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9D0" w:rsidRDefault="00900EF8" w:rsidP="000A2D9C">
      <w:pPr>
        <w:rPr>
          <w:noProof/>
          <w:lang w:val="en-US" w:eastAsia="en-US"/>
        </w:rPr>
      </w:pPr>
      <w:bookmarkStart w:id="0" w:name="_GoBack"/>
      <w:bookmarkEnd w:id="0"/>
      <w:r>
        <w:rPr>
          <w:noProof/>
          <w:lang w:val="en-IN" w:eastAsia="en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-126461</wp:posOffset>
            </wp:positionH>
            <wp:positionV relativeFrom="paragraph">
              <wp:posOffset>-595657</wp:posOffset>
            </wp:positionV>
            <wp:extent cx="7227651" cy="10554511"/>
            <wp:effectExtent l="0" t="0" r="0" b="0"/>
            <wp:wrapNone/>
            <wp:docPr id="73" name="Picture 73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Untitled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651" cy="1055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28D5">
        <w:rPr>
          <w:noProof/>
          <w:lang w:val="en-US" w:eastAsia="en-US"/>
        </w:rPr>
        <w:t xml:space="preserve">         </w:t>
      </w:r>
      <w:r w:rsidR="00C339D0">
        <w:rPr>
          <w:noProof/>
          <w:lang w:val="en-IN" w:eastAsia="en-IN"/>
        </w:rPr>
        <w:drawing>
          <wp:inline distT="0" distB="0" distL="0" distR="0">
            <wp:extent cx="1166649" cy="945931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M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85" cy="96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8D5">
        <w:rPr>
          <w:noProof/>
          <w:lang w:val="en-US" w:eastAsia="en-US"/>
        </w:rPr>
        <w:t xml:space="preserve">                                                             </w:t>
      </w:r>
      <w:r w:rsidR="00F86CCF">
        <w:rPr>
          <w:noProof/>
          <w:lang w:val="en-US" w:eastAsia="en-US"/>
        </w:rPr>
        <w:t xml:space="preserve"> </w:t>
      </w:r>
      <w:r w:rsidR="006428D5">
        <w:rPr>
          <w:noProof/>
          <w:lang w:val="en-US" w:eastAsia="en-US"/>
        </w:rPr>
        <w:t xml:space="preserve">                                          </w:t>
      </w:r>
      <w:r w:rsidR="001005AE">
        <w:rPr>
          <w:noProof/>
          <w:lang w:val="en-US" w:eastAsia="en-US"/>
        </w:rPr>
        <w:t>.</w:t>
      </w:r>
      <w:r w:rsidR="008B616A">
        <w:rPr>
          <w:noProof/>
          <w:lang w:val="en-IN" w:eastAsia="en-IN"/>
        </w:rPr>
        <w:drawing>
          <wp:inline distT="0" distB="0" distL="0" distR="0">
            <wp:extent cx="1119352" cy="872053"/>
            <wp:effectExtent l="0" t="0" r="508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SRC 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970" cy="88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1510C2" w:rsidP="007D5AC1">
      <w:pPr>
        <w:rPr>
          <w:lang w:val="en-US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ge">
                  <wp:posOffset>2755265</wp:posOffset>
                </wp:positionV>
                <wp:extent cx="6483985" cy="2727325"/>
                <wp:effectExtent l="0" t="0" r="0" b="0"/>
                <wp:wrapNone/>
                <wp:docPr id="2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985" cy="272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C0D57" w:rsidRPr="000E6E56" w:rsidRDefault="00FC0D57" w:rsidP="000E6E56">
                            <w:pPr>
                              <w:pStyle w:val="My"/>
                              <w:jc w:val="center"/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</w:pPr>
                            <w:r w:rsidRPr="000E6E56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>HMIS Data Analysis – 2015 – 16</w:t>
                            </w:r>
                          </w:p>
                          <w:p w:rsidR="00FC0D57" w:rsidRPr="002F1648" w:rsidRDefault="00FC0D57" w:rsidP="000A2D9C">
                            <w:pPr>
                              <w:pStyle w:val="My"/>
                              <w:jc w:val="center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  <w:r w:rsidRPr="00635DD5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>Punjab</w:t>
                            </w:r>
                            <w:r w:rsidRPr="00781004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 xml:space="preserve">- </w:t>
                            </w:r>
                            <w:r w:rsidRPr="00841D09">
                              <w:rPr>
                                <w:rStyle w:val="sowc"/>
                                <w:b/>
                                <w:color w:val="FFFFFF" w:themeColor="background1"/>
                                <w:sz w:val="48"/>
                                <w:lang w:val="en-US"/>
                              </w:rPr>
                              <w:t>Hoshiarpur</w:t>
                            </w:r>
                          </w:p>
                          <w:p w:rsidR="00FC0D57" w:rsidRDefault="00FC0D57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  <w:r w:rsidRPr="002F1648">
                              <w:rPr>
                                <w:rStyle w:val="sowc"/>
                                <w:color w:val="C0C0C0"/>
                                <w:lang w:val="en-US"/>
                              </w:rPr>
                              <w:t xml:space="preserve"> </w:t>
                            </w:r>
                          </w:p>
                          <w:p w:rsidR="00FC0D57" w:rsidRDefault="00FC0D57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FC0D57" w:rsidRDefault="00FC0D57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FC0D57" w:rsidRDefault="00FC0D57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FC0D57" w:rsidRDefault="00FC0D57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FC0D57" w:rsidRDefault="00FC0D57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FC0D57" w:rsidRDefault="00FC0D57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FC0D57" w:rsidRDefault="00FC0D57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color w:val="C0C0C0"/>
                                <w:lang w:val="en-US"/>
                              </w:rPr>
                            </w:pPr>
                          </w:p>
                          <w:p w:rsidR="00FC0D57" w:rsidRPr="00EE6175" w:rsidRDefault="00FC0D57" w:rsidP="004F6FD5">
                            <w:pPr>
                              <w:pStyle w:val="My"/>
                              <w:jc w:val="both"/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 w:rsidRPr="00EE6175"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lang w:val="en-US"/>
                              </w:rPr>
                              <w:t>Data downloaded on 17</w:t>
                            </w:r>
                            <w:r w:rsidRPr="00EE6175"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EE6175">
                              <w:rPr>
                                <w:rStyle w:val="sowc"/>
                                <w:b/>
                                <w:i/>
                                <w:color w:val="FFFFFF" w:themeColor="background1"/>
                                <w:sz w:val="20"/>
                                <w:lang w:val="en-US"/>
                              </w:rPr>
                              <w:t xml:space="preserve"> May 2016 from National Web Portal - https://nrhm-mis.nic.in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pt;margin-top:216.95pt;width:510.55pt;height:214.7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" filled="f" fillcolor="#fffffe" stroked="f" strokecolor="#212120" insetpen="t">
                <v:textbox inset="2.88pt,2.88pt,2.88pt,2.88pt">
                  <w:txbxContent>
                    <w:p w:rsidR="00FC0D57" w:rsidRPr="000E6E56" w:rsidRDefault="00FC0D57" w:rsidP="000E6E56">
                      <w:pPr>
                        <w:pStyle w:val="My"/>
                        <w:jc w:val="center"/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</w:pPr>
                      <w:r w:rsidRPr="000E6E56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>HMIS Data Analysis – 2015 – 16</w:t>
                      </w:r>
                    </w:p>
                    <w:p w:rsidR="00FC0D57" w:rsidRPr="002F1648" w:rsidRDefault="00FC0D57" w:rsidP="000A2D9C">
                      <w:pPr>
                        <w:pStyle w:val="My"/>
                        <w:jc w:val="center"/>
                        <w:rPr>
                          <w:rStyle w:val="sowc"/>
                          <w:color w:val="C0C0C0"/>
                          <w:lang w:val="en-US"/>
                        </w:rPr>
                      </w:pPr>
                      <w:r w:rsidRPr="00635DD5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>Punjab</w:t>
                      </w:r>
                      <w:r w:rsidRPr="00781004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 xml:space="preserve"> </w:t>
                      </w:r>
                      <w:r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 xml:space="preserve">- </w:t>
                      </w:r>
                      <w:r w:rsidRPr="00841D09">
                        <w:rPr>
                          <w:rStyle w:val="sowc"/>
                          <w:b/>
                          <w:color w:val="FFFFFF" w:themeColor="background1"/>
                          <w:sz w:val="48"/>
                          <w:lang w:val="en-US"/>
                        </w:rPr>
                        <w:t>Hoshiarpur</w:t>
                      </w:r>
                    </w:p>
                    <w:p w:rsidR="00FC0D57" w:rsidRDefault="00FC0D57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  <w:r w:rsidRPr="002F1648">
                        <w:rPr>
                          <w:rStyle w:val="sowc"/>
                          <w:color w:val="C0C0C0"/>
                          <w:lang w:val="en-US"/>
                        </w:rPr>
                        <w:t xml:space="preserve"> </w:t>
                      </w:r>
                    </w:p>
                    <w:p w:rsidR="00FC0D57" w:rsidRDefault="00FC0D57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FC0D57" w:rsidRDefault="00FC0D57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FC0D57" w:rsidRDefault="00FC0D57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FC0D57" w:rsidRDefault="00FC0D57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FC0D57" w:rsidRDefault="00FC0D57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FC0D57" w:rsidRDefault="00FC0D57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FC0D57" w:rsidRDefault="00FC0D57" w:rsidP="004F6FD5">
                      <w:pPr>
                        <w:pStyle w:val="My"/>
                        <w:jc w:val="both"/>
                        <w:rPr>
                          <w:rStyle w:val="sowc"/>
                          <w:color w:val="C0C0C0"/>
                          <w:lang w:val="en-US"/>
                        </w:rPr>
                      </w:pPr>
                    </w:p>
                    <w:p w:rsidR="00FC0D57" w:rsidRPr="00EE6175" w:rsidRDefault="00FC0D57" w:rsidP="004F6FD5">
                      <w:pPr>
                        <w:pStyle w:val="My"/>
                        <w:jc w:val="both"/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lang w:val="en-US"/>
                        </w:rPr>
                      </w:pPr>
                      <w:r w:rsidRPr="00EE6175"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lang w:val="en-US"/>
                        </w:rPr>
                        <w:t>Data downloaded on 17</w:t>
                      </w:r>
                      <w:r w:rsidRPr="00EE6175"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vertAlign w:val="superscript"/>
                          <w:lang w:val="en-US"/>
                        </w:rPr>
                        <w:t>th</w:t>
                      </w:r>
                      <w:r w:rsidRPr="00EE6175">
                        <w:rPr>
                          <w:rStyle w:val="sowc"/>
                          <w:b/>
                          <w:i/>
                          <w:color w:val="FFFFFF" w:themeColor="background1"/>
                          <w:sz w:val="20"/>
                          <w:lang w:val="en-US"/>
                        </w:rPr>
                        <w:t xml:space="preserve"> May 2016 from National Web Portal - https://nrhm-mis.nic.in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F0441F" w:rsidP="00F0441F">
      <w:pPr>
        <w:tabs>
          <w:tab w:val="left" w:pos="3153"/>
        </w:tabs>
        <w:rPr>
          <w:lang w:val="en-US"/>
        </w:rPr>
      </w:pPr>
      <w:r w:rsidRPr="00967D7F">
        <w:rPr>
          <w:lang w:val="en-US"/>
        </w:rPr>
        <w:tab/>
      </w: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4A73BF">
      <w:pPr>
        <w:pStyle w:val="My"/>
        <w:jc w:val="right"/>
        <w:rPr>
          <w:rStyle w:val="sowc"/>
          <w:color w:val="333333"/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4A73BF" w:rsidRPr="00967D7F" w:rsidRDefault="004A73BF" w:rsidP="007D5AC1">
      <w:pPr>
        <w:rPr>
          <w:lang w:val="en-US"/>
        </w:rPr>
      </w:pPr>
    </w:p>
    <w:p w:rsidR="001C1D8C" w:rsidRDefault="001C1D8C" w:rsidP="009344D7">
      <w:pPr>
        <w:jc w:val="center"/>
        <w:rPr>
          <w:lang w:val="en-US"/>
        </w:rPr>
      </w:pPr>
    </w:p>
    <w:p w:rsidR="001C1D8C" w:rsidRDefault="001C1D8C" w:rsidP="009344D7">
      <w:pPr>
        <w:jc w:val="center"/>
        <w:rPr>
          <w:lang w:val="en-US"/>
        </w:rPr>
      </w:pPr>
    </w:p>
    <w:p w:rsidR="000065AA" w:rsidRDefault="000065AA" w:rsidP="009344D7">
      <w:pPr>
        <w:jc w:val="center"/>
        <w:rPr>
          <w:lang w:val="en-US"/>
        </w:rPr>
      </w:pPr>
    </w:p>
    <w:p w:rsidR="000065AA" w:rsidRDefault="000065AA" w:rsidP="009344D7">
      <w:pPr>
        <w:jc w:val="center"/>
        <w:rPr>
          <w:lang w:val="en-US"/>
        </w:rPr>
      </w:pPr>
    </w:p>
    <w:p w:rsidR="000065AA" w:rsidRDefault="000065AA" w:rsidP="009344D7">
      <w:pPr>
        <w:jc w:val="center"/>
        <w:rPr>
          <w:lang w:val="en-US"/>
        </w:rPr>
      </w:pPr>
    </w:p>
    <w:tbl>
      <w:tblPr>
        <w:tblW w:w="10420" w:type="dxa"/>
        <w:jc w:val="center"/>
        <w:tblLook w:val="04A0" w:firstRow="1" w:lastRow="0" w:firstColumn="1" w:lastColumn="0" w:noHBand="0" w:noVBand="1"/>
      </w:tblPr>
      <w:tblGrid>
        <w:gridCol w:w="1620"/>
        <w:gridCol w:w="8800"/>
      </w:tblGrid>
      <w:tr w:rsidR="0053651D" w:rsidRPr="0053651D" w:rsidTr="0053651D">
        <w:trPr>
          <w:trHeight w:val="630"/>
          <w:jc w:val="center"/>
        </w:trPr>
        <w:tc>
          <w:tcPr>
            <w:tcW w:w="10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53651D" w:rsidRPr="0053651D" w:rsidRDefault="0053651D" w:rsidP="0053651D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US" w:eastAsia="en-US"/>
              </w:rPr>
            </w:pPr>
            <w:r w:rsidRPr="0053651D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lang w:val="en-US" w:eastAsia="en-US"/>
              </w:rPr>
              <w:lastRenderedPageBreak/>
              <w:t>Summary - Punjab - Hoshiarpur - Apr'15 to Mar'16</w:t>
            </w:r>
          </w:p>
        </w:tc>
      </w:tr>
      <w:tr w:rsidR="0053651D" w:rsidRPr="0053651D" w:rsidTr="0053651D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3651D" w:rsidRPr="0053651D" w:rsidRDefault="0053651D" w:rsidP="0053651D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3651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88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651D" w:rsidRPr="0053651D" w:rsidRDefault="0053651D" w:rsidP="0053651D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3651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Proportion of ANC registration against Estimated pregnancy :  91% -  Total reported : 26112</w:t>
            </w:r>
          </w:p>
        </w:tc>
      </w:tr>
      <w:tr w:rsidR="0053651D" w:rsidRPr="0053651D" w:rsidTr="0053651D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3651D" w:rsidRPr="0053651D" w:rsidRDefault="0053651D" w:rsidP="0053651D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3651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651D" w:rsidRPr="0053651D" w:rsidRDefault="0053651D" w:rsidP="0053651D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3651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ANC registration in first trimester against reported ANC registration  : 72% - Total reported  : 18897</w:t>
            </w:r>
          </w:p>
        </w:tc>
      </w:tr>
      <w:tr w:rsidR="0053651D" w:rsidRPr="0053651D" w:rsidTr="0053651D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3651D" w:rsidRPr="0053651D" w:rsidRDefault="0053651D" w:rsidP="0053651D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3651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651D" w:rsidRPr="0053651D" w:rsidRDefault="0053651D" w:rsidP="0053651D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3651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3 ANC Check up against reported ANC registration : 91 % - Total reported  : 23804</w:t>
            </w:r>
          </w:p>
        </w:tc>
      </w:tr>
      <w:tr w:rsidR="0053651D" w:rsidRPr="0053651D" w:rsidTr="0053651D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3651D" w:rsidRPr="0053651D" w:rsidRDefault="0053651D" w:rsidP="0053651D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3651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651D" w:rsidRPr="0053651D" w:rsidRDefault="0053651D" w:rsidP="0053651D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3651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Deliveries (Home + Pub + Pvt) against Estimated Deliveries : 83% Total reported :21583 , Home Deliveries : 1052, Institutional Deliveries (Pub) : 11491, Institutional Deliveries (Pvt) : 9040</w:t>
            </w:r>
          </w:p>
        </w:tc>
      </w:tr>
      <w:tr w:rsidR="0053651D" w:rsidRPr="0053651D" w:rsidTr="0053651D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3651D" w:rsidRPr="0053651D" w:rsidRDefault="0053651D" w:rsidP="0053651D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3651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651D" w:rsidRPr="0053651D" w:rsidRDefault="0053651D" w:rsidP="0053651D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3651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Institutional Deliveries ( Pub + Pvt) against Estimated Deliveries : 79%  - Total reported : 20531</w:t>
            </w:r>
          </w:p>
        </w:tc>
      </w:tr>
      <w:tr w:rsidR="0053651D" w:rsidRPr="0053651D" w:rsidTr="0053651D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3651D" w:rsidRPr="0053651D" w:rsidRDefault="0053651D" w:rsidP="0053651D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3651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651D" w:rsidRPr="0053651D" w:rsidRDefault="0053651D" w:rsidP="0053651D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3651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Proportion of C-Section Deliveries ( pub + Pvt) against total Institutional Deliveries(Pub + Pvt) : 37.57% -  Reported C-Section Deliveries :7713; in public facility : 3273 and in private facility : 4440</w:t>
            </w:r>
          </w:p>
        </w:tc>
      </w:tr>
      <w:tr w:rsidR="0053651D" w:rsidRPr="0053651D" w:rsidTr="0053651D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3651D" w:rsidRPr="0053651D" w:rsidRDefault="0053651D" w:rsidP="0053651D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3651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7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651D" w:rsidRPr="0053651D" w:rsidRDefault="0053651D" w:rsidP="0053651D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3651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Percentage  Newborn visited within 24 hours of Home deliveries : 97% -Total Visited: 1019 Total Home Deliveries : 1052</w:t>
            </w:r>
          </w:p>
        </w:tc>
      </w:tr>
      <w:tr w:rsidR="0053651D" w:rsidRPr="0053651D" w:rsidTr="0053651D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3651D" w:rsidRPr="0053651D" w:rsidRDefault="0053651D" w:rsidP="0053651D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3651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8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651D" w:rsidRPr="0053651D" w:rsidRDefault="0053651D" w:rsidP="0053651D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3651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Percentage PNC Visits within 48 hrs of delivery against total deliveries is 50 %  </w:t>
            </w:r>
          </w:p>
        </w:tc>
      </w:tr>
      <w:tr w:rsidR="0053651D" w:rsidRPr="0053651D" w:rsidTr="0053651D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3651D" w:rsidRPr="0053651D" w:rsidRDefault="0053651D" w:rsidP="0053651D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3651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9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651D" w:rsidRPr="0053651D" w:rsidRDefault="0053651D" w:rsidP="0053651D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3651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Sex Ratio at Birth  : 905; Male Live Births : 11219 and Female Live Births : 10154</w:t>
            </w:r>
          </w:p>
        </w:tc>
      </w:tr>
      <w:tr w:rsidR="0053651D" w:rsidRPr="0053651D" w:rsidTr="0053651D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3651D" w:rsidRPr="0053651D" w:rsidRDefault="0053651D" w:rsidP="0053651D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3651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10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651D" w:rsidRPr="0053651D" w:rsidRDefault="0053651D" w:rsidP="0053651D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3651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Percentage Newborn weighed less than 2.5 kg against total live births : 5 % </w:t>
            </w:r>
          </w:p>
        </w:tc>
      </w:tr>
      <w:tr w:rsidR="0053651D" w:rsidRPr="0053651D" w:rsidTr="0053651D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3651D" w:rsidRPr="0053651D" w:rsidRDefault="0053651D" w:rsidP="0053651D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3651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11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651D" w:rsidRPr="0053651D" w:rsidRDefault="0053651D" w:rsidP="0053651D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3651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Measles (24,143 ) given is less than BCG (25,533) by   5.4%</w:t>
            </w:r>
          </w:p>
        </w:tc>
      </w:tr>
      <w:tr w:rsidR="0053651D" w:rsidRPr="0053651D" w:rsidTr="0053651D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3651D" w:rsidRPr="0053651D" w:rsidRDefault="0053651D" w:rsidP="0053651D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3651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12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651D" w:rsidRPr="0053651D" w:rsidRDefault="0053651D" w:rsidP="0053651D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3651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Percentage fully immunised infants ( 0 to 11 months) against Estimated live births: 90.61%  Total fully immunised infants ( BCG,3 doses of OPV, DPT &amp; Measles) : 23657</w:t>
            </w:r>
          </w:p>
        </w:tc>
      </w:tr>
      <w:tr w:rsidR="0053651D" w:rsidRPr="0053651D" w:rsidTr="0053651D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3651D" w:rsidRPr="0053651D" w:rsidRDefault="0053651D" w:rsidP="0053651D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3651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13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651D" w:rsidRPr="0053651D" w:rsidRDefault="0053651D" w:rsidP="0053651D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3651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Total sterilisations reported : 982 ; Male sterilisation :5.91%  ( 58 ) ; Female sterilisation : 94.09% </w:t>
            </w:r>
            <w: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         </w:t>
            </w:r>
            <w:r w:rsidRPr="0053651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( 924 )</w:t>
            </w:r>
          </w:p>
        </w:tc>
      </w:tr>
      <w:tr w:rsidR="0053651D" w:rsidRPr="0053651D" w:rsidTr="0053651D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3651D" w:rsidRPr="0053651D" w:rsidRDefault="0053651D" w:rsidP="0053651D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3651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14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651D" w:rsidRPr="0053651D" w:rsidRDefault="0053651D" w:rsidP="0053651D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3651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Total IUD Inserted ( Pub + Pvt): 5278</w:t>
            </w:r>
          </w:p>
        </w:tc>
      </w:tr>
      <w:tr w:rsidR="0053651D" w:rsidRPr="0053651D" w:rsidTr="0053651D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3651D" w:rsidRPr="0053651D" w:rsidRDefault="0053651D" w:rsidP="0053651D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3651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15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651D" w:rsidRPr="0053651D" w:rsidRDefault="0053651D" w:rsidP="0053651D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3651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Deaths due to sterilisations - Male: 0; Female: 0</w:t>
            </w:r>
          </w:p>
        </w:tc>
      </w:tr>
      <w:tr w:rsidR="0053651D" w:rsidRPr="0053651D" w:rsidTr="0053651D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3651D" w:rsidRPr="0053651D" w:rsidRDefault="0053651D" w:rsidP="0053651D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3651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16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651D" w:rsidRPr="0053651D" w:rsidRDefault="0053651D" w:rsidP="0053651D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3651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Total OPD reported = 1435414 which is 863.2 OPD per 1000 population ; Total IPD reported = 65708 which is 39.5 IPD per 1000 population</w:t>
            </w:r>
          </w:p>
        </w:tc>
      </w:tr>
      <w:tr w:rsidR="0053651D" w:rsidRPr="0053651D" w:rsidTr="0053651D">
        <w:trPr>
          <w:trHeight w:val="660"/>
          <w:jc w:val="center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3651D" w:rsidRPr="0053651D" w:rsidRDefault="0053651D" w:rsidP="0053651D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3651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17</w:t>
            </w:r>
          </w:p>
        </w:tc>
        <w:tc>
          <w:tcPr>
            <w:tcW w:w="8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3651D" w:rsidRPr="0053651D" w:rsidRDefault="0053651D" w:rsidP="0053651D">
            <w:pP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3651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Infant deaths = 128; Under 5 deaths = 174; Maternal Deaths = 8 and Deaths due to other causes = 7999</w:t>
            </w:r>
          </w:p>
        </w:tc>
      </w:tr>
    </w:tbl>
    <w:p w:rsidR="000065AA" w:rsidRDefault="000065AA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C80200" w:rsidRDefault="00C80200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60" w:type="dxa"/>
        <w:jc w:val="center"/>
        <w:tblLook w:val="04A0" w:firstRow="1" w:lastRow="0" w:firstColumn="1" w:lastColumn="0" w:noHBand="0" w:noVBand="1"/>
      </w:tblPr>
      <w:tblGrid>
        <w:gridCol w:w="2220"/>
        <w:gridCol w:w="2680"/>
        <w:gridCol w:w="3220"/>
        <w:gridCol w:w="2440"/>
      </w:tblGrid>
      <w:tr w:rsidR="005C5434" w:rsidRPr="005C5434" w:rsidTr="005C5434">
        <w:trPr>
          <w:trHeight w:val="570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Punjab - Hoshiarpur-  Summary -Apr'15 to Mar'16</w:t>
            </w:r>
          </w:p>
        </w:tc>
      </w:tr>
      <w:tr w:rsidR="005C5434" w:rsidRPr="005C5434" w:rsidTr="005C5434">
        <w:trPr>
          <w:trHeight w:val="510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ANC</w:t>
            </w:r>
          </w:p>
        </w:tc>
      </w:tr>
      <w:tr w:rsidR="005C5434" w:rsidRPr="005C5434" w:rsidTr="005C5434">
        <w:trPr>
          <w:trHeight w:val="78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ANC Registration against Estimated Pregnancies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91%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TT2/ Booster given to Pregnant women against ANC Registration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95%</w:t>
            </w:r>
          </w:p>
        </w:tc>
      </w:tr>
      <w:tr w:rsidR="005C5434" w:rsidRPr="005C5434" w:rsidTr="005C5434">
        <w:trPr>
          <w:trHeight w:val="78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3 ANC Check ups against ANC Registrations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91%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100 IFA Tablets given to Pregnant women against ANC Registration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77%</w:t>
            </w:r>
          </w:p>
        </w:tc>
      </w:tr>
      <w:tr w:rsidR="005C5434" w:rsidRPr="005C5434" w:rsidTr="005C5434">
        <w:trPr>
          <w:trHeight w:val="525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Deliveries</w:t>
            </w:r>
          </w:p>
        </w:tc>
      </w:tr>
      <w:tr w:rsidR="005C5434" w:rsidRPr="005C5434" w:rsidTr="005C5434">
        <w:trPr>
          <w:trHeight w:val="7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Reported Deliveries against Estimated Deliveries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82.7%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Home Deliveries( SBA&amp; Non SBA) against Estimated Deliveries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4.0%</w:t>
            </w:r>
          </w:p>
        </w:tc>
      </w:tr>
      <w:tr w:rsidR="005C5434" w:rsidRPr="005C5434" w:rsidTr="005C5434">
        <w:trPr>
          <w:trHeight w:val="7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Institutional Deliveries against Estimated Deliveries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78.6%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Home Deliveries( SBA&amp; Non SBA)  against Reported Deliveries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4.9%</w:t>
            </w:r>
          </w:p>
        </w:tc>
      </w:tr>
      <w:tr w:rsidR="005C5434" w:rsidRPr="005C5434" w:rsidTr="005C5434">
        <w:trPr>
          <w:trHeight w:val="7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Institutional Deliveries against Reported Deliveries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95.1%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C Section Deliveries against Institutional Deliveries( Pvt &amp; Pub)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37.6%</w:t>
            </w:r>
          </w:p>
        </w:tc>
      </w:tr>
      <w:tr w:rsidR="005C5434" w:rsidRPr="005C5434" w:rsidTr="005C5434">
        <w:trPr>
          <w:trHeight w:val="555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Births &amp; Neonates Care</w:t>
            </w:r>
          </w:p>
        </w:tc>
      </w:tr>
      <w:tr w:rsidR="005C5434" w:rsidRPr="005C5434" w:rsidTr="005C5434">
        <w:trPr>
          <w:trHeight w:val="70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Births Reported against Estimated Live Births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81.9%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Newborns weighed against Reported Live Births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99%</w:t>
            </w:r>
          </w:p>
        </w:tc>
      </w:tr>
      <w:tr w:rsidR="005C5434" w:rsidRPr="005C5434" w:rsidTr="005C5434">
        <w:trPr>
          <w:trHeight w:val="70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 against reported 1000 live Births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16.5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Newborns weighed  less than 2.5 kgs against newborns weighed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5%</w:t>
            </w:r>
          </w:p>
        </w:tc>
      </w:tr>
      <w:tr w:rsidR="005C5434" w:rsidRPr="005C5434" w:rsidTr="005C5434">
        <w:trPr>
          <w:trHeight w:val="70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Sex Ratio at Birth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905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Newborns breastfed within one hr of Birth against Reported live Births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70%</w:t>
            </w:r>
          </w:p>
        </w:tc>
      </w:tr>
      <w:tr w:rsidR="005C5434" w:rsidRPr="005C5434" w:rsidTr="005C5434">
        <w:trPr>
          <w:trHeight w:val="555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Child Immunisation( 0 to 11 mnths)</w:t>
            </w:r>
          </w:p>
        </w:tc>
      </w:tr>
      <w:tr w:rsidR="005C5434" w:rsidRPr="005C5434" w:rsidTr="005C5434">
        <w:trPr>
          <w:trHeight w:val="82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Measles given against Estimated Live Births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92%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Measles given against Reported Live Births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  <w:t>113%</w:t>
            </w:r>
          </w:p>
        </w:tc>
      </w:tr>
      <w:tr w:rsidR="005C5434" w:rsidRPr="005C5434" w:rsidTr="005C5434">
        <w:trPr>
          <w:trHeight w:val="82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Fully Immunised Children against Estimated Live Births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91%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Fully Immunised Children against Reported Live Births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i/>
                <w:iCs/>
                <w:color w:val="FFFF00"/>
                <w:sz w:val="16"/>
                <w:szCs w:val="16"/>
                <w:lang w:val="en-US" w:eastAsia="en-US"/>
              </w:rPr>
              <w:t>111%</w:t>
            </w:r>
          </w:p>
        </w:tc>
      </w:tr>
      <w:tr w:rsidR="005C5434" w:rsidRPr="005C5434" w:rsidTr="005C5434">
        <w:trPr>
          <w:trHeight w:val="82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Required  numbers of VHNDs per thousand population in 12 months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19,956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Immunisation Sessions held as percentage of required VHNDs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60%</w:t>
            </w:r>
          </w:p>
        </w:tc>
      </w:tr>
      <w:tr w:rsidR="005C5434" w:rsidRPr="005C5434" w:rsidTr="005C5434">
        <w:trPr>
          <w:trHeight w:val="510"/>
          <w:jc w:val="center"/>
        </w:trPr>
        <w:tc>
          <w:tcPr>
            <w:tcW w:w="10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Family Planning &amp; Abortions</w:t>
            </w:r>
          </w:p>
        </w:tc>
      </w:tr>
      <w:tr w:rsidR="005C5434" w:rsidRPr="005C5434" w:rsidTr="005C5434">
        <w:trPr>
          <w:trHeight w:val="1035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Family Planning Methods Users ( Sterilisations(Male &amp;Female)+IUD+ Condom pieces/72 + OCP Cycles/13)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29,875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Total  Sterilisations ( Male &amp; Female)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982</w:t>
            </w:r>
          </w:p>
        </w:tc>
      </w:tr>
      <w:tr w:rsidR="005C5434" w:rsidRPr="005C5434" w:rsidTr="005C5434">
        <w:trPr>
          <w:trHeight w:val="51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up to 12 weeks in Public facilities</w:t>
            </w:r>
          </w:p>
        </w:tc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72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 (spontaneous/induced)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700</w:t>
            </w:r>
          </w:p>
        </w:tc>
      </w:tr>
      <w:tr w:rsidR="005C5434" w:rsidRPr="005C5434" w:rsidTr="005C5434">
        <w:trPr>
          <w:trHeight w:val="51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more  than 12 weeks  in Public facilities</w:t>
            </w:r>
          </w:p>
        </w:tc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Abortion Rate against Estimated pregnancies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3.9%</w:t>
            </w:r>
          </w:p>
        </w:tc>
      </w:tr>
    </w:tbl>
    <w:p w:rsidR="0053651D" w:rsidRDefault="0053651D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3580"/>
        <w:gridCol w:w="1760"/>
        <w:gridCol w:w="3560"/>
        <w:gridCol w:w="1620"/>
      </w:tblGrid>
      <w:tr w:rsidR="005C5434" w:rsidRPr="005C5434" w:rsidTr="005C5434">
        <w:trPr>
          <w:trHeight w:val="570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sz w:val="20"/>
                <w:szCs w:val="20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sz w:val="20"/>
                <w:szCs w:val="20"/>
                <w:lang w:val="en-US" w:eastAsia="en-US"/>
              </w:rPr>
              <w:lastRenderedPageBreak/>
              <w:t>Punjab - Hoshiarpur-  Key Performance Indicators -Apr'15 to Mar'16</w:t>
            </w:r>
          </w:p>
        </w:tc>
      </w:tr>
      <w:tr w:rsidR="005C5434" w:rsidRPr="005C5434" w:rsidTr="005C5434">
        <w:trPr>
          <w:trHeight w:val="600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sz w:val="18"/>
                <w:szCs w:val="18"/>
                <w:lang w:val="en-US" w:eastAsia="en-US"/>
              </w:rPr>
              <w:t>ANM Related Services</w:t>
            </w:r>
          </w:p>
        </w:tc>
      </w:tr>
      <w:tr w:rsidR="005C5434" w:rsidRPr="005C5434" w:rsidTr="005C5434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sz w:val="20"/>
                <w:szCs w:val="20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sz w:val="20"/>
                <w:szCs w:val="20"/>
                <w:lang w:val="en-US" w:eastAsia="en-US"/>
              </w:rPr>
              <w:t>% ANC Registration in First Trimester against Reported ANC registration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  <w:t>72%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% PNC visits within 48 hours and 14 days against total deliveries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  <w:t>66%</w:t>
            </w:r>
          </w:p>
        </w:tc>
      </w:tr>
      <w:tr w:rsidR="005C5434" w:rsidRPr="005C5434" w:rsidTr="005C5434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% Three ANC check ups against estimated pregancies.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  <w:t>83%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% DPT3 immunisation against Estimated Live Births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  <w:t>3%</w:t>
            </w:r>
          </w:p>
        </w:tc>
      </w:tr>
      <w:tr w:rsidR="005C5434" w:rsidRPr="005C5434" w:rsidTr="005C5434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% Hypertension in pregnancy- detected against ANC Reported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  <w:t>3.7%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% Measles Immunization against Estimated Live Births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  <w:t>92%</w:t>
            </w:r>
          </w:p>
        </w:tc>
      </w:tr>
      <w:tr w:rsidR="005C5434" w:rsidRPr="005C5434" w:rsidTr="005C5434">
        <w:trPr>
          <w:trHeight w:val="91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sz w:val="20"/>
                <w:szCs w:val="20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sz w:val="20"/>
                <w:szCs w:val="20"/>
                <w:lang w:val="en-US" w:eastAsia="en-US"/>
              </w:rPr>
              <w:t>% Severe anaemia (Hb&lt;7) treated gainst Reported ANC registration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  <w:t>1.0%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%  Full immunisation against Estimated Live Births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  <w:t>91%</w:t>
            </w:r>
          </w:p>
        </w:tc>
      </w:tr>
      <w:tr w:rsidR="005C5434" w:rsidRPr="005C5434" w:rsidTr="005C5434">
        <w:trPr>
          <w:trHeight w:val="600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sz w:val="18"/>
                <w:szCs w:val="18"/>
                <w:lang w:val="en-US" w:eastAsia="en-US"/>
              </w:rPr>
              <w:t>ASHA Related Services</w:t>
            </w:r>
          </w:p>
        </w:tc>
      </w:tr>
      <w:tr w:rsidR="005C5434" w:rsidRPr="005C5434" w:rsidTr="005C5434">
        <w:trPr>
          <w:trHeight w:val="900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% Newborns weighed at birth against Reported live Births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  <w:t>99%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JSY  Paid to  ASHA  as % of reported Institutional deliveries(Pub &amp; Pvt)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  <w:t>12%</w:t>
            </w:r>
          </w:p>
        </w:tc>
      </w:tr>
      <w:tr w:rsidR="005C5434" w:rsidRPr="005C5434" w:rsidTr="005C5434">
        <w:trPr>
          <w:trHeight w:val="900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% of Newborns having weighed less than 2.5 kg against newborns weighed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  <w:t>5%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% ASHAs present during immunisation Sessions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  <w:t>87%</w:t>
            </w:r>
          </w:p>
        </w:tc>
      </w:tr>
      <w:tr w:rsidR="005C5434" w:rsidRPr="005C5434" w:rsidTr="005C5434">
        <w:trPr>
          <w:trHeight w:val="900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% Newborns visited within 24 hrs of Home deliveries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  <w:t>97%</w:t>
            </w: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</w:pPr>
          </w:p>
        </w:tc>
      </w:tr>
      <w:tr w:rsidR="005C5434" w:rsidRPr="005C5434" w:rsidTr="005C5434">
        <w:trPr>
          <w:trHeight w:val="645"/>
          <w:jc w:val="center"/>
        </w:trPr>
        <w:tc>
          <w:tcPr>
            <w:tcW w:w="105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sz w:val="18"/>
                <w:szCs w:val="18"/>
                <w:lang w:val="en-US" w:eastAsia="en-US"/>
              </w:rPr>
              <w:t>Facility Related Services</w:t>
            </w:r>
          </w:p>
        </w:tc>
      </w:tr>
      <w:tr w:rsidR="005C5434" w:rsidRPr="005C5434" w:rsidTr="005C5434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OPD per 1000 population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  <w:t>863.16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  <w:t>% C- Section against Institutional Deliveries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  <w:t>37.6%</w:t>
            </w:r>
          </w:p>
        </w:tc>
      </w:tr>
      <w:tr w:rsidR="005C5434" w:rsidRPr="005C5434" w:rsidTr="005C5434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IPD per 1000 population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  <w:t>39.51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sz w:val="18"/>
                <w:szCs w:val="18"/>
                <w:lang w:val="en-US" w:eastAsia="en-US"/>
              </w:rPr>
              <w:t>Abortion Rate against Reported pregnancies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  <w:t>4.3%</w:t>
            </w:r>
          </w:p>
        </w:tc>
      </w:tr>
      <w:tr w:rsidR="005C5434" w:rsidRPr="005C5434" w:rsidTr="005C5434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Major surgeries per lakh population.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  <w:t>520.03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sterilisation done per 1000 eligible couples.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  <w:t>3.5</w:t>
            </w:r>
          </w:p>
        </w:tc>
      </w:tr>
      <w:tr w:rsidR="005C5434" w:rsidRPr="005C5434" w:rsidTr="005C5434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Institutional deliveries against estimated deliveries.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  <w:t>79%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IUD inserted per 1000 eligible couples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  <w:t>18.67</w:t>
            </w:r>
          </w:p>
        </w:tc>
      </w:tr>
      <w:tr w:rsidR="005C5434" w:rsidRPr="005C5434" w:rsidTr="005C5434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Institutional deliveries against Reported deliveries.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</w:pPr>
            <w:r w:rsidRPr="005C5434"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  <w:t>95%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C5434" w:rsidRPr="005C5434" w:rsidRDefault="005C5434" w:rsidP="005C5434">
            <w:pPr>
              <w:jc w:val="center"/>
              <w:rPr>
                <w:rFonts w:ascii="Calibri" w:eastAsia="Times New Roman" w:hAnsi="Calibri"/>
                <w:sz w:val="20"/>
                <w:szCs w:val="20"/>
                <w:lang w:val="en-US" w:eastAsia="en-US"/>
              </w:rPr>
            </w:pPr>
          </w:p>
        </w:tc>
      </w:tr>
    </w:tbl>
    <w:p w:rsidR="005C5434" w:rsidRDefault="005C5434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5C5434" w:rsidRDefault="005C5434" w:rsidP="009344D7">
      <w:pPr>
        <w:jc w:val="center"/>
        <w:rPr>
          <w:lang w:val="en-US"/>
        </w:rPr>
      </w:pPr>
    </w:p>
    <w:tbl>
      <w:tblPr>
        <w:tblW w:w="10700" w:type="dxa"/>
        <w:jc w:val="center"/>
        <w:tblLook w:val="04A0" w:firstRow="1" w:lastRow="0" w:firstColumn="1" w:lastColumn="0" w:noHBand="0" w:noVBand="1"/>
      </w:tblPr>
      <w:tblGrid>
        <w:gridCol w:w="2000"/>
        <w:gridCol w:w="2100"/>
        <w:gridCol w:w="2140"/>
        <w:gridCol w:w="2320"/>
        <w:gridCol w:w="2140"/>
      </w:tblGrid>
      <w:tr w:rsidR="005946F2" w:rsidRPr="005946F2" w:rsidTr="005946F2">
        <w:trPr>
          <w:trHeight w:val="465"/>
          <w:jc w:val="center"/>
        </w:trPr>
        <w:tc>
          <w:tcPr>
            <w:tcW w:w="107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Demographic Denominators - Punjab - Hoshiarpur</w:t>
            </w:r>
          </w:p>
        </w:tc>
      </w:tr>
      <w:tr w:rsidR="005946F2" w:rsidRPr="005946F2" w:rsidTr="005946F2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Projected Population - 2015 - 16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Pregnancies -  Apr'15 to Mar'16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Deliveries -  Apr'15 to Mar'16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Infants - Apr'15 to Mar'16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Eligible Couple ( 17% of total population)</w:t>
            </w:r>
          </w:p>
        </w:tc>
      </w:tr>
      <w:tr w:rsidR="005946F2" w:rsidRPr="005946F2" w:rsidTr="005946F2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1,662,981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28,720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26,109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25,430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282,707</w:t>
            </w:r>
          </w:p>
        </w:tc>
      </w:tr>
      <w:tr w:rsidR="005946F2" w:rsidRPr="005946F2" w:rsidTr="005946F2">
        <w:trPr>
          <w:trHeight w:val="390"/>
          <w:jc w:val="center"/>
        </w:trPr>
        <w:tc>
          <w:tcPr>
            <w:tcW w:w="10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  <w:t>Population Projection and Estimations provided by Stastistcal Division , MoHFW</w:t>
            </w:r>
          </w:p>
        </w:tc>
      </w:tr>
    </w:tbl>
    <w:p w:rsidR="005C5434" w:rsidRDefault="005C5434" w:rsidP="009344D7">
      <w:pPr>
        <w:jc w:val="center"/>
        <w:rPr>
          <w:lang w:val="en-US"/>
        </w:rPr>
      </w:pPr>
    </w:p>
    <w:p w:rsidR="005946F2" w:rsidRDefault="005946F2" w:rsidP="009344D7">
      <w:pPr>
        <w:jc w:val="center"/>
        <w:rPr>
          <w:lang w:val="en-US"/>
        </w:rPr>
      </w:pPr>
    </w:p>
    <w:tbl>
      <w:tblPr>
        <w:tblW w:w="10700" w:type="dxa"/>
        <w:jc w:val="center"/>
        <w:tblLook w:val="04A0" w:firstRow="1" w:lastRow="0" w:firstColumn="1" w:lastColumn="0" w:noHBand="0" w:noVBand="1"/>
      </w:tblPr>
      <w:tblGrid>
        <w:gridCol w:w="2000"/>
        <w:gridCol w:w="2100"/>
        <w:gridCol w:w="2140"/>
        <w:gridCol w:w="2320"/>
        <w:gridCol w:w="2140"/>
      </w:tblGrid>
      <w:tr w:rsidR="005946F2" w:rsidRPr="005946F2" w:rsidTr="005946F2">
        <w:trPr>
          <w:trHeight w:val="465"/>
          <w:jc w:val="center"/>
        </w:trPr>
        <w:tc>
          <w:tcPr>
            <w:tcW w:w="1070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b/>
                <w:bCs/>
                <w:sz w:val="20"/>
                <w:szCs w:val="20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b/>
                <w:bCs/>
                <w:sz w:val="20"/>
                <w:szCs w:val="20"/>
                <w:lang w:val="en-US" w:eastAsia="en-US"/>
              </w:rPr>
              <w:t>Punjab - Hoshiarpur- Deliveries - Apr'15 to Mar'16</w:t>
            </w:r>
          </w:p>
        </w:tc>
      </w:tr>
      <w:tr w:rsidR="005946F2" w:rsidRPr="005946F2" w:rsidTr="005946F2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Total Population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1,662,981</w:t>
            </w:r>
          </w:p>
        </w:tc>
        <w:tc>
          <w:tcPr>
            <w:tcW w:w="4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Estimated Deliveries  - Apr'15 to Mar'16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26,109</w:t>
            </w:r>
          </w:p>
        </w:tc>
      </w:tr>
      <w:tr w:rsidR="005946F2" w:rsidRPr="005946F2" w:rsidTr="005946F2">
        <w:trPr>
          <w:trHeight w:val="495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Home SBA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Home Non SBA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Institutional  ( Pub &amp; Pvt)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Total Deliveries Reported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Unreported Deliveries</w:t>
            </w:r>
          </w:p>
        </w:tc>
      </w:tr>
      <w:tr w:rsidR="005946F2" w:rsidRPr="005946F2" w:rsidTr="005946F2">
        <w:trPr>
          <w:trHeight w:val="390"/>
          <w:jc w:val="center"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267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785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20,531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21,583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4,526</w:t>
            </w:r>
          </w:p>
        </w:tc>
      </w:tr>
      <w:tr w:rsidR="005946F2" w:rsidRPr="005946F2" w:rsidTr="005946F2">
        <w:trPr>
          <w:trHeight w:val="510"/>
          <w:jc w:val="center"/>
        </w:trPr>
        <w:tc>
          <w:tcPr>
            <w:tcW w:w="2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Home SBA %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Home Non SBA%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Institutional %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Total Deliveries Reported %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Unreported Deliveries %</w:t>
            </w:r>
          </w:p>
        </w:tc>
      </w:tr>
      <w:tr w:rsidR="005946F2" w:rsidRPr="005946F2" w:rsidTr="005946F2">
        <w:trPr>
          <w:trHeight w:val="51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1%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3%</w:t>
            </w:r>
          </w:p>
        </w:tc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79%</w:t>
            </w:r>
          </w:p>
        </w:tc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83%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17%</w:t>
            </w:r>
          </w:p>
        </w:tc>
      </w:tr>
    </w:tbl>
    <w:p w:rsidR="005946F2" w:rsidRDefault="005946F2" w:rsidP="009344D7">
      <w:pPr>
        <w:jc w:val="center"/>
        <w:rPr>
          <w:lang w:val="en-US"/>
        </w:rPr>
      </w:pPr>
    </w:p>
    <w:p w:rsidR="005946F2" w:rsidRDefault="005946F2" w:rsidP="009344D7">
      <w:pPr>
        <w:jc w:val="center"/>
        <w:rPr>
          <w:lang w:val="en-US"/>
        </w:rPr>
      </w:pPr>
    </w:p>
    <w:p w:rsidR="005946F2" w:rsidRDefault="005946F2" w:rsidP="009344D7">
      <w:pPr>
        <w:jc w:val="center"/>
        <w:rPr>
          <w:lang w:val="en-US"/>
        </w:rPr>
      </w:pPr>
    </w:p>
    <w:p w:rsidR="005946F2" w:rsidRDefault="005946F2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372225" cy="3968885"/>
            <wp:effectExtent l="57150" t="0" r="47625" b="6971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946F2" w:rsidRDefault="005946F2" w:rsidP="009344D7">
      <w:pPr>
        <w:jc w:val="center"/>
        <w:rPr>
          <w:lang w:val="en-US"/>
        </w:rPr>
      </w:pPr>
    </w:p>
    <w:p w:rsidR="005946F2" w:rsidRDefault="005946F2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41791" cy="3180945"/>
            <wp:effectExtent l="57150" t="0" r="54259" b="76605"/>
            <wp:docPr id="6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946F2" w:rsidRDefault="005946F2" w:rsidP="009344D7">
      <w:pPr>
        <w:jc w:val="center"/>
        <w:rPr>
          <w:lang w:val="en-US"/>
        </w:rPr>
      </w:pPr>
    </w:p>
    <w:p w:rsidR="005946F2" w:rsidRDefault="005946F2" w:rsidP="009344D7">
      <w:pPr>
        <w:jc w:val="center"/>
        <w:rPr>
          <w:lang w:val="en-US"/>
        </w:rPr>
      </w:pPr>
    </w:p>
    <w:tbl>
      <w:tblPr>
        <w:tblW w:w="10400" w:type="dxa"/>
        <w:tblInd w:w="93" w:type="dxa"/>
        <w:tblLook w:val="04A0" w:firstRow="1" w:lastRow="0" w:firstColumn="1" w:lastColumn="0" w:noHBand="0" w:noVBand="1"/>
      </w:tblPr>
      <w:tblGrid>
        <w:gridCol w:w="2900"/>
        <w:gridCol w:w="2560"/>
        <w:gridCol w:w="2540"/>
        <w:gridCol w:w="2400"/>
      </w:tblGrid>
      <w:tr w:rsidR="005946F2" w:rsidRPr="005946F2" w:rsidTr="005946F2">
        <w:trPr>
          <w:trHeight w:val="465"/>
        </w:trPr>
        <w:tc>
          <w:tcPr>
            <w:tcW w:w="104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Punjab - Hoshiarpur- C sections &amp; Complicated Deliveries Apr'15 to Mar'16</w:t>
            </w:r>
          </w:p>
        </w:tc>
      </w:tr>
      <w:tr w:rsidR="005946F2" w:rsidRPr="005946F2" w:rsidTr="005946F2">
        <w:trPr>
          <w:trHeight w:val="570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  <w:t>Institutional Deliveries (Public)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  <w:t>Institutional  Deliveries (Pvt)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Institutional deliveries</w:t>
            </w:r>
          </w:p>
        </w:tc>
      </w:tr>
      <w:tr w:rsidR="005946F2" w:rsidRPr="005946F2" w:rsidTr="005946F2">
        <w:trPr>
          <w:trHeight w:val="420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Deliveries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11,491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9,040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20,531</w:t>
            </w:r>
          </w:p>
        </w:tc>
      </w:tr>
      <w:tr w:rsidR="005946F2" w:rsidRPr="005946F2" w:rsidTr="005946F2">
        <w:trPr>
          <w:trHeight w:val="420"/>
        </w:trPr>
        <w:tc>
          <w:tcPr>
            <w:tcW w:w="2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  <w:t>C Section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3,273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4,440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7,713</w:t>
            </w:r>
          </w:p>
        </w:tc>
      </w:tr>
      <w:tr w:rsidR="005946F2" w:rsidRPr="005946F2" w:rsidTr="005946F2">
        <w:trPr>
          <w:trHeight w:val="420"/>
        </w:trPr>
        <w:tc>
          <w:tcPr>
            <w:tcW w:w="2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  <w:t>C Section%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28.5%</w:t>
            </w: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49.1%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37.6%</w:t>
            </w:r>
          </w:p>
        </w:tc>
      </w:tr>
      <w:tr w:rsidR="005946F2" w:rsidRPr="005946F2" w:rsidTr="005946F2">
        <w:trPr>
          <w:trHeight w:val="495"/>
        </w:trPr>
        <w:tc>
          <w:tcPr>
            <w:tcW w:w="2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  <w:t>Complicated Pregnancies  attended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2,388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3,016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5,404</w:t>
            </w:r>
          </w:p>
        </w:tc>
      </w:tr>
      <w:tr w:rsidR="005946F2" w:rsidRPr="005946F2" w:rsidTr="005946F2">
        <w:trPr>
          <w:trHeight w:val="540"/>
        </w:trPr>
        <w:tc>
          <w:tcPr>
            <w:tcW w:w="2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  <w:t>Complicated Pregnancies  attended %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20.8%</w:t>
            </w: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33.4%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46F2" w:rsidRPr="005946F2" w:rsidRDefault="005946F2" w:rsidP="005946F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5946F2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26.3%</w:t>
            </w:r>
          </w:p>
        </w:tc>
      </w:tr>
    </w:tbl>
    <w:p w:rsidR="005946F2" w:rsidRDefault="005946F2" w:rsidP="009344D7">
      <w:pPr>
        <w:jc w:val="center"/>
        <w:rPr>
          <w:lang w:val="en-US"/>
        </w:rPr>
      </w:pPr>
    </w:p>
    <w:p w:rsidR="005946F2" w:rsidRDefault="005946F2" w:rsidP="009344D7">
      <w:pPr>
        <w:jc w:val="center"/>
        <w:rPr>
          <w:lang w:val="en-US"/>
        </w:rPr>
      </w:pPr>
    </w:p>
    <w:p w:rsidR="005946F2" w:rsidRDefault="009D05D0" w:rsidP="009344D7">
      <w:pPr>
        <w:jc w:val="center"/>
        <w:rPr>
          <w:lang w:val="en-US"/>
        </w:rPr>
      </w:pPr>
      <w:r w:rsidRPr="009D05D0">
        <w:rPr>
          <w:noProof/>
          <w:lang w:val="en-IN" w:eastAsia="en-IN"/>
        </w:rPr>
        <w:drawing>
          <wp:inline distT="0" distB="0" distL="0" distR="0">
            <wp:extent cx="6422336" cy="2840477"/>
            <wp:effectExtent l="57150" t="0" r="54664" b="74173"/>
            <wp:docPr id="7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2840"/>
        <w:gridCol w:w="1360"/>
        <w:gridCol w:w="1280"/>
        <w:gridCol w:w="1220"/>
        <w:gridCol w:w="1600"/>
        <w:gridCol w:w="1180"/>
        <w:gridCol w:w="1020"/>
      </w:tblGrid>
      <w:tr w:rsidR="007C6E2F" w:rsidRPr="007C6E2F" w:rsidTr="007C6E2F">
        <w:trPr>
          <w:trHeight w:val="630"/>
          <w:jc w:val="center"/>
        </w:trPr>
        <w:tc>
          <w:tcPr>
            <w:tcW w:w="105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C6E2F" w:rsidRPr="007C6E2F" w:rsidRDefault="007C6E2F" w:rsidP="007C6E2F">
            <w:pPr>
              <w:jc w:val="center"/>
              <w:rPr>
                <w:rFonts w:ascii="Calibri" w:eastAsia="Times New Roman" w:hAnsi="Calibri"/>
                <w:b/>
                <w:bCs/>
                <w:sz w:val="20"/>
                <w:szCs w:val="20"/>
                <w:lang w:val="en-US" w:eastAsia="en-US"/>
              </w:rPr>
            </w:pPr>
            <w:r w:rsidRPr="007C6E2F">
              <w:rPr>
                <w:rFonts w:ascii="Calibri" w:eastAsia="Times New Roman" w:hAnsi="Calibri"/>
                <w:b/>
                <w:bCs/>
                <w:sz w:val="20"/>
                <w:szCs w:val="20"/>
                <w:lang w:val="en-US" w:eastAsia="en-US"/>
              </w:rPr>
              <w:lastRenderedPageBreak/>
              <w:t>Punjab - Hoshiarpur-  Facility wise percentage of C sections &amp; Complicated Deliveries Apr'15 to Mar'16</w:t>
            </w:r>
          </w:p>
        </w:tc>
      </w:tr>
      <w:tr w:rsidR="007C6E2F" w:rsidRPr="007C6E2F" w:rsidTr="007C6E2F">
        <w:trPr>
          <w:trHeight w:val="78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C6E2F" w:rsidRPr="007C6E2F" w:rsidRDefault="007C6E2F" w:rsidP="007C6E2F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  <w:lang w:val="en-US" w:eastAsia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C6E2F" w:rsidRPr="007C6E2F" w:rsidRDefault="007C6E2F" w:rsidP="007C6E2F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7C6E2F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PHC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C6E2F" w:rsidRPr="007C6E2F" w:rsidRDefault="007C6E2F" w:rsidP="007C6E2F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7C6E2F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CHC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C6E2F" w:rsidRPr="007C6E2F" w:rsidRDefault="007C6E2F" w:rsidP="007C6E2F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7C6E2F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SDH/DH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C6E2F" w:rsidRPr="007C6E2F" w:rsidRDefault="007C6E2F" w:rsidP="007C6E2F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7C6E2F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Other State owned institution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C6E2F" w:rsidRPr="007C6E2F" w:rsidRDefault="007C6E2F" w:rsidP="007C6E2F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7C6E2F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Private Facilities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C6E2F" w:rsidRPr="007C6E2F" w:rsidRDefault="007C6E2F" w:rsidP="007C6E2F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7C6E2F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</w:tr>
      <w:tr w:rsidR="007C6E2F" w:rsidRPr="007C6E2F" w:rsidTr="007C6E2F">
        <w:trPr>
          <w:trHeight w:val="63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C6E2F" w:rsidRPr="007C6E2F" w:rsidRDefault="007C6E2F" w:rsidP="007C6E2F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7C6E2F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 xml:space="preserve">Complicated deliveries managed </w:t>
            </w:r>
            <w:r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 xml:space="preserve">               </w:t>
            </w:r>
            <w:r w:rsidRPr="007C6E2F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( Reported)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E2F" w:rsidRPr="007C6E2F" w:rsidRDefault="007C6E2F" w:rsidP="007C6E2F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7C6E2F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E2F" w:rsidRPr="007C6E2F" w:rsidRDefault="007C6E2F" w:rsidP="007C6E2F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7C6E2F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339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E2F" w:rsidRPr="007C6E2F" w:rsidRDefault="007C6E2F" w:rsidP="007C6E2F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7C6E2F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2,048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E2F" w:rsidRPr="007C6E2F" w:rsidRDefault="007C6E2F" w:rsidP="007C6E2F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7C6E2F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E2F" w:rsidRPr="007C6E2F" w:rsidRDefault="007C6E2F" w:rsidP="007C6E2F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7C6E2F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3,016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E2F" w:rsidRPr="007C6E2F" w:rsidRDefault="007C6E2F" w:rsidP="007C6E2F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7C6E2F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5,404</w:t>
            </w:r>
          </w:p>
        </w:tc>
      </w:tr>
      <w:tr w:rsidR="007C6E2F" w:rsidRPr="007C6E2F" w:rsidTr="007C6E2F">
        <w:trPr>
          <w:trHeight w:val="765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C6E2F" w:rsidRPr="007C6E2F" w:rsidRDefault="007C6E2F" w:rsidP="007C6E2F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7C6E2F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Complicated deliveries managed as %ge of total reported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E2F" w:rsidRPr="007C6E2F" w:rsidRDefault="007C6E2F" w:rsidP="007C6E2F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7C6E2F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E2F" w:rsidRPr="007C6E2F" w:rsidRDefault="007C6E2F" w:rsidP="007C6E2F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7C6E2F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6.3%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E2F" w:rsidRPr="007C6E2F" w:rsidRDefault="007C6E2F" w:rsidP="007C6E2F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7C6E2F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37.9%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E2F" w:rsidRPr="007C6E2F" w:rsidRDefault="007C6E2F" w:rsidP="007C6E2F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7C6E2F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E2F" w:rsidRPr="007C6E2F" w:rsidRDefault="007C6E2F" w:rsidP="007C6E2F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7C6E2F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55.8%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C6E2F" w:rsidRPr="007C6E2F" w:rsidRDefault="007C6E2F" w:rsidP="007C6E2F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</w:p>
        </w:tc>
      </w:tr>
      <w:tr w:rsidR="007C6E2F" w:rsidRPr="007C6E2F" w:rsidTr="007C6E2F">
        <w:trPr>
          <w:trHeight w:val="48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C6E2F" w:rsidRPr="007C6E2F" w:rsidRDefault="007C6E2F" w:rsidP="007C6E2F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7C6E2F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C Section (reported 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E2F" w:rsidRPr="007C6E2F" w:rsidRDefault="007C6E2F" w:rsidP="007C6E2F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7C6E2F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E2F" w:rsidRPr="007C6E2F" w:rsidRDefault="007C6E2F" w:rsidP="007C6E2F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7C6E2F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502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E2F" w:rsidRPr="007C6E2F" w:rsidRDefault="007C6E2F" w:rsidP="007C6E2F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7C6E2F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2,771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E2F" w:rsidRPr="007C6E2F" w:rsidRDefault="007C6E2F" w:rsidP="007C6E2F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7C6E2F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E2F" w:rsidRPr="007C6E2F" w:rsidRDefault="007C6E2F" w:rsidP="007C6E2F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7C6E2F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4,440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E2F" w:rsidRPr="007C6E2F" w:rsidRDefault="007C6E2F" w:rsidP="007C6E2F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7C6E2F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7,713</w:t>
            </w:r>
          </w:p>
        </w:tc>
      </w:tr>
      <w:tr w:rsidR="007C6E2F" w:rsidRPr="007C6E2F" w:rsidTr="007C6E2F">
        <w:trPr>
          <w:trHeight w:val="630"/>
          <w:jc w:val="center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C6E2F" w:rsidRPr="007C6E2F" w:rsidRDefault="007C6E2F" w:rsidP="007C6E2F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7C6E2F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C Section as percentage of total reported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E2F" w:rsidRPr="007C6E2F" w:rsidRDefault="007C6E2F" w:rsidP="007C6E2F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7C6E2F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E2F" w:rsidRPr="007C6E2F" w:rsidRDefault="007C6E2F" w:rsidP="007C6E2F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7C6E2F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6.5%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E2F" w:rsidRPr="007C6E2F" w:rsidRDefault="007C6E2F" w:rsidP="007C6E2F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7C6E2F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35.9%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E2F" w:rsidRPr="007C6E2F" w:rsidRDefault="007C6E2F" w:rsidP="007C6E2F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7C6E2F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6E2F" w:rsidRPr="007C6E2F" w:rsidRDefault="007C6E2F" w:rsidP="007C6E2F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7C6E2F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57.6%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C6E2F" w:rsidRPr="007C6E2F" w:rsidRDefault="007C6E2F" w:rsidP="007C6E2F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</w:p>
        </w:tc>
      </w:tr>
    </w:tbl>
    <w:p w:rsidR="009D05D0" w:rsidRDefault="009D05D0" w:rsidP="009344D7">
      <w:pPr>
        <w:jc w:val="center"/>
        <w:rPr>
          <w:lang w:val="en-US"/>
        </w:rPr>
      </w:pPr>
    </w:p>
    <w:p w:rsidR="007C6E2F" w:rsidRDefault="007C6E2F" w:rsidP="009344D7">
      <w:pPr>
        <w:jc w:val="center"/>
        <w:rPr>
          <w:lang w:val="en-US"/>
        </w:rPr>
      </w:pPr>
    </w:p>
    <w:tbl>
      <w:tblPr>
        <w:tblW w:w="10580" w:type="dxa"/>
        <w:jc w:val="center"/>
        <w:tblLook w:val="04A0" w:firstRow="1" w:lastRow="0" w:firstColumn="1" w:lastColumn="0" w:noHBand="0" w:noVBand="1"/>
      </w:tblPr>
      <w:tblGrid>
        <w:gridCol w:w="2020"/>
        <w:gridCol w:w="2120"/>
        <w:gridCol w:w="1560"/>
        <w:gridCol w:w="1760"/>
        <w:gridCol w:w="1460"/>
        <w:gridCol w:w="1660"/>
      </w:tblGrid>
      <w:tr w:rsidR="00691387" w:rsidRPr="00691387" w:rsidTr="00691387">
        <w:trPr>
          <w:trHeight w:val="405"/>
          <w:jc w:val="center"/>
        </w:trPr>
        <w:tc>
          <w:tcPr>
            <w:tcW w:w="10580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91387" w:rsidRPr="00691387" w:rsidRDefault="00691387" w:rsidP="0069138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91387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Punjab - Hoshiarpur- Complicated Pregnancies &amp; Deliveries Treated - Apr'15 to Mar'16</w:t>
            </w:r>
          </w:p>
        </w:tc>
      </w:tr>
      <w:tr w:rsidR="00691387" w:rsidRPr="00691387" w:rsidTr="00691387">
        <w:trPr>
          <w:trHeight w:val="585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91387" w:rsidRPr="00691387" w:rsidRDefault="00691387" w:rsidP="0069138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91387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Reported Deliveries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91387" w:rsidRPr="00691387" w:rsidRDefault="00691387" w:rsidP="0069138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91387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21,583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91387" w:rsidRPr="00691387" w:rsidRDefault="00691387" w:rsidP="0069138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91387" w:rsidRPr="00691387" w:rsidRDefault="00691387" w:rsidP="0069138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91387" w:rsidRPr="00691387" w:rsidRDefault="00691387" w:rsidP="0069138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91387" w:rsidRPr="00691387" w:rsidRDefault="00691387" w:rsidP="0069138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691387" w:rsidRPr="00691387" w:rsidTr="00691387">
        <w:trPr>
          <w:trHeight w:val="495"/>
          <w:jc w:val="center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91387" w:rsidRPr="00691387" w:rsidRDefault="00691387" w:rsidP="0069138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91387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Complicated Pregnancies attended</w:t>
            </w: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91387" w:rsidRPr="00691387" w:rsidRDefault="00691387" w:rsidP="0069138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91387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Complicated Pregnancies Rate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91387" w:rsidRPr="00691387" w:rsidRDefault="00691387" w:rsidP="0069138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91387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C - Section Deliveries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91387" w:rsidRPr="00691387" w:rsidRDefault="00691387" w:rsidP="0069138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91387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PNC Maternal Complications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91387" w:rsidRPr="00691387" w:rsidRDefault="00691387" w:rsidP="0069138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91387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Abortions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91387" w:rsidRPr="00691387" w:rsidRDefault="00691387" w:rsidP="0069138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91387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</w:t>
            </w:r>
          </w:p>
        </w:tc>
      </w:tr>
      <w:tr w:rsidR="00691387" w:rsidRPr="00691387" w:rsidTr="00691387">
        <w:trPr>
          <w:trHeight w:val="495"/>
          <w:jc w:val="center"/>
        </w:trPr>
        <w:tc>
          <w:tcPr>
            <w:tcW w:w="20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87" w:rsidRPr="00691387" w:rsidRDefault="00691387" w:rsidP="00691387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691387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5,404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87" w:rsidRPr="00691387" w:rsidRDefault="00691387" w:rsidP="00691387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691387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18.8%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87" w:rsidRPr="00691387" w:rsidRDefault="00691387" w:rsidP="00691387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691387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7,713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87" w:rsidRPr="00691387" w:rsidRDefault="00691387" w:rsidP="00691387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691387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55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87" w:rsidRPr="00691387" w:rsidRDefault="00691387" w:rsidP="00691387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691387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700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1387" w:rsidRPr="00691387" w:rsidRDefault="00691387" w:rsidP="00691387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691387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352</w:t>
            </w:r>
          </w:p>
        </w:tc>
      </w:tr>
      <w:tr w:rsidR="00691387" w:rsidRPr="00691387" w:rsidTr="00691387">
        <w:trPr>
          <w:trHeight w:val="61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691387" w:rsidRPr="00691387" w:rsidRDefault="00691387" w:rsidP="0069138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91387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Complicated Deliveries Treated with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691387" w:rsidRPr="00691387" w:rsidRDefault="00691387" w:rsidP="0069138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691387" w:rsidRPr="00691387" w:rsidRDefault="00691387" w:rsidP="0069138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91387" w:rsidRPr="00691387" w:rsidRDefault="00691387" w:rsidP="0069138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91387" w:rsidRPr="00691387" w:rsidRDefault="00691387" w:rsidP="0069138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91387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No Of Eclampsia cases Treated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91387" w:rsidRPr="00691387" w:rsidRDefault="00691387" w:rsidP="0069138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91387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No Of severe anemia cases treated</w:t>
            </w:r>
          </w:p>
        </w:tc>
      </w:tr>
      <w:tr w:rsidR="00691387" w:rsidRPr="00691387" w:rsidTr="00691387">
        <w:trPr>
          <w:trHeight w:val="450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91387" w:rsidRPr="00691387" w:rsidRDefault="00691387" w:rsidP="0069138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91387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IV Antibiotics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91387" w:rsidRPr="00691387" w:rsidRDefault="00691387" w:rsidP="0069138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91387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IV antihypertensive/Magsulph injection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91387" w:rsidRPr="00691387" w:rsidRDefault="00691387" w:rsidP="0069138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91387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IV Oxytocis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91387" w:rsidRPr="00691387" w:rsidRDefault="00691387" w:rsidP="0069138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91387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Blood Transfusion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91387" w:rsidRPr="00691387" w:rsidRDefault="00691387" w:rsidP="0069138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91387" w:rsidRPr="00691387" w:rsidRDefault="00691387" w:rsidP="0069138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691387" w:rsidRPr="00691387" w:rsidTr="00691387">
        <w:trPr>
          <w:trHeight w:val="525"/>
          <w:jc w:val="center"/>
        </w:trPr>
        <w:tc>
          <w:tcPr>
            <w:tcW w:w="20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87" w:rsidRPr="00691387" w:rsidRDefault="00691387" w:rsidP="00691387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691387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5,249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87" w:rsidRPr="00691387" w:rsidRDefault="00691387" w:rsidP="00691387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691387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93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87" w:rsidRPr="00691387" w:rsidRDefault="00691387" w:rsidP="00691387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691387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4,936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87" w:rsidRPr="00691387" w:rsidRDefault="00691387" w:rsidP="00691387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691387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995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1387" w:rsidRPr="00691387" w:rsidRDefault="00691387" w:rsidP="00691387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691387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39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1387" w:rsidRPr="00691387" w:rsidRDefault="00691387" w:rsidP="00691387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691387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256</w:t>
            </w:r>
          </w:p>
        </w:tc>
      </w:tr>
    </w:tbl>
    <w:p w:rsidR="007C6E2F" w:rsidRDefault="007C6E2F" w:rsidP="009344D7">
      <w:pPr>
        <w:jc w:val="center"/>
        <w:rPr>
          <w:lang w:val="en-US"/>
        </w:rPr>
      </w:pPr>
    </w:p>
    <w:p w:rsidR="00691387" w:rsidRDefault="00691387" w:rsidP="009344D7">
      <w:pPr>
        <w:jc w:val="center"/>
        <w:rPr>
          <w:lang w:val="en-US"/>
        </w:rPr>
      </w:pPr>
    </w:p>
    <w:p w:rsidR="00691387" w:rsidRDefault="00704FD6" w:rsidP="009344D7">
      <w:pPr>
        <w:jc w:val="center"/>
        <w:rPr>
          <w:lang w:val="en-US"/>
        </w:rPr>
      </w:pPr>
      <w:r w:rsidRPr="00704FD6">
        <w:rPr>
          <w:noProof/>
          <w:lang w:val="en-IN" w:eastAsia="en-IN"/>
        </w:rPr>
        <w:drawing>
          <wp:inline distT="0" distB="0" distL="0" distR="0">
            <wp:extent cx="6452357" cy="3151762"/>
            <wp:effectExtent l="57150" t="0" r="62743" b="67688"/>
            <wp:docPr id="8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280" w:type="dxa"/>
        <w:jc w:val="center"/>
        <w:tblLook w:val="04A0" w:firstRow="1" w:lastRow="0" w:firstColumn="1" w:lastColumn="0" w:noHBand="0" w:noVBand="1"/>
      </w:tblPr>
      <w:tblGrid>
        <w:gridCol w:w="3180"/>
        <w:gridCol w:w="2220"/>
        <w:gridCol w:w="2220"/>
        <w:gridCol w:w="2660"/>
      </w:tblGrid>
      <w:tr w:rsidR="00193BF1" w:rsidRPr="00193BF1" w:rsidTr="00193BF1">
        <w:trPr>
          <w:trHeight w:val="465"/>
          <w:jc w:val="center"/>
        </w:trPr>
        <w:tc>
          <w:tcPr>
            <w:tcW w:w="102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193BF1" w:rsidRPr="00193BF1" w:rsidRDefault="00193BF1" w:rsidP="00193BF1">
            <w:pPr>
              <w:jc w:val="center"/>
              <w:rPr>
                <w:rFonts w:ascii="Calibri" w:eastAsia="Times New Roman" w:hAnsi="Calibri"/>
                <w:b/>
                <w:bCs/>
                <w:sz w:val="20"/>
                <w:szCs w:val="20"/>
                <w:lang w:val="en-US" w:eastAsia="en-US"/>
              </w:rPr>
            </w:pPr>
            <w:r w:rsidRPr="00193BF1">
              <w:rPr>
                <w:rFonts w:ascii="Calibri" w:eastAsia="Times New Roman" w:hAnsi="Calibri"/>
                <w:b/>
                <w:bCs/>
                <w:sz w:val="20"/>
                <w:szCs w:val="20"/>
                <w:lang w:val="en-US" w:eastAsia="en-US"/>
              </w:rPr>
              <w:lastRenderedPageBreak/>
              <w:t>Punjab - Hoshiarpur - JSY  Paid to Mothers  as % of reported deliveries - Apr'15 to Mar'16</w:t>
            </w:r>
          </w:p>
        </w:tc>
      </w:tr>
      <w:tr w:rsidR="00193BF1" w:rsidRPr="00193BF1" w:rsidTr="00193BF1">
        <w:trPr>
          <w:trHeight w:val="45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193BF1" w:rsidRPr="00193BF1" w:rsidRDefault="00193BF1" w:rsidP="00193BF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193BF1" w:rsidRPr="00193BF1" w:rsidRDefault="00193BF1" w:rsidP="00193BF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193BF1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Deliveries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193BF1" w:rsidRPr="00193BF1" w:rsidRDefault="00193BF1" w:rsidP="00193BF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193BF1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JSY Paid to mothers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193BF1" w:rsidRPr="00193BF1" w:rsidRDefault="00193BF1" w:rsidP="00193BF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193BF1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%age JSY paid against reported deliveries</w:t>
            </w:r>
          </w:p>
        </w:tc>
      </w:tr>
      <w:tr w:rsidR="00193BF1" w:rsidRPr="00193BF1" w:rsidTr="00193BF1">
        <w:trPr>
          <w:trHeight w:val="42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193BF1" w:rsidRPr="00193BF1" w:rsidRDefault="00193BF1" w:rsidP="00193BF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193BF1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Home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BF1" w:rsidRPr="00193BF1" w:rsidRDefault="00193BF1" w:rsidP="00193BF1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193BF1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1,052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BF1" w:rsidRPr="00193BF1" w:rsidRDefault="00193BF1" w:rsidP="00193BF1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193BF1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70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BF1" w:rsidRPr="00193BF1" w:rsidRDefault="00193BF1" w:rsidP="00193BF1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193BF1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6.65%</w:t>
            </w:r>
          </w:p>
        </w:tc>
      </w:tr>
      <w:tr w:rsidR="00193BF1" w:rsidRPr="00193BF1" w:rsidTr="00193BF1">
        <w:trPr>
          <w:trHeight w:val="42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193BF1" w:rsidRPr="00193BF1" w:rsidRDefault="00193BF1" w:rsidP="00193BF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193BF1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Institutional  (Public)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BF1" w:rsidRPr="00193BF1" w:rsidRDefault="00193BF1" w:rsidP="00193BF1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193BF1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11,491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BF1" w:rsidRPr="00193BF1" w:rsidRDefault="00193BF1" w:rsidP="00193BF1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193BF1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5,591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BF1" w:rsidRPr="00193BF1" w:rsidRDefault="00193BF1" w:rsidP="00193BF1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193BF1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48.66%</w:t>
            </w:r>
          </w:p>
        </w:tc>
      </w:tr>
      <w:tr w:rsidR="00193BF1" w:rsidRPr="00193BF1" w:rsidTr="00193BF1">
        <w:trPr>
          <w:trHeight w:val="420"/>
          <w:jc w:val="center"/>
        </w:trPr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193BF1" w:rsidRPr="00193BF1" w:rsidRDefault="00193BF1" w:rsidP="00193BF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193BF1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Institutional  ( Accredited - Pvt )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BF1" w:rsidRPr="00193BF1" w:rsidRDefault="00193BF1" w:rsidP="00193BF1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193BF1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9,040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3BF1" w:rsidRPr="00193BF1" w:rsidRDefault="00193BF1" w:rsidP="00193BF1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193BF1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94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3BF1" w:rsidRPr="00193BF1" w:rsidRDefault="00193BF1" w:rsidP="00193BF1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193BF1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1.04%</w:t>
            </w:r>
          </w:p>
        </w:tc>
      </w:tr>
    </w:tbl>
    <w:p w:rsidR="00193BF1" w:rsidRDefault="00193BF1" w:rsidP="009344D7">
      <w:pPr>
        <w:jc w:val="center"/>
        <w:rPr>
          <w:lang w:val="en-US"/>
        </w:rPr>
      </w:pPr>
    </w:p>
    <w:p w:rsidR="00193BF1" w:rsidRDefault="00193BF1" w:rsidP="009344D7">
      <w:pPr>
        <w:jc w:val="center"/>
        <w:rPr>
          <w:lang w:val="en-US"/>
        </w:rPr>
      </w:pPr>
    </w:p>
    <w:p w:rsidR="00E14C7D" w:rsidRDefault="00E14C7D" w:rsidP="009344D7">
      <w:pPr>
        <w:jc w:val="center"/>
        <w:rPr>
          <w:lang w:val="en-US"/>
        </w:rPr>
      </w:pPr>
    </w:p>
    <w:p w:rsidR="00E14C7D" w:rsidRDefault="00E14C7D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22336" cy="3025303"/>
            <wp:effectExtent l="57150" t="0" r="54664" b="79847"/>
            <wp:docPr id="9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14C7D" w:rsidRDefault="00E14C7D" w:rsidP="009344D7">
      <w:pPr>
        <w:jc w:val="center"/>
        <w:rPr>
          <w:lang w:val="en-US"/>
        </w:rPr>
      </w:pPr>
    </w:p>
    <w:p w:rsidR="00E14C7D" w:rsidRDefault="00E14C7D" w:rsidP="009344D7">
      <w:pPr>
        <w:jc w:val="center"/>
        <w:rPr>
          <w:lang w:val="en-US"/>
        </w:rPr>
      </w:pPr>
    </w:p>
    <w:p w:rsidR="00E14C7D" w:rsidRDefault="00E14C7D" w:rsidP="009344D7">
      <w:pPr>
        <w:jc w:val="center"/>
        <w:rPr>
          <w:lang w:val="en-US"/>
        </w:rPr>
      </w:pPr>
    </w:p>
    <w:p w:rsidR="00E14C7D" w:rsidRDefault="00E14C7D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52357" cy="3375498"/>
            <wp:effectExtent l="57150" t="0" r="62743" b="72552"/>
            <wp:docPr id="10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14C7D" w:rsidRDefault="00E14C7D" w:rsidP="009344D7">
      <w:pPr>
        <w:jc w:val="center"/>
        <w:rPr>
          <w:lang w:val="en-US"/>
        </w:rPr>
      </w:pPr>
    </w:p>
    <w:p w:rsidR="00E14C7D" w:rsidRDefault="00E14C7D" w:rsidP="009344D7">
      <w:pPr>
        <w:jc w:val="center"/>
        <w:rPr>
          <w:lang w:val="en-US"/>
        </w:rPr>
      </w:pPr>
    </w:p>
    <w:p w:rsidR="00193BF1" w:rsidRDefault="00E14C7D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03516" cy="3881336"/>
            <wp:effectExtent l="57150" t="0" r="54434" b="81064"/>
            <wp:docPr id="11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14C7D" w:rsidRDefault="00E14C7D" w:rsidP="009344D7">
      <w:pPr>
        <w:jc w:val="center"/>
        <w:rPr>
          <w:lang w:val="en-US"/>
        </w:rPr>
      </w:pPr>
    </w:p>
    <w:p w:rsidR="00E14C7D" w:rsidRDefault="00E14C7D" w:rsidP="009344D7">
      <w:pPr>
        <w:jc w:val="center"/>
        <w:rPr>
          <w:lang w:val="en-US"/>
        </w:rPr>
      </w:pPr>
    </w:p>
    <w:p w:rsidR="00960361" w:rsidRDefault="00960361" w:rsidP="009344D7">
      <w:pPr>
        <w:jc w:val="center"/>
        <w:rPr>
          <w:lang w:val="en-US"/>
        </w:rPr>
      </w:pPr>
    </w:p>
    <w:p w:rsidR="00960361" w:rsidRDefault="00960361" w:rsidP="009344D7">
      <w:pPr>
        <w:jc w:val="center"/>
        <w:rPr>
          <w:lang w:val="en-US"/>
        </w:rPr>
      </w:pPr>
    </w:p>
    <w:p w:rsidR="00960361" w:rsidRDefault="00960361" w:rsidP="009344D7">
      <w:pPr>
        <w:jc w:val="center"/>
        <w:rPr>
          <w:lang w:val="en-US"/>
        </w:rPr>
      </w:pP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5020"/>
        <w:gridCol w:w="2740"/>
        <w:gridCol w:w="2760"/>
      </w:tblGrid>
      <w:tr w:rsidR="00960361" w:rsidRPr="00960361" w:rsidTr="00960361">
        <w:trPr>
          <w:trHeight w:val="735"/>
          <w:jc w:val="center"/>
        </w:trPr>
        <w:tc>
          <w:tcPr>
            <w:tcW w:w="105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960361" w:rsidRPr="00960361" w:rsidRDefault="00960361" w:rsidP="00960361">
            <w:pPr>
              <w:jc w:val="center"/>
              <w:rPr>
                <w:rFonts w:ascii="Calibri" w:eastAsia="Times New Roman" w:hAnsi="Calibri"/>
                <w:b/>
                <w:bCs/>
                <w:sz w:val="20"/>
                <w:szCs w:val="20"/>
                <w:lang w:val="en-US" w:eastAsia="en-US"/>
              </w:rPr>
            </w:pPr>
            <w:r w:rsidRPr="00960361">
              <w:rPr>
                <w:rFonts w:ascii="Calibri" w:eastAsia="Times New Roman" w:hAnsi="Calibri"/>
                <w:b/>
                <w:bCs/>
                <w:sz w:val="20"/>
                <w:szCs w:val="20"/>
                <w:lang w:val="en-US" w:eastAsia="en-US"/>
              </w:rPr>
              <w:t>Punjab - Hoshiarpur- Management of Complications (Reflecting Quality of ANC )against Reported ANC Registration- Apr'15 to Mar'16</w:t>
            </w:r>
          </w:p>
        </w:tc>
      </w:tr>
      <w:tr w:rsidR="00960361" w:rsidRPr="00960361" w:rsidTr="00960361">
        <w:trPr>
          <w:trHeight w:val="555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60361" w:rsidRPr="00960361" w:rsidRDefault="00960361" w:rsidP="0096036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60361" w:rsidRPr="00960361" w:rsidRDefault="00960361" w:rsidP="0096036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960361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Reported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960361" w:rsidRPr="00960361" w:rsidRDefault="00960361" w:rsidP="0096036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960361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%age against reported ANC Registration</w:t>
            </w:r>
          </w:p>
        </w:tc>
      </w:tr>
      <w:tr w:rsidR="00960361" w:rsidRPr="00960361" w:rsidTr="00960361">
        <w:trPr>
          <w:trHeight w:val="840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60361" w:rsidRPr="00960361" w:rsidRDefault="00960361" w:rsidP="0096036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960361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Hypertensive cases detected at institution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0361" w:rsidRPr="00960361" w:rsidRDefault="00960361" w:rsidP="00960361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960361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968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0361" w:rsidRPr="00960361" w:rsidRDefault="00960361" w:rsidP="00960361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960361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3.7%</w:t>
            </w:r>
          </w:p>
        </w:tc>
      </w:tr>
      <w:tr w:rsidR="00960361" w:rsidRPr="00960361" w:rsidTr="00960361">
        <w:trPr>
          <w:trHeight w:val="840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60361" w:rsidRPr="00960361" w:rsidRDefault="00960361" w:rsidP="0096036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960361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Eclampsia cases managed during delivery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0361" w:rsidRPr="00960361" w:rsidRDefault="00960361" w:rsidP="00960361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960361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39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0361" w:rsidRPr="00960361" w:rsidRDefault="00960361" w:rsidP="00960361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960361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0.1%</w:t>
            </w:r>
          </w:p>
        </w:tc>
      </w:tr>
      <w:tr w:rsidR="00960361" w:rsidRPr="00960361" w:rsidTr="00960361">
        <w:trPr>
          <w:trHeight w:val="840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60361" w:rsidRPr="00960361" w:rsidRDefault="00960361" w:rsidP="0096036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960361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ANC women having Hb level&lt;11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0361" w:rsidRPr="00960361" w:rsidRDefault="00960361" w:rsidP="00960361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960361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25252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0361" w:rsidRPr="00960361" w:rsidRDefault="00960361" w:rsidP="00960361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960361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96.7%</w:t>
            </w:r>
          </w:p>
        </w:tc>
      </w:tr>
      <w:tr w:rsidR="00960361" w:rsidRPr="00960361" w:rsidTr="00960361">
        <w:trPr>
          <w:trHeight w:val="840"/>
          <w:jc w:val="center"/>
        </w:trPr>
        <w:tc>
          <w:tcPr>
            <w:tcW w:w="50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960361" w:rsidRPr="00960361" w:rsidRDefault="00960361" w:rsidP="00960361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960361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ANC women having severe anaemia (Hb&lt;7) treated at institution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0361" w:rsidRPr="00960361" w:rsidRDefault="00960361" w:rsidP="00960361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960361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256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0361" w:rsidRPr="00960361" w:rsidRDefault="00960361" w:rsidP="00960361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960361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1.0%</w:t>
            </w:r>
          </w:p>
        </w:tc>
      </w:tr>
    </w:tbl>
    <w:p w:rsidR="00E14C7D" w:rsidRDefault="00E14C7D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960361" w:rsidRDefault="00960361" w:rsidP="009344D7">
      <w:pPr>
        <w:jc w:val="center"/>
        <w:rPr>
          <w:lang w:val="en-US"/>
        </w:rPr>
      </w:pPr>
    </w:p>
    <w:p w:rsidR="002B2379" w:rsidRDefault="00960361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81972" cy="3424136"/>
            <wp:effectExtent l="57150" t="0" r="52178" b="81064"/>
            <wp:docPr id="12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B2379" w:rsidRDefault="002B2379" w:rsidP="009344D7">
      <w:pPr>
        <w:jc w:val="center"/>
        <w:rPr>
          <w:lang w:val="en-US"/>
        </w:rPr>
      </w:pPr>
    </w:p>
    <w:p w:rsidR="002B2379" w:rsidRDefault="002B2379" w:rsidP="009344D7">
      <w:pPr>
        <w:jc w:val="center"/>
        <w:rPr>
          <w:lang w:val="en-US"/>
        </w:rPr>
      </w:pPr>
    </w:p>
    <w:p w:rsidR="002B2379" w:rsidRDefault="002B2379" w:rsidP="009344D7">
      <w:pPr>
        <w:jc w:val="center"/>
        <w:rPr>
          <w:lang w:val="en-US"/>
        </w:rPr>
      </w:pPr>
    </w:p>
    <w:p w:rsidR="002B2379" w:rsidRDefault="002B2379" w:rsidP="009344D7">
      <w:pPr>
        <w:jc w:val="center"/>
        <w:rPr>
          <w:lang w:val="en-US"/>
        </w:rPr>
      </w:pPr>
    </w:p>
    <w:p w:rsidR="002B2379" w:rsidRDefault="00960361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81972" cy="3803515"/>
            <wp:effectExtent l="57150" t="0" r="52178" b="82685"/>
            <wp:docPr id="13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B2379" w:rsidRDefault="002B2379" w:rsidP="009344D7">
      <w:pPr>
        <w:jc w:val="center"/>
        <w:rPr>
          <w:lang w:val="en-US"/>
        </w:rPr>
      </w:pPr>
    </w:p>
    <w:p w:rsidR="00960361" w:rsidRDefault="00960361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13446" cy="3735421"/>
            <wp:effectExtent l="57150" t="0" r="63554" b="74579"/>
            <wp:docPr id="14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B2379" w:rsidRDefault="002B2379" w:rsidP="009344D7">
      <w:pPr>
        <w:jc w:val="center"/>
        <w:rPr>
          <w:lang w:val="en-US"/>
        </w:rPr>
      </w:pPr>
    </w:p>
    <w:p w:rsidR="002B2379" w:rsidRDefault="002B2379" w:rsidP="009344D7">
      <w:pPr>
        <w:jc w:val="center"/>
        <w:rPr>
          <w:lang w:val="en-US"/>
        </w:rPr>
      </w:pPr>
    </w:p>
    <w:p w:rsidR="00960361" w:rsidRDefault="00960361" w:rsidP="009344D7">
      <w:pPr>
        <w:jc w:val="center"/>
        <w:rPr>
          <w:lang w:val="en-US"/>
        </w:rPr>
      </w:pPr>
    </w:p>
    <w:p w:rsidR="00960361" w:rsidRDefault="00960361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41791" cy="3920247"/>
            <wp:effectExtent l="57150" t="0" r="54259" b="80253"/>
            <wp:docPr id="15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460" w:type="dxa"/>
        <w:jc w:val="center"/>
        <w:tblLook w:val="04A0" w:firstRow="1" w:lastRow="0" w:firstColumn="1" w:lastColumn="0" w:noHBand="0" w:noVBand="1"/>
      </w:tblPr>
      <w:tblGrid>
        <w:gridCol w:w="1720"/>
        <w:gridCol w:w="1780"/>
        <w:gridCol w:w="1740"/>
        <w:gridCol w:w="1680"/>
        <w:gridCol w:w="1760"/>
        <w:gridCol w:w="1780"/>
      </w:tblGrid>
      <w:tr w:rsidR="00FE7E69" w:rsidRPr="00FE7E69" w:rsidTr="00FE7E69">
        <w:trPr>
          <w:trHeight w:val="645"/>
          <w:jc w:val="center"/>
        </w:trPr>
        <w:tc>
          <w:tcPr>
            <w:tcW w:w="104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E7E69" w:rsidRPr="00FE7E69" w:rsidRDefault="00FE7E69" w:rsidP="00FE7E6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FE7E69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Punjab - Hoshiarpur - Births - Apr'15 to Mar'16</w:t>
            </w:r>
          </w:p>
        </w:tc>
      </w:tr>
      <w:tr w:rsidR="00FE7E69" w:rsidRPr="00FE7E69" w:rsidTr="00FE7E69">
        <w:trPr>
          <w:trHeight w:val="735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E7E69" w:rsidRPr="00FE7E69" w:rsidRDefault="00FE7E69" w:rsidP="00FE7E6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E7E69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 - Males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E7E69" w:rsidRPr="00FE7E69" w:rsidRDefault="00FE7E69" w:rsidP="00FE7E6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E7E69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 - females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E7E69" w:rsidRPr="00FE7E69" w:rsidRDefault="00FE7E69" w:rsidP="00FE7E6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E7E69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 - Total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E7E69" w:rsidRPr="00FE7E69" w:rsidRDefault="00FE7E69" w:rsidP="00FE7E6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E7E69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E7E69" w:rsidRPr="00FE7E69" w:rsidRDefault="00FE7E69" w:rsidP="00FE7E6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E7E69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Sex Ratio at birth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E7E69" w:rsidRPr="00FE7E69" w:rsidRDefault="00FE7E69" w:rsidP="00FE7E6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E7E69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 per 1000 live births ( reported)</w:t>
            </w:r>
          </w:p>
        </w:tc>
      </w:tr>
      <w:tr w:rsidR="00FE7E69" w:rsidRPr="00FE7E69" w:rsidTr="00FE7E69">
        <w:trPr>
          <w:trHeight w:val="645"/>
          <w:jc w:val="center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E69" w:rsidRPr="00FE7E69" w:rsidRDefault="00FE7E69" w:rsidP="00FE7E69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FE7E69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11,219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E69" w:rsidRPr="00FE7E69" w:rsidRDefault="00FE7E69" w:rsidP="00FE7E69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FE7E69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10,154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E69" w:rsidRPr="00FE7E69" w:rsidRDefault="00FE7E69" w:rsidP="00FE7E69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FE7E69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21,373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E69" w:rsidRPr="00FE7E69" w:rsidRDefault="00FE7E69" w:rsidP="00FE7E69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FE7E69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352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E69" w:rsidRPr="00FE7E69" w:rsidRDefault="00FE7E69" w:rsidP="00FE7E69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FE7E69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905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E69" w:rsidRPr="00FE7E69" w:rsidRDefault="00FE7E69" w:rsidP="00FE7E69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FE7E69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16.5</w:t>
            </w:r>
          </w:p>
        </w:tc>
      </w:tr>
    </w:tbl>
    <w:p w:rsidR="00FE7E69" w:rsidRDefault="00FE7E69" w:rsidP="009344D7">
      <w:pPr>
        <w:jc w:val="center"/>
        <w:rPr>
          <w:lang w:val="en-US"/>
        </w:rPr>
      </w:pPr>
    </w:p>
    <w:p w:rsidR="002B2379" w:rsidRDefault="002B2379" w:rsidP="009344D7">
      <w:pPr>
        <w:jc w:val="center"/>
        <w:rPr>
          <w:lang w:val="en-US"/>
        </w:rPr>
      </w:pPr>
    </w:p>
    <w:p w:rsidR="00671AEE" w:rsidRDefault="00671AEE" w:rsidP="009344D7">
      <w:pPr>
        <w:jc w:val="center"/>
        <w:rPr>
          <w:lang w:val="en-US"/>
        </w:rPr>
      </w:pPr>
    </w:p>
    <w:p w:rsidR="00FE7E69" w:rsidRDefault="00FE7E69" w:rsidP="009344D7">
      <w:pPr>
        <w:jc w:val="center"/>
        <w:rPr>
          <w:lang w:val="en-US"/>
        </w:rPr>
      </w:pPr>
    </w:p>
    <w:tbl>
      <w:tblPr>
        <w:tblW w:w="10400" w:type="dxa"/>
        <w:jc w:val="center"/>
        <w:tblLook w:val="04A0" w:firstRow="1" w:lastRow="0" w:firstColumn="1" w:lastColumn="0" w:noHBand="0" w:noVBand="1"/>
      </w:tblPr>
      <w:tblGrid>
        <w:gridCol w:w="1840"/>
        <w:gridCol w:w="1900"/>
        <w:gridCol w:w="960"/>
        <w:gridCol w:w="940"/>
        <w:gridCol w:w="1360"/>
        <w:gridCol w:w="980"/>
        <w:gridCol w:w="1100"/>
        <w:gridCol w:w="1320"/>
      </w:tblGrid>
      <w:tr w:rsidR="00FE7E69" w:rsidRPr="00FE7E69" w:rsidTr="00FE7E69">
        <w:trPr>
          <w:trHeight w:val="615"/>
          <w:jc w:val="center"/>
        </w:trPr>
        <w:tc>
          <w:tcPr>
            <w:tcW w:w="104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FE7E69" w:rsidRPr="00FE7E69" w:rsidRDefault="00FE7E69" w:rsidP="00FE7E6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FE7E69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Punjab - Hoshiarpur - Immunisation ( 0 to 11 months) - Apr'15 to Mar'16</w:t>
            </w:r>
          </w:p>
        </w:tc>
      </w:tr>
      <w:tr w:rsidR="00FE7E69" w:rsidRPr="00FE7E69" w:rsidTr="00FE7E69">
        <w:trPr>
          <w:trHeight w:val="585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E7E69" w:rsidRPr="00FE7E69" w:rsidRDefault="00FE7E69" w:rsidP="00FE7E6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E7E69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Estimated Live Births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E7E69" w:rsidRPr="00FE7E69" w:rsidRDefault="00FE7E69" w:rsidP="00FE7E6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E7E69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Reported Live Births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E7E69" w:rsidRPr="00FE7E69" w:rsidRDefault="00FE7E69" w:rsidP="00FE7E6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E7E69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BCG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E7E69" w:rsidRPr="00FE7E69" w:rsidRDefault="00FE7E69" w:rsidP="00FE7E6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E7E69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DPT3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E7E69" w:rsidRPr="00FE7E69" w:rsidRDefault="00FE7E69" w:rsidP="00FE7E6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E7E69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Pentavalent 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E7E69" w:rsidRPr="00FE7E69" w:rsidRDefault="00FE7E69" w:rsidP="00FE7E6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E7E69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OPV3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FE7E69" w:rsidRPr="00FE7E69" w:rsidRDefault="00FE7E69" w:rsidP="00FE7E6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E7E69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Measles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E7E69" w:rsidRPr="00FE7E69" w:rsidRDefault="00FE7E69" w:rsidP="00FE7E6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FE7E69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Fully Immunised</w:t>
            </w:r>
          </w:p>
        </w:tc>
      </w:tr>
      <w:tr w:rsidR="00FE7E69" w:rsidRPr="00FE7E69" w:rsidTr="00FE7E69">
        <w:trPr>
          <w:trHeight w:val="690"/>
          <w:jc w:val="center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E69" w:rsidRPr="00FE7E69" w:rsidRDefault="00FE7E69" w:rsidP="00FE7E69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FE7E69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26,109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E69" w:rsidRPr="00FE7E69" w:rsidRDefault="00FE7E69" w:rsidP="00FE7E69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FE7E69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21,373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E69" w:rsidRPr="00FE7E69" w:rsidRDefault="00FE7E69" w:rsidP="00FE7E69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FE7E69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25,533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E7E69" w:rsidRPr="00FE7E69" w:rsidRDefault="00FE7E69" w:rsidP="00FE7E69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FE7E69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904</w:t>
            </w:r>
          </w:p>
        </w:tc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E69" w:rsidRPr="00FE7E69" w:rsidRDefault="00FE7E69" w:rsidP="00FE7E69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FE7E69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22,649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E69" w:rsidRPr="00FE7E69" w:rsidRDefault="00FE7E69" w:rsidP="00FE7E69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FE7E69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23,497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E69" w:rsidRPr="00FE7E69" w:rsidRDefault="00FE7E69" w:rsidP="00FE7E69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FE7E69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24,143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7E69" w:rsidRPr="00FE7E69" w:rsidRDefault="00FE7E69" w:rsidP="00FE7E69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FE7E69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23,657</w:t>
            </w:r>
          </w:p>
        </w:tc>
      </w:tr>
    </w:tbl>
    <w:p w:rsidR="00FE7E69" w:rsidRDefault="00FE7E69" w:rsidP="009344D7">
      <w:pPr>
        <w:jc w:val="center"/>
        <w:rPr>
          <w:lang w:val="en-US"/>
        </w:rPr>
      </w:pPr>
    </w:p>
    <w:p w:rsidR="00FE7E69" w:rsidRDefault="00FE7E69" w:rsidP="009344D7">
      <w:pPr>
        <w:jc w:val="center"/>
        <w:rPr>
          <w:lang w:val="en-US"/>
        </w:rPr>
      </w:pPr>
    </w:p>
    <w:p w:rsidR="00FE7E69" w:rsidRDefault="00FE7E69" w:rsidP="009344D7">
      <w:pPr>
        <w:jc w:val="center"/>
        <w:rPr>
          <w:lang w:val="en-US"/>
        </w:rPr>
      </w:pPr>
    </w:p>
    <w:p w:rsidR="00671AEE" w:rsidRDefault="00671AEE" w:rsidP="009344D7">
      <w:pPr>
        <w:jc w:val="center"/>
        <w:rPr>
          <w:lang w:val="en-US"/>
        </w:rPr>
      </w:pPr>
    </w:p>
    <w:p w:rsidR="00FE7E69" w:rsidRDefault="00FE7E69" w:rsidP="009344D7">
      <w:pPr>
        <w:jc w:val="center"/>
        <w:rPr>
          <w:lang w:val="en-US"/>
        </w:rPr>
      </w:pPr>
    </w:p>
    <w:p w:rsidR="00FE7E69" w:rsidRDefault="00FE7E69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12176" cy="3813243"/>
            <wp:effectExtent l="57150" t="0" r="64824" b="72957"/>
            <wp:docPr id="16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E7E69" w:rsidRDefault="00FE7E69" w:rsidP="009344D7">
      <w:pPr>
        <w:jc w:val="center"/>
        <w:rPr>
          <w:lang w:val="en-US"/>
        </w:rPr>
      </w:pPr>
    </w:p>
    <w:p w:rsidR="00FE7E69" w:rsidRDefault="00FE7E69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362700" cy="3706239"/>
            <wp:effectExtent l="57150" t="0" r="57150" b="84711"/>
            <wp:docPr id="17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71AEE" w:rsidRDefault="00671AEE" w:rsidP="009344D7">
      <w:pPr>
        <w:jc w:val="center"/>
        <w:rPr>
          <w:lang w:val="en-US"/>
        </w:rPr>
      </w:pPr>
    </w:p>
    <w:p w:rsidR="00671AEE" w:rsidRDefault="00671AEE" w:rsidP="009344D7">
      <w:pPr>
        <w:jc w:val="center"/>
        <w:rPr>
          <w:lang w:val="en-US"/>
        </w:rPr>
      </w:pPr>
    </w:p>
    <w:p w:rsidR="00FE7E69" w:rsidRDefault="00FE7E69" w:rsidP="009344D7">
      <w:pPr>
        <w:jc w:val="center"/>
        <w:rPr>
          <w:lang w:val="en-US"/>
        </w:rPr>
      </w:pPr>
    </w:p>
    <w:p w:rsidR="00FE7E69" w:rsidRDefault="00FE7E69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342610" cy="3735421"/>
            <wp:effectExtent l="57150" t="0" r="58190" b="74579"/>
            <wp:docPr id="18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7960" w:type="dxa"/>
        <w:jc w:val="center"/>
        <w:tblLook w:val="04A0" w:firstRow="1" w:lastRow="0" w:firstColumn="1" w:lastColumn="0" w:noHBand="0" w:noVBand="1"/>
      </w:tblPr>
      <w:tblGrid>
        <w:gridCol w:w="3440"/>
        <w:gridCol w:w="4520"/>
      </w:tblGrid>
      <w:tr w:rsidR="00671AEE" w:rsidRPr="00671AEE" w:rsidTr="00671AEE">
        <w:trPr>
          <w:trHeight w:val="720"/>
          <w:jc w:val="center"/>
        </w:trPr>
        <w:tc>
          <w:tcPr>
            <w:tcW w:w="79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Punjab - Hoshiarpur- Adverse Event Following Immunisation(AEFI) - Apr'15 to Mar'16</w:t>
            </w:r>
          </w:p>
        </w:tc>
      </w:tr>
      <w:tr w:rsidR="00671AEE" w:rsidRPr="00671AEE" w:rsidTr="00671AEE">
        <w:trPr>
          <w:trHeight w:val="405"/>
          <w:jc w:val="center"/>
        </w:trPr>
        <w:tc>
          <w:tcPr>
            <w:tcW w:w="3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Abscess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  <w:tr w:rsidR="00671AEE" w:rsidRPr="00671AEE" w:rsidTr="00671AEE">
        <w:trPr>
          <w:trHeight w:val="405"/>
          <w:jc w:val="center"/>
        </w:trPr>
        <w:tc>
          <w:tcPr>
            <w:tcW w:w="3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Death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  <w:tr w:rsidR="00671AEE" w:rsidRPr="00671AEE" w:rsidTr="00671AEE">
        <w:trPr>
          <w:trHeight w:val="405"/>
          <w:jc w:val="center"/>
        </w:trPr>
        <w:tc>
          <w:tcPr>
            <w:tcW w:w="34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Others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9</w:t>
            </w:r>
          </w:p>
        </w:tc>
      </w:tr>
    </w:tbl>
    <w:p w:rsidR="00671AEE" w:rsidRDefault="00671AEE" w:rsidP="009344D7">
      <w:pPr>
        <w:jc w:val="center"/>
        <w:rPr>
          <w:lang w:val="en-US"/>
        </w:rPr>
      </w:pPr>
    </w:p>
    <w:p w:rsidR="00671AEE" w:rsidRDefault="00671AEE" w:rsidP="009344D7">
      <w:pPr>
        <w:jc w:val="center"/>
        <w:rPr>
          <w:lang w:val="en-US"/>
        </w:rPr>
      </w:pPr>
    </w:p>
    <w:p w:rsidR="00671AEE" w:rsidRDefault="00671AEE" w:rsidP="009344D7">
      <w:pPr>
        <w:jc w:val="center"/>
        <w:rPr>
          <w:lang w:val="en-US"/>
        </w:rPr>
      </w:pPr>
    </w:p>
    <w:tbl>
      <w:tblPr>
        <w:tblW w:w="8220" w:type="dxa"/>
        <w:jc w:val="center"/>
        <w:tblLook w:val="04A0" w:firstRow="1" w:lastRow="0" w:firstColumn="1" w:lastColumn="0" w:noHBand="0" w:noVBand="1"/>
      </w:tblPr>
      <w:tblGrid>
        <w:gridCol w:w="2680"/>
        <w:gridCol w:w="2620"/>
        <w:gridCol w:w="2920"/>
      </w:tblGrid>
      <w:tr w:rsidR="00671AEE" w:rsidRPr="00671AEE" w:rsidTr="00671AEE">
        <w:trPr>
          <w:trHeight w:val="600"/>
          <w:jc w:val="center"/>
        </w:trPr>
        <w:tc>
          <w:tcPr>
            <w:tcW w:w="82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20"/>
                <w:szCs w:val="20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20"/>
                <w:szCs w:val="20"/>
                <w:lang w:val="en-US" w:eastAsia="en-US"/>
              </w:rPr>
              <w:t>Punjab - Hoshiarpur- Immunisation - Dropouts - Apr'15 to Mar'16</w:t>
            </w:r>
          </w:p>
        </w:tc>
      </w:tr>
      <w:tr w:rsidR="00671AEE" w:rsidRPr="00671AEE" w:rsidTr="00671AEE">
        <w:trPr>
          <w:trHeight w:val="495"/>
          <w:jc w:val="center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Dropout from BCG to DPT3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Dropout from BCG to Measles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Dropout from DPT3 to Measles</w:t>
            </w:r>
          </w:p>
        </w:tc>
      </w:tr>
      <w:tr w:rsidR="00671AEE" w:rsidRPr="00671AEE" w:rsidTr="00671AEE">
        <w:trPr>
          <w:trHeight w:val="540"/>
          <w:jc w:val="center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96%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5%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-2571%</w:t>
            </w:r>
          </w:p>
        </w:tc>
      </w:tr>
    </w:tbl>
    <w:p w:rsidR="00671AEE" w:rsidRDefault="00671AEE" w:rsidP="009344D7">
      <w:pPr>
        <w:jc w:val="center"/>
        <w:rPr>
          <w:lang w:val="en-US"/>
        </w:rPr>
      </w:pPr>
    </w:p>
    <w:p w:rsidR="00671AEE" w:rsidRDefault="00671AEE" w:rsidP="009344D7">
      <w:pPr>
        <w:jc w:val="center"/>
        <w:rPr>
          <w:lang w:val="en-US"/>
        </w:rPr>
      </w:pPr>
    </w:p>
    <w:p w:rsidR="00671AEE" w:rsidRDefault="00671AEE" w:rsidP="009344D7">
      <w:pPr>
        <w:jc w:val="center"/>
        <w:rPr>
          <w:lang w:val="en-US"/>
        </w:rPr>
      </w:pPr>
    </w:p>
    <w:tbl>
      <w:tblPr>
        <w:tblW w:w="9600" w:type="dxa"/>
        <w:jc w:val="center"/>
        <w:tblLook w:val="04A0" w:firstRow="1" w:lastRow="0" w:firstColumn="1" w:lastColumn="0" w:noHBand="0" w:noVBand="1"/>
      </w:tblPr>
      <w:tblGrid>
        <w:gridCol w:w="1960"/>
        <w:gridCol w:w="1560"/>
        <w:gridCol w:w="1900"/>
        <w:gridCol w:w="1780"/>
        <w:gridCol w:w="2400"/>
      </w:tblGrid>
      <w:tr w:rsidR="00671AEE" w:rsidRPr="00671AEE" w:rsidTr="00671AEE">
        <w:trPr>
          <w:trHeight w:val="465"/>
          <w:jc w:val="center"/>
        </w:trPr>
        <w:tc>
          <w:tcPr>
            <w:tcW w:w="96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Punjab - Hoshiarpur - Abortions - Apr'15 to Mar'16</w:t>
            </w:r>
          </w:p>
        </w:tc>
      </w:tr>
      <w:tr w:rsidR="00671AEE" w:rsidRPr="00671AEE" w:rsidTr="00671AEE">
        <w:trPr>
          <w:trHeight w:val="600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Less than 12 weeks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More than 12 weeks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Abortions (spontaneous/Induced)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MTP in Pvt Facilities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Abortion Rate against Estimated pregnancies</w:t>
            </w:r>
          </w:p>
        </w:tc>
      </w:tr>
      <w:tr w:rsidR="00671AEE" w:rsidRPr="00671AEE" w:rsidTr="00671AEE">
        <w:trPr>
          <w:trHeight w:val="540"/>
          <w:jc w:val="center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72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700</w:t>
            </w:r>
          </w:p>
        </w:tc>
        <w:tc>
          <w:tcPr>
            <w:tcW w:w="17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334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3.9%</w:t>
            </w:r>
          </w:p>
        </w:tc>
      </w:tr>
    </w:tbl>
    <w:p w:rsidR="00671AEE" w:rsidRDefault="00671AEE" w:rsidP="009344D7">
      <w:pPr>
        <w:jc w:val="center"/>
        <w:rPr>
          <w:lang w:val="en-US"/>
        </w:rPr>
      </w:pPr>
    </w:p>
    <w:p w:rsidR="00671AEE" w:rsidRDefault="00671AEE" w:rsidP="009344D7">
      <w:pPr>
        <w:jc w:val="center"/>
        <w:rPr>
          <w:lang w:val="en-US"/>
        </w:rPr>
      </w:pPr>
    </w:p>
    <w:p w:rsidR="00671AEE" w:rsidRDefault="00671AEE" w:rsidP="009344D7">
      <w:pPr>
        <w:jc w:val="center"/>
        <w:rPr>
          <w:lang w:val="en-US"/>
        </w:rPr>
      </w:pPr>
    </w:p>
    <w:p w:rsidR="00671AEE" w:rsidRDefault="00671AEE" w:rsidP="009344D7">
      <w:pPr>
        <w:jc w:val="center"/>
        <w:rPr>
          <w:lang w:val="en-US"/>
        </w:rPr>
      </w:pPr>
      <w:r w:rsidRPr="00671AEE">
        <w:rPr>
          <w:noProof/>
          <w:lang w:val="en-IN" w:eastAsia="en-IN"/>
        </w:rPr>
        <w:drawing>
          <wp:inline distT="0" distB="0" distL="0" distR="0">
            <wp:extent cx="6413446" cy="3784059"/>
            <wp:effectExtent l="57150" t="0" r="63554" b="83091"/>
            <wp:docPr id="19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1640"/>
        <w:gridCol w:w="1980"/>
        <w:gridCol w:w="1360"/>
        <w:gridCol w:w="2140"/>
        <w:gridCol w:w="1460"/>
        <w:gridCol w:w="1920"/>
      </w:tblGrid>
      <w:tr w:rsidR="00671AEE" w:rsidRPr="00671AEE" w:rsidTr="00671AEE">
        <w:trPr>
          <w:trHeight w:val="450"/>
          <w:jc w:val="center"/>
        </w:trPr>
        <w:tc>
          <w:tcPr>
            <w:tcW w:w="10500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20"/>
                <w:szCs w:val="20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20"/>
                <w:szCs w:val="20"/>
                <w:lang w:val="en-US" w:eastAsia="en-US"/>
              </w:rPr>
              <w:lastRenderedPageBreak/>
              <w:t>Punjab - Hoshiarpur  - RTI Cases - Apr'15 to Mar'16</w:t>
            </w:r>
          </w:p>
        </w:tc>
      </w:tr>
      <w:tr w:rsidR="00671AEE" w:rsidRPr="00671AEE" w:rsidTr="00671AEE">
        <w:trPr>
          <w:trHeight w:val="45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Total OPD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Total RTI/STI cases - Male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Total RTI/STI cases - Female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Total RTI/STI cases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RTI/STI cases as %ge of Total OPD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Number of wet mount tests conducted</w:t>
            </w:r>
          </w:p>
        </w:tc>
      </w:tr>
      <w:tr w:rsidR="00671AEE" w:rsidRPr="00671AEE" w:rsidTr="00671AEE">
        <w:trPr>
          <w:trHeight w:val="51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1,435,414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1,169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5,884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7,053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0.49%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7,053</w:t>
            </w:r>
          </w:p>
        </w:tc>
      </w:tr>
    </w:tbl>
    <w:p w:rsidR="00671AEE" w:rsidRDefault="00671AEE" w:rsidP="009344D7">
      <w:pPr>
        <w:jc w:val="center"/>
        <w:rPr>
          <w:lang w:val="en-US"/>
        </w:rPr>
      </w:pPr>
    </w:p>
    <w:p w:rsidR="00671AEE" w:rsidRDefault="00671AEE" w:rsidP="009344D7">
      <w:pPr>
        <w:jc w:val="center"/>
        <w:rPr>
          <w:lang w:val="en-US"/>
        </w:rPr>
      </w:pPr>
    </w:p>
    <w:p w:rsidR="00671AEE" w:rsidRDefault="00671AEE" w:rsidP="009344D7">
      <w:pPr>
        <w:jc w:val="center"/>
        <w:rPr>
          <w:lang w:val="en-US"/>
        </w:rPr>
      </w:pPr>
      <w:r w:rsidRPr="00671AEE">
        <w:rPr>
          <w:noProof/>
          <w:lang w:val="en-IN" w:eastAsia="en-IN"/>
        </w:rPr>
        <w:drawing>
          <wp:inline distT="0" distB="0" distL="0" distR="0">
            <wp:extent cx="6452357" cy="3151762"/>
            <wp:effectExtent l="57150" t="0" r="62743" b="67688"/>
            <wp:docPr id="20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671AEE" w:rsidRDefault="00671AEE" w:rsidP="009344D7">
      <w:pPr>
        <w:jc w:val="center"/>
        <w:rPr>
          <w:lang w:val="en-US"/>
        </w:rPr>
      </w:pPr>
    </w:p>
    <w:p w:rsidR="00671AEE" w:rsidRDefault="00671AEE" w:rsidP="009344D7">
      <w:pPr>
        <w:jc w:val="center"/>
        <w:rPr>
          <w:lang w:val="en-US"/>
        </w:rPr>
      </w:pPr>
    </w:p>
    <w:p w:rsidR="00671AEE" w:rsidRDefault="00671AEE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3880"/>
        <w:gridCol w:w="3400"/>
        <w:gridCol w:w="3220"/>
      </w:tblGrid>
      <w:tr w:rsidR="00671AEE" w:rsidRPr="00671AEE" w:rsidTr="00671AEE">
        <w:trPr>
          <w:trHeight w:val="615"/>
          <w:jc w:val="center"/>
        </w:trPr>
        <w:tc>
          <w:tcPr>
            <w:tcW w:w="105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20"/>
                <w:szCs w:val="20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20"/>
                <w:szCs w:val="20"/>
                <w:lang w:val="en-US" w:eastAsia="en-US"/>
              </w:rPr>
              <w:t>Punjab - Hoshiarpur-Sterilisations - Apr'15 to Mar'16</w:t>
            </w:r>
          </w:p>
        </w:tc>
      </w:tr>
      <w:tr w:rsidR="00671AEE" w:rsidRPr="00671AEE" w:rsidTr="00671AEE">
        <w:trPr>
          <w:trHeight w:val="510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Reported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%age of Reported Sterilisation</w:t>
            </w:r>
          </w:p>
        </w:tc>
      </w:tr>
      <w:tr w:rsidR="00671AEE" w:rsidRPr="00671AEE" w:rsidTr="00671AEE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Total Sterilisation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982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</w:p>
        </w:tc>
      </w:tr>
      <w:tr w:rsidR="00671AEE" w:rsidRPr="00671AEE" w:rsidTr="00671AEE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NSV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58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6%</w:t>
            </w:r>
          </w:p>
        </w:tc>
      </w:tr>
      <w:tr w:rsidR="00671AEE" w:rsidRPr="00671AEE" w:rsidTr="00671AEE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Laparoscopic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646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66%</w:t>
            </w:r>
          </w:p>
        </w:tc>
      </w:tr>
      <w:tr w:rsidR="00671AEE" w:rsidRPr="00671AEE" w:rsidTr="00671AEE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MiniLap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183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19%</w:t>
            </w:r>
          </w:p>
        </w:tc>
      </w:tr>
      <w:tr w:rsidR="00671AEE" w:rsidRPr="00671AEE" w:rsidTr="00671AEE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Post Partum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95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10%</w:t>
            </w:r>
          </w:p>
        </w:tc>
      </w:tr>
      <w:tr w:rsidR="00671AEE" w:rsidRPr="00671AEE" w:rsidTr="00671AEE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Male Sterilisation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58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6%</w:t>
            </w:r>
          </w:p>
        </w:tc>
      </w:tr>
      <w:tr w:rsidR="00671AEE" w:rsidRPr="00671AEE" w:rsidTr="00671AEE">
        <w:trPr>
          <w:trHeight w:val="495"/>
          <w:jc w:val="center"/>
        </w:trPr>
        <w:tc>
          <w:tcPr>
            <w:tcW w:w="38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Female Sterilisation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924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94%</w:t>
            </w:r>
          </w:p>
        </w:tc>
      </w:tr>
    </w:tbl>
    <w:p w:rsidR="00671AEE" w:rsidRDefault="00671AEE" w:rsidP="009344D7">
      <w:pPr>
        <w:jc w:val="center"/>
        <w:rPr>
          <w:lang w:val="en-US"/>
        </w:rPr>
      </w:pPr>
    </w:p>
    <w:p w:rsidR="00671AEE" w:rsidRDefault="00671AEE" w:rsidP="009344D7">
      <w:pPr>
        <w:jc w:val="center"/>
        <w:rPr>
          <w:lang w:val="en-US"/>
        </w:rPr>
      </w:pPr>
    </w:p>
    <w:p w:rsidR="00671AEE" w:rsidRDefault="00671AEE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3680"/>
        <w:gridCol w:w="3200"/>
        <w:gridCol w:w="3640"/>
      </w:tblGrid>
      <w:tr w:rsidR="00671AEE" w:rsidRPr="00671AEE" w:rsidTr="00671AEE">
        <w:trPr>
          <w:trHeight w:val="615"/>
          <w:jc w:val="center"/>
        </w:trPr>
        <w:tc>
          <w:tcPr>
            <w:tcW w:w="105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  <w:lastRenderedPageBreak/>
              <w:t>Punjab - Hoshiarpur-FP Methods - Apr'15 to Mar'16</w:t>
            </w:r>
          </w:p>
        </w:tc>
      </w:tr>
      <w:tr w:rsidR="00671AEE" w:rsidRPr="00671AEE" w:rsidTr="00671AEE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Reported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%age of All Reported FP Methods</w:t>
            </w:r>
          </w:p>
        </w:tc>
      </w:tr>
      <w:tr w:rsidR="00671AEE" w:rsidRPr="00671AEE" w:rsidTr="00671AEE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Total Reported FP Method (All types) Users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29,875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  <w:tr w:rsidR="00671AEE" w:rsidRPr="00671AEE" w:rsidTr="00671AEE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Sterilisations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982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3%</w:t>
            </w:r>
          </w:p>
        </w:tc>
      </w:tr>
      <w:tr w:rsidR="00671AEE" w:rsidRPr="00671AEE" w:rsidTr="00671AEE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IUD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5,278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18%</w:t>
            </w:r>
          </w:p>
        </w:tc>
      </w:tr>
      <w:tr w:rsidR="00671AEE" w:rsidRPr="00671AEE" w:rsidTr="00671AEE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Condom Users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18,769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63%</w:t>
            </w:r>
          </w:p>
        </w:tc>
      </w:tr>
      <w:tr w:rsidR="00671AEE" w:rsidRPr="00671AEE" w:rsidTr="00671AEE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OCP Users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4,846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16%</w:t>
            </w:r>
          </w:p>
        </w:tc>
      </w:tr>
      <w:tr w:rsidR="00671AEE" w:rsidRPr="00671AEE" w:rsidTr="00671AEE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Limiting Methods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982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3%</w:t>
            </w:r>
          </w:p>
        </w:tc>
      </w:tr>
      <w:tr w:rsidR="00671AEE" w:rsidRPr="00671AEE" w:rsidTr="00671AEE">
        <w:trPr>
          <w:trHeight w:val="40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Spacing Methods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28,893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97%</w:t>
            </w:r>
          </w:p>
        </w:tc>
      </w:tr>
    </w:tbl>
    <w:p w:rsidR="00671AEE" w:rsidRDefault="00671AEE" w:rsidP="009344D7">
      <w:pPr>
        <w:jc w:val="center"/>
        <w:rPr>
          <w:lang w:val="en-US"/>
        </w:rPr>
      </w:pPr>
    </w:p>
    <w:p w:rsidR="00671AEE" w:rsidRDefault="00671AEE" w:rsidP="009344D7">
      <w:pPr>
        <w:jc w:val="center"/>
        <w:rPr>
          <w:lang w:val="en-US"/>
        </w:rPr>
      </w:pPr>
    </w:p>
    <w:tbl>
      <w:tblPr>
        <w:tblW w:w="10540" w:type="dxa"/>
        <w:jc w:val="center"/>
        <w:tblLook w:val="04A0" w:firstRow="1" w:lastRow="0" w:firstColumn="1" w:lastColumn="0" w:noHBand="0" w:noVBand="1"/>
      </w:tblPr>
      <w:tblGrid>
        <w:gridCol w:w="2000"/>
        <w:gridCol w:w="2080"/>
        <w:gridCol w:w="1660"/>
        <w:gridCol w:w="2480"/>
        <w:gridCol w:w="2320"/>
      </w:tblGrid>
      <w:tr w:rsidR="00671AEE" w:rsidRPr="00671AEE" w:rsidTr="00671AEE">
        <w:trPr>
          <w:trHeight w:val="600"/>
          <w:jc w:val="center"/>
        </w:trPr>
        <w:tc>
          <w:tcPr>
            <w:tcW w:w="105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Punjab - Hoshiarpur- Post Partum Sterilisations - Apr'15 to Mar'16</w:t>
            </w:r>
          </w:p>
        </w:tc>
      </w:tr>
      <w:tr w:rsidR="00671AEE" w:rsidRPr="00671AEE" w:rsidTr="00671AEE">
        <w:trPr>
          <w:trHeight w:val="90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Institutional Deliveries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Sterilisations</w:t>
            </w:r>
            <w:r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              </w:t>
            </w:r>
            <w:r w:rsidRPr="00671AE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( Female)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PP Sterilisations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 sterilisation against Institutional deliveries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 sterilisation against Total sterisation Female</w:t>
            </w:r>
          </w:p>
        </w:tc>
      </w:tr>
      <w:tr w:rsidR="00671AEE" w:rsidRPr="00671AEE" w:rsidTr="00671AEE">
        <w:trPr>
          <w:trHeight w:val="615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color w:val="000000"/>
                <w:sz w:val="20"/>
                <w:szCs w:val="20"/>
                <w:lang w:val="en-US" w:eastAsia="en-US"/>
              </w:rPr>
              <w:t>20,531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color w:val="000000"/>
                <w:sz w:val="20"/>
                <w:szCs w:val="20"/>
                <w:lang w:val="en-US" w:eastAsia="en-US"/>
              </w:rPr>
              <w:t>924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color w:val="000000"/>
                <w:sz w:val="20"/>
                <w:szCs w:val="20"/>
                <w:lang w:val="en-US" w:eastAsia="en-US"/>
              </w:rPr>
              <w:t>95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color w:val="000000"/>
                <w:sz w:val="20"/>
                <w:szCs w:val="20"/>
                <w:lang w:val="en-US" w:eastAsia="en-US"/>
              </w:rPr>
              <w:t>0.5%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color w:val="000000"/>
                <w:sz w:val="20"/>
                <w:szCs w:val="20"/>
                <w:lang w:val="en-US" w:eastAsia="en-US"/>
              </w:rPr>
              <w:t>10.3%</w:t>
            </w:r>
          </w:p>
        </w:tc>
      </w:tr>
    </w:tbl>
    <w:p w:rsidR="00671AEE" w:rsidRDefault="00671AEE" w:rsidP="009344D7">
      <w:pPr>
        <w:jc w:val="center"/>
        <w:rPr>
          <w:lang w:val="en-US"/>
        </w:rPr>
      </w:pPr>
    </w:p>
    <w:p w:rsidR="00671AEE" w:rsidRDefault="00671AEE" w:rsidP="009344D7">
      <w:pPr>
        <w:jc w:val="center"/>
        <w:rPr>
          <w:lang w:val="en-US"/>
        </w:rPr>
      </w:pPr>
    </w:p>
    <w:tbl>
      <w:tblPr>
        <w:tblW w:w="10540" w:type="dxa"/>
        <w:jc w:val="center"/>
        <w:tblLook w:val="04A0" w:firstRow="1" w:lastRow="0" w:firstColumn="1" w:lastColumn="0" w:noHBand="0" w:noVBand="1"/>
      </w:tblPr>
      <w:tblGrid>
        <w:gridCol w:w="2000"/>
        <w:gridCol w:w="2080"/>
        <w:gridCol w:w="1660"/>
        <w:gridCol w:w="2480"/>
        <w:gridCol w:w="2320"/>
      </w:tblGrid>
      <w:tr w:rsidR="00671AEE" w:rsidRPr="00671AEE" w:rsidTr="00671AEE">
        <w:trPr>
          <w:trHeight w:val="570"/>
          <w:jc w:val="center"/>
        </w:trPr>
        <w:tc>
          <w:tcPr>
            <w:tcW w:w="105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Punjab - Hoshiarpur- Post Partum IUCDs - Apr'15 to Mar'16</w:t>
            </w:r>
          </w:p>
        </w:tc>
      </w:tr>
      <w:tr w:rsidR="00671AEE" w:rsidRPr="00671AEE" w:rsidTr="00671AEE">
        <w:trPr>
          <w:trHeight w:val="87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Institutional Deliveries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IUCD inserted in public facilities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  <w:t>Total PPIUCD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PPIUCD against Institutional deliveries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color w:val="000000"/>
                <w:sz w:val="18"/>
                <w:szCs w:val="18"/>
                <w:lang w:val="en-US" w:eastAsia="en-US"/>
              </w:rPr>
              <w:t>% age PPIUCD against Total IUCD insertedin public facilities</w:t>
            </w:r>
          </w:p>
        </w:tc>
      </w:tr>
      <w:tr w:rsidR="00671AEE" w:rsidRPr="00671AEE" w:rsidTr="00671AEE">
        <w:trPr>
          <w:trHeight w:val="570"/>
          <w:jc w:val="center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color w:val="000000"/>
                <w:sz w:val="20"/>
                <w:szCs w:val="20"/>
                <w:lang w:val="en-US" w:eastAsia="en-US"/>
              </w:rPr>
              <w:t>20,531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color w:val="000000"/>
                <w:sz w:val="20"/>
                <w:szCs w:val="20"/>
                <w:lang w:val="en-US" w:eastAsia="en-US"/>
              </w:rPr>
              <w:t>5278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color w:val="000000"/>
                <w:sz w:val="20"/>
                <w:szCs w:val="20"/>
                <w:lang w:val="en-US" w:eastAsia="en-US"/>
              </w:rPr>
              <w:t>1381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color w:val="000000"/>
                <w:sz w:val="20"/>
                <w:szCs w:val="20"/>
                <w:lang w:val="en-US" w:eastAsia="en-US"/>
              </w:rPr>
              <w:t>6.7%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color w:val="000000"/>
                <w:sz w:val="20"/>
                <w:szCs w:val="20"/>
                <w:lang w:val="en-US" w:eastAsia="en-US"/>
              </w:rPr>
              <w:t>26.2%</w:t>
            </w:r>
          </w:p>
        </w:tc>
      </w:tr>
    </w:tbl>
    <w:p w:rsidR="00671AEE" w:rsidRDefault="00671AEE" w:rsidP="009344D7">
      <w:pPr>
        <w:jc w:val="center"/>
        <w:rPr>
          <w:lang w:val="en-US"/>
        </w:rPr>
      </w:pPr>
    </w:p>
    <w:p w:rsidR="00671AEE" w:rsidRDefault="00671AEE" w:rsidP="009344D7">
      <w:pPr>
        <w:jc w:val="center"/>
        <w:rPr>
          <w:lang w:val="en-US"/>
        </w:rPr>
      </w:pPr>
    </w:p>
    <w:p w:rsidR="00671AEE" w:rsidRDefault="00671AEE" w:rsidP="009344D7">
      <w:pPr>
        <w:jc w:val="center"/>
        <w:rPr>
          <w:lang w:val="en-US"/>
        </w:rPr>
      </w:pPr>
      <w:r w:rsidRPr="00671AEE">
        <w:rPr>
          <w:noProof/>
          <w:lang w:val="en-IN" w:eastAsia="en-IN"/>
        </w:rPr>
        <w:drawing>
          <wp:inline distT="0" distB="0" distL="0" distR="0">
            <wp:extent cx="6461882" cy="2879388"/>
            <wp:effectExtent l="57150" t="0" r="53218" b="73362"/>
            <wp:docPr id="21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tbl>
      <w:tblPr>
        <w:tblW w:w="10340" w:type="dxa"/>
        <w:jc w:val="center"/>
        <w:tblLook w:val="04A0" w:firstRow="1" w:lastRow="0" w:firstColumn="1" w:lastColumn="0" w:noHBand="0" w:noVBand="1"/>
      </w:tblPr>
      <w:tblGrid>
        <w:gridCol w:w="2300"/>
        <w:gridCol w:w="1500"/>
        <w:gridCol w:w="1280"/>
        <w:gridCol w:w="1340"/>
        <w:gridCol w:w="1260"/>
        <w:gridCol w:w="1480"/>
        <w:gridCol w:w="1180"/>
      </w:tblGrid>
      <w:tr w:rsidR="00671AEE" w:rsidRPr="00671AEE" w:rsidTr="00671AEE">
        <w:trPr>
          <w:trHeight w:val="570"/>
          <w:jc w:val="center"/>
        </w:trPr>
        <w:tc>
          <w:tcPr>
            <w:tcW w:w="103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20"/>
                <w:szCs w:val="20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20"/>
                <w:szCs w:val="20"/>
                <w:lang w:val="en-US" w:eastAsia="en-US"/>
              </w:rPr>
              <w:lastRenderedPageBreak/>
              <w:t>Punjab - Hoshiarpur- Facility wise % of Sterilisations &amp; IUDs - Apr'15 to Mar'16</w:t>
            </w:r>
          </w:p>
        </w:tc>
      </w:tr>
      <w:tr w:rsidR="00671AEE" w:rsidRPr="00671AEE" w:rsidTr="00671AEE">
        <w:trPr>
          <w:trHeight w:val="46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Subcenter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PHC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CHC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SDH/DH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Other State owned institution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Private Facilities</w:t>
            </w:r>
          </w:p>
        </w:tc>
      </w:tr>
      <w:tr w:rsidR="00671AEE" w:rsidRPr="00671AEE" w:rsidTr="00671AEE">
        <w:trPr>
          <w:trHeight w:val="390"/>
          <w:jc w:val="center"/>
        </w:trPr>
        <w:tc>
          <w:tcPr>
            <w:tcW w:w="2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NSV as % of total reported</w:t>
            </w:r>
          </w:p>
        </w:tc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58.6%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41.4%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0.0%</w:t>
            </w:r>
          </w:p>
        </w:tc>
      </w:tr>
      <w:tr w:rsidR="00671AEE" w:rsidRPr="00671AEE" w:rsidTr="00671AEE">
        <w:trPr>
          <w:trHeight w:val="45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Laparoscopic as % of total reported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41.6%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55.7%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2.6%</w:t>
            </w:r>
          </w:p>
        </w:tc>
      </w:tr>
      <w:tr w:rsidR="00671AEE" w:rsidRPr="00671AEE" w:rsidTr="00671AEE">
        <w:trPr>
          <w:trHeight w:val="37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MiniLap as % of total reported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22.4%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77.6%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0.0%</w:t>
            </w:r>
          </w:p>
        </w:tc>
      </w:tr>
      <w:tr w:rsidR="00671AEE" w:rsidRPr="00671AEE" w:rsidTr="00671AEE">
        <w:trPr>
          <w:trHeight w:val="46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Post Partum as % of total reported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36.8%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60.0%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3.2%</w:t>
            </w:r>
          </w:p>
        </w:tc>
      </w:tr>
      <w:tr w:rsidR="00671AEE" w:rsidRPr="00671AEE" w:rsidTr="00671AEE">
        <w:trPr>
          <w:trHeight w:val="465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IUD inserted as % of total reported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64.0%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3.4%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9.9%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22.7%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0.0%</w:t>
            </w:r>
          </w:p>
        </w:tc>
      </w:tr>
    </w:tbl>
    <w:p w:rsidR="00671AEE" w:rsidRDefault="00671AEE" w:rsidP="009344D7">
      <w:pPr>
        <w:jc w:val="center"/>
        <w:rPr>
          <w:lang w:val="en-US"/>
        </w:rPr>
      </w:pPr>
    </w:p>
    <w:p w:rsidR="00671AEE" w:rsidRDefault="00671AEE" w:rsidP="009344D7">
      <w:pPr>
        <w:jc w:val="center"/>
        <w:rPr>
          <w:lang w:val="en-US"/>
        </w:rPr>
      </w:pPr>
    </w:p>
    <w:tbl>
      <w:tblPr>
        <w:tblW w:w="10340" w:type="dxa"/>
        <w:jc w:val="center"/>
        <w:tblLook w:val="04A0" w:firstRow="1" w:lastRow="0" w:firstColumn="1" w:lastColumn="0" w:noHBand="0" w:noVBand="1"/>
      </w:tblPr>
      <w:tblGrid>
        <w:gridCol w:w="1920"/>
        <w:gridCol w:w="1660"/>
        <w:gridCol w:w="2520"/>
        <w:gridCol w:w="2220"/>
        <w:gridCol w:w="2020"/>
      </w:tblGrid>
      <w:tr w:rsidR="00671AEE" w:rsidRPr="00671AEE" w:rsidTr="00671AEE">
        <w:trPr>
          <w:trHeight w:val="675"/>
          <w:jc w:val="center"/>
        </w:trPr>
        <w:tc>
          <w:tcPr>
            <w:tcW w:w="103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20"/>
                <w:szCs w:val="20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20"/>
                <w:szCs w:val="20"/>
                <w:lang w:val="en-US" w:eastAsia="en-US"/>
              </w:rPr>
              <w:t>Punjab - Hoshiarpur - Unmet need  met by reported FP Methods - Apr'15 to Mar'16</w:t>
            </w:r>
          </w:p>
        </w:tc>
      </w:tr>
      <w:tr w:rsidR="00671AEE" w:rsidRPr="00671AEE" w:rsidTr="00671AEE">
        <w:trPr>
          <w:trHeight w:val="1290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Estimated total Eligible Couples ( 17% of population)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282,707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Eligible Couples  for unmet need- Calculated Using Unmet Need - DLHS IV  - Punjab - Hoshiarpur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Total reported FP Users - HMIS - Apr'15 to Mar'16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Unmet need met by Reported Family Planning Methods  - Apr'15 to Mar'16</w:t>
            </w:r>
          </w:p>
        </w:tc>
      </w:tr>
      <w:tr w:rsidR="00671AEE" w:rsidRPr="00671AEE" w:rsidTr="00671AEE">
        <w:trPr>
          <w:trHeight w:val="450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Unmet Needs                       Total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17.4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49,191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29,875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61%</w:t>
            </w:r>
          </w:p>
        </w:tc>
      </w:tr>
      <w:tr w:rsidR="00671AEE" w:rsidRPr="00671AEE" w:rsidTr="00671AEE">
        <w:trPr>
          <w:trHeight w:val="345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  <w:lang w:val="en-US" w:eastAsia="en-US"/>
              </w:rPr>
              <w:t>Limiting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11.7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33,077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982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2%</w:t>
            </w:r>
          </w:p>
        </w:tc>
      </w:tr>
      <w:tr w:rsidR="00671AEE" w:rsidRPr="00671AEE" w:rsidTr="00671AEE">
        <w:trPr>
          <w:trHeight w:val="345"/>
          <w:jc w:val="center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  <w:lang w:val="en-US" w:eastAsia="en-US"/>
              </w:rPr>
              <w:t>Spacing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5.7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16,114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28,893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59%</w:t>
            </w:r>
          </w:p>
        </w:tc>
      </w:tr>
    </w:tbl>
    <w:p w:rsidR="00671AEE" w:rsidRDefault="00671AEE" w:rsidP="009344D7">
      <w:pPr>
        <w:jc w:val="center"/>
        <w:rPr>
          <w:lang w:val="en-US"/>
        </w:rPr>
      </w:pPr>
    </w:p>
    <w:p w:rsidR="00671AEE" w:rsidRDefault="00671AEE" w:rsidP="009344D7">
      <w:pPr>
        <w:jc w:val="center"/>
        <w:rPr>
          <w:lang w:val="en-US"/>
        </w:rPr>
      </w:pPr>
    </w:p>
    <w:tbl>
      <w:tblPr>
        <w:tblW w:w="10460" w:type="dxa"/>
        <w:jc w:val="center"/>
        <w:tblLook w:val="04A0" w:firstRow="1" w:lastRow="0" w:firstColumn="1" w:lastColumn="0" w:noHBand="0" w:noVBand="1"/>
      </w:tblPr>
      <w:tblGrid>
        <w:gridCol w:w="1840"/>
        <w:gridCol w:w="1620"/>
        <w:gridCol w:w="2380"/>
        <w:gridCol w:w="1660"/>
        <w:gridCol w:w="1560"/>
        <w:gridCol w:w="1400"/>
      </w:tblGrid>
      <w:tr w:rsidR="00671AEE" w:rsidRPr="00671AEE" w:rsidTr="00671AEE">
        <w:trPr>
          <w:trHeight w:val="555"/>
          <w:jc w:val="center"/>
        </w:trPr>
        <w:tc>
          <w:tcPr>
            <w:tcW w:w="104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Punjab - Hoshiarpur- Quality of Sterilisation - Apr'15 to Mar'16</w:t>
            </w:r>
          </w:p>
        </w:tc>
      </w:tr>
      <w:tr w:rsidR="00671AEE" w:rsidRPr="00671AEE" w:rsidTr="00671AEE">
        <w:trPr>
          <w:trHeight w:val="1365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8" w:space="0" w:color="13478C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Trebuchet MS" w:eastAsia="Times New Roman" w:hAnsi="Trebuchet MS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Trebuchet MS" w:eastAsia="Times New Roman" w:hAnsi="Trebuchet MS"/>
                <w:b/>
                <w:bCs/>
                <w:color w:val="000000"/>
                <w:sz w:val="16"/>
                <w:szCs w:val="16"/>
                <w:lang w:val="en-US" w:eastAsia="en-US"/>
              </w:rPr>
              <w:t>Number of cases of complications following male sterilization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13478C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Trebuchet MS" w:eastAsia="Times New Roman" w:hAnsi="Trebuchet MS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Trebuchet MS" w:eastAsia="Times New Roman" w:hAnsi="Trebuchet MS"/>
                <w:b/>
                <w:bCs/>
                <w:color w:val="000000"/>
                <w:sz w:val="16"/>
                <w:szCs w:val="16"/>
                <w:lang w:val="en-US" w:eastAsia="en-US"/>
              </w:rPr>
              <w:t>Number of cases of complications following female sterilization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8" w:space="0" w:color="13478C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Trebuchet MS" w:eastAsia="Times New Roman" w:hAnsi="Trebuchet MS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Trebuchet MS" w:eastAsia="Times New Roman" w:hAnsi="Trebuchet MS"/>
                <w:b/>
                <w:bCs/>
                <w:color w:val="000000"/>
                <w:sz w:val="16"/>
                <w:szCs w:val="16"/>
                <w:lang w:val="en-US" w:eastAsia="en-US"/>
              </w:rPr>
              <w:t>Number of failures following male sterilization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13478C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Trebuchet MS" w:eastAsia="Times New Roman" w:hAnsi="Trebuchet MS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Trebuchet MS" w:eastAsia="Times New Roman" w:hAnsi="Trebuchet MS"/>
                <w:b/>
                <w:bCs/>
                <w:color w:val="000000"/>
                <w:sz w:val="16"/>
                <w:szCs w:val="16"/>
                <w:lang w:val="en-US" w:eastAsia="en-US"/>
              </w:rPr>
              <w:t>Number of failures following female sterilization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13478C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Trebuchet MS" w:eastAsia="Times New Roman" w:hAnsi="Trebuchet MS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Trebuchet MS" w:eastAsia="Times New Roman" w:hAnsi="Trebuchet MS"/>
                <w:b/>
                <w:bCs/>
                <w:color w:val="000000"/>
                <w:sz w:val="16"/>
                <w:szCs w:val="16"/>
                <w:lang w:val="en-US" w:eastAsia="en-US"/>
              </w:rPr>
              <w:t>Number of deaths following male sterilization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Trebuchet MS" w:eastAsia="Times New Roman" w:hAnsi="Trebuchet MS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Trebuchet MS" w:eastAsia="Times New Roman" w:hAnsi="Trebuchet MS"/>
                <w:b/>
                <w:bCs/>
                <w:color w:val="000000"/>
                <w:sz w:val="16"/>
                <w:szCs w:val="16"/>
                <w:lang w:val="en-US" w:eastAsia="en-US"/>
              </w:rPr>
              <w:t>Number of deaths following female sterilization</w:t>
            </w:r>
          </w:p>
        </w:tc>
      </w:tr>
      <w:tr w:rsidR="00671AEE" w:rsidRPr="00671AEE" w:rsidTr="00671AEE">
        <w:trPr>
          <w:trHeight w:val="600"/>
          <w:jc w:val="center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2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</w:tr>
    </w:tbl>
    <w:p w:rsidR="00671AEE" w:rsidRDefault="00671AEE" w:rsidP="009344D7">
      <w:pPr>
        <w:jc w:val="center"/>
        <w:rPr>
          <w:lang w:val="en-US"/>
        </w:rPr>
      </w:pPr>
    </w:p>
    <w:p w:rsidR="00671AEE" w:rsidRDefault="00671AEE" w:rsidP="009344D7">
      <w:pPr>
        <w:jc w:val="center"/>
        <w:rPr>
          <w:lang w:val="en-US"/>
        </w:rPr>
      </w:pPr>
    </w:p>
    <w:tbl>
      <w:tblPr>
        <w:tblW w:w="10640" w:type="dxa"/>
        <w:jc w:val="center"/>
        <w:tblLook w:val="04A0" w:firstRow="1" w:lastRow="0" w:firstColumn="1" w:lastColumn="0" w:noHBand="0" w:noVBand="1"/>
      </w:tblPr>
      <w:tblGrid>
        <w:gridCol w:w="1620"/>
        <w:gridCol w:w="1360"/>
        <w:gridCol w:w="1660"/>
        <w:gridCol w:w="1720"/>
        <w:gridCol w:w="1360"/>
        <w:gridCol w:w="1480"/>
        <w:gridCol w:w="1440"/>
      </w:tblGrid>
      <w:tr w:rsidR="00671AEE" w:rsidRPr="00671AEE" w:rsidTr="00671AEE">
        <w:trPr>
          <w:trHeight w:val="450"/>
          <w:jc w:val="center"/>
        </w:trPr>
        <w:tc>
          <w:tcPr>
            <w:tcW w:w="106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20"/>
                <w:szCs w:val="20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20"/>
                <w:szCs w:val="20"/>
                <w:lang w:val="en-US" w:eastAsia="en-US"/>
              </w:rPr>
              <w:t>Punjab - Hoshiarpur- Service Delivery - Apr'15 to Mar'16</w:t>
            </w:r>
          </w:p>
        </w:tc>
      </w:tr>
      <w:tr w:rsidR="00671AEE" w:rsidRPr="00671AEE" w:rsidTr="00671AEE">
        <w:trPr>
          <w:trHeight w:val="96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Total OPD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Total IPD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Operation major (General and spinal anaesthesia)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Operation minor (No or local anaesthesia)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AYUSH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Dental Procedures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Adolescent counselling services</w:t>
            </w:r>
          </w:p>
        </w:tc>
      </w:tr>
      <w:tr w:rsidR="00671AEE" w:rsidRPr="00671AEE" w:rsidTr="00671AEE">
        <w:trPr>
          <w:trHeight w:val="39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1,435,414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65,708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8,648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29,458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158,191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51,606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237</w:t>
            </w:r>
          </w:p>
        </w:tc>
      </w:tr>
      <w:tr w:rsidR="00671AEE" w:rsidRPr="00671AEE" w:rsidTr="00671AEE">
        <w:trPr>
          <w:trHeight w:val="120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OPD Visit Per 1000 Population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IPD  per 1000 Population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Operation major (General and spinal anaesthesia) per 100000 Population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Operation minor (No or local anaesthesia)as %ge of OPD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AYUSH as %ge of OPD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Dental Procedures as %ge of OPD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Adolescent counselling services as %ge of OPD</w:t>
            </w:r>
          </w:p>
        </w:tc>
      </w:tr>
      <w:tr w:rsidR="00671AEE" w:rsidRPr="00671AEE" w:rsidTr="00671AEE">
        <w:trPr>
          <w:trHeight w:val="390"/>
          <w:jc w:val="center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863.2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39.5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520.0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2.1%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11.0%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3.60%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0.0%</w:t>
            </w:r>
          </w:p>
        </w:tc>
      </w:tr>
    </w:tbl>
    <w:p w:rsidR="00671AEE" w:rsidRDefault="00671AEE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640" w:type="dxa"/>
        <w:jc w:val="center"/>
        <w:tblLook w:val="04A0" w:firstRow="1" w:lastRow="0" w:firstColumn="1" w:lastColumn="0" w:noHBand="0" w:noVBand="1"/>
      </w:tblPr>
      <w:tblGrid>
        <w:gridCol w:w="2580"/>
        <w:gridCol w:w="2200"/>
        <w:gridCol w:w="1560"/>
        <w:gridCol w:w="1560"/>
        <w:gridCol w:w="1360"/>
        <w:gridCol w:w="1380"/>
      </w:tblGrid>
      <w:tr w:rsidR="00671AEE" w:rsidRPr="00671AEE" w:rsidTr="00671AEE">
        <w:trPr>
          <w:trHeight w:val="450"/>
          <w:jc w:val="center"/>
        </w:trPr>
        <w:tc>
          <w:tcPr>
            <w:tcW w:w="10640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20"/>
                <w:szCs w:val="20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20"/>
                <w:szCs w:val="20"/>
                <w:lang w:val="en-US" w:eastAsia="en-US"/>
              </w:rPr>
              <w:lastRenderedPageBreak/>
              <w:t>Punjab - Hoshiarpur- Childhood Disease - Vaccine Preventable -Apr'15 to Mar'16</w:t>
            </w:r>
          </w:p>
        </w:tc>
      </w:tr>
      <w:tr w:rsidR="00671AEE" w:rsidRPr="00671AEE" w:rsidTr="00671AEE">
        <w:trPr>
          <w:trHeight w:val="510"/>
          <w:jc w:val="center"/>
        </w:trPr>
        <w:tc>
          <w:tcPr>
            <w:tcW w:w="2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Diphtheria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Pertussis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Tetanus Neonatorum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Tetanus others</w:t>
            </w: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Polio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Measles</w:t>
            </w:r>
          </w:p>
        </w:tc>
      </w:tr>
      <w:tr w:rsidR="00671AEE" w:rsidRPr="00671AEE" w:rsidTr="00671AEE">
        <w:trPr>
          <w:trHeight w:val="465"/>
          <w:jc w:val="center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2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0</w:t>
            </w:r>
          </w:p>
        </w:tc>
      </w:tr>
      <w:tr w:rsidR="00671AEE" w:rsidRPr="00671AEE" w:rsidTr="00671AEE">
        <w:trPr>
          <w:trHeight w:val="420"/>
          <w:jc w:val="center"/>
        </w:trPr>
        <w:tc>
          <w:tcPr>
            <w:tcW w:w="6340" w:type="dxa"/>
            <w:gridSpan w:val="3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Punjab - Hoshiarpur-Childhood Disease - Others - Apr'15 to Mar'16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</w:p>
        </w:tc>
      </w:tr>
      <w:tr w:rsidR="00671AEE" w:rsidRPr="00671AEE" w:rsidTr="00671AEE">
        <w:trPr>
          <w:trHeight w:val="720"/>
          <w:jc w:val="center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Diarrhoea and dehydration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Malaria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Number admitted with Respiratory Infections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</w:p>
        </w:tc>
      </w:tr>
      <w:tr w:rsidR="00671AEE" w:rsidRPr="00671AEE" w:rsidTr="00671AEE">
        <w:trPr>
          <w:trHeight w:val="465"/>
          <w:jc w:val="center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407</w:t>
            </w:r>
          </w:p>
        </w:tc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137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</w:p>
        </w:tc>
      </w:tr>
    </w:tbl>
    <w:p w:rsidR="00671AEE" w:rsidRDefault="00671AEE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671AEE" w:rsidRDefault="00671AEE" w:rsidP="009344D7">
      <w:pPr>
        <w:jc w:val="center"/>
        <w:rPr>
          <w:lang w:val="en-US"/>
        </w:rPr>
      </w:pPr>
    </w:p>
    <w:tbl>
      <w:tblPr>
        <w:tblW w:w="10700" w:type="dxa"/>
        <w:jc w:val="center"/>
        <w:tblLook w:val="04A0" w:firstRow="1" w:lastRow="0" w:firstColumn="1" w:lastColumn="0" w:noHBand="0" w:noVBand="1"/>
      </w:tblPr>
      <w:tblGrid>
        <w:gridCol w:w="1900"/>
        <w:gridCol w:w="1300"/>
        <w:gridCol w:w="1200"/>
        <w:gridCol w:w="1540"/>
        <w:gridCol w:w="1360"/>
        <w:gridCol w:w="1180"/>
        <w:gridCol w:w="1140"/>
        <w:gridCol w:w="1080"/>
      </w:tblGrid>
      <w:tr w:rsidR="00671AEE" w:rsidRPr="00671AEE" w:rsidTr="00671AEE">
        <w:trPr>
          <w:trHeight w:val="420"/>
          <w:jc w:val="center"/>
        </w:trPr>
        <w:tc>
          <w:tcPr>
            <w:tcW w:w="107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20"/>
                <w:szCs w:val="20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20"/>
                <w:szCs w:val="20"/>
                <w:lang w:val="en-US" w:eastAsia="en-US"/>
              </w:rPr>
              <w:t>Punjab - Hoshiarpur- Lab Services - Apr'15 to Mar'16</w:t>
            </w:r>
          </w:p>
        </w:tc>
      </w:tr>
      <w:tr w:rsidR="00671AEE" w:rsidRPr="00671AEE" w:rsidTr="00671AEE">
        <w:trPr>
          <w:trHeight w:val="990"/>
          <w:jc w:val="center"/>
        </w:trPr>
        <w:tc>
          <w:tcPr>
            <w:tcW w:w="1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Total Population</w:t>
            </w: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Total HB tested</w:t>
            </w: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Total HIV tested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Total VDRL Tested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Total Widal Test Conducted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Blood Smear Examined</w:t>
            </w:r>
          </w:p>
        </w:tc>
      </w:tr>
      <w:tr w:rsidR="00671AEE" w:rsidRPr="00671AEE" w:rsidTr="00671AEE">
        <w:trPr>
          <w:trHeight w:val="435"/>
          <w:jc w:val="center"/>
        </w:trPr>
        <w:tc>
          <w:tcPr>
            <w:tcW w:w="1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1,662,981</w:t>
            </w:r>
          </w:p>
        </w:tc>
        <w:tc>
          <w:tcPr>
            <w:tcW w:w="25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132,166</w:t>
            </w:r>
          </w:p>
        </w:tc>
        <w:tc>
          <w:tcPr>
            <w:tcW w:w="29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30,504</w:t>
            </w:r>
          </w:p>
        </w:tc>
        <w:tc>
          <w:tcPr>
            <w:tcW w:w="11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20,215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9,319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144,786</w:t>
            </w:r>
          </w:p>
        </w:tc>
      </w:tr>
      <w:tr w:rsidR="00671AEE" w:rsidRPr="00671AEE" w:rsidTr="00671AEE">
        <w:trPr>
          <w:trHeight w:val="1395"/>
          <w:jc w:val="center"/>
        </w:trPr>
        <w:tc>
          <w:tcPr>
            <w:tcW w:w="19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Total OPD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HB test conducted as %age of OPD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HB&lt;7gm  as %age of HB tested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HIV test conducted as %age of OPD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HIV positive  as %age of HIV tested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VDRL test conducted as %age of OPD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Widal test conducted as %age of OPD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Blood Smear Examined as % of Population</w:t>
            </w:r>
          </w:p>
        </w:tc>
      </w:tr>
      <w:tr w:rsidR="00671AEE" w:rsidRPr="00671AEE" w:rsidTr="00671AEE">
        <w:trPr>
          <w:trHeight w:val="510"/>
          <w:jc w:val="center"/>
        </w:trPr>
        <w:tc>
          <w:tcPr>
            <w:tcW w:w="1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1,435,414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9.2%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6.0%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2.1%</w:t>
            </w:r>
          </w:p>
        </w:tc>
        <w:tc>
          <w:tcPr>
            <w:tcW w:w="13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0.8%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1.4%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0.65%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8.71%</w:t>
            </w:r>
          </w:p>
        </w:tc>
      </w:tr>
    </w:tbl>
    <w:p w:rsidR="00671AEE" w:rsidRDefault="00671AEE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671AEE" w:rsidRDefault="00671AEE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480" w:type="dxa"/>
        <w:jc w:val="center"/>
        <w:tblLook w:val="04A0" w:firstRow="1" w:lastRow="0" w:firstColumn="1" w:lastColumn="0" w:noHBand="0" w:noVBand="1"/>
      </w:tblPr>
      <w:tblGrid>
        <w:gridCol w:w="10480"/>
      </w:tblGrid>
      <w:tr w:rsidR="00671AEE" w:rsidRPr="00671AEE" w:rsidTr="00671AEE">
        <w:trPr>
          <w:trHeight w:val="1020"/>
          <w:jc w:val="center"/>
        </w:trPr>
        <w:tc>
          <w:tcPr>
            <w:tcW w:w="104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0000"/>
            <w:vAlign w:val="center"/>
            <w:hideMark/>
          </w:tcPr>
          <w:p w:rsid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color w:val="FFFFFF"/>
                <w:sz w:val="72"/>
                <w:szCs w:val="72"/>
                <w:lang w:val="en-US" w:eastAsia="en-US"/>
              </w:rPr>
              <w:t xml:space="preserve">Punjab - Hoshiarpur </w:t>
            </w:r>
            <w:r>
              <w:rPr>
                <w:rFonts w:ascii="Calibri" w:eastAsia="Times New Roman" w:hAnsi="Calibri"/>
                <w:b/>
                <w:bCs/>
                <w:color w:val="FFFFFF"/>
                <w:sz w:val="72"/>
                <w:szCs w:val="72"/>
                <w:lang w:val="en-US" w:eastAsia="en-US"/>
              </w:rPr>
              <w:t>–</w:t>
            </w:r>
            <w:r w:rsidRPr="00671AEE">
              <w:rPr>
                <w:rFonts w:ascii="Calibri" w:eastAsia="Times New Roman" w:hAnsi="Calibri"/>
                <w:b/>
                <w:bCs/>
                <w:color w:val="FFFFFF"/>
                <w:sz w:val="72"/>
                <w:szCs w:val="72"/>
                <w:lang w:val="en-US" w:eastAsia="en-US"/>
              </w:rPr>
              <w:t xml:space="preserve"> </w:t>
            </w:r>
          </w:p>
          <w:p w:rsidR="00671AEE" w:rsidRPr="00671AEE" w:rsidRDefault="00671AEE" w:rsidP="00671AE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  <w:r w:rsidRPr="00671AEE">
              <w:rPr>
                <w:rFonts w:ascii="Calibri" w:eastAsia="Times New Roman" w:hAnsi="Calibri"/>
                <w:b/>
                <w:bCs/>
                <w:color w:val="FFFFFF"/>
                <w:sz w:val="72"/>
                <w:szCs w:val="72"/>
                <w:lang w:val="en-US" w:eastAsia="en-US"/>
              </w:rPr>
              <w:t>Mortality Data - Apr'15 to Mar'16</w:t>
            </w:r>
          </w:p>
        </w:tc>
      </w:tr>
      <w:tr w:rsidR="00671AEE" w:rsidRPr="00671AEE" w:rsidTr="00671AEE">
        <w:trPr>
          <w:trHeight w:val="1020"/>
          <w:jc w:val="center"/>
        </w:trPr>
        <w:tc>
          <w:tcPr>
            <w:tcW w:w="10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1AEE" w:rsidRPr="00671AEE" w:rsidRDefault="00671AEE" w:rsidP="00671AEE">
            <w:pPr>
              <w:rPr>
                <w:rFonts w:ascii="Calibri" w:eastAsia="Times New Roman" w:hAnsi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</w:p>
        </w:tc>
      </w:tr>
      <w:tr w:rsidR="00671AEE" w:rsidRPr="00671AEE" w:rsidTr="00671AEE">
        <w:trPr>
          <w:trHeight w:val="1020"/>
          <w:jc w:val="center"/>
        </w:trPr>
        <w:tc>
          <w:tcPr>
            <w:tcW w:w="10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1AEE" w:rsidRPr="00671AEE" w:rsidRDefault="00671AEE" w:rsidP="00671AEE">
            <w:pPr>
              <w:rPr>
                <w:rFonts w:ascii="Calibri" w:eastAsia="Times New Roman" w:hAnsi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</w:p>
        </w:tc>
      </w:tr>
      <w:tr w:rsidR="00671AEE" w:rsidRPr="00671AEE" w:rsidTr="00671AEE">
        <w:trPr>
          <w:trHeight w:val="1020"/>
          <w:jc w:val="center"/>
        </w:trPr>
        <w:tc>
          <w:tcPr>
            <w:tcW w:w="10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1AEE" w:rsidRPr="00671AEE" w:rsidRDefault="00671AEE" w:rsidP="00671AEE">
            <w:pPr>
              <w:rPr>
                <w:rFonts w:ascii="Calibri" w:eastAsia="Times New Roman" w:hAnsi="Calibri"/>
                <w:b/>
                <w:bCs/>
                <w:color w:val="FFFFFF"/>
                <w:sz w:val="72"/>
                <w:szCs w:val="72"/>
                <w:lang w:val="en-US" w:eastAsia="en-US"/>
              </w:rPr>
            </w:pPr>
          </w:p>
        </w:tc>
      </w:tr>
    </w:tbl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220" w:type="dxa"/>
        <w:jc w:val="center"/>
        <w:tblLook w:val="04A0" w:firstRow="1" w:lastRow="0" w:firstColumn="1" w:lastColumn="0" w:noHBand="0" w:noVBand="1"/>
      </w:tblPr>
      <w:tblGrid>
        <w:gridCol w:w="3680"/>
        <w:gridCol w:w="4280"/>
        <w:gridCol w:w="2260"/>
      </w:tblGrid>
      <w:tr w:rsidR="0037303F" w:rsidRPr="0037303F" w:rsidTr="0037303F">
        <w:trPr>
          <w:trHeight w:val="540"/>
          <w:jc w:val="center"/>
        </w:trPr>
        <w:tc>
          <w:tcPr>
            <w:tcW w:w="1022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37303F" w:rsidRPr="0037303F" w:rsidRDefault="0037303F" w:rsidP="0037303F">
            <w:pPr>
              <w:jc w:val="center"/>
              <w:rPr>
                <w:rFonts w:ascii="Calibri" w:eastAsia="Times New Roman" w:hAnsi="Calibri"/>
                <w:b/>
                <w:bCs/>
                <w:sz w:val="20"/>
                <w:szCs w:val="20"/>
                <w:lang w:val="en-US" w:eastAsia="en-US"/>
              </w:rPr>
            </w:pPr>
            <w:r w:rsidRPr="0037303F">
              <w:rPr>
                <w:rFonts w:ascii="Calibri" w:eastAsia="Times New Roman" w:hAnsi="Calibri"/>
                <w:b/>
                <w:bCs/>
                <w:sz w:val="20"/>
                <w:szCs w:val="20"/>
                <w:lang w:val="en-US" w:eastAsia="en-US"/>
              </w:rPr>
              <w:lastRenderedPageBreak/>
              <w:t>Punjab - Hoshiarpur - Mortality  - Major Causes Group - Apr'15 to Mar'16</w:t>
            </w:r>
          </w:p>
        </w:tc>
      </w:tr>
      <w:tr w:rsidR="0037303F" w:rsidRPr="0037303F" w:rsidTr="0037303F">
        <w:trPr>
          <w:trHeight w:val="630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7303F" w:rsidRPr="0037303F" w:rsidRDefault="0037303F" w:rsidP="0037303F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37303F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Death Groups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7303F" w:rsidRPr="0037303F" w:rsidRDefault="0037303F" w:rsidP="0037303F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37303F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Cause-wise deaths included in the group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37303F" w:rsidRPr="0037303F" w:rsidRDefault="0037303F" w:rsidP="0037303F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37303F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Reported deaths</w:t>
            </w:r>
          </w:p>
        </w:tc>
      </w:tr>
      <w:tr w:rsidR="0037303F" w:rsidRPr="0037303F" w:rsidTr="0037303F">
        <w:trPr>
          <w:trHeight w:val="67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7303F" w:rsidRPr="0037303F" w:rsidRDefault="0037303F" w:rsidP="0037303F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37303F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Communicable Disease , Maternal &amp; Perinatal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303F" w:rsidRPr="0037303F" w:rsidRDefault="0037303F" w:rsidP="0037303F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37303F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Maternal &amp; Perinatal, Diarrhoea, Tuberculosis, Respiratory (excluding TB), Malaria, Other Fever related, HIV/AIDS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303F" w:rsidRPr="0037303F" w:rsidRDefault="0037303F" w:rsidP="0037303F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37303F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1,161</w:t>
            </w:r>
          </w:p>
        </w:tc>
      </w:tr>
      <w:tr w:rsidR="0037303F" w:rsidRPr="0037303F" w:rsidTr="0037303F">
        <w:trPr>
          <w:trHeight w:val="735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7303F" w:rsidRPr="0037303F" w:rsidRDefault="0037303F" w:rsidP="0037303F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37303F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Non communicable disease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303F" w:rsidRPr="0037303F" w:rsidRDefault="0037303F" w:rsidP="0037303F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37303F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Heart Disease/ Hypertension, Neurological including Stroke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303F" w:rsidRPr="0037303F" w:rsidRDefault="0037303F" w:rsidP="0037303F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37303F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4,404</w:t>
            </w:r>
          </w:p>
        </w:tc>
      </w:tr>
      <w:tr w:rsidR="0037303F" w:rsidRPr="0037303F" w:rsidTr="0037303F">
        <w:trPr>
          <w:trHeight w:val="420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7303F" w:rsidRPr="0037303F" w:rsidRDefault="0037303F" w:rsidP="0037303F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37303F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Injuries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303F" w:rsidRPr="0037303F" w:rsidRDefault="0037303F" w:rsidP="0037303F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37303F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Trauma, Accidents, Burns, Suicide, Animal Bites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303F" w:rsidRPr="0037303F" w:rsidRDefault="0037303F" w:rsidP="0037303F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37303F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326</w:t>
            </w:r>
          </w:p>
        </w:tc>
      </w:tr>
      <w:tr w:rsidR="0037303F" w:rsidRPr="0037303F" w:rsidTr="0037303F">
        <w:trPr>
          <w:trHeight w:val="630"/>
          <w:jc w:val="center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37303F" w:rsidRPr="0037303F" w:rsidRDefault="0037303F" w:rsidP="0037303F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37303F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Others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303F" w:rsidRPr="0037303F" w:rsidRDefault="0037303F" w:rsidP="0037303F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37303F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Other known acute diseases, Other known chronic diseases, Other diseases (Causes not known)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303F" w:rsidRPr="0037303F" w:rsidRDefault="0037303F" w:rsidP="0037303F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37303F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2,642</w:t>
            </w:r>
          </w:p>
        </w:tc>
      </w:tr>
    </w:tbl>
    <w:p w:rsidR="00671AEE" w:rsidRDefault="00671AEE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37303F" w:rsidRDefault="0037303F" w:rsidP="009344D7">
      <w:pPr>
        <w:jc w:val="center"/>
        <w:rPr>
          <w:lang w:val="en-US"/>
        </w:rPr>
      </w:pPr>
    </w:p>
    <w:p w:rsidR="0037303F" w:rsidRDefault="0037303F" w:rsidP="009344D7">
      <w:pPr>
        <w:jc w:val="center"/>
        <w:rPr>
          <w:lang w:val="en-US"/>
        </w:rPr>
      </w:pPr>
    </w:p>
    <w:p w:rsidR="0037303F" w:rsidRDefault="0037303F" w:rsidP="009344D7">
      <w:pPr>
        <w:jc w:val="center"/>
        <w:rPr>
          <w:lang w:val="en-US"/>
        </w:rPr>
      </w:pPr>
    </w:p>
    <w:p w:rsidR="0037303F" w:rsidRDefault="0037303F" w:rsidP="009344D7">
      <w:pPr>
        <w:jc w:val="center"/>
        <w:rPr>
          <w:lang w:val="en-US"/>
        </w:rPr>
      </w:pPr>
      <w:r w:rsidRPr="0037303F">
        <w:rPr>
          <w:noProof/>
          <w:lang w:val="en-IN" w:eastAsia="en-IN"/>
        </w:rPr>
        <w:drawing>
          <wp:inline distT="0" distB="0" distL="0" distR="0">
            <wp:extent cx="6481972" cy="4533089"/>
            <wp:effectExtent l="57150" t="0" r="52178" b="77011"/>
            <wp:docPr id="22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500" w:type="dxa"/>
        <w:jc w:val="center"/>
        <w:tblLook w:val="04A0" w:firstRow="1" w:lastRow="0" w:firstColumn="1" w:lastColumn="0" w:noHBand="0" w:noVBand="1"/>
      </w:tblPr>
      <w:tblGrid>
        <w:gridCol w:w="3220"/>
        <w:gridCol w:w="2400"/>
        <w:gridCol w:w="2440"/>
        <w:gridCol w:w="2440"/>
      </w:tblGrid>
      <w:tr w:rsidR="00AF1086" w:rsidRPr="00AF1086" w:rsidTr="00AF1086">
        <w:trPr>
          <w:trHeight w:val="675"/>
          <w:jc w:val="center"/>
        </w:trPr>
        <w:tc>
          <w:tcPr>
            <w:tcW w:w="105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AF1086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Punjab - Hoshiarpur-  Still Births, Neonatal , Infant ,Under 5  and Maternal Deaths - Apr'15 to Mar'16</w:t>
            </w:r>
          </w:p>
        </w:tc>
      </w:tr>
      <w:tr w:rsidR="00AF1086" w:rsidRPr="00AF1086" w:rsidTr="00AF1086">
        <w:trPr>
          <w:trHeight w:val="645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F1086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Births - Reported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F1086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Live Births -Estimated - Apr'15 to Mar'16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F1086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Still Births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F1086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Early Neonatal deaths</w:t>
            </w:r>
          </w:p>
        </w:tc>
      </w:tr>
      <w:tr w:rsidR="00AF1086" w:rsidRPr="00AF1086" w:rsidTr="00AF1086">
        <w:trPr>
          <w:trHeight w:val="54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F1086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21,373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F1086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26,109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F1086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352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F1086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71</w:t>
            </w:r>
          </w:p>
        </w:tc>
      </w:tr>
      <w:tr w:rsidR="00AF1086" w:rsidRPr="00AF1086" w:rsidTr="00AF1086">
        <w:trPr>
          <w:trHeight w:val="525"/>
          <w:jc w:val="center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val="en-US" w:eastAsia="en-US"/>
              </w:rPr>
            </w:pPr>
            <w:r w:rsidRPr="00AF1086">
              <w:rPr>
                <w:rFonts w:ascii="Calibri" w:eastAsia="Times New Roman" w:hAnsi="Calibri"/>
                <w:color w:val="000000"/>
                <w:sz w:val="18"/>
                <w:szCs w:val="18"/>
                <w:lang w:val="en-US" w:eastAsia="en-US"/>
              </w:rPr>
              <w:t>Late Neonatal Deaths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val="en-US" w:eastAsia="en-US"/>
              </w:rPr>
            </w:pPr>
            <w:r w:rsidRPr="00AF1086">
              <w:rPr>
                <w:rFonts w:ascii="Calibri" w:eastAsia="Times New Roman" w:hAnsi="Calibri"/>
                <w:color w:val="000000"/>
                <w:sz w:val="18"/>
                <w:szCs w:val="18"/>
                <w:lang w:val="en-US" w:eastAsia="en-US"/>
              </w:rPr>
              <w:t>Infant Death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val="en-US" w:eastAsia="en-US"/>
              </w:rPr>
            </w:pPr>
            <w:r w:rsidRPr="00AF1086">
              <w:rPr>
                <w:rFonts w:ascii="Calibri" w:eastAsia="Times New Roman" w:hAnsi="Calibri"/>
                <w:color w:val="000000"/>
                <w:sz w:val="18"/>
                <w:szCs w:val="18"/>
                <w:lang w:val="en-US" w:eastAsia="en-US"/>
              </w:rPr>
              <w:t>Under 5 Deaths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  <w:lang w:val="en-US" w:eastAsia="en-US"/>
              </w:rPr>
            </w:pPr>
            <w:r w:rsidRPr="00AF1086">
              <w:rPr>
                <w:rFonts w:ascii="Calibri" w:eastAsia="Times New Roman" w:hAnsi="Calibri"/>
                <w:color w:val="000000"/>
                <w:sz w:val="18"/>
                <w:szCs w:val="18"/>
                <w:lang w:val="en-US" w:eastAsia="en-US"/>
              </w:rPr>
              <w:t>Maternal Deaths</w:t>
            </w:r>
          </w:p>
        </w:tc>
      </w:tr>
      <w:tr w:rsidR="00AF1086" w:rsidRPr="00AF1086" w:rsidTr="00AF1086">
        <w:trPr>
          <w:trHeight w:val="66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F1086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10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F1086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128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F1086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174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F1086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8</w:t>
            </w:r>
          </w:p>
        </w:tc>
      </w:tr>
      <w:tr w:rsidR="00AF1086" w:rsidRPr="00AF1086" w:rsidTr="00AF1086">
        <w:trPr>
          <w:trHeight w:val="555"/>
          <w:jc w:val="center"/>
        </w:trPr>
        <w:tc>
          <w:tcPr>
            <w:tcW w:w="80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AF1086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t>Punjab - Hoshiarpur-  Still Birth Rate, Perinatal,Neonatal &amp; Infant Mortality Rates - Apr'15 to Mar'16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AF1086" w:rsidRPr="00AF1086" w:rsidTr="00AF1086">
        <w:trPr>
          <w:trHeight w:val="72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F1086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 xml:space="preserve">Against Reported Live Births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 xml:space="preserve">           </w:t>
            </w:r>
            <w:r w:rsidRPr="00AF1086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( 1000)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F1086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 xml:space="preserve">Against  Estimated Live Births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 xml:space="preserve">              </w:t>
            </w:r>
            <w:r w:rsidRPr="00AF1086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( 1000)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AF1086" w:rsidRPr="00AF1086" w:rsidTr="00AF1086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F1086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Still Birth Rate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F1086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16.47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F1086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13.48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AF1086" w:rsidRPr="00AF1086" w:rsidTr="00AF1086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F1086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Perinatal Mortality Rate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F1086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19.79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F1086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16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AF1086" w:rsidRPr="00AF1086" w:rsidTr="00AF1086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F1086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Neonatal Mortality Rate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F1086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3.79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F1086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3.10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AF1086" w:rsidRPr="00AF1086" w:rsidTr="00AF1086">
        <w:trPr>
          <w:trHeight w:val="450"/>
          <w:jc w:val="center"/>
        </w:trPr>
        <w:tc>
          <w:tcPr>
            <w:tcW w:w="3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F1086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Infant Mortality  Rate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F1086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5.99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F1086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4.90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AF1086" w:rsidRPr="00AF1086" w:rsidTr="00AF1086">
        <w:trPr>
          <w:trHeight w:val="450"/>
          <w:jc w:val="center"/>
        </w:trPr>
        <w:tc>
          <w:tcPr>
            <w:tcW w:w="322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F1086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Under 5 Mortality Rate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F1086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8.1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F1086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6.66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AF1086" w:rsidRPr="00AF1086" w:rsidTr="00AF1086">
        <w:trPr>
          <w:trHeight w:val="450"/>
          <w:jc w:val="center"/>
        </w:trPr>
        <w:tc>
          <w:tcPr>
            <w:tcW w:w="32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F1086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Maternal Mortality Ratio*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F1086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37.43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F1086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30.64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</w:pPr>
          </w:p>
        </w:tc>
      </w:tr>
      <w:tr w:rsidR="00AF1086" w:rsidRPr="00AF1086" w:rsidTr="00AF1086">
        <w:trPr>
          <w:trHeight w:val="480"/>
          <w:jc w:val="center"/>
        </w:trPr>
        <w:tc>
          <w:tcPr>
            <w:tcW w:w="105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AF1086" w:rsidRPr="00AF1086" w:rsidRDefault="00AF1086" w:rsidP="00AF1086">
            <w:pPr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</w:pPr>
            <w:r w:rsidRPr="00AF1086"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16"/>
                <w:szCs w:val="16"/>
                <w:lang w:val="en-US" w:eastAsia="en-US"/>
              </w:rPr>
              <w:t>*Maternal Mortality Ratiois against 100000 live births (  Estimated or Reported)</w:t>
            </w:r>
          </w:p>
        </w:tc>
      </w:tr>
    </w:tbl>
    <w:p w:rsidR="0037303F" w:rsidRDefault="0037303F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AF1086" w:rsidRDefault="00AF1086" w:rsidP="009344D7">
      <w:pPr>
        <w:jc w:val="center"/>
        <w:rPr>
          <w:lang w:val="en-US"/>
        </w:rPr>
      </w:pPr>
    </w:p>
    <w:p w:rsidR="00AF1086" w:rsidRDefault="00AF1086" w:rsidP="009344D7">
      <w:pPr>
        <w:jc w:val="center"/>
        <w:rPr>
          <w:lang w:val="en-US"/>
        </w:rPr>
      </w:pPr>
    </w:p>
    <w:tbl>
      <w:tblPr>
        <w:tblW w:w="10360" w:type="dxa"/>
        <w:jc w:val="center"/>
        <w:tblLook w:val="04A0" w:firstRow="1" w:lastRow="0" w:firstColumn="1" w:lastColumn="0" w:noHBand="0" w:noVBand="1"/>
      </w:tblPr>
      <w:tblGrid>
        <w:gridCol w:w="1780"/>
        <w:gridCol w:w="1780"/>
        <w:gridCol w:w="1240"/>
        <w:gridCol w:w="1160"/>
        <w:gridCol w:w="1360"/>
        <w:gridCol w:w="1020"/>
        <w:gridCol w:w="1120"/>
        <w:gridCol w:w="900"/>
      </w:tblGrid>
      <w:tr w:rsidR="00723994" w:rsidRPr="00723994" w:rsidTr="00723994">
        <w:trPr>
          <w:trHeight w:val="420"/>
          <w:jc w:val="center"/>
        </w:trPr>
        <w:tc>
          <w:tcPr>
            <w:tcW w:w="1036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723994" w:rsidRPr="00723994" w:rsidRDefault="00723994" w:rsidP="00723994">
            <w:pPr>
              <w:jc w:val="center"/>
              <w:rPr>
                <w:rFonts w:ascii="Calibri" w:eastAsia="Times New Roman" w:hAnsi="Calibri"/>
                <w:b/>
                <w:bCs/>
                <w:sz w:val="20"/>
                <w:szCs w:val="20"/>
                <w:lang w:val="en-US" w:eastAsia="en-US"/>
              </w:rPr>
            </w:pPr>
            <w:r w:rsidRPr="00723994">
              <w:rPr>
                <w:rFonts w:ascii="Calibri" w:eastAsia="Times New Roman" w:hAnsi="Calibri"/>
                <w:b/>
                <w:bCs/>
                <w:sz w:val="20"/>
                <w:szCs w:val="20"/>
                <w:lang w:val="en-US" w:eastAsia="en-US"/>
              </w:rPr>
              <w:t>Punjab - Hoshiarpur - Infant &amp; Child Deaths - Apr'15 to Mar'16</w:t>
            </w:r>
          </w:p>
        </w:tc>
      </w:tr>
      <w:tr w:rsidR="00723994" w:rsidRPr="00723994" w:rsidTr="00723994">
        <w:trPr>
          <w:trHeight w:val="1455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23994" w:rsidRPr="00723994" w:rsidRDefault="00723994" w:rsidP="00723994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3994" w:rsidRPr="00723994" w:rsidRDefault="00723994" w:rsidP="00723994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723994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Infant Deaths within 24 hrs of birth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3994" w:rsidRPr="00723994" w:rsidRDefault="00723994" w:rsidP="00723994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723994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Infant Deaths between 24hrs &amp; under 1 week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3994" w:rsidRPr="00723994" w:rsidRDefault="00723994" w:rsidP="00723994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723994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Infant Deaths between 1 week &amp; under 1 month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3994" w:rsidRPr="00723994" w:rsidRDefault="00723994" w:rsidP="00723994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723994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Child Deaths between 1 month &amp; under 1 year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3994" w:rsidRPr="00723994" w:rsidRDefault="00723994" w:rsidP="00723994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723994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Total Infant Deaths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723994" w:rsidRPr="00723994" w:rsidRDefault="00723994" w:rsidP="00723994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723994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Child Deaths between 1yr &amp; under 5years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23994" w:rsidRPr="00723994" w:rsidRDefault="00723994" w:rsidP="00723994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723994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Total Under 5 Deaths</w:t>
            </w:r>
          </w:p>
        </w:tc>
      </w:tr>
      <w:tr w:rsidR="00723994" w:rsidRPr="00723994" w:rsidTr="00723994">
        <w:trPr>
          <w:trHeight w:val="525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23994" w:rsidRPr="00723994" w:rsidRDefault="00723994" w:rsidP="00723994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723994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Total Reported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994" w:rsidRPr="00723994" w:rsidRDefault="00723994" w:rsidP="00723994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723994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994" w:rsidRPr="00723994" w:rsidRDefault="00723994" w:rsidP="00723994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723994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71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994" w:rsidRPr="00723994" w:rsidRDefault="00723994" w:rsidP="00723994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723994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994" w:rsidRPr="00723994" w:rsidRDefault="00723994" w:rsidP="00723994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723994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47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994" w:rsidRPr="00723994" w:rsidRDefault="00723994" w:rsidP="00723994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723994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128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994" w:rsidRPr="00723994" w:rsidRDefault="00723994" w:rsidP="00723994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723994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46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3994" w:rsidRPr="00723994" w:rsidRDefault="00723994" w:rsidP="00723994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723994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174</w:t>
            </w:r>
          </w:p>
        </w:tc>
      </w:tr>
      <w:tr w:rsidR="00723994" w:rsidRPr="00723994" w:rsidTr="00723994">
        <w:trPr>
          <w:trHeight w:val="645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723994" w:rsidRPr="00723994" w:rsidRDefault="00723994" w:rsidP="00723994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723994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% against total deaths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994" w:rsidRPr="00723994" w:rsidRDefault="00723994" w:rsidP="00723994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723994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994" w:rsidRPr="00723994" w:rsidRDefault="00723994" w:rsidP="00723994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723994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40.8%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994" w:rsidRPr="00723994" w:rsidRDefault="00723994" w:rsidP="00723994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723994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5.7%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994" w:rsidRPr="00723994" w:rsidRDefault="00723994" w:rsidP="00723994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723994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27.0%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994" w:rsidRPr="00723994" w:rsidRDefault="00723994" w:rsidP="00723994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723994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73.6%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994" w:rsidRPr="00723994" w:rsidRDefault="00723994" w:rsidP="00723994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723994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26.4%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3994" w:rsidRPr="00723994" w:rsidRDefault="00723994" w:rsidP="00723994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</w:p>
        </w:tc>
      </w:tr>
    </w:tbl>
    <w:p w:rsidR="00723994" w:rsidRDefault="00723994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723994" w:rsidRDefault="00400CD0" w:rsidP="009344D7">
      <w:pPr>
        <w:jc w:val="center"/>
        <w:rPr>
          <w:lang w:val="en-US"/>
        </w:rPr>
      </w:pPr>
      <w:r w:rsidRPr="00400CD0">
        <w:rPr>
          <w:noProof/>
          <w:lang w:val="en-IN" w:eastAsia="en-IN"/>
        </w:rPr>
        <w:lastRenderedPageBreak/>
        <w:drawing>
          <wp:inline distT="0" distB="0" distL="0" distR="0">
            <wp:extent cx="6382155" cy="3988341"/>
            <wp:effectExtent l="57150" t="0" r="56745" b="69309"/>
            <wp:docPr id="23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400CD0" w:rsidRDefault="00400CD0" w:rsidP="009344D7">
      <w:pPr>
        <w:jc w:val="center"/>
        <w:rPr>
          <w:lang w:val="en-US"/>
        </w:rPr>
      </w:pPr>
    </w:p>
    <w:p w:rsidR="00FC0D57" w:rsidRDefault="00FC0D57" w:rsidP="009344D7">
      <w:pPr>
        <w:jc w:val="center"/>
        <w:rPr>
          <w:lang w:val="en-US"/>
        </w:rPr>
      </w:pPr>
    </w:p>
    <w:p w:rsidR="00FC0D57" w:rsidRDefault="00FC0D57" w:rsidP="009344D7">
      <w:pPr>
        <w:jc w:val="center"/>
        <w:rPr>
          <w:lang w:val="en-US"/>
        </w:rPr>
      </w:pP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1240"/>
        <w:gridCol w:w="1400"/>
        <w:gridCol w:w="1120"/>
        <w:gridCol w:w="1040"/>
        <w:gridCol w:w="1300"/>
        <w:gridCol w:w="1160"/>
        <w:gridCol w:w="1040"/>
        <w:gridCol w:w="1060"/>
        <w:gridCol w:w="1160"/>
      </w:tblGrid>
      <w:tr w:rsidR="00FC0D57" w:rsidRPr="00FC0D57" w:rsidTr="00FC0D57">
        <w:trPr>
          <w:trHeight w:val="405"/>
          <w:jc w:val="center"/>
        </w:trPr>
        <w:tc>
          <w:tcPr>
            <w:tcW w:w="1052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20"/>
                <w:szCs w:val="20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20"/>
                <w:szCs w:val="20"/>
                <w:lang w:val="en-US" w:eastAsia="en-US"/>
              </w:rPr>
              <w:t>Punjab - Hoshiarpur- Causes of Infant &amp; Child Deaths - Apr'15 to Mar'16 -  Total Deaths - 174</w:t>
            </w:r>
          </w:p>
        </w:tc>
      </w:tr>
      <w:tr w:rsidR="00FC0D57" w:rsidRPr="00FC0D57" w:rsidTr="00FC0D57">
        <w:trPr>
          <w:trHeight w:val="315"/>
          <w:jc w:val="center"/>
        </w:trPr>
        <w:tc>
          <w:tcPr>
            <w:tcW w:w="37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8"/>
                <w:szCs w:val="18"/>
                <w:lang w:val="en-US" w:eastAsia="en-US"/>
              </w:rPr>
              <w:t>Sepsis</w:t>
            </w:r>
          </w:p>
        </w:tc>
        <w:tc>
          <w:tcPr>
            <w:tcW w:w="3500" w:type="dxa"/>
            <w:gridSpan w:val="3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8"/>
                <w:szCs w:val="18"/>
                <w:lang w:val="en-US" w:eastAsia="en-US"/>
              </w:rPr>
              <w:t>Asphyxia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8"/>
                <w:szCs w:val="18"/>
                <w:lang w:val="en-US" w:eastAsia="en-US"/>
              </w:rPr>
              <w:t>LBW</w:t>
            </w:r>
          </w:p>
        </w:tc>
      </w:tr>
      <w:tr w:rsidR="00FC0D57" w:rsidRPr="00FC0D57" w:rsidTr="00FC0D57">
        <w:trPr>
          <w:trHeight w:val="990"/>
          <w:jc w:val="center"/>
        </w:trPr>
        <w:tc>
          <w:tcPr>
            <w:tcW w:w="124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2DDDC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</w:tr>
      <w:tr w:rsidR="00FC0D57" w:rsidRPr="00FC0D57" w:rsidTr="00FC0D57">
        <w:trPr>
          <w:trHeight w:val="40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9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6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0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6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18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18</w:t>
            </w:r>
          </w:p>
        </w:tc>
      </w:tr>
      <w:tr w:rsidR="00FC0D57" w:rsidRPr="00FC0D57" w:rsidTr="00FC0D57">
        <w:trPr>
          <w:trHeight w:val="300"/>
          <w:jc w:val="center"/>
        </w:trPr>
        <w:tc>
          <w:tcPr>
            <w:tcW w:w="3760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8"/>
                <w:szCs w:val="18"/>
                <w:lang w:val="en-US" w:eastAsia="en-US"/>
              </w:rPr>
              <w:t>Pneumonia</w:t>
            </w:r>
          </w:p>
        </w:tc>
        <w:tc>
          <w:tcPr>
            <w:tcW w:w="350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8"/>
                <w:szCs w:val="18"/>
                <w:lang w:val="en-US" w:eastAsia="en-US"/>
              </w:rPr>
              <w:t>Diarrhoea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8"/>
                <w:szCs w:val="18"/>
                <w:lang w:val="en-US" w:eastAsia="en-US"/>
              </w:rPr>
              <w:t>Fever related</w:t>
            </w:r>
          </w:p>
        </w:tc>
      </w:tr>
      <w:tr w:rsidR="00FC0D57" w:rsidRPr="00FC0D57" w:rsidTr="00FC0D57">
        <w:trPr>
          <w:trHeight w:val="780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</w:tr>
      <w:tr w:rsidR="00FC0D57" w:rsidRPr="00FC0D57" w:rsidTr="00FC0D57">
        <w:trPr>
          <w:trHeight w:val="360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6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7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10</w:t>
            </w:r>
          </w:p>
        </w:tc>
      </w:tr>
      <w:tr w:rsidR="00FC0D57" w:rsidRPr="00FC0D57" w:rsidTr="00FC0D57">
        <w:trPr>
          <w:trHeight w:val="405"/>
          <w:jc w:val="center"/>
        </w:trPr>
        <w:tc>
          <w:tcPr>
            <w:tcW w:w="37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sz w:val="18"/>
                <w:szCs w:val="18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sz w:val="18"/>
                <w:szCs w:val="18"/>
                <w:lang w:val="en-US" w:eastAsia="en-US"/>
              </w:rPr>
              <w:t>Measels</w:t>
            </w:r>
          </w:p>
        </w:tc>
        <w:tc>
          <w:tcPr>
            <w:tcW w:w="35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8"/>
                <w:szCs w:val="18"/>
                <w:lang w:val="en-US" w:eastAsia="en-US"/>
              </w:rPr>
              <w:t>Others ( For age upto 4 weks of Birth)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8"/>
                <w:szCs w:val="18"/>
                <w:lang w:val="en-US" w:eastAsia="en-US"/>
              </w:rPr>
              <w:t>Others( For age from 1 month to 5 yrs)</w:t>
            </w:r>
          </w:p>
        </w:tc>
      </w:tr>
      <w:tr w:rsidR="00FC0D57" w:rsidRPr="00FC0D57" w:rsidTr="00FC0D57">
        <w:trPr>
          <w:trHeight w:val="103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Up to 1 Weeks of Birth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Between 1 week &amp; 4 weeks of birth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Between 1 month and 11 months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DDDC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Between 1 year &amp; 5 years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Total</w:t>
            </w:r>
          </w:p>
        </w:tc>
      </w:tr>
      <w:tr w:rsidR="00FC0D57" w:rsidRPr="00FC0D57" w:rsidTr="00FC0D57">
        <w:trPr>
          <w:trHeight w:val="390"/>
          <w:jc w:val="center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38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10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48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33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36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C0D57" w:rsidRPr="00FC0D57" w:rsidRDefault="00FC0D57" w:rsidP="00FC0D57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FC0D57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69</w:t>
            </w:r>
          </w:p>
        </w:tc>
      </w:tr>
    </w:tbl>
    <w:p w:rsidR="00400CD0" w:rsidRDefault="00400CD0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FC0D57" w:rsidRDefault="00FC0D57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12176" cy="4017524"/>
            <wp:effectExtent l="57150" t="0" r="64824" b="78226"/>
            <wp:docPr id="25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FC0D57" w:rsidRDefault="00FC0D57" w:rsidP="009344D7">
      <w:pPr>
        <w:jc w:val="center"/>
        <w:rPr>
          <w:lang w:val="en-US"/>
        </w:rPr>
      </w:pPr>
      <w:r w:rsidRPr="00FC0D57">
        <w:rPr>
          <w:noProof/>
          <w:lang w:val="en-IN" w:eastAsia="en-IN"/>
        </w:rPr>
        <w:drawing>
          <wp:inline distT="0" distB="0" distL="0" distR="0">
            <wp:extent cx="6454897" cy="4377446"/>
            <wp:effectExtent l="57150" t="0" r="60203" b="80254"/>
            <wp:docPr id="26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9960" w:type="dxa"/>
        <w:jc w:val="center"/>
        <w:tblLook w:val="04A0" w:firstRow="1" w:lastRow="0" w:firstColumn="1" w:lastColumn="0" w:noHBand="0" w:noVBand="1"/>
      </w:tblPr>
      <w:tblGrid>
        <w:gridCol w:w="2860"/>
        <w:gridCol w:w="1920"/>
        <w:gridCol w:w="2320"/>
        <w:gridCol w:w="2860"/>
      </w:tblGrid>
      <w:tr w:rsidR="00A6116C" w:rsidRPr="00A6116C" w:rsidTr="00A6116C">
        <w:trPr>
          <w:trHeight w:val="480"/>
          <w:jc w:val="center"/>
        </w:trPr>
        <w:tc>
          <w:tcPr>
            <w:tcW w:w="99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b/>
                <w:bCs/>
                <w:sz w:val="20"/>
                <w:szCs w:val="20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b/>
                <w:bCs/>
                <w:sz w:val="20"/>
                <w:szCs w:val="20"/>
                <w:lang w:val="en-US" w:eastAsia="en-US"/>
              </w:rPr>
              <w:lastRenderedPageBreak/>
              <w:t>Punjab - Hoshiarpur Maternal Deaths &amp; Causes-Apr'15 to Mar'16</w:t>
            </w:r>
          </w:p>
        </w:tc>
      </w:tr>
      <w:tr w:rsidR="00A6116C" w:rsidRPr="00A6116C" w:rsidTr="00A6116C">
        <w:trPr>
          <w:trHeight w:val="6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Causes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Reported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% against total reported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% against total reported known causes</w:t>
            </w:r>
          </w:p>
        </w:tc>
      </w:tr>
      <w:tr w:rsidR="00A6116C" w:rsidRPr="00A6116C" w:rsidTr="00A6116C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Abortion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0.0%</w:t>
            </w:r>
          </w:p>
        </w:tc>
      </w:tr>
      <w:tr w:rsidR="00A6116C" w:rsidRPr="00A6116C" w:rsidTr="00A6116C">
        <w:trPr>
          <w:trHeight w:val="555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Obstructed/prolonged labour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0.0%</w:t>
            </w:r>
          </w:p>
        </w:tc>
      </w:tr>
      <w:tr w:rsidR="00A6116C" w:rsidRPr="00A6116C" w:rsidTr="00A6116C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Severe hypertension/fits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0.0%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0.0%</w:t>
            </w:r>
          </w:p>
        </w:tc>
      </w:tr>
      <w:tr w:rsidR="00A6116C" w:rsidRPr="00A6116C" w:rsidTr="00A6116C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Bleeding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12.5%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25.0%</w:t>
            </w:r>
          </w:p>
        </w:tc>
      </w:tr>
      <w:tr w:rsidR="00A6116C" w:rsidRPr="00A6116C" w:rsidTr="00A6116C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High Fever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37.5%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75.0%</w:t>
            </w:r>
          </w:p>
        </w:tc>
      </w:tr>
      <w:tr w:rsidR="00A6116C" w:rsidRPr="00A6116C" w:rsidTr="00A6116C">
        <w:trPr>
          <w:trHeight w:val="30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b/>
                <w:bCs/>
                <w:sz w:val="16"/>
                <w:szCs w:val="16"/>
                <w:lang w:val="en-US" w:eastAsia="en-US"/>
              </w:rPr>
              <w:t>Other Causes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  <w:t>50.0%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</w:p>
        </w:tc>
      </w:tr>
      <w:tr w:rsidR="00A6116C" w:rsidRPr="00A6116C" w:rsidTr="00A6116C">
        <w:trPr>
          <w:trHeight w:val="345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b/>
                <w:bCs/>
                <w:sz w:val="18"/>
                <w:szCs w:val="18"/>
                <w:lang w:val="en-US" w:eastAsia="en-US"/>
              </w:rPr>
              <w:t>Total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b/>
                <w:bCs/>
                <w:sz w:val="18"/>
                <w:szCs w:val="18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b/>
                <w:bCs/>
                <w:sz w:val="18"/>
                <w:szCs w:val="18"/>
                <w:lang w:val="en-US" w:eastAsia="en-US"/>
              </w:rPr>
              <w:t>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DDDC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</w:p>
        </w:tc>
        <w:tc>
          <w:tcPr>
            <w:tcW w:w="28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sz w:val="16"/>
                <w:szCs w:val="16"/>
                <w:lang w:val="en-US" w:eastAsia="en-US"/>
              </w:rPr>
            </w:pPr>
          </w:p>
        </w:tc>
      </w:tr>
    </w:tbl>
    <w:p w:rsidR="002C6FDD" w:rsidRDefault="002C6FDD" w:rsidP="009344D7">
      <w:pPr>
        <w:jc w:val="center"/>
        <w:rPr>
          <w:lang w:val="en-US"/>
        </w:rPr>
      </w:pPr>
    </w:p>
    <w:p w:rsidR="00A6116C" w:rsidRDefault="00A6116C" w:rsidP="009344D7">
      <w:pPr>
        <w:jc w:val="center"/>
        <w:rPr>
          <w:lang w:val="en-US"/>
        </w:rPr>
      </w:pPr>
    </w:p>
    <w:p w:rsidR="00A6116C" w:rsidRDefault="00A6116C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10933" cy="3041583"/>
            <wp:effectExtent l="57150" t="0" r="66067" b="82617"/>
            <wp:docPr id="28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A6116C" w:rsidRDefault="00A6116C" w:rsidP="009344D7">
      <w:pPr>
        <w:jc w:val="center"/>
        <w:rPr>
          <w:lang w:val="en-US"/>
        </w:rPr>
      </w:pPr>
      <w:r w:rsidRPr="00A6116C">
        <w:rPr>
          <w:noProof/>
          <w:lang w:val="en-IN" w:eastAsia="en-IN"/>
        </w:rPr>
        <w:drawing>
          <wp:inline distT="0" distB="0" distL="0" distR="0">
            <wp:extent cx="6402246" cy="3103123"/>
            <wp:effectExtent l="57150" t="0" r="55704" b="78227"/>
            <wp:docPr id="29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tbl>
      <w:tblPr>
        <w:tblW w:w="10380" w:type="dxa"/>
        <w:jc w:val="center"/>
        <w:tblLook w:val="04A0" w:firstRow="1" w:lastRow="0" w:firstColumn="1" w:lastColumn="0" w:noHBand="0" w:noVBand="1"/>
      </w:tblPr>
      <w:tblGrid>
        <w:gridCol w:w="2560"/>
        <w:gridCol w:w="1960"/>
        <w:gridCol w:w="1960"/>
        <w:gridCol w:w="1960"/>
        <w:gridCol w:w="1940"/>
      </w:tblGrid>
      <w:tr w:rsidR="00A6116C" w:rsidRPr="00A6116C" w:rsidTr="00A6116C">
        <w:trPr>
          <w:trHeight w:val="690"/>
          <w:jc w:val="center"/>
        </w:trPr>
        <w:tc>
          <w:tcPr>
            <w:tcW w:w="1038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DDC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val="en-US" w:eastAsia="en-US"/>
              </w:rPr>
              <w:lastRenderedPageBreak/>
              <w:t>Punjab - Hoshiarpur - Causes of deaths( above 6 yrs of age) -Apr'15 to Mar'16</w:t>
            </w:r>
          </w:p>
        </w:tc>
      </w:tr>
      <w:tr w:rsidR="00A6116C" w:rsidRPr="00A6116C" w:rsidTr="00A6116C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6-14 yrs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15-55 yrs.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Above 55yrs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DDC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Total</w:t>
            </w:r>
          </w:p>
        </w:tc>
      </w:tr>
      <w:tr w:rsidR="00A6116C" w:rsidRPr="00A6116C" w:rsidTr="00A6116C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Diarrhoeal Diseases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12</w:t>
            </w:r>
          </w:p>
        </w:tc>
      </w:tr>
      <w:tr w:rsidR="00A6116C" w:rsidRPr="00A6116C" w:rsidTr="00A6116C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Tuberculosis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31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29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60</w:t>
            </w:r>
          </w:p>
        </w:tc>
      </w:tr>
      <w:tr w:rsidR="00A6116C" w:rsidRPr="00A6116C" w:rsidTr="00A6116C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Respiratory Diseases</w:t>
            </w:r>
            <w:r w:rsidRPr="00A6116C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br/>
              <w:t>(Other than TB)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42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176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218</w:t>
            </w:r>
          </w:p>
        </w:tc>
      </w:tr>
      <w:tr w:rsidR="00A6116C" w:rsidRPr="00A6116C" w:rsidTr="00A6116C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Malaria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2</w:t>
            </w:r>
          </w:p>
        </w:tc>
      </w:tr>
      <w:tr w:rsidR="00A6116C" w:rsidRPr="00A6116C" w:rsidTr="00A6116C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Other fever Related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102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365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473</w:t>
            </w:r>
          </w:p>
        </w:tc>
      </w:tr>
      <w:tr w:rsidR="00A6116C" w:rsidRPr="00A6116C" w:rsidTr="00A6116C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HIV/AIDS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15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16</w:t>
            </w:r>
          </w:p>
        </w:tc>
      </w:tr>
      <w:tr w:rsidR="00A6116C" w:rsidRPr="00A6116C" w:rsidTr="00A6116C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Heart Disease/ Hypertension related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980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2,593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3,582</w:t>
            </w:r>
          </w:p>
        </w:tc>
      </w:tr>
      <w:tr w:rsidR="00A6116C" w:rsidRPr="00A6116C" w:rsidTr="00A6116C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Neurological Disease including strokes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46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136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183</w:t>
            </w:r>
          </w:p>
        </w:tc>
      </w:tr>
      <w:tr w:rsidR="00A6116C" w:rsidRPr="00A6116C" w:rsidTr="00A6116C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Trauma/Accidents/ Burn Cases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10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174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67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251</w:t>
            </w:r>
          </w:p>
        </w:tc>
      </w:tr>
      <w:tr w:rsidR="00A6116C" w:rsidRPr="00A6116C" w:rsidTr="00A6116C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Suicide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51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56</w:t>
            </w:r>
          </w:p>
        </w:tc>
      </w:tr>
      <w:tr w:rsidR="00A6116C" w:rsidRPr="00A6116C" w:rsidTr="00A6116C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Animal Bites &amp; Stings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12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19</w:t>
            </w:r>
          </w:p>
        </w:tc>
      </w:tr>
      <w:tr w:rsidR="00A6116C" w:rsidRPr="00A6116C" w:rsidTr="00A6116C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Known Acute Disease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52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113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169</w:t>
            </w:r>
          </w:p>
        </w:tc>
      </w:tr>
      <w:tr w:rsidR="00A6116C" w:rsidRPr="00A6116C" w:rsidTr="00A6116C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Known Chronic Disease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189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413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606</w:t>
            </w:r>
          </w:p>
        </w:tc>
      </w:tr>
      <w:tr w:rsidR="00A6116C" w:rsidRPr="00A6116C" w:rsidTr="00A6116C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Causes not known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13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366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1,973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color w:val="000000"/>
                <w:sz w:val="16"/>
                <w:szCs w:val="16"/>
                <w:lang w:val="en-US" w:eastAsia="en-US"/>
              </w:rPr>
              <w:t>2,352</w:t>
            </w:r>
          </w:p>
        </w:tc>
      </w:tr>
      <w:tr w:rsidR="00A6116C" w:rsidRPr="00A6116C" w:rsidTr="00A6116C">
        <w:trPr>
          <w:trHeight w:val="690"/>
          <w:jc w:val="center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Total Deaths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51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2,063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5,885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6116C" w:rsidRPr="00A6116C" w:rsidRDefault="00A6116C" w:rsidP="00A6116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A6116C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 w:eastAsia="en-US"/>
              </w:rPr>
              <w:t>7,999</w:t>
            </w:r>
          </w:p>
        </w:tc>
      </w:tr>
    </w:tbl>
    <w:p w:rsidR="00A6116C" w:rsidRDefault="00A6116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A6116C" w:rsidRDefault="00A6116C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6432266" cy="4085617"/>
            <wp:effectExtent l="57150" t="0" r="63784" b="67283"/>
            <wp:docPr id="30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A6116C" w:rsidRDefault="00A6116C" w:rsidP="009344D7">
      <w:pPr>
        <w:jc w:val="center"/>
        <w:rPr>
          <w:lang w:val="en-US"/>
        </w:rPr>
      </w:pPr>
    </w:p>
    <w:p w:rsidR="00A6116C" w:rsidRDefault="00A6116C" w:rsidP="009344D7">
      <w:pPr>
        <w:jc w:val="center"/>
        <w:rPr>
          <w:lang w:val="en-US"/>
        </w:rPr>
      </w:pPr>
    </w:p>
    <w:p w:rsidR="00A6116C" w:rsidRDefault="00A6116C" w:rsidP="009344D7">
      <w:pPr>
        <w:jc w:val="center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>
            <wp:extent cx="6412176" cy="4416357"/>
            <wp:effectExtent l="57150" t="0" r="64824" b="79443"/>
            <wp:docPr id="31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E21A4C" w:rsidRDefault="00E21A4C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203B85" w:rsidRDefault="00203B85" w:rsidP="009344D7">
      <w:pPr>
        <w:jc w:val="center"/>
        <w:rPr>
          <w:lang w:val="en-US"/>
        </w:rPr>
      </w:pPr>
    </w:p>
    <w:p w:rsidR="007414F2" w:rsidRDefault="007414F2" w:rsidP="009344D7">
      <w:pPr>
        <w:jc w:val="center"/>
        <w:rPr>
          <w:lang w:val="en-US"/>
        </w:rPr>
      </w:pPr>
    </w:p>
    <w:p w:rsidR="007414F2" w:rsidRDefault="007414F2" w:rsidP="009344D7">
      <w:pPr>
        <w:jc w:val="center"/>
        <w:rPr>
          <w:lang w:val="en-US"/>
        </w:rPr>
      </w:pPr>
    </w:p>
    <w:p w:rsidR="007414F2" w:rsidRDefault="007414F2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E21A4C" w:rsidRDefault="00E21A4C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9344D7">
      <w:pPr>
        <w:jc w:val="center"/>
        <w:rPr>
          <w:noProof/>
          <w:lang w:val="en-US" w:eastAsia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A6116C" w:rsidRDefault="00A6116C" w:rsidP="005105D2">
      <w:pPr>
        <w:jc w:val="center"/>
        <w:rPr>
          <w:lang w:val="en-US"/>
        </w:rPr>
      </w:pPr>
    </w:p>
    <w:p w:rsidR="00A6116C" w:rsidRDefault="00A6116C" w:rsidP="005105D2">
      <w:pPr>
        <w:jc w:val="center"/>
        <w:rPr>
          <w:lang w:val="en-US"/>
        </w:rPr>
      </w:pPr>
    </w:p>
    <w:p w:rsidR="00A6116C" w:rsidRDefault="00A6116C" w:rsidP="005105D2">
      <w:pPr>
        <w:jc w:val="center"/>
        <w:rPr>
          <w:lang w:val="en-US"/>
        </w:rPr>
      </w:pPr>
    </w:p>
    <w:p w:rsidR="00A6116C" w:rsidRDefault="00A6116C" w:rsidP="005105D2">
      <w:pPr>
        <w:jc w:val="center"/>
        <w:rPr>
          <w:lang w:val="en-US"/>
        </w:rPr>
      </w:pPr>
    </w:p>
    <w:p w:rsidR="00A6116C" w:rsidRDefault="00A6116C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5105D2" w:rsidRDefault="005105D2" w:rsidP="005105D2">
      <w:pPr>
        <w:jc w:val="center"/>
        <w:rPr>
          <w:lang w:val="en-US"/>
        </w:rPr>
      </w:pPr>
    </w:p>
    <w:p w:rsidR="00CA50D0" w:rsidRDefault="00CA50D0" w:rsidP="005105D2">
      <w:pPr>
        <w:jc w:val="center"/>
        <w:rPr>
          <w:lang w:val="en-US"/>
        </w:rPr>
      </w:pPr>
    </w:p>
    <w:p w:rsidR="00CA50D0" w:rsidRDefault="00CA50D0" w:rsidP="00CA50D0">
      <w:pPr>
        <w:jc w:val="center"/>
      </w:pPr>
    </w:p>
    <w:p w:rsidR="00CA50D0" w:rsidRDefault="00CA50D0" w:rsidP="00CA50D0">
      <w:pPr>
        <w:jc w:val="center"/>
      </w:pPr>
    </w:p>
    <w:p w:rsidR="00CA50D0" w:rsidRDefault="00CA50D0" w:rsidP="00CA50D0">
      <w:pPr>
        <w:jc w:val="center"/>
      </w:pPr>
    </w:p>
    <w:p w:rsidR="00CA50D0" w:rsidRDefault="00CA50D0" w:rsidP="00CA50D0">
      <w:pPr>
        <w:jc w:val="center"/>
        <w:rPr>
          <w:i/>
          <w:sz w:val="18"/>
        </w:rPr>
      </w:pPr>
      <w:r>
        <w:rPr>
          <w:noProof/>
          <w:lang w:val="en-IN" w:eastAsia="en-IN"/>
        </w:rPr>
        <w:drawing>
          <wp:inline distT="0" distB="0" distL="0" distR="0">
            <wp:extent cx="622300" cy="5060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i/>
          <w:szCs w:val="52"/>
        </w:rPr>
        <w:t xml:space="preserve">    National Health Systems Resource Centre (MOHFW, GOI)   </w:t>
      </w:r>
      <w:r>
        <w:rPr>
          <w:i/>
          <w:noProof/>
          <w:sz w:val="18"/>
          <w:lang w:val="en-IN" w:eastAsia="en-IN"/>
        </w:rPr>
        <w:drawing>
          <wp:inline distT="0" distB="0" distL="0" distR="0">
            <wp:extent cx="593090" cy="3987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50D0" w:rsidSect="009344D7">
      <w:headerReference w:type="default" r:id="rId36"/>
      <w:footerReference w:type="default" r:id="rId37"/>
      <w:pgSz w:w="11906" w:h="16838" w:code="9"/>
      <w:pgMar w:top="720" w:right="720" w:bottom="720" w:left="720" w:header="708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7BA1" w:rsidRDefault="007D7BA1">
      <w:r>
        <w:separator/>
      </w:r>
    </w:p>
  </w:endnote>
  <w:endnote w:type="continuationSeparator" w:id="0">
    <w:p w:rsidR="007D7BA1" w:rsidRDefault="007D7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D57" w:rsidRPr="00B3059B" w:rsidRDefault="001510C2" w:rsidP="002D2E2F">
    <w:pPr>
      <w:pStyle w:val="Footer"/>
      <w:tabs>
        <w:tab w:val="clear" w:pos="4677"/>
        <w:tab w:val="center" w:pos="2160"/>
      </w:tabs>
      <w:ind w:left="540" w:right="540"/>
      <w:jc w:val="right"/>
      <w:rPr>
        <w:rFonts w:ascii="Verdana" w:hAnsi="Verdana"/>
        <w:noProof/>
        <w:lang w:val="en-US"/>
      </w:rPr>
    </w:pPr>
    <w:r>
      <w:rPr>
        <w:rFonts w:ascii="Verdana" w:hAnsi="Verdana"/>
        <w:noProof/>
        <w:lang w:val="en-IN" w:eastAsia="en-IN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column">
                <wp:posOffset>228600</wp:posOffset>
              </wp:positionH>
              <wp:positionV relativeFrom="paragraph">
                <wp:posOffset>-123191</wp:posOffset>
              </wp:positionV>
              <wp:extent cx="7086600" cy="0"/>
              <wp:effectExtent l="0" t="0" r="19050" b="19050"/>
              <wp:wrapNone/>
              <wp:docPr id="24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86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B2A3F4" id="Line 7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pt,-9.7pt" to="8in,-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44TEw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"/>
          </w:pict>
        </mc:Fallback>
      </mc:AlternateContent>
    </w:r>
    <w:r w:rsidR="00962202" w:rsidRPr="00B3059B">
      <w:rPr>
        <w:rFonts w:ascii="Verdana" w:hAnsi="Verdana"/>
        <w:noProof/>
        <w:lang w:val="en-US"/>
      </w:rPr>
      <w:fldChar w:fldCharType="begin"/>
    </w:r>
    <w:r w:rsidR="00FC0D57" w:rsidRPr="00B3059B">
      <w:rPr>
        <w:rFonts w:ascii="Verdana" w:hAnsi="Verdana"/>
        <w:noProof/>
        <w:lang w:val="en-US"/>
      </w:rPr>
      <w:instrText xml:space="preserve"> PAGE </w:instrText>
    </w:r>
    <w:r w:rsidR="00962202" w:rsidRPr="00B3059B">
      <w:rPr>
        <w:rFonts w:ascii="Verdana" w:hAnsi="Verdana"/>
        <w:noProof/>
        <w:lang w:val="en-US"/>
      </w:rPr>
      <w:fldChar w:fldCharType="separate"/>
    </w:r>
    <w:r>
      <w:rPr>
        <w:rFonts w:ascii="Verdana" w:hAnsi="Verdana"/>
        <w:noProof/>
        <w:lang w:val="en-US"/>
      </w:rPr>
      <w:t>27</w:t>
    </w:r>
    <w:r w:rsidR="00962202" w:rsidRPr="00B3059B">
      <w:rPr>
        <w:rFonts w:ascii="Verdana" w:hAnsi="Verdana"/>
        <w:noProof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7BA1" w:rsidRDefault="007D7BA1">
      <w:r>
        <w:separator/>
      </w:r>
    </w:p>
  </w:footnote>
  <w:footnote w:type="continuationSeparator" w:id="0">
    <w:p w:rsidR="007D7BA1" w:rsidRDefault="007D7B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D57" w:rsidRPr="00B3059B" w:rsidRDefault="00FC0D57" w:rsidP="002D2E2F">
    <w:pPr>
      <w:pStyle w:val="Header"/>
      <w:ind w:left="540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3276d9,#cbcbd3,#cfcfd7,#3a71ca,#4e71b6,#7d96c9,#d9d9d5,#f1f1e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EF8"/>
    <w:rsid w:val="000065AA"/>
    <w:rsid w:val="000766C0"/>
    <w:rsid w:val="000A0B9C"/>
    <w:rsid w:val="000A2D9C"/>
    <w:rsid w:val="000C34DE"/>
    <w:rsid w:val="000E628C"/>
    <w:rsid w:val="000E6E56"/>
    <w:rsid w:val="000F36F5"/>
    <w:rsid w:val="000F6BEE"/>
    <w:rsid w:val="001005AE"/>
    <w:rsid w:val="001139BD"/>
    <w:rsid w:val="00120A74"/>
    <w:rsid w:val="00123043"/>
    <w:rsid w:val="001510C2"/>
    <w:rsid w:val="00170756"/>
    <w:rsid w:val="00193BF1"/>
    <w:rsid w:val="001A17BC"/>
    <w:rsid w:val="001C1D8C"/>
    <w:rsid w:val="001D263D"/>
    <w:rsid w:val="001D32D2"/>
    <w:rsid w:val="001E3F37"/>
    <w:rsid w:val="001F5296"/>
    <w:rsid w:val="00203B85"/>
    <w:rsid w:val="00277ADB"/>
    <w:rsid w:val="002B2379"/>
    <w:rsid w:val="002C3DAE"/>
    <w:rsid w:val="002C6FDD"/>
    <w:rsid w:val="002D2E2F"/>
    <w:rsid w:val="002E3424"/>
    <w:rsid w:val="002E7BDF"/>
    <w:rsid w:val="002F1648"/>
    <w:rsid w:val="00302420"/>
    <w:rsid w:val="00366328"/>
    <w:rsid w:val="00372D7A"/>
    <w:rsid w:val="0037303F"/>
    <w:rsid w:val="003765E9"/>
    <w:rsid w:val="00395555"/>
    <w:rsid w:val="003A3F10"/>
    <w:rsid w:val="003A5185"/>
    <w:rsid w:val="003C54E0"/>
    <w:rsid w:val="003D31C0"/>
    <w:rsid w:val="003E603D"/>
    <w:rsid w:val="003F320B"/>
    <w:rsid w:val="00400CD0"/>
    <w:rsid w:val="00456B8A"/>
    <w:rsid w:val="004A03AF"/>
    <w:rsid w:val="004A61C2"/>
    <w:rsid w:val="004A73BF"/>
    <w:rsid w:val="004C4B7A"/>
    <w:rsid w:val="004D6E72"/>
    <w:rsid w:val="004F6D7D"/>
    <w:rsid w:val="004F6FD5"/>
    <w:rsid w:val="005105D2"/>
    <w:rsid w:val="00514EDD"/>
    <w:rsid w:val="0053651D"/>
    <w:rsid w:val="0054513B"/>
    <w:rsid w:val="0057154B"/>
    <w:rsid w:val="005929C2"/>
    <w:rsid w:val="00593186"/>
    <w:rsid w:val="005946F2"/>
    <w:rsid w:val="005A57AA"/>
    <w:rsid w:val="005B496C"/>
    <w:rsid w:val="005B515C"/>
    <w:rsid w:val="005C150E"/>
    <w:rsid w:val="005C5434"/>
    <w:rsid w:val="005D5995"/>
    <w:rsid w:val="005F288A"/>
    <w:rsid w:val="00607EBC"/>
    <w:rsid w:val="00613870"/>
    <w:rsid w:val="00615785"/>
    <w:rsid w:val="00620AD1"/>
    <w:rsid w:val="00624168"/>
    <w:rsid w:val="00635DD5"/>
    <w:rsid w:val="006428D5"/>
    <w:rsid w:val="0065314E"/>
    <w:rsid w:val="00664743"/>
    <w:rsid w:val="00671AEE"/>
    <w:rsid w:val="00691387"/>
    <w:rsid w:val="00691695"/>
    <w:rsid w:val="006B053E"/>
    <w:rsid w:val="006C2168"/>
    <w:rsid w:val="006D0F71"/>
    <w:rsid w:val="006E4B20"/>
    <w:rsid w:val="006E6208"/>
    <w:rsid w:val="006E7749"/>
    <w:rsid w:val="006F24AB"/>
    <w:rsid w:val="006F7EA2"/>
    <w:rsid w:val="00704FD6"/>
    <w:rsid w:val="00721613"/>
    <w:rsid w:val="00723994"/>
    <w:rsid w:val="007240F0"/>
    <w:rsid w:val="00727C3B"/>
    <w:rsid w:val="007414F2"/>
    <w:rsid w:val="00757CA6"/>
    <w:rsid w:val="00767356"/>
    <w:rsid w:val="007717FC"/>
    <w:rsid w:val="00781004"/>
    <w:rsid w:val="00785EF6"/>
    <w:rsid w:val="007908CE"/>
    <w:rsid w:val="00791540"/>
    <w:rsid w:val="00794C10"/>
    <w:rsid w:val="00794D29"/>
    <w:rsid w:val="007C6E2F"/>
    <w:rsid w:val="007D5AC1"/>
    <w:rsid w:val="007D7BA1"/>
    <w:rsid w:val="007E50BC"/>
    <w:rsid w:val="00815DCC"/>
    <w:rsid w:val="00823C21"/>
    <w:rsid w:val="008334AE"/>
    <w:rsid w:val="00841D09"/>
    <w:rsid w:val="008477D0"/>
    <w:rsid w:val="00893C3E"/>
    <w:rsid w:val="008B616A"/>
    <w:rsid w:val="008C3E46"/>
    <w:rsid w:val="008D5AE9"/>
    <w:rsid w:val="008E3F49"/>
    <w:rsid w:val="008F5E28"/>
    <w:rsid w:val="008F7C0F"/>
    <w:rsid w:val="00900EF8"/>
    <w:rsid w:val="00911927"/>
    <w:rsid w:val="00916CC1"/>
    <w:rsid w:val="00932CC0"/>
    <w:rsid w:val="009344D7"/>
    <w:rsid w:val="00960361"/>
    <w:rsid w:val="00962202"/>
    <w:rsid w:val="00967D7F"/>
    <w:rsid w:val="00974919"/>
    <w:rsid w:val="00975E6F"/>
    <w:rsid w:val="00985A5C"/>
    <w:rsid w:val="009A1BBC"/>
    <w:rsid w:val="009D05D0"/>
    <w:rsid w:val="009D70E1"/>
    <w:rsid w:val="009F0369"/>
    <w:rsid w:val="00A02BBD"/>
    <w:rsid w:val="00A121BC"/>
    <w:rsid w:val="00A13DB5"/>
    <w:rsid w:val="00A23308"/>
    <w:rsid w:val="00A3183B"/>
    <w:rsid w:val="00A37E8F"/>
    <w:rsid w:val="00A6116C"/>
    <w:rsid w:val="00A722A4"/>
    <w:rsid w:val="00A80198"/>
    <w:rsid w:val="00AA637B"/>
    <w:rsid w:val="00AE0DFD"/>
    <w:rsid w:val="00AE6777"/>
    <w:rsid w:val="00AF1086"/>
    <w:rsid w:val="00AF4605"/>
    <w:rsid w:val="00B062B7"/>
    <w:rsid w:val="00B267F5"/>
    <w:rsid w:val="00B26C98"/>
    <w:rsid w:val="00B3059B"/>
    <w:rsid w:val="00B30918"/>
    <w:rsid w:val="00B62F80"/>
    <w:rsid w:val="00B8056B"/>
    <w:rsid w:val="00BA3379"/>
    <w:rsid w:val="00BC182D"/>
    <w:rsid w:val="00BD426D"/>
    <w:rsid w:val="00BE34C5"/>
    <w:rsid w:val="00C04808"/>
    <w:rsid w:val="00C1241D"/>
    <w:rsid w:val="00C154FF"/>
    <w:rsid w:val="00C339D0"/>
    <w:rsid w:val="00C628F7"/>
    <w:rsid w:val="00C751CB"/>
    <w:rsid w:val="00C77283"/>
    <w:rsid w:val="00C80200"/>
    <w:rsid w:val="00C80930"/>
    <w:rsid w:val="00C875D7"/>
    <w:rsid w:val="00CA50D0"/>
    <w:rsid w:val="00CD33F3"/>
    <w:rsid w:val="00D14628"/>
    <w:rsid w:val="00D15799"/>
    <w:rsid w:val="00D278F8"/>
    <w:rsid w:val="00D3445C"/>
    <w:rsid w:val="00D73F26"/>
    <w:rsid w:val="00D83470"/>
    <w:rsid w:val="00D9193E"/>
    <w:rsid w:val="00DA3FC4"/>
    <w:rsid w:val="00DC25BD"/>
    <w:rsid w:val="00DD23FC"/>
    <w:rsid w:val="00DD7771"/>
    <w:rsid w:val="00E048B0"/>
    <w:rsid w:val="00E14C7D"/>
    <w:rsid w:val="00E21A4C"/>
    <w:rsid w:val="00E256D8"/>
    <w:rsid w:val="00E2705C"/>
    <w:rsid w:val="00E55666"/>
    <w:rsid w:val="00E7425D"/>
    <w:rsid w:val="00E8190C"/>
    <w:rsid w:val="00EB4480"/>
    <w:rsid w:val="00EB79D4"/>
    <w:rsid w:val="00EE6175"/>
    <w:rsid w:val="00EF242F"/>
    <w:rsid w:val="00F0441F"/>
    <w:rsid w:val="00F406CE"/>
    <w:rsid w:val="00F52B59"/>
    <w:rsid w:val="00F86CCF"/>
    <w:rsid w:val="00FB267F"/>
    <w:rsid w:val="00FB40E4"/>
    <w:rsid w:val="00FB435D"/>
    <w:rsid w:val="00FC0D57"/>
    <w:rsid w:val="00FD1FEB"/>
    <w:rsid w:val="00FE506B"/>
    <w:rsid w:val="00FE7E69"/>
    <w:rsid w:val="00FF347A"/>
    <w:rsid w:val="00FF64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276d9,#cbcbd3,#cfcfd7,#3a71ca,#4e71b6,#7d96c9,#d9d9d5,#f1f1ef"/>
    </o:shapedefaults>
    <o:shapelayout v:ext="edit">
      <o:idmap v:ext="edit" data="1"/>
    </o:shapelayout>
  </w:shapeDefaults>
  <w:decimalSymbol w:val="."/>
  <w:listSeparator w:val=","/>
  <w15:docId w15:val="{C85165C0-4187-4F47-BBBC-26C22D44A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uk-UA"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  <w:lang w:val="en-US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paragraph" w:styleId="BalloonText">
    <w:name w:val="Balloon Text"/>
    <w:basedOn w:val="Normal"/>
    <w:link w:val="BalloonTextChar"/>
    <w:rsid w:val="000E6E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E6E56"/>
    <w:rPr>
      <w:rFonts w:ascii="Tahoma" w:hAnsi="Tahoma" w:cs="Tahoma"/>
      <w:sz w:val="16"/>
      <w:szCs w:val="16"/>
      <w:lang w:val="uk-UA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theme" Target="theme/theme1.xml"/><Relationship Id="rId21" Type="http://schemas.openxmlformats.org/officeDocument/2006/relationships/chart" Target="charts/chart11.xml"/><Relationship Id="rId34" Type="http://schemas.openxmlformats.org/officeDocument/2006/relationships/chart" Target="charts/chart24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chart" Target="charts/chart1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chart" Target="charts/chart9.xml"/><Relationship Id="rId31" Type="http://schemas.openxmlformats.org/officeDocument/2006/relationships/chart" Target="charts/chart2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chart" Target="charts/chart25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HY~1\AppData\Local\Temp\Rar$DI00.750\template-word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Documents%20and%20Settings\Admin\My%20Documents\Punjab\Punjab%20-%202015%20-%2016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F:\Documents%20and%20Settings\Admin\My%20Documents\Punjab\Punjab%20-%202015%20-%2016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Documents%20and%20Settings\Admin\My%20Documents\Punjab\Punjab%20-%202015%20-%2016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Documents%20and%20Settings\Admin\My%20Documents\Punjab\Punjab%20-%202015%20-%2016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F:\Documents%20and%20Settings\Admin\My%20Documents\Punjab\Punjab%20-%202015%20-%2016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F:\Documents%20and%20Settings\Admin\My%20Documents\Punjab\Punjab%20-%202015%20-%2016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F:\Documents%20and%20Settings\Admin\My%20Documents\Punjab\Punjab%20-%202015%20-%2016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F:\Documents%20and%20Settings\Admin\My%20Documents\Punjab\Punjab%20-%202015%20-%2016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F:\Documents%20and%20Settings\Admin\My%20Documents\Punjab\Punjab%20-%202015%20-%2016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F:\Documents%20and%20Settings\Admin\My%20Documents\Punjab\Punjab%20-%202015%20-%2016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F:\Documents%20and%20Settings\Admin\My%20Documents\Punjab\Punjab%20-%202015%20-%2016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Documents%20and%20Settings\Admin\My%20Documents\Punjab\Punjab%20-%202015%20-%2016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F:\Documents%20and%20Settings\Admin\My%20Documents\Punjab\Punjab%20-%202015%20-%2016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Documents%20and%20Settings\Admin\My%20Documents\Punjab\Punjab%20-%202015%20-%2016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Documents%20and%20Settings\Admin\My%20Documents\Punjab\Punjab%20-%202015%20-%2016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F:\Documents%20and%20Settings\Admin\My%20Documents\Punjab\Punjab%20-%202015%20-%2016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F:\Documents%20and%20Settings\Admin\My%20Documents\Punjab\Punjab%20-%202015%20-%2016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F:\Documents%20and%20Settings\Admin\My%20Documents\Punjab\Punjab%20-%202015%20-%2016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F:\Documents%20and%20Settings\Admin\My%20Documents\Punjab\Punjab%20-%202015%20-%2016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F:\Documents%20and%20Settings\Admin\My%20Documents\Punjab\Punjab%20-%202015%20-%2016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F:\Documents%20and%20Settings\Admin\My%20Documents\Punjab\Punjab%20-%202015%20-%2016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F:\Documents%20and%20Settings\Admin\My%20Documents\Punjab\Punjab%20-%202015%20-%2016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F:\Documents%20and%20Settings\Admin\My%20Documents\Punjab\Punjab%20-%202015%20-%2016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F:\Documents%20and%20Settings\Admin\My%20Documents\Punjab\Punjab%20-%202015%20-%2016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F:\Documents%20and%20Settings\Admin\My%20Documents\Punjab\Punjab%20-%202015%20-%2016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920625306452122"/>
          <c:y val="0.28711079296906994"/>
          <c:w val="0.59930686789150756"/>
          <c:h val="0.5512729658792479"/>
        </c:manualLayout>
      </c:layout>
      <c:pie3DChart>
        <c:varyColors val="1"/>
        <c:ser>
          <c:idx val="0"/>
          <c:order val="0"/>
          <c:tx>
            <c:strRef>
              <c:f>Hoshiarpur!$AE$65</c:f>
              <c:strCache>
                <c:ptCount val="1"/>
                <c:pt idx="0">
                  <c:v>Punjab - Hoshiarpur-  Home ( SBA &amp; Non SBA) &amp; Institutional Deliveries against Estimated Deliveries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3.7867463876432486E-2"/>
                  <c:y val="-2.8799020379779217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4684156632887234E-2"/>
                  <c:y val="-8.7026960972663454E-4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7832585949177948E-2"/>
                  <c:y val="0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0091883133442383E-2"/>
                  <c:y val="-2.6527853540729986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Hoshiarpur!$AF$64:$AI$64</c:f>
              <c:strCache>
                <c:ptCount val="4"/>
                <c:pt idx="0">
                  <c:v>Home SBA </c:v>
                </c:pt>
                <c:pt idx="1">
                  <c:v>Home Non SBA</c:v>
                </c:pt>
                <c:pt idx="2">
                  <c:v>Institutional </c:v>
                </c:pt>
                <c:pt idx="3">
                  <c:v>Unreported Deliveries </c:v>
                </c:pt>
              </c:strCache>
            </c:strRef>
          </c:cat>
          <c:val>
            <c:numRef>
              <c:f>Hoshiarpur!$AF$65:$AI$65</c:f>
              <c:numCache>
                <c:formatCode>0%</c:formatCode>
                <c:ptCount val="4"/>
                <c:pt idx="0">
                  <c:v>1.0226381126967643E-2</c:v>
                </c:pt>
                <c:pt idx="1">
                  <c:v>3.0066326534343039E-2</c:v>
                </c:pt>
                <c:pt idx="2">
                  <c:v>0.7863589172950276</c:v>
                </c:pt>
                <c:pt idx="3">
                  <c:v>0.17334837504366171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Hoshiarpur!$AA$240</c:f>
              <c:strCache>
                <c:ptCount val="1"/>
                <c:pt idx="0">
                  <c:v>Punjab - Hoshiarpur- Births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Hoshiarpur!$Z$241:$Z$245</c:f>
              <c:strCache>
                <c:ptCount val="5"/>
                <c:pt idx="0">
                  <c:v> Estimated Live Births - </c:v>
                </c:pt>
                <c:pt idx="1">
                  <c:v>Reported Live Birth - Apr'15 to Mar'16</c:v>
                </c:pt>
                <c:pt idx="2">
                  <c:v>Newborns weighed at birth</c:v>
                </c:pt>
                <c:pt idx="3">
                  <c:v>Number of Newborns having weight less than 2.5 kg</c:v>
                </c:pt>
                <c:pt idx="4">
                  <c:v>Newborns breast fed within 1 hour</c:v>
                </c:pt>
              </c:strCache>
            </c:strRef>
          </c:cat>
          <c:val>
            <c:numRef>
              <c:f>Hoshiarpur!$AA$241:$AA$245</c:f>
              <c:numCache>
                <c:formatCode>_(* #,##0_);_(* \(#,##0\);_(* "-"??_);_(@_)</c:formatCode>
                <c:ptCount val="5"/>
                <c:pt idx="0">
                  <c:v>26108.942810267843</c:v>
                </c:pt>
                <c:pt idx="1">
                  <c:v>21373</c:v>
                </c:pt>
                <c:pt idx="2">
                  <c:v>21194</c:v>
                </c:pt>
                <c:pt idx="3">
                  <c:v>1077</c:v>
                </c:pt>
                <c:pt idx="4">
                  <c:v>14943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19509920"/>
        <c:axId val="-219513184"/>
      </c:barChart>
      <c:catAx>
        <c:axId val="-219509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219513184"/>
        <c:crosses val="autoZero"/>
        <c:auto val="1"/>
        <c:lblAlgn val="ctr"/>
        <c:lblOffset val="100"/>
        <c:noMultiLvlLbl val="0"/>
      </c:catAx>
      <c:valAx>
        <c:axId val="-219513184"/>
        <c:scaling>
          <c:orientation val="minMax"/>
        </c:scaling>
        <c:delete val="0"/>
        <c:axPos val="l"/>
        <c:numFmt formatCode="_(* #,##0_);_(* \(#,##0\);_(* &quot;-&quot;??_);_(@_)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219509920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</a:defRPr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Hoshiarpur!$AD$240</c:f>
              <c:strCache>
                <c:ptCount val="1"/>
                <c:pt idx="0">
                  <c:v>Punjab - Hoshiarpur- Newborn Care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Hoshiarpur!$AC$241:$AC$244</c:f>
              <c:strCache>
                <c:ptCount val="4"/>
                <c:pt idx="0">
                  <c:v>  Live Births Reported against Estimated Live Births - Apr'15 to Mar'16</c:v>
                </c:pt>
                <c:pt idx="1">
                  <c:v> Newborns weighed at birth against reportedLive Births</c:v>
                </c:pt>
                <c:pt idx="2">
                  <c:v> Newborns having weight less than 2.5 kg against total Newborns weighed</c:v>
                </c:pt>
                <c:pt idx="3">
                  <c:v> Newborns breast fed within 1 hour against totalliveBirths reported</c:v>
                </c:pt>
              </c:strCache>
            </c:strRef>
          </c:cat>
          <c:val>
            <c:numRef>
              <c:f>Hoshiarpur!$AD$241:$AD$244</c:f>
              <c:numCache>
                <c:formatCode>0%</c:formatCode>
                <c:ptCount val="4"/>
                <c:pt idx="0">
                  <c:v>0.81860840384524014</c:v>
                </c:pt>
                <c:pt idx="1">
                  <c:v>0.99162494736349682</c:v>
                </c:pt>
                <c:pt idx="2">
                  <c:v>5.0816268755308161E-2</c:v>
                </c:pt>
                <c:pt idx="3">
                  <c:v>0.69915313713563843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19511552"/>
        <c:axId val="-219516992"/>
      </c:barChart>
      <c:catAx>
        <c:axId val="-219511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219516992"/>
        <c:crosses val="autoZero"/>
        <c:auto val="1"/>
        <c:lblAlgn val="ctr"/>
        <c:lblOffset val="100"/>
        <c:noMultiLvlLbl val="0"/>
      </c:catAx>
      <c:valAx>
        <c:axId val="-219516992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219511552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</a:defRPr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Hoshiarpur!$AA$267</c:f>
              <c:strCache>
                <c:ptCount val="1"/>
                <c:pt idx="0">
                  <c:v>Punjab - Hoshiarpur-Immunisation ( 0 to 11mnths) Against Estimated Live Births-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Hoshiarpur!$Z$268:$Z$273</c:f>
              <c:strCache>
                <c:ptCount val="6"/>
                <c:pt idx="0">
                  <c:v>BCG %</c:v>
                </c:pt>
                <c:pt idx="1">
                  <c:v>DPT3%</c:v>
                </c:pt>
                <c:pt idx="2">
                  <c:v>Pentavalent 3</c:v>
                </c:pt>
                <c:pt idx="3">
                  <c:v>OPV3%</c:v>
                </c:pt>
                <c:pt idx="4">
                  <c:v>Measles %</c:v>
                </c:pt>
                <c:pt idx="5">
                  <c:v>Fully Immunised %</c:v>
                </c:pt>
              </c:strCache>
            </c:strRef>
          </c:cat>
          <c:val>
            <c:numRef>
              <c:f>Hoshiarpur!$AA$268:$AA$273</c:f>
              <c:numCache>
                <c:formatCode>0%</c:formatCode>
                <c:ptCount val="6"/>
                <c:pt idx="0">
                  <c:v>0.97794078395080353</c:v>
                </c:pt>
                <c:pt idx="1">
                  <c:v>3.4624151830631951E-2</c:v>
                </c:pt>
                <c:pt idx="2">
                  <c:v>0.8674805473583892</c:v>
                </c:pt>
                <c:pt idx="3">
                  <c:v>0.89995984022606124</c:v>
                </c:pt>
                <c:pt idx="4">
                  <c:v>0.92470232040591549</c:v>
                </c:pt>
                <c:pt idx="5">
                  <c:v>0.90608800869165951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19505568"/>
        <c:axId val="-219512640"/>
      </c:barChart>
      <c:catAx>
        <c:axId val="-2195055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219512640"/>
        <c:crosses val="autoZero"/>
        <c:auto val="1"/>
        <c:lblAlgn val="ctr"/>
        <c:lblOffset val="100"/>
        <c:noMultiLvlLbl val="0"/>
      </c:catAx>
      <c:valAx>
        <c:axId val="-219512640"/>
        <c:scaling>
          <c:orientation val="minMax"/>
          <c:min val="0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219505568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</a:defRPr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Hoshiarpur!$AD$267</c:f>
              <c:strCache>
                <c:ptCount val="1"/>
                <c:pt idx="0">
                  <c:v>Punjab - Hoshiarpur-Immunisation ( 0 to 11mnths) Against Reported Live Births-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Hoshiarpur!$AC$268:$AC$273</c:f>
              <c:strCache>
                <c:ptCount val="6"/>
                <c:pt idx="0">
                  <c:v>BCG %</c:v>
                </c:pt>
                <c:pt idx="1">
                  <c:v>DPT3%</c:v>
                </c:pt>
                <c:pt idx="2">
                  <c:v>Pentavalent 3</c:v>
                </c:pt>
                <c:pt idx="3">
                  <c:v>OPV3%</c:v>
                </c:pt>
                <c:pt idx="4">
                  <c:v>Measles %</c:v>
                </c:pt>
                <c:pt idx="5">
                  <c:v>Fully Immunised %</c:v>
                </c:pt>
              </c:strCache>
            </c:strRef>
          </c:cat>
          <c:val>
            <c:numRef>
              <c:f>Hoshiarpur!$AD$268:$AD$273</c:f>
              <c:numCache>
                <c:formatCode>0%</c:formatCode>
                <c:ptCount val="6"/>
                <c:pt idx="0">
                  <c:v>1.1946380947924953</c:v>
                </c:pt>
                <c:pt idx="1">
                  <c:v>4.2296355214522997E-2</c:v>
                </c:pt>
                <c:pt idx="2">
                  <c:v>1.0597014925373125</c:v>
                </c:pt>
                <c:pt idx="3">
                  <c:v>1.0993777195527072</c:v>
                </c:pt>
                <c:pt idx="4">
                  <c:v>1.1296027698498112</c:v>
                </c:pt>
                <c:pt idx="5">
                  <c:v>1.1068638001216489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19520800"/>
        <c:axId val="-219508832"/>
      </c:barChart>
      <c:catAx>
        <c:axId val="-219520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219508832"/>
        <c:crosses val="autoZero"/>
        <c:auto val="1"/>
        <c:lblAlgn val="ctr"/>
        <c:lblOffset val="100"/>
        <c:noMultiLvlLbl val="0"/>
      </c:catAx>
      <c:valAx>
        <c:axId val="-219508832"/>
        <c:scaling>
          <c:orientation val="minMax"/>
          <c:min val="0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219520800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</a:defRPr>
      </a:pPr>
      <a:endParaRPr lang="en-US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Hoshiarpur!$Z$307</c:f>
              <c:strCache>
                <c:ptCount val="1"/>
                <c:pt idx="0">
                  <c:v>Punjab - Hoshiarpur - Immunisation Sessions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Hoshiarpur!$AA$306:$AC$306</c:f>
              <c:strCache>
                <c:ptCount val="3"/>
                <c:pt idx="0">
                  <c:v>Immunisation sessions planned</c:v>
                </c:pt>
                <c:pt idx="1">
                  <c:v>Immunisation sessions Held</c:v>
                </c:pt>
                <c:pt idx="2">
                  <c:v>Sessions where ASHAs were present</c:v>
                </c:pt>
              </c:strCache>
            </c:strRef>
          </c:cat>
          <c:val>
            <c:numRef>
              <c:f>Hoshiarpur!$AA$307:$AC$307</c:f>
              <c:numCache>
                <c:formatCode>_(* #,##0_);_(* \(#,##0\);_(* "-"??_);_(@_)</c:formatCode>
                <c:ptCount val="3"/>
                <c:pt idx="0">
                  <c:v>12184</c:v>
                </c:pt>
                <c:pt idx="1">
                  <c:v>12007</c:v>
                </c:pt>
                <c:pt idx="2">
                  <c:v>10484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19519168"/>
        <c:axId val="-219508288"/>
      </c:barChart>
      <c:catAx>
        <c:axId val="-2195191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50"/>
            </a:pPr>
            <a:endParaRPr lang="en-US"/>
          </a:p>
        </c:txPr>
        <c:crossAx val="-219508288"/>
        <c:crosses val="autoZero"/>
        <c:auto val="1"/>
        <c:lblAlgn val="ctr"/>
        <c:lblOffset val="100"/>
        <c:noMultiLvlLbl val="0"/>
      </c:catAx>
      <c:valAx>
        <c:axId val="-219508288"/>
        <c:scaling>
          <c:orientation val="minMax"/>
          <c:min val="0"/>
        </c:scaling>
        <c:delete val="0"/>
        <c:axPos val="l"/>
        <c:numFmt formatCode="_(* #,##0_);_(* \(#,##0\);_(* &quot;-&quot;??_);_(@_)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219519168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</a:defRPr>
      </a:pPr>
      <a:endParaRPr lang="en-US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6292437156695936"/>
          <c:y val="5.4248189718611957E-2"/>
        </c:manualLayout>
      </c:layout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7407407408"/>
          <c:y val="0.29014084507042281"/>
          <c:w val="0.65000000000001168"/>
          <c:h val="0.6169014084507195"/>
        </c:manualLayout>
      </c:layout>
      <c:pie3DChart>
        <c:varyColors val="1"/>
        <c:ser>
          <c:idx val="0"/>
          <c:order val="0"/>
          <c:tx>
            <c:strRef>
              <c:f>Hoshiarpur!$Z$335</c:f>
              <c:strCache>
                <c:ptCount val="1"/>
                <c:pt idx="0">
                  <c:v>Punjab - Hoshiarpur-Abortions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8.3185489606024537E-2"/>
                  <c:y val="-2.1639040919085618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6360742437512656E-2"/>
                  <c:y val="5.0945174564869244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9709103430723065E-2"/>
                  <c:y val="-1.4426027279390404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7825462058433831E-2"/>
                  <c:y val="-2.1639040919085618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Hoshiarpur!$AA$334:$AD$334</c:f>
              <c:strCache>
                <c:ptCount val="4"/>
                <c:pt idx="0">
                  <c:v>MTP less than 12 weeks</c:v>
                </c:pt>
                <c:pt idx="1">
                  <c:v>MTP more  than 12 weeks</c:v>
                </c:pt>
                <c:pt idx="2">
                  <c:v>Abortion (spontaneous/induced)</c:v>
                </c:pt>
                <c:pt idx="3">
                  <c:v>MTP in Pvt Facilities</c:v>
                </c:pt>
              </c:strCache>
            </c:strRef>
          </c:cat>
          <c:val>
            <c:numRef>
              <c:f>Hoshiarpur!$AA$335:$AD$335</c:f>
              <c:numCache>
                <c:formatCode>0%</c:formatCode>
                <c:ptCount val="4"/>
                <c:pt idx="0">
                  <c:v>6.4631956912028762E-2</c:v>
                </c:pt>
                <c:pt idx="1">
                  <c:v>7.1813285457809741E-3</c:v>
                </c:pt>
                <c:pt idx="2">
                  <c:v>0.62836624775583449</c:v>
                </c:pt>
                <c:pt idx="3">
                  <c:v>0.29982046678635582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7407407408"/>
          <c:y val="0.29014084507042281"/>
          <c:w val="0.65000000000001212"/>
          <c:h val="0.61690140845072006"/>
        </c:manualLayout>
      </c:layout>
      <c:pie3DChart>
        <c:varyColors val="1"/>
        <c:ser>
          <c:idx val="0"/>
          <c:order val="0"/>
          <c:tx>
            <c:strRef>
              <c:f>Hoshiarpur!$Z$363</c:f>
              <c:strCache>
                <c:ptCount val="1"/>
                <c:pt idx="0">
                  <c:v>Punjab - Hoshiarpur- RTI  Cases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1.7714456903113081E-2"/>
                  <c:y val="-2.0147460372959634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7069732812366046E-2"/>
                  <c:y val="-3.6937433727546695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Hoshiarpur!$AA$362:$AB$362</c:f>
              <c:strCache>
                <c:ptCount val="2"/>
                <c:pt idx="0">
                  <c:v>Male</c:v>
                </c:pt>
                <c:pt idx="1">
                  <c:v>Female</c:v>
                </c:pt>
              </c:strCache>
            </c:strRef>
          </c:cat>
          <c:val>
            <c:numRef>
              <c:f>Hoshiarpur!$AA$363:$AB$363</c:f>
              <c:numCache>
                <c:formatCode>0%</c:formatCode>
                <c:ptCount val="2"/>
                <c:pt idx="0">
                  <c:v>0.16574507301857366</c:v>
                </c:pt>
                <c:pt idx="1">
                  <c:v>0.83425492698142634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7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8783165647407371"/>
          <c:y val="0.31219411902807132"/>
          <c:w val="0.5831773158346123"/>
          <c:h val="0.55515234487328557"/>
        </c:manualLayout>
      </c:layout>
      <c:pie3DChart>
        <c:varyColors val="1"/>
        <c:ser>
          <c:idx val="0"/>
          <c:order val="0"/>
          <c:tx>
            <c:strRef>
              <c:f>Hoshiarpur!$AA$371</c:f>
              <c:strCache>
                <c:ptCount val="1"/>
                <c:pt idx="0">
                  <c:v>Punjab - Hoshiarpur- Distribution of Family Planning Methods against Total Reported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5.896115094642709E-3"/>
                  <c:y val="-1.3231978462089861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07284750789324E-3"/>
                  <c:y val="-1.6552128438404284E-3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2928403830339214"/>
                  <c:y val="-5.7338573335722766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8614867928569112E-3"/>
                  <c:y val="-1.3231978462089861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Hoshiarpur!$AB$370:$AE$370</c:f>
              <c:strCache>
                <c:ptCount val="4"/>
                <c:pt idx="0">
                  <c:v>Sterilisation</c:v>
                </c:pt>
                <c:pt idx="1">
                  <c:v>IUD</c:v>
                </c:pt>
                <c:pt idx="2">
                  <c:v>Condom Users</c:v>
                </c:pt>
                <c:pt idx="3">
                  <c:v>OCP Users</c:v>
                </c:pt>
              </c:strCache>
            </c:strRef>
          </c:cat>
          <c:val>
            <c:numRef>
              <c:f>Hoshiarpur!$AB$371:$AE$371</c:f>
              <c:numCache>
                <c:formatCode>0%</c:formatCode>
                <c:ptCount val="4"/>
                <c:pt idx="0">
                  <c:v>3.2870424542701025E-2</c:v>
                </c:pt>
                <c:pt idx="1">
                  <c:v>0.17667016368266397</c:v>
                </c:pt>
                <c:pt idx="2">
                  <c:v>0.62825728157978566</c:v>
                </c:pt>
                <c:pt idx="3">
                  <c:v>0.16220213019484978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7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overlay val="0"/>
      <c:txPr>
        <a:bodyPr/>
        <a:lstStyle/>
        <a:p>
          <a:pPr>
            <a:defRPr sz="1000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13245304409544"/>
          <c:y val="0.32424840413467393"/>
          <c:w val="0.67972695790521664"/>
          <c:h val="0.58071060561874221"/>
        </c:manualLayout>
      </c:layout>
      <c:pie3DChart>
        <c:varyColors val="1"/>
        <c:ser>
          <c:idx val="0"/>
          <c:order val="0"/>
          <c:tx>
            <c:strRef>
              <c:f>Hoshiarpur!$AE$453</c:f>
              <c:strCache>
                <c:ptCount val="1"/>
                <c:pt idx="0">
                  <c:v>Punjab - Hoshiarpur -  Mortality - Major Causes Group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3.1691435877847056E-2"/>
                  <c:y val="-4.850334948199778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7150644896337108E-3"/>
                  <c:y val="2.782848516761969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5470643810247884E-2"/>
                  <c:y val="-5.6032431747975878E-3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9259305655747993E-2"/>
                  <c:y val="-8.202243547391194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Hoshiarpur!$AD$454:$AD$457</c:f>
              <c:strCache>
                <c:ptCount val="4"/>
                <c:pt idx="0">
                  <c:v>Communicable Disease , Maternal &amp; Perinatal </c:v>
                </c:pt>
                <c:pt idx="1">
                  <c:v>Non communicable disease </c:v>
                </c:pt>
                <c:pt idx="2">
                  <c:v>Injuries </c:v>
                </c:pt>
                <c:pt idx="3">
                  <c:v>Others </c:v>
                </c:pt>
              </c:strCache>
            </c:strRef>
          </c:cat>
          <c:val>
            <c:numRef>
              <c:f>Hoshiarpur!$AE$454:$AE$457</c:f>
              <c:numCache>
                <c:formatCode>0.0%</c:formatCode>
                <c:ptCount val="4"/>
                <c:pt idx="0">
                  <c:v>0.13606000234384155</c:v>
                </c:pt>
                <c:pt idx="1">
                  <c:v>0.51611391069963652</c:v>
                </c:pt>
                <c:pt idx="2">
                  <c:v>3.8204617367865956E-2</c:v>
                </c:pt>
                <c:pt idx="3">
                  <c:v>0.30962146958865616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</a:defRPr>
      </a:pPr>
      <a:endParaRPr lang="en-US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592552985629473"/>
          <c:y val="0.2927931688890193"/>
          <c:w val="0.62227993522564129"/>
          <c:h val="0.53353762880355482"/>
        </c:manualLayout>
      </c:layout>
      <c:pie3DChart>
        <c:varyColors val="1"/>
        <c:ser>
          <c:idx val="0"/>
          <c:order val="0"/>
          <c:tx>
            <c:strRef>
              <c:f>Hoshiarpur!$AB$478</c:f>
              <c:strCache>
                <c:ptCount val="1"/>
                <c:pt idx="0">
                  <c:v>Infant &amp; Child Deaths against reported Infant &amp; Child deaths - Punjab - Hoshiarpur-Apr'15 to Mar'16</c:v>
                </c:pt>
              </c:strCache>
            </c:strRef>
          </c:tx>
          <c:explosion val="25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9.9496173314499673E-3"/>
                  <c:y val="-7.6422753219947889E-2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5919387730319857E-2"/>
                  <c:y val="-3.184281384164496E-3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7909311196609923E-2"/>
                  <c:y val="0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1939540797739954E-2"/>
                  <c:y val="-3.184281384164496E-3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Hoshiarpur!$AA$479:$AA$483</c:f>
              <c:strCache>
                <c:ptCount val="5"/>
                <c:pt idx="0">
                  <c:v>Infant Deaths within 24 hrs of birth</c:v>
                </c:pt>
                <c:pt idx="1">
                  <c:v>Infant Deaths between 24hrs &amp; under 1 week</c:v>
                </c:pt>
                <c:pt idx="2">
                  <c:v>Infant Deaths between 1 week &amp; under 1 month</c:v>
                </c:pt>
                <c:pt idx="3">
                  <c:v>Child Deaths between 1 month &amp; under 1 year</c:v>
                </c:pt>
                <c:pt idx="4">
                  <c:v>Child Deaths between 1yr&amp; under 5years</c:v>
                </c:pt>
              </c:strCache>
            </c:strRef>
          </c:cat>
          <c:val>
            <c:numRef>
              <c:f>Hoshiarpur!$AB$479:$AB$483</c:f>
              <c:numCache>
                <c:formatCode>0.0%</c:formatCode>
                <c:ptCount val="5"/>
                <c:pt idx="0">
                  <c:v>0</c:v>
                </c:pt>
                <c:pt idx="1">
                  <c:v>0.40804597701149431</c:v>
                </c:pt>
                <c:pt idx="2">
                  <c:v>5.7471264367816112E-2</c:v>
                </c:pt>
                <c:pt idx="3">
                  <c:v>0.27011494252873564</c:v>
                </c:pt>
                <c:pt idx="4">
                  <c:v>0.2643678160919542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132023997673939"/>
          <c:y val="0.3390137207653704"/>
          <c:w val="0.59930686789150756"/>
          <c:h val="0.55127296587924746"/>
        </c:manualLayout>
      </c:layout>
      <c:pie3DChart>
        <c:varyColors val="1"/>
        <c:ser>
          <c:idx val="0"/>
          <c:order val="0"/>
          <c:tx>
            <c:strRef>
              <c:f>Hoshiarpur!$AE$69</c:f>
              <c:strCache>
                <c:ptCount val="1"/>
                <c:pt idx="0">
                  <c:v>Punjab - Hoshiarpur-  Home ( SBA &amp; Non SBA) &amp; Institutional Deliveries against Reported Deliveries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6.4441084785271691E-2"/>
                  <c:y val="-1.5952177733346541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2787210885916819E-3"/>
                  <c:y val="-3.0949922114340261E-3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2.3955145404903296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966378604956296E-2"/>
                  <c:y val="-9.5802662416357501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Hoshiarpur!$AF$68:$AI$68</c:f>
              <c:strCache>
                <c:ptCount val="4"/>
                <c:pt idx="0">
                  <c:v>Home SBA</c:v>
                </c:pt>
                <c:pt idx="1">
                  <c:v>Home Non SBA</c:v>
                </c:pt>
                <c:pt idx="2">
                  <c:v>Institutional (Pub) </c:v>
                </c:pt>
                <c:pt idx="3">
                  <c:v>Institutional (Pvt) </c:v>
                </c:pt>
              </c:strCache>
            </c:strRef>
          </c:cat>
          <c:val>
            <c:numRef>
              <c:f>Hoshiarpur!$AF$69:$AI$69</c:f>
              <c:numCache>
                <c:formatCode>0.0%</c:formatCode>
                <c:ptCount val="4"/>
                <c:pt idx="0">
                  <c:v>1.2370847426215081E-2</c:v>
                </c:pt>
                <c:pt idx="1">
                  <c:v>3.6371218088310314E-2</c:v>
                </c:pt>
                <c:pt idx="2">
                  <c:v>0.53240976694620756</c:v>
                </c:pt>
                <c:pt idx="3">
                  <c:v>0.41884816753926762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3225997528519054"/>
          <c:y val="2.8490061662809752E-2"/>
        </c:manualLayout>
      </c:layout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34139861413663"/>
          <c:y val="0.31640955971887191"/>
          <c:w val="0.59177321396044014"/>
          <c:h val="0.50756759636034499"/>
        </c:manualLayout>
      </c:layout>
      <c:pie3DChart>
        <c:varyColors val="1"/>
        <c:ser>
          <c:idx val="0"/>
          <c:order val="0"/>
          <c:tx>
            <c:strRef>
              <c:f>Hoshiarpur!$AB$519</c:f>
              <c:strCache>
                <c:ptCount val="1"/>
                <c:pt idx="0">
                  <c:v>Punjab - Hoshiarpur - Causes of Infant  &amp; Child Deaths against Total Reported Infant &amp; Child Deaths-Apr'15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4.9547922577296712E-2"/>
                  <c:y val="-5.315537629644528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0528407205291938E-3"/>
                  <c:y val="-6.125514122628759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3935905689425908E-2"/>
                  <c:y val="-0.10437149846522389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9220033885532775E-2"/>
                  <c:y val="-7.752137883930500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4.2691747700000754E-2"/>
                  <c:y val="-8.118906072496387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3.8736148227996245E-2"/>
                  <c:y val="-8.728510395955319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1603583557282282E-2"/>
                  <c:y val="-3.9501941992132463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Hoshiarpur!$AA$520:$AA$527</c:f>
              <c:strCache>
                <c:ptCount val="8"/>
                <c:pt idx="0">
                  <c:v>Sepsis</c:v>
                </c:pt>
                <c:pt idx="1">
                  <c:v>Asphyxia</c:v>
                </c:pt>
                <c:pt idx="2">
                  <c:v>LBW</c:v>
                </c:pt>
                <c:pt idx="3">
                  <c:v>Pneumonia</c:v>
                </c:pt>
                <c:pt idx="4">
                  <c:v>Diarrhoea</c:v>
                </c:pt>
                <c:pt idx="5">
                  <c:v>Fever related</c:v>
                </c:pt>
                <c:pt idx="6">
                  <c:v>Measles</c:v>
                </c:pt>
                <c:pt idx="7">
                  <c:v>Others</c:v>
                </c:pt>
              </c:strCache>
            </c:strRef>
          </c:cat>
          <c:val>
            <c:numRef>
              <c:f>Hoshiarpur!$AB$520:$AB$527</c:f>
              <c:numCache>
                <c:formatCode>0.0%</c:formatCode>
                <c:ptCount val="8"/>
                <c:pt idx="0">
                  <c:v>5.172413793103451E-2</c:v>
                </c:pt>
                <c:pt idx="1">
                  <c:v>3.4482758620689655E-2</c:v>
                </c:pt>
                <c:pt idx="2">
                  <c:v>0.10344827586206895</c:v>
                </c:pt>
                <c:pt idx="3">
                  <c:v>4.5977011494252866E-2</c:v>
                </c:pt>
                <c:pt idx="4">
                  <c:v>3.4482758620689655E-2</c:v>
                </c:pt>
                <c:pt idx="5">
                  <c:v>5.7471264367816112E-2</c:v>
                </c:pt>
                <c:pt idx="6">
                  <c:v>0</c:v>
                </c:pt>
                <c:pt idx="7" formatCode="0%">
                  <c:v>0.67241379310344862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3225997528519054"/>
          <c:y val="2.8490061662809752E-2"/>
        </c:manualLayout>
      </c:layout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2586660967457317"/>
          <c:y val="0.30285217630531708"/>
          <c:w val="0.6368390651664193"/>
          <c:h val="0.54788493390349646"/>
        </c:manualLayout>
      </c:layout>
      <c:pie3DChart>
        <c:varyColors val="1"/>
        <c:ser>
          <c:idx val="0"/>
          <c:order val="0"/>
          <c:tx>
            <c:strRef>
              <c:f>Hoshiarpur!$AB$543</c:f>
              <c:strCache>
                <c:ptCount val="1"/>
                <c:pt idx="0">
                  <c:v>Punjab - Hoshiarpur - Causes of Infant  &amp; Child Deaths against Total Reported  Infant &amp; Child deaths (known causes ) -Apr'15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7.1195068716749549E-2"/>
                  <c:y val="-5.547387334642479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1176835069727246E-2"/>
                  <c:y val="-2.688896193647128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7639800463613498E-2"/>
                  <c:y val="5.194760057048908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7.8081079518693711E-2"/>
                  <c:y val="7.25853647074603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2819944711676714E-2"/>
                  <c:y val="-2.266683343054428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7308935323944461E-2"/>
                  <c:y val="-9.023361710116241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Hoshiarpur!$AA$544:$AA$550</c:f>
              <c:strCache>
                <c:ptCount val="7"/>
                <c:pt idx="0">
                  <c:v>Sepsis</c:v>
                </c:pt>
                <c:pt idx="1">
                  <c:v>Asphyxia</c:v>
                </c:pt>
                <c:pt idx="2">
                  <c:v>LBW</c:v>
                </c:pt>
                <c:pt idx="3">
                  <c:v>Pneumonia</c:v>
                </c:pt>
                <c:pt idx="4">
                  <c:v>Diarrhoea</c:v>
                </c:pt>
                <c:pt idx="5">
                  <c:v>Fever related</c:v>
                </c:pt>
                <c:pt idx="6">
                  <c:v>Measles</c:v>
                </c:pt>
              </c:strCache>
            </c:strRef>
          </c:cat>
          <c:val>
            <c:numRef>
              <c:f>Hoshiarpur!$AB$544:$AB$550</c:f>
              <c:numCache>
                <c:formatCode>0.0%</c:formatCode>
                <c:ptCount val="7"/>
                <c:pt idx="0">
                  <c:v>0.15789473684210545</c:v>
                </c:pt>
                <c:pt idx="1">
                  <c:v>0.10526315789473686</c:v>
                </c:pt>
                <c:pt idx="2">
                  <c:v>0.3157894736842109</c:v>
                </c:pt>
                <c:pt idx="3">
                  <c:v>0.14035087719298245</c:v>
                </c:pt>
                <c:pt idx="4">
                  <c:v>0.10526315789473686</c:v>
                </c:pt>
                <c:pt idx="5">
                  <c:v>0.17543859649122825</c:v>
                </c:pt>
                <c:pt idx="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234839297181873"/>
          <c:y val="0.38496960299949112"/>
          <c:w val="0.5900197365968417"/>
          <c:h val="0.5103769977672804"/>
        </c:manualLayout>
      </c:layout>
      <c:pie3DChart>
        <c:varyColors val="1"/>
        <c:ser>
          <c:idx val="0"/>
          <c:order val="0"/>
          <c:tx>
            <c:strRef>
              <c:f>Hoshiarpur!$AF$580</c:f>
              <c:strCache>
                <c:ptCount val="1"/>
                <c:pt idx="0">
                  <c:v>Punjab - Hoshiarpur -  Causes of Maternal Deaths against Total Reported Maternal Deaths-Apr'15 to Mar'16</c:v>
                </c:pt>
              </c:strCache>
            </c:strRef>
          </c:tx>
          <c:explosion val="25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2885801489424391E-2"/>
                  <c:y val="1.062407305669452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9058016984423358E-2"/>
                  <c:y val="3.077279166802288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1732769629631159E-2"/>
                  <c:y val="2.9737804294671577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Hoshiarpur!$AE$581:$AE$586</c:f>
              <c:strCache>
                <c:ptCount val="6"/>
                <c:pt idx="0">
                  <c:v>Abortion</c:v>
                </c:pt>
                <c:pt idx="1">
                  <c:v>Obstructed/prolonged labour</c:v>
                </c:pt>
                <c:pt idx="2">
                  <c:v>Severe hypertension/fits</c:v>
                </c:pt>
                <c:pt idx="3">
                  <c:v>Bleeding</c:v>
                </c:pt>
                <c:pt idx="4">
                  <c:v>High Fever</c:v>
                </c:pt>
                <c:pt idx="5">
                  <c:v>Other Causes</c:v>
                </c:pt>
              </c:strCache>
            </c:strRef>
          </c:cat>
          <c:val>
            <c:numRef>
              <c:f>Hoshiarpur!$AF$581:$AF$586</c:f>
              <c:numCache>
                <c:formatCode>0.0%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0.125</c:v>
                </c:pt>
                <c:pt idx="4">
                  <c:v>0.37500000000000017</c:v>
                </c:pt>
                <c:pt idx="5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696999771642651"/>
          <c:y val="0.35620792343713076"/>
          <c:w val="0.56932926351158686"/>
          <c:h val="0.50094888278679262"/>
        </c:manualLayout>
      </c:layout>
      <c:pie3DChart>
        <c:varyColors val="1"/>
        <c:ser>
          <c:idx val="0"/>
          <c:order val="0"/>
          <c:tx>
            <c:strRef>
              <c:f>Hoshiarpur!$AI$580</c:f>
              <c:strCache>
                <c:ptCount val="1"/>
                <c:pt idx="0">
                  <c:v>Punjab - Hoshiarpur -  Causes  of Maternal Death against Total Reported   Maternal Deaths  (Known Causes ) -Apr'15 to Mar'16</c:v>
                </c:pt>
              </c:strCache>
            </c:strRef>
          </c:tx>
          <c:explosion val="25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4802486502393118E-2"/>
                  <c:y val="8.4279611217473495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0370904210803556E-2"/>
                  <c:y val="-5.059193593035149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Hoshiarpur!$AH$581:$AH$585</c:f>
              <c:strCache>
                <c:ptCount val="5"/>
                <c:pt idx="0">
                  <c:v>Abortion</c:v>
                </c:pt>
                <c:pt idx="1">
                  <c:v>Obstructed/prolonged labour</c:v>
                </c:pt>
                <c:pt idx="2">
                  <c:v>Severe hypertension/fits</c:v>
                </c:pt>
                <c:pt idx="3">
                  <c:v>Bleeding</c:v>
                </c:pt>
                <c:pt idx="4">
                  <c:v>High Fever</c:v>
                </c:pt>
              </c:strCache>
            </c:strRef>
          </c:cat>
          <c:val>
            <c:numRef>
              <c:f>Hoshiarpur!$AI$581:$AI$585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0.25</c:v>
                </c:pt>
                <c:pt idx="4">
                  <c:v>0.75000000000000033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5017233429090158"/>
          <c:y val="0.41497232853691385"/>
          <c:w val="0.47097072788967409"/>
          <c:h val="0.44315950320355535"/>
        </c:manualLayout>
      </c:layout>
      <c:pie3DChart>
        <c:varyColors val="1"/>
        <c:ser>
          <c:idx val="0"/>
          <c:order val="0"/>
          <c:tx>
            <c:strRef>
              <c:f>Hoshiarpur!$AB$636</c:f>
              <c:strCache>
                <c:ptCount val="1"/>
                <c:pt idx="0">
                  <c:v>Punjab - Hoshiarpur - Causes of Deaths ( 6 yrs  &amp; above) against Total Reported Deaths (6 yrs &amp; above, Known causes )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2.8431349076670682E-2"/>
                  <c:y val="-0.180579824295816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639806251793692"/>
                  <c:y val="-0.152603633673934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21936794902449633"/>
                  <c:y val="-6.059476451170043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12323052249393925"/>
                  <c:y val="2.461831346403739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8.9890949783482346E-2"/>
                  <c:y val="0.11740111713848851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5.9488211463891702E-2"/>
                  <c:y val="2.192251500813707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9501217766802552E-2"/>
                  <c:y val="0.1324130480169825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8.4825938479534319E-2"/>
                  <c:y val="2.761712612807321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6.1521243058045183E-2"/>
                  <c:y val="-4.207956839811465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8.4001656647906014E-2"/>
                  <c:y val="-0.135714630128081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9.4056900010043229E-2"/>
                  <c:y val="-0.2397371070269191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3.863459626825138E-2"/>
                  <c:y val="-0.13261473114097586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Hoshiarpur!$AA$637:$AA$649</c:f>
              <c:strCache>
                <c:ptCount val="13"/>
                <c:pt idx="0">
                  <c:v> Diarrhoeal Diseases </c:v>
                </c:pt>
                <c:pt idx="1">
                  <c:v>Tuberculosis</c:v>
                </c:pt>
                <c:pt idx="2">
                  <c:v>Respiratory Diseases (Other than TB)</c:v>
                </c:pt>
                <c:pt idx="3">
                  <c:v> Malaria </c:v>
                </c:pt>
                <c:pt idx="4">
                  <c:v>Other fever Related</c:v>
                </c:pt>
                <c:pt idx="5">
                  <c:v>HIV/AIDS</c:v>
                </c:pt>
                <c:pt idx="6">
                  <c:v> Heart Disease/ Hypertension related </c:v>
                </c:pt>
                <c:pt idx="7">
                  <c:v> Neurological Disease including strokes </c:v>
                </c:pt>
                <c:pt idx="8">
                  <c:v>Trauma/Accidents/ Burn Cases</c:v>
                </c:pt>
                <c:pt idx="9">
                  <c:v> Suicide </c:v>
                </c:pt>
                <c:pt idx="10">
                  <c:v> Animal Bites &amp; Stings </c:v>
                </c:pt>
                <c:pt idx="11">
                  <c:v>Known Acute Disease </c:v>
                </c:pt>
                <c:pt idx="12">
                  <c:v>Known Chronic Disease </c:v>
                </c:pt>
              </c:strCache>
            </c:strRef>
          </c:cat>
          <c:val>
            <c:numRef>
              <c:f>Hoshiarpur!$AB$637:$AB$649</c:f>
              <c:numCache>
                <c:formatCode>0.0%</c:formatCode>
                <c:ptCount val="13"/>
                <c:pt idx="0">
                  <c:v>2.1250221356472472E-3</c:v>
                </c:pt>
                <c:pt idx="1">
                  <c:v>1.0625110678236236E-2</c:v>
                </c:pt>
                <c:pt idx="2">
                  <c:v>3.8604568797591644E-2</c:v>
                </c:pt>
                <c:pt idx="3">
                  <c:v>3.541703559412081E-4</c:v>
                </c:pt>
                <c:pt idx="4">
                  <c:v>8.3761289180095677E-2</c:v>
                </c:pt>
                <c:pt idx="5">
                  <c:v>2.8333628475296631E-3</c:v>
                </c:pt>
                <c:pt idx="6">
                  <c:v>0.63431910749070342</c:v>
                </c:pt>
                <c:pt idx="7">
                  <c:v>3.2406587568620526E-2</c:v>
                </c:pt>
                <c:pt idx="8">
                  <c:v>4.4448379670621568E-2</c:v>
                </c:pt>
                <c:pt idx="9">
                  <c:v>9.9167699663538205E-3</c:v>
                </c:pt>
                <c:pt idx="10">
                  <c:v>3.364618381441475E-3</c:v>
                </c:pt>
                <c:pt idx="11">
                  <c:v>2.9927395077032053E-2</c:v>
                </c:pt>
                <c:pt idx="12">
                  <c:v>0.10731361785018596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7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1331884839093632"/>
          <c:y val="0.34964066537193456"/>
          <c:w val="0.55475192820658725"/>
          <c:h val="0.49144328685384825"/>
        </c:manualLayout>
      </c:layout>
      <c:pie3DChart>
        <c:varyColors val="1"/>
        <c:ser>
          <c:idx val="0"/>
          <c:order val="0"/>
          <c:tx>
            <c:strRef>
              <c:f>Hoshiarpur!$AB$666</c:f>
              <c:strCache>
                <c:ptCount val="1"/>
                <c:pt idx="0">
                  <c:v>Punjab - Hoshiarpur - Cause of deaths  6 yrs  &amp; above against total reported deaths 6 yrs &amp; above - Apr'15 to Mar'16</c:v>
                </c:pt>
              </c:strCache>
            </c:strRef>
          </c:tx>
          <c:dLbls>
            <c:dLbl>
              <c:idx val="0"/>
              <c:layout>
                <c:manualLayout>
                  <c:x val="-0.1126473290814226"/>
                  <c:y val="-1.618438002181436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3695076367211382E-2"/>
                  <c:y val="-0.1419950878065339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01781298579453E-2"/>
                  <c:y val="-0.1326514138236558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6110559036433178E-2"/>
                  <c:y val="-4.137414615711546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.16253507389691121"/>
                  <c:y val="1.264798113014867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5.3710160170276064E-2"/>
                  <c:y val="-5.130857854109169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.28773539590928277"/>
                  <c:y val="6.273971963770154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0.12626493720696383"/>
                  <c:y val="0.10944790015843375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9.4124365893887049E-2"/>
                  <c:y val="0.1258299544171813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0.11809064504779659"/>
                  <c:y val="5.986517847175850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0.10181645045301319"/>
                  <c:y val="-4.929900368108828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4.2341476590786027E-2"/>
                  <c:y val="-0.1074043606529091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1.5754402249719922E-3"/>
                  <c:y val="-0.1649447723542277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Hoshiarpur!$AA$667:$AA$680</c:f>
              <c:strCache>
                <c:ptCount val="14"/>
                <c:pt idx="0">
                  <c:v> Diarrhoeal Diseases </c:v>
                </c:pt>
                <c:pt idx="1">
                  <c:v>Tuberculosis</c:v>
                </c:pt>
                <c:pt idx="2">
                  <c:v>Respiratory Diseases (Other than TB)</c:v>
                </c:pt>
                <c:pt idx="3">
                  <c:v> Malaria </c:v>
                </c:pt>
                <c:pt idx="4">
                  <c:v>Other fever Related</c:v>
                </c:pt>
                <c:pt idx="5">
                  <c:v>HIV/AIDS</c:v>
                </c:pt>
                <c:pt idx="6">
                  <c:v> Heart Disease/ Hypertension related </c:v>
                </c:pt>
                <c:pt idx="7">
                  <c:v> Neurological Disease including strokes </c:v>
                </c:pt>
                <c:pt idx="8">
                  <c:v>Trauma/Accidents/ Burn Cases</c:v>
                </c:pt>
                <c:pt idx="9">
                  <c:v> Suicide </c:v>
                </c:pt>
                <c:pt idx="10">
                  <c:v> Animal Bites &amp; Stings </c:v>
                </c:pt>
                <c:pt idx="11">
                  <c:v>Known Acute Disease </c:v>
                </c:pt>
                <c:pt idx="12">
                  <c:v>Known Chronic Disease </c:v>
                </c:pt>
                <c:pt idx="13">
                  <c:v>Causes not known </c:v>
                </c:pt>
              </c:strCache>
            </c:strRef>
          </c:cat>
          <c:val>
            <c:numRef>
              <c:f>Hoshiarpur!$AB$667:$AB$680</c:f>
              <c:numCache>
                <c:formatCode>0.0%</c:formatCode>
                <c:ptCount val="14"/>
                <c:pt idx="0">
                  <c:v>1.5001875234404321E-3</c:v>
                </c:pt>
                <c:pt idx="1">
                  <c:v>7.5009376172021514E-3</c:v>
                </c:pt>
                <c:pt idx="2">
                  <c:v>2.7253406675834493E-2</c:v>
                </c:pt>
                <c:pt idx="3">
                  <c:v>2.5003125390673858E-4</c:v>
                </c:pt>
                <c:pt idx="4">
                  <c:v>5.9132391548943709E-2</c:v>
                </c:pt>
                <c:pt idx="5">
                  <c:v>2.0002500312539082E-3</c:v>
                </c:pt>
                <c:pt idx="6">
                  <c:v>0.44780597574696851</c:v>
                </c:pt>
                <c:pt idx="7">
                  <c:v>2.2877859732466584E-2</c:v>
                </c:pt>
                <c:pt idx="8">
                  <c:v>3.1378922365295665E-2</c:v>
                </c:pt>
                <c:pt idx="9">
                  <c:v>7.0008751093886788E-3</c:v>
                </c:pt>
                <c:pt idx="10">
                  <c:v>2.3752969121140144E-3</c:v>
                </c:pt>
                <c:pt idx="11">
                  <c:v>2.1127640955119396E-2</c:v>
                </c:pt>
                <c:pt idx="12">
                  <c:v>7.5759469933741788E-2</c:v>
                </c:pt>
                <c:pt idx="13">
                  <c:v>0.29403675459432427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7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/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814162323491003"/>
          <c:y val="0.22754558477326181"/>
          <c:w val="0.65000000000001124"/>
          <c:h val="0.61690140845071895"/>
        </c:manualLayout>
      </c:layout>
      <c:pie3DChart>
        <c:varyColors val="1"/>
        <c:ser>
          <c:idx val="0"/>
          <c:order val="0"/>
          <c:tx>
            <c:strRef>
              <c:f>Hoshiarpur!$AI$98</c:f>
              <c:strCache>
                <c:ptCount val="1"/>
                <c:pt idx="0">
                  <c:v>Punjab - Hoshiarpur- C-Section, Complicated &amp; Normal  Deliveries  against  Reported Institutional Deliveries ( Pvt. &amp; Public)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1.3842315319534837E-2"/>
                  <c:y val="-8.4950520634386462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24858665133683466"/>
                  <c:y val="-4.0239720300498827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9662104256146047E-2"/>
                  <c:y val="-1.3413240100166235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/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Hoshiarpur!$AJ$97:$AL$97</c:f>
              <c:strCache>
                <c:ptCount val="3"/>
                <c:pt idx="0">
                  <c:v>C- section %</c:v>
                </c:pt>
                <c:pt idx="1">
                  <c:v>Complicated Pregnancies  attended %</c:v>
                </c:pt>
                <c:pt idx="2">
                  <c:v>Normal deliveries %</c:v>
                </c:pt>
              </c:strCache>
            </c:strRef>
          </c:cat>
          <c:val>
            <c:numRef>
              <c:f>Hoshiarpur!$AJ$98:$AL$98</c:f>
              <c:numCache>
                <c:formatCode>0.0%</c:formatCode>
                <c:ptCount val="3"/>
                <c:pt idx="0">
                  <c:v>0.37567580731576694</c:v>
                </c:pt>
                <c:pt idx="1">
                  <c:v>0.26321172860552305</c:v>
                </c:pt>
                <c:pt idx="2">
                  <c:v>0.36111246407871056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7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lang="en-US" sz="10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07407407407408"/>
          <c:y val="0.29014084507042281"/>
          <c:w val="0.65000000000001146"/>
          <c:h val="0.61690140845071928"/>
        </c:manualLayout>
      </c:layout>
      <c:pie3DChart>
        <c:varyColors val="1"/>
        <c:ser>
          <c:idx val="0"/>
          <c:order val="0"/>
          <c:tx>
            <c:strRef>
              <c:f>Hoshiarpur!$AI$103</c:f>
              <c:strCache>
                <c:ptCount val="1"/>
                <c:pt idx="0">
                  <c:v>Punjab - Hoshiarpur- Stay duration as percentage of Reported Institutional Deliveries - Apr'15 to Mar'16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3.149236782775669E-2"/>
                  <c:y val="2.8206444522143485E-2"/>
                </c:manualLayout>
              </c:layout>
              <c:dLblPos val="outEnd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81546836295636"/>
                  <c:y val="-5.2383396969695108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9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dLblPos val="outEnd"/>
            <c:showLegendKey val="1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Hoshiarpur!$AJ$102:$AK$102</c:f>
              <c:strCache>
                <c:ptCount val="2"/>
                <c:pt idx="0">
                  <c:v>Stay for less than 48 hrs after delivery</c:v>
                </c:pt>
                <c:pt idx="1">
                  <c:v>Stay for more than 48 hrs after delivery</c:v>
                </c:pt>
              </c:strCache>
            </c:strRef>
          </c:cat>
          <c:val>
            <c:numRef>
              <c:f>Hoshiarpur!$AJ$103:$AK$103</c:f>
              <c:numCache>
                <c:formatCode>0%</c:formatCode>
                <c:ptCount val="2"/>
                <c:pt idx="0">
                  <c:v>4.529735521893722E-2</c:v>
                </c:pt>
                <c:pt idx="1">
                  <c:v>0.95470264478106259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Hoshiarpur!$AA$153</c:f>
              <c:strCache>
                <c:ptCount val="1"/>
                <c:pt idx="0">
                  <c:v>Punjab - Hoshiarpur -JSY  Paid to Mothers  as % of reported deliveries 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Hoshiarpur!$AB$152:$AD$152</c:f>
              <c:strCache>
                <c:ptCount val="3"/>
                <c:pt idx="0">
                  <c:v>Home </c:v>
                </c:pt>
                <c:pt idx="1">
                  <c:v>Institutional (Public)</c:v>
                </c:pt>
                <c:pt idx="2">
                  <c:v>Institutional (Pvt)</c:v>
                </c:pt>
              </c:strCache>
            </c:strRef>
          </c:cat>
          <c:val>
            <c:numRef>
              <c:f>Hoshiarpur!$AB$153:$AD$153</c:f>
              <c:numCache>
                <c:formatCode>0%</c:formatCode>
                <c:ptCount val="3"/>
                <c:pt idx="0">
                  <c:v>6.6539923954372623E-2</c:v>
                </c:pt>
                <c:pt idx="1">
                  <c:v>0.48655469497867943</c:v>
                </c:pt>
                <c:pt idx="2">
                  <c:v>1.0398230088495572E-2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19757424"/>
        <c:axId val="-219756336"/>
      </c:barChart>
      <c:catAx>
        <c:axId val="-2197574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219756336"/>
        <c:crosses val="autoZero"/>
        <c:auto val="1"/>
        <c:lblAlgn val="ctr"/>
        <c:lblOffset val="100"/>
        <c:noMultiLvlLbl val="0"/>
      </c:catAx>
      <c:valAx>
        <c:axId val="-219756336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219757424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Hoshiarpur!$AD$172</c:f>
              <c:strCache>
                <c:ptCount val="1"/>
                <c:pt idx="0">
                  <c:v>Punjab - Hoshiarpur-ANC Services - Apr'15 to Mar'16</c:v>
                </c:pt>
              </c:strCache>
            </c:strRef>
          </c:tx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Hoshiarpur!$AC$173:$AC$180</c:f>
              <c:strCache>
                <c:ptCount val="8"/>
                <c:pt idx="0">
                  <c:v>Estimated Pregnancies -   </c:v>
                </c:pt>
                <c:pt idx="1">
                  <c:v>Total ANC Registration</c:v>
                </c:pt>
                <c:pt idx="2">
                  <c:v> ANC Registration within first trimester</c:v>
                </c:pt>
                <c:pt idx="3">
                  <c:v>ANC registration for JSY</c:v>
                </c:pt>
                <c:pt idx="4">
                  <c:v>3 ANC check ups</c:v>
                </c:pt>
                <c:pt idx="5">
                  <c:v>TT1</c:v>
                </c:pt>
                <c:pt idx="6">
                  <c:v>TT2 or Booster</c:v>
                </c:pt>
                <c:pt idx="7">
                  <c:v> 100 IFA tablets given</c:v>
                </c:pt>
              </c:strCache>
            </c:strRef>
          </c:cat>
          <c:val>
            <c:numRef>
              <c:f>Hoshiarpur!$AD$173:$AD$180</c:f>
              <c:numCache>
                <c:formatCode>_(* #,##0_);_(* \(#,##0\);_(* "-"??_);_(@_)</c:formatCode>
                <c:ptCount val="8"/>
                <c:pt idx="0">
                  <c:v>28719.771241504695</c:v>
                </c:pt>
                <c:pt idx="1">
                  <c:v>26112</c:v>
                </c:pt>
                <c:pt idx="2">
                  <c:v>18897</c:v>
                </c:pt>
                <c:pt idx="3">
                  <c:v>11998</c:v>
                </c:pt>
                <c:pt idx="4">
                  <c:v>23804</c:v>
                </c:pt>
                <c:pt idx="5">
                  <c:v>25256</c:v>
                </c:pt>
                <c:pt idx="6">
                  <c:v>24828</c:v>
                </c:pt>
                <c:pt idx="7">
                  <c:v>20145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19754704"/>
        <c:axId val="-219766128"/>
      </c:barChart>
      <c:catAx>
        <c:axId val="-219754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219766128"/>
        <c:crosses val="autoZero"/>
        <c:auto val="1"/>
        <c:lblAlgn val="ctr"/>
        <c:lblOffset val="100"/>
        <c:noMultiLvlLbl val="0"/>
      </c:catAx>
      <c:valAx>
        <c:axId val="-219766128"/>
        <c:scaling>
          <c:orientation val="minMax"/>
        </c:scaling>
        <c:delete val="0"/>
        <c:axPos val="l"/>
        <c:numFmt formatCode="_(* #,##0_);_(* \(#,##0\);_(* &quot;-&quot;??_);_(@_)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219754704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Hoshiarpur!$AG$172</c:f>
              <c:strCache>
                <c:ptCount val="1"/>
                <c:pt idx="0">
                  <c:v>Punjab - Hoshiarpur- %ANC Services - Apr'15 to Mar'16</c:v>
                </c:pt>
              </c:strCache>
            </c:strRef>
          </c:tx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Hoshiarpur!$AF$173:$AF$179</c:f>
              <c:strCache>
                <c:ptCount val="7"/>
                <c:pt idx="0">
                  <c:v> ANC Registration against Estimated Pregnancies</c:v>
                </c:pt>
                <c:pt idx="1">
                  <c:v> ANC Registration within first trimester against Reported ANC Registration</c:v>
                </c:pt>
                <c:pt idx="2">
                  <c:v>ANC registration for JSY  against Reported ANC Registration</c:v>
                </c:pt>
                <c:pt idx="3">
                  <c:v>3 ANC check ups  against Reported ANC Registration</c:v>
                </c:pt>
                <c:pt idx="4">
                  <c:v>TT1  against Reported ANC Registration</c:v>
                </c:pt>
                <c:pt idx="5">
                  <c:v>TT2 or Booster  against Reported ANC Registration</c:v>
                </c:pt>
                <c:pt idx="6">
                  <c:v> 100 IFA tablets given  against Reported ANC Registration</c:v>
                </c:pt>
              </c:strCache>
            </c:strRef>
          </c:cat>
          <c:val>
            <c:numRef>
              <c:f>Hoshiarpur!$AG$173:$AG$179</c:f>
              <c:numCache>
                <c:formatCode>0%</c:formatCode>
                <c:ptCount val="7"/>
                <c:pt idx="0">
                  <c:v>0.90919944244764583</c:v>
                </c:pt>
                <c:pt idx="1">
                  <c:v>0.72369025735294179</c:v>
                </c:pt>
                <c:pt idx="2">
                  <c:v>0.45948223039215713</c:v>
                </c:pt>
                <c:pt idx="3">
                  <c:v>0.91161151960784315</c:v>
                </c:pt>
                <c:pt idx="4">
                  <c:v>0.96721813725490191</c:v>
                </c:pt>
                <c:pt idx="5">
                  <c:v>0.95082720588235259</c:v>
                </c:pt>
                <c:pt idx="6">
                  <c:v>0.771484375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317293216"/>
        <c:axId val="-317292672"/>
      </c:barChart>
      <c:catAx>
        <c:axId val="-3172932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317292672"/>
        <c:crosses val="autoZero"/>
        <c:auto val="1"/>
        <c:lblAlgn val="ctr"/>
        <c:lblOffset val="100"/>
        <c:noMultiLvlLbl val="0"/>
      </c:catAx>
      <c:valAx>
        <c:axId val="-317292672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317293216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Hoshiarpur!$AA$220</c:f>
              <c:strCache>
                <c:ptCount val="1"/>
                <c:pt idx="0">
                  <c:v>Punjab - Hoshiarpur- Management of Complications (Reflecting Quality of ANC )against Reported ANC Registration- Apr'15 to Mar'16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Hoshiarpur!$Z$221:$Z$224</c:f>
              <c:strCache>
                <c:ptCount val="4"/>
                <c:pt idx="0">
                  <c:v>Hypertensive cases detected at institution</c:v>
                </c:pt>
                <c:pt idx="1">
                  <c:v> Eclampsia cases managed during delivery</c:v>
                </c:pt>
                <c:pt idx="2">
                  <c:v>ANC women having Hb level&lt;11 </c:v>
                </c:pt>
                <c:pt idx="3">
                  <c:v>ANC women having severe anaemia (Hb&lt;7) treated at institution</c:v>
                </c:pt>
              </c:strCache>
            </c:strRef>
          </c:cat>
          <c:val>
            <c:numRef>
              <c:f>Hoshiarpur!$AA$221:$AA$224</c:f>
              <c:numCache>
                <c:formatCode>0.0%</c:formatCode>
                <c:ptCount val="4"/>
                <c:pt idx="0">
                  <c:v>3.7071078431372612E-2</c:v>
                </c:pt>
                <c:pt idx="1">
                  <c:v>1.4935661764705881E-3</c:v>
                </c:pt>
                <c:pt idx="2">
                  <c:v>0.96706495098039214</c:v>
                </c:pt>
                <c:pt idx="3">
                  <c:v>9.8039215686274508E-3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434324928"/>
        <c:axId val="-463198352"/>
      </c:barChart>
      <c:catAx>
        <c:axId val="-434324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463198352"/>
        <c:crosses val="autoZero"/>
        <c:auto val="1"/>
        <c:lblAlgn val="ctr"/>
        <c:lblOffset val="100"/>
        <c:noMultiLvlLbl val="0"/>
      </c:catAx>
      <c:valAx>
        <c:axId val="-463198352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434324928"/>
        <c:crosses val="autoZero"/>
        <c:crossBetween val="between"/>
      </c:valAx>
    </c:plotArea>
    <c:plotVisOnly val="1"/>
    <c:dispBlanksAs val="gap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9.6670893666381597E-2"/>
          <c:y val="0.21719263815427584"/>
          <c:w val="0.84225977370806182"/>
          <c:h val="0.671436070491200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Hoshiarpur!$Z$228</c:f>
              <c:strCache>
                <c:ptCount val="1"/>
                <c:pt idx="0">
                  <c:v>Punjab - Hoshiarpur- Post Natal Check up against Reported deliveries -Apr'15 to Mar'16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1.2361988524086877E-2"/>
                  <c:y val="-4.122314497921808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Hoshiarpur!$AA$227:$AB$227</c:f>
              <c:strCache>
                <c:ptCount val="2"/>
                <c:pt idx="0">
                  <c:v>PNC within 48 hours after deliveries</c:v>
                </c:pt>
                <c:pt idx="1">
                  <c:v>PNC between 48 hours and 14 days of Deliveries</c:v>
                </c:pt>
              </c:strCache>
            </c:strRef>
          </c:cat>
          <c:val>
            <c:numRef>
              <c:f>Hoshiarpur!$AA$228:$AB$228</c:f>
              <c:numCache>
                <c:formatCode>0%</c:formatCode>
                <c:ptCount val="2"/>
                <c:pt idx="0">
                  <c:v>0.54556827132465358</c:v>
                </c:pt>
                <c:pt idx="1">
                  <c:v>0.66436547282583591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379055648"/>
        <c:axId val="-219507744"/>
      </c:barChart>
      <c:catAx>
        <c:axId val="-379055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219507744"/>
        <c:crosses val="autoZero"/>
        <c:auto val="1"/>
        <c:lblAlgn val="ctr"/>
        <c:lblOffset val="100"/>
        <c:noMultiLvlLbl val="0"/>
      </c:catAx>
      <c:valAx>
        <c:axId val="-219507744"/>
        <c:scaling>
          <c:orientation val="minMax"/>
          <c:min val="0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-379055648"/>
        <c:crosses val="autoZero"/>
        <c:crossBetween val="between"/>
      </c:valAx>
    </c:plotArea>
    <c:plotVisOnly val="1"/>
    <c:dispBlanksAs val="zero"/>
    <c:showDLblsOverMax val="0"/>
  </c:chart>
  <c:spPr>
    <a:effectLst>
      <a:outerShdw blurRad="50800" dist="50800" dir="5400000" algn="ctr" rotWithShape="0">
        <a:schemeClr val="bg1"/>
      </a:outerShdw>
    </a:effectLst>
  </c:spPr>
  <c:txPr>
    <a:bodyPr/>
    <a:lstStyle/>
    <a:p>
      <a:pPr>
        <a:defRPr sz="900" b="1">
          <a:latin typeface="Calibri" pitchFamily="34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rek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B3C82E-67C6-43F5-A681-5822631CB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template-word.dot</Template>
  <TotalTime>0</TotalTime>
  <Pages>27</Pages>
  <Words>2585</Words>
  <Characters>14738</Characters>
  <Application>Microsoft Office Word</Application>
  <DocSecurity>0</DocSecurity>
  <Lines>122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PowerPoint Template</vt:lpstr>
      <vt:lpstr>PowerPoint Template</vt:lpstr>
    </vt:vector>
  </TitlesOfParts>
  <Company>Microsoft</Company>
  <LinksUpToDate>false</LinksUpToDate>
  <CharactersWithSpaces>17289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</dc:title>
  <dc:creator>Harleen</dc:creator>
  <cp:lastModifiedBy>Rsusheel</cp:lastModifiedBy>
  <cp:revision>2</cp:revision>
  <dcterms:created xsi:type="dcterms:W3CDTF">2016-07-15T09:24:00Z</dcterms:created>
  <dcterms:modified xsi:type="dcterms:W3CDTF">2016-07-15T09:24:00Z</dcterms:modified>
</cp:coreProperties>
</file>