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3FEED9" w14:textId="3F628D22" w:rsidR="00B93A21" w:rsidRPr="00F919F7" w:rsidRDefault="00B93A21" w:rsidP="007B6405">
      <w:pPr>
        <w:jc w:val="both"/>
        <w:rPr>
          <w:rFonts w:cstheme="minorHAnsi"/>
          <w:sz w:val="24"/>
          <w:szCs w:val="24"/>
        </w:rPr>
      </w:pPr>
    </w:p>
    <w:p w14:paraId="42CD324F" w14:textId="550FDC30" w:rsidR="009E4A9E" w:rsidRPr="00F919F7" w:rsidRDefault="009E4A9E" w:rsidP="007B6405">
      <w:pPr>
        <w:jc w:val="both"/>
        <w:rPr>
          <w:rFonts w:cstheme="minorHAnsi"/>
          <w:sz w:val="24"/>
          <w:szCs w:val="24"/>
        </w:rPr>
      </w:pPr>
    </w:p>
    <w:p w14:paraId="5C7EEEF5" w14:textId="0CA21ED3" w:rsidR="009E4A9E" w:rsidRPr="00F919F7" w:rsidRDefault="009E4A9E" w:rsidP="007B6405">
      <w:pPr>
        <w:jc w:val="both"/>
        <w:rPr>
          <w:rFonts w:cstheme="minorHAnsi"/>
          <w:sz w:val="24"/>
          <w:szCs w:val="24"/>
        </w:rPr>
      </w:pPr>
    </w:p>
    <w:p w14:paraId="428534C2" w14:textId="0B45C17C" w:rsidR="009E4A9E" w:rsidRPr="00F919F7" w:rsidRDefault="009E4A9E" w:rsidP="007B6405">
      <w:pPr>
        <w:jc w:val="both"/>
        <w:rPr>
          <w:rFonts w:cstheme="minorHAnsi"/>
          <w:sz w:val="24"/>
          <w:szCs w:val="24"/>
        </w:rPr>
      </w:pPr>
    </w:p>
    <w:p w14:paraId="0E1C5EB5" w14:textId="716A031E" w:rsidR="009E4A9E" w:rsidRPr="00F919F7" w:rsidRDefault="009E4A9E" w:rsidP="007B6405">
      <w:pPr>
        <w:jc w:val="both"/>
        <w:rPr>
          <w:rFonts w:cstheme="minorHAnsi"/>
          <w:sz w:val="24"/>
          <w:szCs w:val="24"/>
        </w:rPr>
      </w:pPr>
    </w:p>
    <w:p w14:paraId="0B068D0A" w14:textId="155D64EB" w:rsidR="009E4A9E" w:rsidRPr="00F919F7" w:rsidRDefault="009E4A9E" w:rsidP="007B6405">
      <w:pPr>
        <w:jc w:val="both"/>
        <w:rPr>
          <w:rFonts w:cstheme="minorHAnsi"/>
          <w:sz w:val="24"/>
          <w:szCs w:val="24"/>
        </w:rPr>
      </w:pPr>
    </w:p>
    <w:p w14:paraId="3AF54C42" w14:textId="71367E64" w:rsidR="009E4A9E" w:rsidRPr="00F919F7" w:rsidRDefault="009E4A9E" w:rsidP="007B6405">
      <w:pPr>
        <w:jc w:val="both"/>
        <w:rPr>
          <w:rFonts w:cstheme="minorHAnsi"/>
          <w:sz w:val="24"/>
          <w:szCs w:val="24"/>
        </w:rPr>
      </w:pPr>
      <w:r w:rsidRPr="00F919F7">
        <w:rPr>
          <w:rFonts w:cstheme="minorHAnsi"/>
          <w:sz w:val="24"/>
          <w:szCs w:val="24"/>
        </w:rPr>
        <w:t xml:space="preserve">                                                       </w:t>
      </w:r>
      <w:r w:rsidRPr="00F919F7">
        <w:rPr>
          <w:rFonts w:cstheme="minorHAnsi"/>
          <w:b/>
          <w:bCs/>
          <w:noProof/>
          <w:sz w:val="24"/>
          <w:szCs w:val="24"/>
        </w:rPr>
        <w:drawing>
          <wp:inline distT="0" distB="0" distL="0" distR="0" wp14:anchorId="3DD7B121" wp14:editId="16B32245">
            <wp:extent cx="2146300" cy="21463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6300" cy="2146300"/>
                    </a:xfrm>
                    <a:prstGeom prst="rect">
                      <a:avLst/>
                    </a:prstGeom>
                    <a:noFill/>
                    <a:ln>
                      <a:noFill/>
                    </a:ln>
                  </pic:spPr>
                </pic:pic>
              </a:graphicData>
            </a:graphic>
          </wp:inline>
        </w:drawing>
      </w:r>
    </w:p>
    <w:p w14:paraId="529BAD8D" w14:textId="5523989D" w:rsidR="009E4A9E" w:rsidRPr="00F919F7" w:rsidRDefault="009E4A9E" w:rsidP="007B6405">
      <w:pPr>
        <w:jc w:val="both"/>
        <w:rPr>
          <w:rFonts w:cstheme="minorHAnsi"/>
          <w:sz w:val="24"/>
          <w:szCs w:val="24"/>
        </w:rPr>
      </w:pPr>
    </w:p>
    <w:p w14:paraId="51A2967A" w14:textId="65739F2F" w:rsidR="009E4A9E" w:rsidRPr="00F919F7" w:rsidRDefault="009E4A9E" w:rsidP="007B6405">
      <w:pPr>
        <w:jc w:val="both"/>
        <w:rPr>
          <w:rFonts w:cstheme="minorHAnsi"/>
          <w:sz w:val="24"/>
          <w:szCs w:val="24"/>
        </w:rPr>
      </w:pPr>
    </w:p>
    <w:p w14:paraId="336E6AD7" w14:textId="3680747A" w:rsidR="009F4AB1" w:rsidRPr="00F919F7" w:rsidRDefault="009F4AB1" w:rsidP="00FF3F2E">
      <w:pPr>
        <w:jc w:val="center"/>
        <w:rPr>
          <w:rFonts w:cstheme="minorHAnsi"/>
          <w:b/>
          <w:bCs/>
          <w:color w:val="2F5496" w:themeColor="accent1" w:themeShade="BF"/>
          <w:sz w:val="24"/>
          <w:szCs w:val="24"/>
        </w:rPr>
      </w:pPr>
      <w:r w:rsidRPr="00F919F7">
        <w:rPr>
          <w:rFonts w:cstheme="minorHAnsi"/>
          <w:b/>
          <w:bCs/>
          <w:color w:val="2F5496" w:themeColor="accent1" w:themeShade="BF"/>
          <w:sz w:val="24"/>
          <w:szCs w:val="24"/>
        </w:rPr>
        <w:t xml:space="preserve">MONITORING </w:t>
      </w:r>
      <w:r w:rsidR="00FF3F2E" w:rsidRPr="00F919F7">
        <w:rPr>
          <w:rFonts w:cstheme="minorHAnsi"/>
          <w:b/>
          <w:bCs/>
          <w:color w:val="2F5496" w:themeColor="accent1" w:themeShade="BF"/>
          <w:sz w:val="24"/>
          <w:szCs w:val="24"/>
        </w:rPr>
        <w:t xml:space="preserve">VISIT </w:t>
      </w:r>
      <w:r w:rsidRPr="00F919F7">
        <w:rPr>
          <w:rFonts w:cstheme="minorHAnsi"/>
          <w:b/>
          <w:bCs/>
          <w:color w:val="2F5496" w:themeColor="accent1" w:themeShade="BF"/>
          <w:sz w:val="24"/>
          <w:szCs w:val="24"/>
        </w:rPr>
        <w:t>REPORT</w:t>
      </w:r>
    </w:p>
    <w:p w14:paraId="1FAEB840" w14:textId="0B408C77" w:rsidR="009E4A9E" w:rsidRPr="00F919F7" w:rsidRDefault="009F4AB1" w:rsidP="00FF3F2E">
      <w:pPr>
        <w:jc w:val="center"/>
        <w:rPr>
          <w:rFonts w:cstheme="minorHAnsi"/>
          <w:b/>
          <w:bCs/>
          <w:sz w:val="24"/>
          <w:szCs w:val="24"/>
        </w:rPr>
      </w:pPr>
      <w:r w:rsidRPr="00F919F7">
        <w:rPr>
          <w:rFonts w:cstheme="minorHAnsi"/>
          <w:b/>
          <w:bCs/>
          <w:sz w:val="24"/>
          <w:szCs w:val="24"/>
        </w:rPr>
        <w:t>Madhya Pradesh, Karnataka, Odisha</w:t>
      </w:r>
    </w:p>
    <w:p w14:paraId="4659695A" w14:textId="0AEB624B" w:rsidR="009F4AB1" w:rsidRPr="00F919F7" w:rsidRDefault="009F4AB1" w:rsidP="007B6405">
      <w:pPr>
        <w:jc w:val="both"/>
        <w:rPr>
          <w:rFonts w:cstheme="minorHAnsi"/>
          <w:b/>
          <w:bCs/>
          <w:sz w:val="24"/>
          <w:szCs w:val="24"/>
        </w:rPr>
      </w:pPr>
    </w:p>
    <w:p w14:paraId="03269A89" w14:textId="7B033196" w:rsidR="009F4AB1" w:rsidRPr="00F919F7" w:rsidRDefault="009F4AB1" w:rsidP="007B6405">
      <w:pPr>
        <w:jc w:val="both"/>
        <w:rPr>
          <w:rFonts w:cstheme="minorHAnsi"/>
          <w:b/>
          <w:bCs/>
          <w:sz w:val="24"/>
          <w:szCs w:val="24"/>
        </w:rPr>
      </w:pPr>
    </w:p>
    <w:p w14:paraId="4492540F" w14:textId="3CAFAB13" w:rsidR="009F4AB1" w:rsidRPr="00F919F7" w:rsidRDefault="009F4AB1" w:rsidP="007B6405">
      <w:pPr>
        <w:jc w:val="both"/>
        <w:rPr>
          <w:rFonts w:cstheme="minorHAnsi"/>
          <w:b/>
          <w:bCs/>
          <w:sz w:val="24"/>
          <w:szCs w:val="24"/>
        </w:rPr>
      </w:pPr>
    </w:p>
    <w:p w14:paraId="3A42D9C2" w14:textId="31A8C9DC" w:rsidR="009F4AB1" w:rsidRPr="00F919F7" w:rsidRDefault="009F4AB1" w:rsidP="007B6405">
      <w:pPr>
        <w:jc w:val="both"/>
        <w:rPr>
          <w:rFonts w:cstheme="minorHAnsi"/>
          <w:b/>
          <w:bCs/>
          <w:sz w:val="24"/>
          <w:szCs w:val="24"/>
        </w:rPr>
      </w:pPr>
    </w:p>
    <w:p w14:paraId="3354C35B" w14:textId="55D74A02" w:rsidR="009F4AB1" w:rsidRPr="00F919F7" w:rsidRDefault="009F4AB1" w:rsidP="007B6405">
      <w:pPr>
        <w:jc w:val="both"/>
        <w:rPr>
          <w:rFonts w:cstheme="minorHAnsi"/>
          <w:b/>
          <w:bCs/>
          <w:sz w:val="24"/>
          <w:szCs w:val="24"/>
        </w:rPr>
      </w:pPr>
    </w:p>
    <w:p w14:paraId="3F3F014C" w14:textId="6F21A0E4" w:rsidR="009F4AB1" w:rsidRPr="00F919F7" w:rsidRDefault="009F4AB1" w:rsidP="007B6405">
      <w:pPr>
        <w:jc w:val="both"/>
        <w:rPr>
          <w:rFonts w:cstheme="minorHAnsi"/>
          <w:b/>
          <w:bCs/>
          <w:sz w:val="24"/>
          <w:szCs w:val="24"/>
        </w:rPr>
      </w:pPr>
    </w:p>
    <w:p w14:paraId="78263453" w14:textId="6CB24AC3" w:rsidR="009F4AB1" w:rsidRPr="00F919F7" w:rsidRDefault="009F4AB1" w:rsidP="007B6405">
      <w:pPr>
        <w:jc w:val="both"/>
        <w:rPr>
          <w:rFonts w:cstheme="minorHAnsi"/>
          <w:b/>
          <w:bCs/>
          <w:sz w:val="24"/>
          <w:szCs w:val="24"/>
        </w:rPr>
      </w:pPr>
    </w:p>
    <w:p w14:paraId="69D2E543" w14:textId="589DCA56" w:rsidR="009F4AB1" w:rsidRPr="00F919F7" w:rsidRDefault="009F4AB1" w:rsidP="001A281E">
      <w:pPr>
        <w:jc w:val="center"/>
        <w:rPr>
          <w:rFonts w:cstheme="minorHAnsi"/>
          <w:b/>
          <w:bCs/>
          <w:color w:val="000000" w:themeColor="text1"/>
          <w:sz w:val="24"/>
          <w:szCs w:val="24"/>
        </w:rPr>
      </w:pPr>
      <w:r w:rsidRPr="008D14F4">
        <w:rPr>
          <w:rFonts w:cstheme="minorHAnsi"/>
          <w:b/>
          <w:bCs/>
          <w:color w:val="000000" w:themeColor="text1"/>
          <w:sz w:val="24"/>
          <w:szCs w:val="24"/>
          <w:highlight w:val="yellow"/>
        </w:rPr>
        <w:t>Public Health Administration</w:t>
      </w:r>
    </w:p>
    <w:p w14:paraId="5AB2292F" w14:textId="41388405" w:rsidR="009F4AB1" w:rsidRPr="00F919F7" w:rsidRDefault="009F4AB1" w:rsidP="001A281E">
      <w:pPr>
        <w:jc w:val="center"/>
        <w:rPr>
          <w:rFonts w:cstheme="minorHAnsi"/>
          <w:b/>
          <w:bCs/>
          <w:color w:val="000000" w:themeColor="text1"/>
          <w:sz w:val="24"/>
          <w:szCs w:val="24"/>
        </w:rPr>
      </w:pPr>
      <w:r w:rsidRPr="00F919F7">
        <w:rPr>
          <w:rFonts w:cstheme="minorHAnsi"/>
          <w:b/>
          <w:bCs/>
          <w:color w:val="000000" w:themeColor="text1"/>
          <w:sz w:val="24"/>
          <w:szCs w:val="24"/>
        </w:rPr>
        <w:t>National Health System Resource Centre</w:t>
      </w:r>
    </w:p>
    <w:p w14:paraId="302D92C0" w14:textId="0312900A" w:rsidR="00001202" w:rsidRPr="00F919F7" w:rsidRDefault="00001202" w:rsidP="001A281E">
      <w:pPr>
        <w:jc w:val="center"/>
        <w:rPr>
          <w:rFonts w:cstheme="minorHAnsi"/>
          <w:b/>
          <w:bCs/>
          <w:color w:val="000000" w:themeColor="text1"/>
          <w:sz w:val="24"/>
          <w:szCs w:val="24"/>
        </w:rPr>
      </w:pPr>
      <w:r w:rsidRPr="00F919F7">
        <w:rPr>
          <w:rFonts w:cstheme="minorHAnsi"/>
          <w:b/>
          <w:bCs/>
          <w:color w:val="000000" w:themeColor="text1"/>
          <w:sz w:val="24"/>
          <w:szCs w:val="24"/>
        </w:rPr>
        <w:t>New Delhi</w:t>
      </w:r>
    </w:p>
    <w:p w14:paraId="0EEB095D" w14:textId="7D6E76A5" w:rsidR="009F4AB1" w:rsidRPr="00F919F7" w:rsidRDefault="009F4AB1" w:rsidP="007B6405">
      <w:pPr>
        <w:jc w:val="both"/>
        <w:rPr>
          <w:rFonts w:cstheme="minorHAnsi"/>
          <w:b/>
          <w:bCs/>
          <w:sz w:val="24"/>
          <w:szCs w:val="24"/>
        </w:rPr>
      </w:pPr>
    </w:p>
    <w:p w14:paraId="11CA9261" w14:textId="235E3F39" w:rsidR="009F4AB1" w:rsidRPr="00F919F7" w:rsidRDefault="009F4AB1" w:rsidP="007B6405">
      <w:pPr>
        <w:jc w:val="both"/>
        <w:rPr>
          <w:rFonts w:cstheme="minorHAnsi"/>
          <w:b/>
          <w:bCs/>
          <w:sz w:val="24"/>
          <w:szCs w:val="24"/>
        </w:rPr>
      </w:pPr>
    </w:p>
    <w:p w14:paraId="71AC3915" w14:textId="4C16FF28" w:rsidR="009F4AB1" w:rsidRPr="00F919F7" w:rsidRDefault="009F4AB1" w:rsidP="007B6405">
      <w:pPr>
        <w:jc w:val="both"/>
        <w:rPr>
          <w:rFonts w:cstheme="minorHAnsi"/>
          <w:b/>
          <w:bCs/>
          <w:sz w:val="24"/>
          <w:szCs w:val="24"/>
        </w:rPr>
      </w:pPr>
    </w:p>
    <w:p w14:paraId="38EF9F2E" w14:textId="05EB3653" w:rsidR="009F4AB1" w:rsidRPr="00AE3B1D" w:rsidRDefault="00EB3915" w:rsidP="00EB3915">
      <w:pPr>
        <w:jc w:val="center"/>
        <w:rPr>
          <w:rFonts w:cstheme="minorHAnsi"/>
          <w:b/>
          <w:bCs/>
          <w:sz w:val="24"/>
          <w:szCs w:val="24"/>
          <w:highlight w:val="cyan"/>
        </w:rPr>
      </w:pPr>
      <w:r w:rsidRPr="00AE3B1D">
        <w:rPr>
          <w:rFonts w:cstheme="minorHAnsi"/>
          <w:b/>
          <w:bCs/>
          <w:sz w:val="24"/>
          <w:szCs w:val="24"/>
          <w:highlight w:val="cyan"/>
        </w:rPr>
        <w:t>INDEX</w:t>
      </w:r>
    </w:p>
    <w:tbl>
      <w:tblPr>
        <w:tblStyle w:val="TableGrid"/>
        <w:tblW w:w="0" w:type="auto"/>
        <w:tblInd w:w="704" w:type="dxa"/>
        <w:tblLook w:val="04A0" w:firstRow="1" w:lastRow="0" w:firstColumn="1" w:lastColumn="0" w:noHBand="0" w:noVBand="1"/>
      </w:tblPr>
      <w:tblGrid>
        <w:gridCol w:w="992"/>
        <w:gridCol w:w="4455"/>
        <w:gridCol w:w="1924"/>
      </w:tblGrid>
      <w:tr w:rsidR="00EB3915" w:rsidRPr="00F919F7" w14:paraId="4A5C1481" w14:textId="77777777" w:rsidTr="006C74E1">
        <w:tc>
          <w:tcPr>
            <w:tcW w:w="992" w:type="dxa"/>
          </w:tcPr>
          <w:p w14:paraId="5FEE6CF4" w14:textId="77777777" w:rsidR="00056F40" w:rsidRPr="00AE3B1D" w:rsidRDefault="00056F40" w:rsidP="007B6405">
            <w:pPr>
              <w:jc w:val="both"/>
              <w:rPr>
                <w:rFonts w:cstheme="minorHAnsi"/>
                <w:b/>
                <w:bCs/>
                <w:i/>
                <w:iCs/>
                <w:sz w:val="24"/>
                <w:szCs w:val="24"/>
                <w:highlight w:val="cyan"/>
              </w:rPr>
            </w:pPr>
          </w:p>
          <w:p w14:paraId="7297ECC2" w14:textId="3C172B8C" w:rsidR="00EB3915" w:rsidRPr="00AE3B1D" w:rsidRDefault="00EB3915" w:rsidP="007B6405">
            <w:pPr>
              <w:jc w:val="both"/>
              <w:rPr>
                <w:rFonts w:cstheme="minorHAnsi"/>
                <w:b/>
                <w:bCs/>
                <w:i/>
                <w:iCs/>
                <w:sz w:val="24"/>
                <w:szCs w:val="24"/>
                <w:highlight w:val="cyan"/>
              </w:rPr>
            </w:pPr>
            <w:r w:rsidRPr="00AE3B1D">
              <w:rPr>
                <w:rFonts w:cstheme="minorHAnsi"/>
                <w:b/>
                <w:bCs/>
                <w:i/>
                <w:iCs/>
                <w:sz w:val="24"/>
                <w:szCs w:val="24"/>
                <w:highlight w:val="cyan"/>
              </w:rPr>
              <w:t>S. No.</w:t>
            </w:r>
          </w:p>
        </w:tc>
        <w:tc>
          <w:tcPr>
            <w:tcW w:w="4455" w:type="dxa"/>
          </w:tcPr>
          <w:p w14:paraId="40445142" w14:textId="77777777" w:rsidR="00056F40" w:rsidRPr="00AE3B1D" w:rsidRDefault="00056F40" w:rsidP="007B6405">
            <w:pPr>
              <w:jc w:val="both"/>
              <w:rPr>
                <w:rFonts w:cstheme="minorHAnsi"/>
                <w:b/>
                <w:bCs/>
                <w:i/>
                <w:iCs/>
                <w:sz w:val="24"/>
                <w:szCs w:val="24"/>
                <w:highlight w:val="cyan"/>
              </w:rPr>
            </w:pPr>
          </w:p>
          <w:p w14:paraId="4962B3DB" w14:textId="6CCB0023" w:rsidR="00BE2B5B" w:rsidRPr="00AE3B1D" w:rsidRDefault="00EB3915" w:rsidP="007B6405">
            <w:pPr>
              <w:jc w:val="both"/>
              <w:rPr>
                <w:rFonts w:cstheme="minorHAnsi"/>
                <w:b/>
                <w:bCs/>
                <w:i/>
                <w:iCs/>
                <w:sz w:val="24"/>
                <w:szCs w:val="24"/>
                <w:highlight w:val="cyan"/>
              </w:rPr>
            </w:pPr>
            <w:r w:rsidRPr="00AE3B1D">
              <w:rPr>
                <w:rFonts w:cstheme="minorHAnsi"/>
                <w:b/>
                <w:bCs/>
                <w:i/>
                <w:iCs/>
                <w:sz w:val="24"/>
                <w:szCs w:val="24"/>
                <w:highlight w:val="cyan"/>
              </w:rPr>
              <w:t>Topic</w:t>
            </w:r>
          </w:p>
        </w:tc>
        <w:tc>
          <w:tcPr>
            <w:tcW w:w="1924" w:type="dxa"/>
          </w:tcPr>
          <w:p w14:paraId="25E211A0" w14:textId="77777777" w:rsidR="00056F40" w:rsidRPr="00AE3B1D" w:rsidRDefault="00056F40" w:rsidP="007B6405">
            <w:pPr>
              <w:jc w:val="both"/>
              <w:rPr>
                <w:rFonts w:cstheme="minorHAnsi"/>
                <w:b/>
                <w:bCs/>
                <w:i/>
                <w:iCs/>
                <w:sz w:val="24"/>
                <w:szCs w:val="24"/>
                <w:highlight w:val="cyan"/>
              </w:rPr>
            </w:pPr>
          </w:p>
          <w:p w14:paraId="6A9AA941" w14:textId="17EE23DA" w:rsidR="00EB3915" w:rsidRPr="00F919F7" w:rsidRDefault="00EB3915" w:rsidP="007B6405">
            <w:pPr>
              <w:jc w:val="both"/>
              <w:rPr>
                <w:rFonts w:cstheme="minorHAnsi"/>
                <w:b/>
                <w:bCs/>
                <w:i/>
                <w:iCs/>
                <w:sz w:val="24"/>
                <w:szCs w:val="24"/>
              </w:rPr>
            </w:pPr>
            <w:r w:rsidRPr="00AE3B1D">
              <w:rPr>
                <w:rFonts w:cstheme="minorHAnsi"/>
                <w:b/>
                <w:bCs/>
                <w:i/>
                <w:iCs/>
                <w:sz w:val="24"/>
                <w:szCs w:val="24"/>
                <w:highlight w:val="cyan"/>
              </w:rPr>
              <w:t>Page No.</w:t>
            </w:r>
          </w:p>
        </w:tc>
      </w:tr>
      <w:tr w:rsidR="00EB3915" w:rsidRPr="00F919F7" w14:paraId="3CFABCE0" w14:textId="77777777" w:rsidTr="006C74E1">
        <w:tc>
          <w:tcPr>
            <w:tcW w:w="992" w:type="dxa"/>
          </w:tcPr>
          <w:p w14:paraId="229B54F6" w14:textId="77777777" w:rsidR="00056F40" w:rsidRPr="00F919F7" w:rsidRDefault="00056F40" w:rsidP="00EB3915">
            <w:pPr>
              <w:jc w:val="both"/>
              <w:rPr>
                <w:rFonts w:cstheme="minorHAnsi"/>
                <w:i/>
                <w:iCs/>
                <w:sz w:val="24"/>
                <w:szCs w:val="24"/>
              </w:rPr>
            </w:pPr>
          </w:p>
          <w:p w14:paraId="35331F26" w14:textId="42827A51" w:rsidR="00EB3915" w:rsidRPr="00F919F7" w:rsidRDefault="00EB3915" w:rsidP="00EB3915">
            <w:pPr>
              <w:jc w:val="both"/>
              <w:rPr>
                <w:rFonts w:cstheme="minorHAnsi"/>
                <w:i/>
                <w:iCs/>
                <w:sz w:val="24"/>
                <w:szCs w:val="24"/>
              </w:rPr>
            </w:pPr>
            <w:r w:rsidRPr="00F919F7">
              <w:rPr>
                <w:rFonts w:cstheme="minorHAnsi"/>
                <w:i/>
                <w:iCs/>
                <w:sz w:val="24"/>
                <w:szCs w:val="24"/>
              </w:rPr>
              <w:t>1</w:t>
            </w:r>
          </w:p>
        </w:tc>
        <w:tc>
          <w:tcPr>
            <w:tcW w:w="4455" w:type="dxa"/>
          </w:tcPr>
          <w:p w14:paraId="558F770B" w14:textId="77777777" w:rsidR="0029316F" w:rsidRPr="00F919F7" w:rsidRDefault="0029316F" w:rsidP="00EB3915">
            <w:pPr>
              <w:jc w:val="both"/>
              <w:rPr>
                <w:rFonts w:cstheme="minorHAnsi"/>
                <w:i/>
                <w:iCs/>
                <w:sz w:val="24"/>
                <w:szCs w:val="24"/>
              </w:rPr>
            </w:pPr>
          </w:p>
          <w:p w14:paraId="053EC56E" w14:textId="27142A2D" w:rsidR="00EB3915" w:rsidRPr="00F919F7" w:rsidRDefault="008D14F4" w:rsidP="00EB3915">
            <w:pPr>
              <w:jc w:val="both"/>
              <w:rPr>
                <w:rFonts w:cstheme="minorHAnsi"/>
                <w:i/>
                <w:iCs/>
                <w:sz w:val="24"/>
                <w:szCs w:val="24"/>
              </w:rPr>
            </w:pPr>
            <w:r w:rsidRPr="00F919F7">
              <w:rPr>
                <w:rFonts w:cstheme="minorHAnsi"/>
                <w:i/>
                <w:iCs/>
                <w:sz w:val="24"/>
                <w:szCs w:val="24"/>
              </w:rPr>
              <w:t>Background</w:t>
            </w:r>
          </w:p>
        </w:tc>
        <w:tc>
          <w:tcPr>
            <w:tcW w:w="1924" w:type="dxa"/>
          </w:tcPr>
          <w:p w14:paraId="3DD69B25" w14:textId="77777777" w:rsidR="00FD728E" w:rsidRDefault="00FD728E" w:rsidP="00EB3915">
            <w:pPr>
              <w:jc w:val="both"/>
              <w:rPr>
                <w:rFonts w:cstheme="minorHAnsi"/>
                <w:b/>
                <w:bCs/>
                <w:i/>
                <w:iCs/>
                <w:sz w:val="24"/>
                <w:szCs w:val="24"/>
              </w:rPr>
            </w:pPr>
          </w:p>
          <w:p w14:paraId="5428D185" w14:textId="54CC549B" w:rsidR="00EB3915" w:rsidRPr="00F919F7" w:rsidRDefault="00FD728E" w:rsidP="00EB3915">
            <w:pPr>
              <w:jc w:val="both"/>
              <w:rPr>
                <w:rFonts w:cstheme="minorHAnsi"/>
                <w:b/>
                <w:bCs/>
                <w:i/>
                <w:iCs/>
                <w:sz w:val="24"/>
                <w:szCs w:val="24"/>
              </w:rPr>
            </w:pPr>
            <w:r>
              <w:rPr>
                <w:rFonts w:cstheme="minorHAnsi"/>
                <w:b/>
                <w:bCs/>
                <w:i/>
                <w:iCs/>
                <w:sz w:val="24"/>
                <w:szCs w:val="24"/>
              </w:rPr>
              <w:t>3</w:t>
            </w:r>
          </w:p>
        </w:tc>
      </w:tr>
      <w:tr w:rsidR="00EB3915" w:rsidRPr="00F919F7" w14:paraId="502E22D9" w14:textId="77777777" w:rsidTr="006C74E1">
        <w:tc>
          <w:tcPr>
            <w:tcW w:w="992" w:type="dxa"/>
          </w:tcPr>
          <w:p w14:paraId="51A50375" w14:textId="77777777" w:rsidR="00056F40" w:rsidRPr="00F919F7" w:rsidRDefault="00056F40" w:rsidP="00EB3915">
            <w:pPr>
              <w:jc w:val="both"/>
              <w:rPr>
                <w:rFonts w:cstheme="minorHAnsi"/>
                <w:i/>
                <w:iCs/>
                <w:sz w:val="24"/>
                <w:szCs w:val="24"/>
              </w:rPr>
            </w:pPr>
          </w:p>
          <w:p w14:paraId="498B764C" w14:textId="2B680C1A" w:rsidR="00EB3915" w:rsidRPr="00F919F7" w:rsidRDefault="00EB3915" w:rsidP="00EB3915">
            <w:pPr>
              <w:jc w:val="both"/>
              <w:rPr>
                <w:rFonts w:cstheme="minorHAnsi"/>
                <w:i/>
                <w:iCs/>
                <w:sz w:val="24"/>
                <w:szCs w:val="24"/>
              </w:rPr>
            </w:pPr>
            <w:r w:rsidRPr="00F919F7">
              <w:rPr>
                <w:rFonts w:cstheme="minorHAnsi"/>
                <w:i/>
                <w:iCs/>
                <w:sz w:val="24"/>
                <w:szCs w:val="24"/>
              </w:rPr>
              <w:t>2</w:t>
            </w:r>
          </w:p>
        </w:tc>
        <w:tc>
          <w:tcPr>
            <w:tcW w:w="4455" w:type="dxa"/>
          </w:tcPr>
          <w:p w14:paraId="0F6E6E48" w14:textId="77777777" w:rsidR="008D14F4" w:rsidRDefault="008D14F4" w:rsidP="00EB3915">
            <w:pPr>
              <w:jc w:val="both"/>
              <w:rPr>
                <w:rFonts w:cstheme="minorHAnsi"/>
                <w:i/>
                <w:iCs/>
                <w:sz w:val="24"/>
                <w:szCs w:val="24"/>
              </w:rPr>
            </w:pPr>
          </w:p>
          <w:p w14:paraId="06462EDC" w14:textId="2820DA96" w:rsidR="00EB3915" w:rsidRPr="00F919F7" w:rsidRDefault="008D14F4" w:rsidP="00EB3915">
            <w:pPr>
              <w:jc w:val="both"/>
              <w:rPr>
                <w:rFonts w:cstheme="minorHAnsi"/>
                <w:i/>
                <w:iCs/>
                <w:sz w:val="24"/>
                <w:szCs w:val="24"/>
              </w:rPr>
            </w:pPr>
            <w:r w:rsidRPr="00F919F7">
              <w:rPr>
                <w:rFonts w:cstheme="minorHAnsi"/>
                <w:i/>
                <w:iCs/>
                <w:sz w:val="24"/>
                <w:szCs w:val="24"/>
              </w:rPr>
              <w:t>Objectives</w:t>
            </w:r>
          </w:p>
        </w:tc>
        <w:tc>
          <w:tcPr>
            <w:tcW w:w="1924" w:type="dxa"/>
          </w:tcPr>
          <w:p w14:paraId="7AE8ECAB" w14:textId="77777777" w:rsidR="00FD728E" w:rsidRDefault="00FD728E" w:rsidP="00EB3915">
            <w:pPr>
              <w:jc w:val="both"/>
              <w:rPr>
                <w:rFonts w:cstheme="minorHAnsi"/>
                <w:b/>
                <w:bCs/>
                <w:i/>
                <w:iCs/>
                <w:sz w:val="24"/>
                <w:szCs w:val="24"/>
              </w:rPr>
            </w:pPr>
          </w:p>
          <w:p w14:paraId="4D805AF4" w14:textId="29108C73" w:rsidR="00EB3915" w:rsidRPr="00F919F7" w:rsidRDefault="00FD728E" w:rsidP="00EB3915">
            <w:pPr>
              <w:jc w:val="both"/>
              <w:rPr>
                <w:rFonts w:cstheme="minorHAnsi"/>
                <w:b/>
                <w:bCs/>
                <w:i/>
                <w:iCs/>
                <w:sz w:val="24"/>
                <w:szCs w:val="24"/>
              </w:rPr>
            </w:pPr>
            <w:r>
              <w:rPr>
                <w:rFonts w:cstheme="minorHAnsi"/>
                <w:b/>
                <w:bCs/>
                <w:i/>
                <w:iCs/>
                <w:sz w:val="24"/>
                <w:szCs w:val="24"/>
              </w:rPr>
              <w:t>4</w:t>
            </w:r>
          </w:p>
        </w:tc>
      </w:tr>
      <w:tr w:rsidR="00EB3915" w:rsidRPr="00F919F7" w14:paraId="2BB68E7B" w14:textId="77777777" w:rsidTr="006C74E1">
        <w:tc>
          <w:tcPr>
            <w:tcW w:w="992" w:type="dxa"/>
          </w:tcPr>
          <w:p w14:paraId="6F264D15" w14:textId="77777777" w:rsidR="00056F40" w:rsidRPr="00F919F7" w:rsidRDefault="00056F40" w:rsidP="00EB3915">
            <w:pPr>
              <w:jc w:val="both"/>
              <w:rPr>
                <w:rFonts w:cstheme="minorHAnsi"/>
                <w:i/>
                <w:iCs/>
                <w:sz w:val="24"/>
                <w:szCs w:val="24"/>
              </w:rPr>
            </w:pPr>
          </w:p>
          <w:p w14:paraId="14FBC15E" w14:textId="4E1DFAAB" w:rsidR="00EB3915" w:rsidRPr="00F919F7" w:rsidRDefault="00EB3915" w:rsidP="00EB3915">
            <w:pPr>
              <w:jc w:val="both"/>
              <w:rPr>
                <w:rFonts w:cstheme="minorHAnsi"/>
                <w:i/>
                <w:iCs/>
                <w:sz w:val="24"/>
                <w:szCs w:val="24"/>
              </w:rPr>
            </w:pPr>
            <w:r w:rsidRPr="00F919F7">
              <w:rPr>
                <w:rFonts w:cstheme="minorHAnsi"/>
                <w:i/>
                <w:iCs/>
                <w:sz w:val="24"/>
                <w:szCs w:val="24"/>
              </w:rPr>
              <w:t>3</w:t>
            </w:r>
          </w:p>
        </w:tc>
        <w:tc>
          <w:tcPr>
            <w:tcW w:w="4455" w:type="dxa"/>
          </w:tcPr>
          <w:p w14:paraId="09088F1C" w14:textId="77777777" w:rsidR="0029316F" w:rsidRPr="00F919F7" w:rsidRDefault="0029316F" w:rsidP="00EB3915">
            <w:pPr>
              <w:jc w:val="both"/>
              <w:rPr>
                <w:rFonts w:cstheme="minorHAnsi"/>
                <w:i/>
                <w:iCs/>
                <w:sz w:val="24"/>
                <w:szCs w:val="24"/>
              </w:rPr>
            </w:pPr>
          </w:p>
          <w:p w14:paraId="1935E128" w14:textId="4110075E" w:rsidR="00EB3915" w:rsidRPr="00F919F7" w:rsidRDefault="00EB3915" w:rsidP="00EB3915">
            <w:pPr>
              <w:jc w:val="both"/>
              <w:rPr>
                <w:rFonts w:cstheme="minorHAnsi"/>
                <w:i/>
                <w:iCs/>
                <w:sz w:val="24"/>
                <w:szCs w:val="24"/>
              </w:rPr>
            </w:pPr>
            <w:r w:rsidRPr="00F919F7">
              <w:rPr>
                <w:rFonts w:cstheme="minorHAnsi"/>
                <w:i/>
                <w:iCs/>
                <w:sz w:val="24"/>
                <w:szCs w:val="24"/>
              </w:rPr>
              <w:t>Approach and Methodology</w:t>
            </w:r>
          </w:p>
        </w:tc>
        <w:tc>
          <w:tcPr>
            <w:tcW w:w="1924" w:type="dxa"/>
          </w:tcPr>
          <w:p w14:paraId="11E21371" w14:textId="77777777" w:rsidR="00FD728E" w:rsidRDefault="00FD728E" w:rsidP="00EB3915">
            <w:pPr>
              <w:jc w:val="both"/>
              <w:rPr>
                <w:rFonts w:cstheme="minorHAnsi"/>
                <w:b/>
                <w:bCs/>
                <w:i/>
                <w:iCs/>
                <w:sz w:val="24"/>
                <w:szCs w:val="24"/>
              </w:rPr>
            </w:pPr>
          </w:p>
          <w:p w14:paraId="430B833D" w14:textId="5B817E95" w:rsidR="00EB3915" w:rsidRPr="00F919F7" w:rsidRDefault="00FD728E" w:rsidP="00EB3915">
            <w:pPr>
              <w:jc w:val="both"/>
              <w:rPr>
                <w:rFonts w:cstheme="minorHAnsi"/>
                <w:b/>
                <w:bCs/>
                <w:i/>
                <w:iCs/>
                <w:sz w:val="24"/>
                <w:szCs w:val="24"/>
              </w:rPr>
            </w:pPr>
            <w:r>
              <w:rPr>
                <w:rFonts w:cstheme="minorHAnsi"/>
                <w:b/>
                <w:bCs/>
                <w:i/>
                <w:iCs/>
                <w:sz w:val="24"/>
                <w:szCs w:val="24"/>
              </w:rPr>
              <w:t>4</w:t>
            </w:r>
          </w:p>
        </w:tc>
      </w:tr>
      <w:tr w:rsidR="00EB3915" w:rsidRPr="00F919F7" w14:paraId="25ADC299" w14:textId="77777777" w:rsidTr="006C74E1">
        <w:tc>
          <w:tcPr>
            <w:tcW w:w="992" w:type="dxa"/>
          </w:tcPr>
          <w:p w14:paraId="476022A5" w14:textId="77777777" w:rsidR="00056F40" w:rsidRPr="00F919F7" w:rsidRDefault="00056F40" w:rsidP="00EB3915">
            <w:pPr>
              <w:jc w:val="both"/>
              <w:rPr>
                <w:rFonts w:cstheme="minorHAnsi"/>
                <w:i/>
                <w:iCs/>
                <w:sz w:val="24"/>
                <w:szCs w:val="24"/>
              </w:rPr>
            </w:pPr>
          </w:p>
          <w:p w14:paraId="1584DDED" w14:textId="6B521798" w:rsidR="00EB3915" w:rsidRPr="00F919F7" w:rsidRDefault="00EB3915" w:rsidP="00EB3915">
            <w:pPr>
              <w:jc w:val="both"/>
              <w:rPr>
                <w:rFonts w:cstheme="minorHAnsi"/>
                <w:i/>
                <w:iCs/>
                <w:sz w:val="24"/>
                <w:szCs w:val="24"/>
              </w:rPr>
            </w:pPr>
            <w:r w:rsidRPr="00F919F7">
              <w:rPr>
                <w:rFonts w:cstheme="minorHAnsi"/>
                <w:i/>
                <w:iCs/>
                <w:sz w:val="24"/>
                <w:szCs w:val="24"/>
              </w:rPr>
              <w:t>4</w:t>
            </w:r>
          </w:p>
        </w:tc>
        <w:tc>
          <w:tcPr>
            <w:tcW w:w="4455" w:type="dxa"/>
          </w:tcPr>
          <w:p w14:paraId="64D99587" w14:textId="77777777" w:rsidR="0029316F" w:rsidRPr="00F919F7" w:rsidRDefault="0029316F" w:rsidP="00EB3915">
            <w:pPr>
              <w:jc w:val="both"/>
              <w:rPr>
                <w:rFonts w:cstheme="minorHAnsi"/>
                <w:i/>
                <w:iCs/>
                <w:sz w:val="24"/>
                <w:szCs w:val="24"/>
              </w:rPr>
            </w:pPr>
          </w:p>
          <w:p w14:paraId="25428D63" w14:textId="1EF772AC" w:rsidR="0029316F" w:rsidRPr="00F919F7" w:rsidRDefault="00EB3915" w:rsidP="00EB3915">
            <w:pPr>
              <w:jc w:val="both"/>
              <w:rPr>
                <w:rFonts w:cstheme="minorHAnsi"/>
                <w:i/>
                <w:iCs/>
                <w:sz w:val="24"/>
                <w:szCs w:val="24"/>
              </w:rPr>
            </w:pPr>
            <w:r w:rsidRPr="00F919F7">
              <w:rPr>
                <w:rFonts w:cstheme="minorHAnsi"/>
                <w:i/>
                <w:iCs/>
                <w:sz w:val="24"/>
                <w:szCs w:val="24"/>
              </w:rPr>
              <w:t>Team members</w:t>
            </w:r>
          </w:p>
        </w:tc>
        <w:tc>
          <w:tcPr>
            <w:tcW w:w="1924" w:type="dxa"/>
          </w:tcPr>
          <w:p w14:paraId="70828DA9" w14:textId="77777777" w:rsidR="00FD728E" w:rsidRDefault="00FD728E" w:rsidP="00EB3915">
            <w:pPr>
              <w:jc w:val="both"/>
              <w:rPr>
                <w:rFonts w:cstheme="minorHAnsi"/>
                <w:b/>
                <w:bCs/>
                <w:i/>
                <w:iCs/>
                <w:sz w:val="24"/>
                <w:szCs w:val="24"/>
              </w:rPr>
            </w:pPr>
          </w:p>
          <w:p w14:paraId="0536E2F7" w14:textId="248DD71F" w:rsidR="00EB3915" w:rsidRPr="00F919F7" w:rsidRDefault="00FD728E" w:rsidP="00EB3915">
            <w:pPr>
              <w:jc w:val="both"/>
              <w:rPr>
                <w:rFonts w:cstheme="minorHAnsi"/>
                <w:b/>
                <w:bCs/>
                <w:i/>
                <w:iCs/>
                <w:sz w:val="24"/>
                <w:szCs w:val="24"/>
              </w:rPr>
            </w:pPr>
            <w:r>
              <w:rPr>
                <w:rFonts w:cstheme="minorHAnsi"/>
                <w:b/>
                <w:bCs/>
                <w:i/>
                <w:iCs/>
                <w:sz w:val="24"/>
                <w:szCs w:val="24"/>
              </w:rPr>
              <w:t>4</w:t>
            </w:r>
          </w:p>
        </w:tc>
      </w:tr>
      <w:tr w:rsidR="00EB3915" w:rsidRPr="00F919F7" w14:paraId="7F046102" w14:textId="77777777" w:rsidTr="006C74E1">
        <w:tc>
          <w:tcPr>
            <w:tcW w:w="992" w:type="dxa"/>
          </w:tcPr>
          <w:p w14:paraId="286FFD38" w14:textId="77777777" w:rsidR="00056F40" w:rsidRPr="00F919F7" w:rsidRDefault="00056F40" w:rsidP="00EB3915">
            <w:pPr>
              <w:jc w:val="both"/>
              <w:rPr>
                <w:rFonts w:cstheme="minorHAnsi"/>
                <w:i/>
                <w:iCs/>
                <w:sz w:val="24"/>
                <w:szCs w:val="24"/>
              </w:rPr>
            </w:pPr>
          </w:p>
          <w:p w14:paraId="160F2926" w14:textId="57746C6A" w:rsidR="00EB3915" w:rsidRPr="00F919F7" w:rsidRDefault="00EB3915" w:rsidP="00EB3915">
            <w:pPr>
              <w:jc w:val="both"/>
              <w:rPr>
                <w:rFonts w:cstheme="minorHAnsi"/>
                <w:i/>
                <w:iCs/>
                <w:sz w:val="24"/>
                <w:szCs w:val="24"/>
              </w:rPr>
            </w:pPr>
            <w:r w:rsidRPr="00F919F7">
              <w:rPr>
                <w:rFonts w:cstheme="minorHAnsi"/>
                <w:i/>
                <w:iCs/>
                <w:sz w:val="24"/>
                <w:szCs w:val="24"/>
              </w:rPr>
              <w:t>5</w:t>
            </w:r>
          </w:p>
        </w:tc>
        <w:tc>
          <w:tcPr>
            <w:tcW w:w="4455" w:type="dxa"/>
          </w:tcPr>
          <w:p w14:paraId="6E4D7F77" w14:textId="77777777" w:rsidR="0029316F" w:rsidRPr="00F919F7" w:rsidRDefault="0029316F" w:rsidP="00EB3915">
            <w:pPr>
              <w:jc w:val="both"/>
              <w:rPr>
                <w:rFonts w:cstheme="minorHAnsi"/>
                <w:i/>
                <w:iCs/>
                <w:sz w:val="24"/>
                <w:szCs w:val="24"/>
              </w:rPr>
            </w:pPr>
          </w:p>
          <w:p w14:paraId="5EAA47CE" w14:textId="15F6FBF1" w:rsidR="0029316F" w:rsidRPr="00F919F7" w:rsidRDefault="00EB3915" w:rsidP="00EB3915">
            <w:pPr>
              <w:jc w:val="both"/>
              <w:rPr>
                <w:rFonts w:cstheme="minorHAnsi"/>
                <w:i/>
                <w:iCs/>
                <w:sz w:val="24"/>
                <w:szCs w:val="24"/>
              </w:rPr>
            </w:pPr>
            <w:r w:rsidRPr="00F919F7">
              <w:rPr>
                <w:rFonts w:cstheme="minorHAnsi"/>
                <w:i/>
                <w:iCs/>
                <w:sz w:val="24"/>
                <w:szCs w:val="24"/>
              </w:rPr>
              <w:t>Facilities Visited</w:t>
            </w:r>
          </w:p>
        </w:tc>
        <w:tc>
          <w:tcPr>
            <w:tcW w:w="1924" w:type="dxa"/>
          </w:tcPr>
          <w:p w14:paraId="6FE0F7C3" w14:textId="77777777" w:rsidR="00FD728E" w:rsidRDefault="00FD728E" w:rsidP="00EB3915">
            <w:pPr>
              <w:jc w:val="both"/>
              <w:rPr>
                <w:rFonts w:cstheme="minorHAnsi"/>
                <w:b/>
                <w:bCs/>
                <w:i/>
                <w:iCs/>
                <w:sz w:val="24"/>
                <w:szCs w:val="24"/>
              </w:rPr>
            </w:pPr>
          </w:p>
          <w:p w14:paraId="4591A219" w14:textId="64C18A3B" w:rsidR="00EB3915" w:rsidRPr="00F919F7" w:rsidRDefault="00FD728E" w:rsidP="00EB3915">
            <w:pPr>
              <w:jc w:val="both"/>
              <w:rPr>
                <w:rFonts w:cstheme="minorHAnsi"/>
                <w:b/>
                <w:bCs/>
                <w:i/>
                <w:iCs/>
                <w:sz w:val="24"/>
                <w:szCs w:val="24"/>
              </w:rPr>
            </w:pPr>
            <w:r>
              <w:rPr>
                <w:rFonts w:cstheme="minorHAnsi"/>
                <w:b/>
                <w:bCs/>
                <w:i/>
                <w:iCs/>
                <w:sz w:val="24"/>
                <w:szCs w:val="24"/>
              </w:rPr>
              <w:t>5</w:t>
            </w:r>
          </w:p>
        </w:tc>
      </w:tr>
      <w:tr w:rsidR="00EB3915" w:rsidRPr="00F919F7" w14:paraId="4ED06E12" w14:textId="77777777" w:rsidTr="006C74E1">
        <w:tc>
          <w:tcPr>
            <w:tcW w:w="992" w:type="dxa"/>
          </w:tcPr>
          <w:p w14:paraId="1B5CF01E" w14:textId="77777777" w:rsidR="00056F40" w:rsidRPr="00F919F7" w:rsidRDefault="00056F40" w:rsidP="00EB3915">
            <w:pPr>
              <w:jc w:val="both"/>
              <w:rPr>
                <w:rFonts w:cstheme="minorHAnsi"/>
                <w:i/>
                <w:iCs/>
                <w:sz w:val="24"/>
                <w:szCs w:val="24"/>
              </w:rPr>
            </w:pPr>
          </w:p>
          <w:p w14:paraId="660A9850" w14:textId="163571D7" w:rsidR="00EB3915" w:rsidRPr="00F919F7" w:rsidRDefault="00EB3915" w:rsidP="00EB3915">
            <w:pPr>
              <w:jc w:val="both"/>
              <w:rPr>
                <w:rFonts w:cstheme="minorHAnsi"/>
                <w:i/>
                <w:iCs/>
                <w:sz w:val="24"/>
                <w:szCs w:val="24"/>
              </w:rPr>
            </w:pPr>
            <w:r w:rsidRPr="00F919F7">
              <w:rPr>
                <w:rFonts w:cstheme="minorHAnsi"/>
                <w:i/>
                <w:iCs/>
                <w:sz w:val="24"/>
                <w:szCs w:val="24"/>
              </w:rPr>
              <w:t>6</w:t>
            </w:r>
          </w:p>
        </w:tc>
        <w:tc>
          <w:tcPr>
            <w:tcW w:w="4455" w:type="dxa"/>
          </w:tcPr>
          <w:p w14:paraId="7AE6B196" w14:textId="77777777" w:rsidR="0029316F" w:rsidRPr="00F919F7" w:rsidRDefault="0029316F" w:rsidP="00EB3915">
            <w:pPr>
              <w:jc w:val="both"/>
              <w:rPr>
                <w:rFonts w:cstheme="minorHAnsi"/>
                <w:i/>
                <w:iCs/>
                <w:sz w:val="24"/>
                <w:szCs w:val="24"/>
              </w:rPr>
            </w:pPr>
          </w:p>
          <w:p w14:paraId="03C45B53" w14:textId="7BD6CF96" w:rsidR="00EB3915" w:rsidRPr="00F919F7" w:rsidRDefault="00EB3915" w:rsidP="00EB3915">
            <w:pPr>
              <w:jc w:val="both"/>
              <w:rPr>
                <w:rFonts w:cstheme="minorHAnsi"/>
                <w:i/>
                <w:iCs/>
                <w:sz w:val="24"/>
                <w:szCs w:val="24"/>
              </w:rPr>
            </w:pPr>
            <w:r w:rsidRPr="00F919F7">
              <w:rPr>
                <w:rFonts w:cstheme="minorHAnsi"/>
                <w:i/>
                <w:iCs/>
                <w:sz w:val="24"/>
                <w:szCs w:val="24"/>
              </w:rPr>
              <w:t>Madhya Pradesh</w:t>
            </w:r>
          </w:p>
          <w:p w14:paraId="01A838AE" w14:textId="19923696" w:rsidR="00EB3915"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NUHM Pro</w:t>
            </w:r>
            <w:r w:rsidR="00B91872">
              <w:rPr>
                <w:rFonts w:cstheme="minorHAnsi"/>
                <w:i/>
                <w:iCs/>
                <w:sz w:val="24"/>
                <w:szCs w:val="24"/>
              </w:rPr>
              <w:t xml:space="preserve">gress </w:t>
            </w:r>
          </w:p>
          <w:p w14:paraId="0695A5F8" w14:textId="3F60DA6C" w:rsidR="00EB3915"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Key Observations</w:t>
            </w:r>
          </w:p>
          <w:p w14:paraId="3F822861" w14:textId="2AD74D6F" w:rsidR="0029316F"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Recommendations</w:t>
            </w:r>
          </w:p>
        </w:tc>
        <w:tc>
          <w:tcPr>
            <w:tcW w:w="1924" w:type="dxa"/>
          </w:tcPr>
          <w:p w14:paraId="57BC1013" w14:textId="77777777" w:rsidR="00FD728E" w:rsidRDefault="00FD728E" w:rsidP="00EB3915">
            <w:pPr>
              <w:jc w:val="both"/>
              <w:rPr>
                <w:rFonts w:cstheme="minorHAnsi"/>
                <w:b/>
                <w:bCs/>
                <w:i/>
                <w:iCs/>
                <w:sz w:val="24"/>
                <w:szCs w:val="24"/>
              </w:rPr>
            </w:pPr>
          </w:p>
          <w:p w14:paraId="7F53D99E" w14:textId="297A6687" w:rsidR="00EB3915" w:rsidRPr="00F919F7" w:rsidRDefault="00FD728E" w:rsidP="00EB3915">
            <w:pPr>
              <w:jc w:val="both"/>
              <w:rPr>
                <w:rFonts w:cstheme="minorHAnsi"/>
                <w:b/>
                <w:bCs/>
                <w:i/>
                <w:iCs/>
                <w:sz w:val="24"/>
                <w:szCs w:val="24"/>
              </w:rPr>
            </w:pPr>
            <w:r>
              <w:rPr>
                <w:rFonts w:cstheme="minorHAnsi"/>
                <w:b/>
                <w:bCs/>
                <w:i/>
                <w:iCs/>
                <w:sz w:val="24"/>
                <w:szCs w:val="24"/>
              </w:rPr>
              <w:t>5</w:t>
            </w:r>
          </w:p>
        </w:tc>
      </w:tr>
      <w:tr w:rsidR="00EB3915" w:rsidRPr="00F919F7" w14:paraId="5880B185" w14:textId="77777777" w:rsidTr="006C74E1">
        <w:tc>
          <w:tcPr>
            <w:tcW w:w="992" w:type="dxa"/>
          </w:tcPr>
          <w:p w14:paraId="2087D650" w14:textId="77777777" w:rsidR="00056F40" w:rsidRPr="00F919F7" w:rsidRDefault="00056F40" w:rsidP="00EB3915">
            <w:pPr>
              <w:jc w:val="both"/>
              <w:rPr>
                <w:rFonts w:cstheme="minorHAnsi"/>
                <w:i/>
                <w:iCs/>
                <w:sz w:val="24"/>
                <w:szCs w:val="24"/>
              </w:rPr>
            </w:pPr>
          </w:p>
          <w:p w14:paraId="2D1B8321" w14:textId="3C3035AC" w:rsidR="00EB3915" w:rsidRPr="00F919F7" w:rsidRDefault="00EB3915" w:rsidP="00EB3915">
            <w:pPr>
              <w:jc w:val="both"/>
              <w:rPr>
                <w:rFonts w:cstheme="minorHAnsi"/>
                <w:i/>
                <w:iCs/>
                <w:sz w:val="24"/>
                <w:szCs w:val="24"/>
              </w:rPr>
            </w:pPr>
            <w:r w:rsidRPr="00F919F7">
              <w:rPr>
                <w:rFonts w:cstheme="minorHAnsi"/>
                <w:i/>
                <w:iCs/>
                <w:sz w:val="24"/>
                <w:szCs w:val="24"/>
              </w:rPr>
              <w:t>7</w:t>
            </w:r>
          </w:p>
        </w:tc>
        <w:tc>
          <w:tcPr>
            <w:tcW w:w="4455" w:type="dxa"/>
          </w:tcPr>
          <w:p w14:paraId="500C142B" w14:textId="77777777" w:rsidR="0029316F" w:rsidRPr="00F919F7" w:rsidRDefault="0029316F" w:rsidP="00EB3915">
            <w:pPr>
              <w:jc w:val="both"/>
              <w:rPr>
                <w:rFonts w:cstheme="minorHAnsi"/>
                <w:i/>
                <w:iCs/>
                <w:sz w:val="24"/>
                <w:szCs w:val="24"/>
              </w:rPr>
            </w:pPr>
          </w:p>
          <w:p w14:paraId="5E69739F" w14:textId="0FE14476" w:rsidR="00EB3915" w:rsidRPr="00F919F7" w:rsidRDefault="00EB3915" w:rsidP="00EB3915">
            <w:pPr>
              <w:jc w:val="both"/>
              <w:rPr>
                <w:rFonts w:cstheme="minorHAnsi"/>
                <w:i/>
                <w:iCs/>
                <w:sz w:val="24"/>
                <w:szCs w:val="24"/>
              </w:rPr>
            </w:pPr>
            <w:r w:rsidRPr="00F919F7">
              <w:rPr>
                <w:rFonts w:cstheme="minorHAnsi"/>
                <w:i/>
                <w:iCs/>
                <w:sz w:val="24"/>
                <w:szCs w:val="24"/>
              </w:rPr>
              <w:t>Karnataka</w:t>
            </w:r>
          </w:p>
          <w:p w14:paraId="7EB0C201" w14:textId="77777777" w:rsidR="00B91872" w:rsidRPr="00F919F7" w:rsidRDefault="00B91872"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NUHM Pro</w:t>
            </w:r>
            <w:r>
              <w:rPr>
                <w:rFonts w:cstheme="minorHAnsi"/>
                <w:i/>
                <w:iCs/>
                <w:sz w:val="24"/>
                <w:szCs w:val="24"/>
              </w:rPr>
              <w:t xml:space="preserve">gress </w:t>
            </w:r>
          </w:p>
          <w:p w14:paraId="57F14A4F" w14:textId="29B34BA3" w:rsidR="00EB3915"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Key Observations</w:t>
            </w:r>
          </w:p>
          <w:p w14:paraId="1382539F" w14:textId="172B6415" w:rsidR="0029316F"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Recommendations</w:t>
            </w:r>
          </w:p>
        </w:tc>
        <w:tc>
          <w:tcPr>
            <w:tcW w:w="1924" w:type="dxa"/>
          </w:tcPr>
          <w:p w14:paraId="16B7EFE2" w14:textId="77777777" w:rsidR="00FD728E" w:rsidRDefault="00FD728E" w:rsidP="00EB3915">
            <w:pPr>
              <w:jc w:val="both"/>
              <w:rPr>
                <w:rFonts w:cstheme="minorHAnsi"/>
                <w:b/>
                <w:bCs/>
                <w:i/>
                <w:iCs/>
                <w:sz w:val="24"/>
                <w:szCs w:val="24"/>
              </w:rPr>
            </w:pPr>
          </w:p>
          <w:p w14:paraId="09CEAAF2" w14:textId="34AAC798" w:rsidR="00EB3915" w:rsidRPr="00F919F7" w:rsidRDefault="00FD728E" w:rsidP="00EB3915">
            <w:pPr>
              <w:jc w:val="both"/>
              <w:rPr>
                <w:rFonts w:cstheme="minorHAnsi"/>
                <w:b/>
                <w:bCs/>
                <w:i/>
                <w:iCs/>
                <w:sz w:val="24"/>
                <w:szCs w:val="24"/>
              </w:rPr>
            </w:pPr>
            <w:r>
              <w:rPr>
                <w:rFonts w:cstheme="minorHAnsi"/>
                <w:b/>
                <w:bCs/>
                <w:i/>
                <w:iCs/>
                <w:sz w:val="24"/>
                <w:szCs w:val="24"/>
              </w:rPr>
              <w:t>19</w:t>
            </w:r>
          </w:p>
        </w:tc>
      </w:tr>
      <w:tr w:rsidR="00EB3915" w:rsidRPr="00F919F7" w14:paraId="328A8F98" w14:textId="77777777" w:rsidTr="006C74E1">
        <w:tc>
          <w:tcPr>
            <w:tcW w:w="992" w:type="dxa"/>
          </w:tcPr>
          <w:p w14:paraId="4A190060" w14:textId="77777777" w:rsidR="00056F40" w:rsidRPr="00F919F7" w:rsidRDefault="00056F40" w:rsidP="00EB3915">
            <w:pPr>
              <w:jc w:val="both"/>
              <w:rPr>
                <w:rFonts w:cstheme="minorHAnsi"/>
                <w:i/>
                <w:iCs/>
                <w:sz w:val="24"/>
                <w:szCs w:val="24"/>
              </w:rPr>
            </w:pPr>
          </w:p>
          <w:p w14:paraId="5C273094" w14:textId="5CC3441D" w:rsidR="00EB3915" w:rsidRPr="00F919F7" w:rsidRDefault="00EB3915" w:rsidP="00EB3915">
            <w:pPr>
              <w:jc w:val="both"/>
              <w:rPr>
                <w:rFonts w:cstheme="minorHAnsi"/>
                <w:i/>
                <w:iCs/>
                <w:sz w:val="24"/>
                <w:szCs w:val="24"/>
              </w:rPr>
            </w:pPr>
            <w:r w:rsidRPr="00F919F7">
              <w:rPr>
                <w:rFonts w:cstheme="minorHAnsi"/>
                <w:i/>
                <w:iCs/>
                <w:sz w:val="24"/>
                <w:szCs w:val="24"/>
              </w:rPr>
              <w:t>8</w:t>
            </w:r>
          </w:p>
        </w:tc>
        <w:tc>
          <w:tcPr>
            <w:tcW w:w="4455" w:type="dxa"/>
          </w:tcPr>
          <w:p w14:paraId="6537EF6F" w14:textId="77777777" w:rsidR="0029316F" w:rsidRPr="00F919F7" w:rsidRDefault="0029316F" w:rsidP="00EB3915">
            <w:pPr>
              <w:jc w:val="both"/>
              <w:rPr>
                <w:rFonts w:cstheme="minorHAnsi"/>
                <w:i/>
                <w:iCs/>
                <w:sz w:val="24"/>
                <w:szCs w:val="24"/>
              </w:rPr>
            </w:pPr>
          </w:p>
          <w:p w14:paraId="1E94C52D" w14:textId="36F80DD8" w:rsidR="00EB3915" w:rsidRPr="00F919F7" w:rsidRDefault="0029316F" w:rsidP="00EB3915">
            <w:pPr>
              <w:jc w:val="both"/>
              <w:rPr>
                <w:rFonts w:cstheme="minorHAnsi"/>
                <w:i/>
                <w:iCs/>
                <w:sz w:val="24"/>
                <w:szCs w:val="24"/>
              </w:rPr>
            </w:pPr>
            <w:r w:rsidRPr="00F919F7">
              <w:rPr>
                <w:rFonts w:cstheme="minorHAnsi"/>
                <w:i/>
                <w:iCs/>
                <w:sz w:val="24"/>
                <w:szCs w:val="24"/>
              </w:rPr>
              <w:t>Odisha</w:t>
            </w:r>
          </w:p>
          <w:p w14:paraId="5E0FA0B7" w14:textId="77777777" w:rsidR="00B91872" w:rsidRPr="00F919F7" w:rsidRDefault="00B91872"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NUHM Pro</w:t>
            </w:r>
            <w:r>
              <w:rPr>
                <w:rFonts w:cstheme="minorHAnsi"/>
                <w:i/>
                <w:iCs/>
                <w:sz w:val="24"/>
                <w:szCs w:val="24"/>
              </w:rPr>
              <w:t xml:space="preserve">gress </w:t>
            </w:r>
          </w:p>
          <w:p w14:paraId="4C5D0020" w14:textId="3B1D10F7" w:rsidR="00EB3915"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Key Observations</w:t>
            </w:r>
          </w:p>
          <w:p w14:paraId="667F81DE" w14:textId="7652B3E1" w:rsidR="0029316F" w:rsidRPr="00F919F7" w:rsidRDefault="00EB3915" w:rsidP="009A50E2">
            <w:pPr>
              <w:pStyle w:val="ListParagraph"/>
              <w:numPr>
                <w:ilvl w:val="0"/>
                <w:numId w:val="7"/>
              </w:numPr>
              <w:spacing w:after="0" w:line="240" w:lineRule="auto"/>
              <w:jc w:val="both"/>
              <w:rPr>
                <w:rFonts w:cstheme="minorHAnsi"/>
                <w:i/>
                <w:iCs/>
                <w:sz w:val="24"/>
                <w:szCs w:val="24"/>
              </w:rPr>
            </w:pPr>
            <w:r w:rsidRPr="00F919F7">
              <w:rPr>
                <w:rFonts w:cstheme="minorHAnsi"/>
                <w:i/>
                <w:iCs/>
                <w:sz w:val="24"/>
                <w:szCs w:val="24"/>
              </w:rPr>
              <w:t>Recommendations</w:t>
            </w:r>
          </w:p>
        </w:tc>
        <w:tc>
          <w:tcPr>
            <w:tcW w:w="1924" w:type="dxa"/>
          </w:tcPr>
          <w:p w14:paraId="5E3BBC11" w14:textId="77777777" w:rsidR="00FD728E" w:rsidRDefault="00FD728E" w:rsidP="00EB3915">
            <w:pPr>
              <w:jc w:val="both"/>
              <w:rPr>
                <w:rFonts w:cstheme="minorHAnsi"/>
                <w:b/>
                <w:bCs/>
                <w:i/>
                <w:iCs/>
                <w:sz w:val="24"/>
                <w:szCs w:val="24"/>
              </w:rPr>
            </w:pPr>
          </w:p>
          <w:p w14:paraId="44A61543" w14:textId="702F361C" w:rsidR="00EB3915" w:rsidRPr="00F919F7" w:rsidRDefault="00FD728E" w:rsidP="00EB3915">
            <w:pPr>
              <w:jc w:val="both"/>
              <w:rPr>
                <w:rFonts w:cstheme="minorHAnsi"/>
                <w:b/>
                <w:bCs/>
                <w:i/>
                <w:iCs/>
                <w:sz w:val="24"/>
                <w:szCs w:val="24"/>
              </w:rPr>
            </w:pPr>
            <w:r>
              <w:rPr>
                <w:rFonts w:cstheme="minorHAnsi"/>
                <w:b/>
                <w:bCs/>
                <w:i/>
                <w:iCs/>
                <w:sz w:val="24"/>
                <w:szCs w:val="24"/>
              </w:rPr>
              <w:t>27</w:t>
            </w:r>
          </w:p>
        </w:tc>
      </w:tr>
      <w:tr w:rsidR="00EB3915" w:rsidRPr="00F919F7" w14:paraId="7CC85E2C" w14:textId="77777777" w:rsidTr="006C74E1">
        <w:tc>
          <w:tcPr>
            <w:tcW w:w="992" w:type="dxa"/>
          </w:tcPr>
          <w:p w14:paraId="198D4CAD" w14:textId="77777777" w:rsidR="00056F40" w:rsidRPr="00F919F7" w:rsidRDefault="00056F40" w:rsidP="00EB3915">
            <w:pPr>
              <w:jc w:val="both"/>
              <w:rPr>
                <w:rFonts w:cstheme="minorHAnsi"/>
                <w:i/>
                <w:iCs/>
                <w:sz w:val="24"/>
                <w:szCs w:val="24"/>
              </w:rPr>
            </w:pPr>
          </w:p>
          <w:p w14:paraId="0EAFD0B1" w14:textId="6BD65BD1" w:rsidR="00EB3915" w:rsidRPr="00F919F7" w:rsidRDefault="00EB3915" w:rsidP="00EB3915">
            <w:pPr>
              <w:jc w:val="both"/>
              <w:rPr>
                <w:rFonts w:cstheme="minorHAnsi"/>
                <w:i/>
                <w:iCs/>
                <w:sz w:val="24"/>
                <w:szCs w:val="24"/>
              </w:rPr>
            </w:pPr>
            <w:r w:rsidRPr="00F919F7">
              <w:rPr>
                <w:rFonts w:cstheme="minorHAnsi"/>
                <w:i/>
                <w:iCs/>
                <w:sz w:val="24"/>
                <w:szCs w:val="24"/>
              </w:rPr>
              <w:t>9</w:t>
            </w:r>
          </w:p>
        </w:tc>
        <w:tc>
          <w:tcPr>
            <w:tcW w:w="4455" w:type="dxa"/>
          </w:tcPr>
          <w:p w14:paraId="3DA46EFD" w14:textId="77777777" w:rsidR="0029316F" w:rsidRPr="00F919F7" w:rsidRDefault="0029316F" w:rsidP="00EB3915">
            <w:pPr>
              <w:jc w:val="both"/>
              <w:rPr>
                <w:rFonts w:cstheme="minorHAnsi"/>
                <w:i/>
                <w:iCs/>
                <w:sz w:val="24"/>
                <w:szCs w:val="24"/>
              </w:rPr>
            </w:pPr>
          </w:p>
          <w:p w14:paraId="41CC8F54" w14:textId="77777777" w:rsidR="0029316F" w:rsidRDefault="00EB3915" w:rsidP="00EB3915">
            <w:pPr>
              <w:jc w:val="both"/>
              <w:rPr>
                <w:rFonts w:cstheme="minorHAnsi"/>
                <w:i/>
                <w:iCs/>
                <w:sz w:val="24"/>
                <w:szCs w:val="24"/>
              </w:rPr>
            </w:pPr>
            <w:r w:rsidRPr="00F919F7">
              <w:rPr>
                <w:rFonts w:cstheme="minorHAnsi"/>
                <w:i/>
                <w:iCs/>
                <w:sz w:val="24"/>
                <w:szCs w:val="24"/>
              </w:rPr>
              <w:t>Annexures</w:t>
            </w:r>
          </w:p>
          <w:p w14:paraId="24A52048" w14:textId="77777777" w:rsidR="00FD728E" w:rsidRDefault="00FD728E" w:rsidP="009A50E2">
            <w:pPr>
              <w:pStyle w:val="ListParagraph"/>
              <w:numPr>
                <w:ilvl w:val="0"/>
                <w:numId w:val="34"/>
              </w:numPr>
              <w:spacing w:after="0" w:line="240" w:lineRule="auto"/>
              <w:jc w:val="both"/>
              <w:rPr>
                <w:rFonts w:cstheme="minorHAnsi"/>
                <w:i/>
                <w:iCs/>
                <w:sz w:val="24"/>
                <w:szCs w:val="24"/>
              </w:rPr>
            </w:pPr>
            <w:r>
              <w:rPr>
                <w:rFonts w:cstheme="minorHAnsi"/>
                <w:i/>
                <w:iCs/>
                <w:sz w:val="24"/>
                <w:szCs w:val="24"/>
              </w:rPr>
              <w:t>MP Pictures</w:t>
            </w:r>
          </w:p>
          <w:p w14:paraId="409D6F7F" w14:textId="77777777" w:rsidR="00FD728E" w:rsidRDefault="00FD728E" w:rsidP="009A50E2">
            <w:pPr>
              <w:pStyle w:val="ListParagraph"/>
              <w:numPr>
                <w:ilvl w:val="0"/>
                <w:numId w:val="34"/>
              </w:numPr>
              <w:spacing w:after="0" w:line="240" w:lineRule="auto"/>
              <w:jc w:val="both"/>
              <w:rPr>
                <w:rFonts w:cstheme="minorHAnsi"/>
                <w:i/>
                <w:iCs/>
                <w:sz w:val="24"/>
                <w:szCs w:val="24"/>
              </w:rPr>
            </w:pPr>
            <w:r>
              <w:rPr>
                <w:rFonts w:cstheme="minorHAnsi"/>
                <w:i/>
                <w:iCs/>
                <w:sz w:val="24"/>
                <w:szCs w:val="24"/>
              </w:rPr>
              <w:t>Karnataka Pictures</w:t>
            </w:r>
          </w:p>
          <w:p w14:paraId="09E5BE17" w14:textId="47FBBF75" w:rsidR="00FD728E" w:rsidRPr="00FD728E" w:rsidRDefault="00FD728E" w:rsidP="009A50E2">
            <w:pPr>
              <w:pStyle w:val="ListParagraph"/>
              <w:numPr>
                <w:ilvl w:val="0"/>
                <w:numId w:val="34"/>
              </w:numPr>
              <w:spacing w:after="0" w:line="240" w:lineRule="auto"/>
              <w:jc w:val="both"/>
              <w:rPr>
                <w:rFonts w:cstheme="minorHAnsi"/>
                <w:i/>
                <w:iCs/>
                <w:sz w:val="24"/>
                <w:szCs w:val="24"/>
              </w:rPr>
            </w:pPr>
            <w:r>
              <w:rPr>
                <w:rFonts w:cstheme="minorHAnsi"/>
                <w:i/>
                <w:iCs/>
                <w:sz w:val="24"/>
                <w:szCs w:val="24"/>
              </w:rPr>
              <w:t>Odisha Pictures</w:t>
            </w:r>
          </w:p>
        </w:tc>
        <w:tc>
          <w:tcPr>
            <w:tcW w:w="1924" w:type="dxa"/>
          </w:tcPr>
          <w:p w14:paraId="2E8645C4" w14:textId="77777777" w:rsidR="00FD728E" w:rsidRDefault="00FD728E" w:rsidP="00EB3915">
            <w:pPr>
              <w:jc w:val="both"/>
              <w:rPr>
                <w:rFonts w:cstheme="minorHAnsi"/>
                <w:b/>
                <w:bCs/>
                <w:i/>
                <w:iCs/>
                <w:sz w:val="24"/>
                <w:szCs w:val="24"/>
              </w:rPr>
            </w:pPr>
          </w:p>
          <w:p w14:paraId="4DBA3D24" w14:textId="73CA2F52" w:rsidR="00EB3915" w:rsidRPr="00F919F7" w:rsidRDefault="00FD728E" w:rsidP="00EB3915">
            <w:pPr>
              <w:jc w:val="both"/>
              <w:rPr>
                <w:rFonts w:cstheme="minorHAnsi"/>
                <w:b/>
                <w:bCs/>
                <w:i/>
                <w:iCs/>
                <w:sz w:val="24"/>
                <w:szCs w:val="24"/>
              </w:rPr>
            </w:pPr>
            <w:r>
              <w:rPr>
                <w:rFonts w:cstheme="minorHAnsi"/>
                <w:b/>
                <w:bCs/>
                <w:i/>
                <w:iCs/>
                <w:sz w:val="24"/>
                <w:szCs w:val="24"/>
              </w:rPr>
              <w:t>37-42</w:t>
            </w:r>
          </w:p>
        </w:tc>
      </w:tr>
    </w:tbl>
    <w:p w14:paraId="29478CC1" w14:textId="7A2C8128" w:rsidR="009F4AB1" w:rsidRPr="00F919F7" w:rsidRDefault="009F4AB1" w:rsidP="007B6405">
      <w:pPr>
        <w:jc w:val="both"/>
        <w:rPr>
          <w:rFonts w:cstheme="minorHAnsi"/>
          <w:b/>
          <w:bCs/>
          <w:sz w:val="24"/>
          <w:szCs w:val="24"/>
        </w:rPr>
      </w:pPr>
    </w:p>
    <w:p w14:paraId="1863DE36" w14:textId="4A507FC7" w:rsidR="00001202" w:rsidRPr="00F919F7" w:rsidRDefault="00001202" w:rsidP="007B6405">
      <w:pPr>
        <w:jc w:val="both"/>
        <w:rPr>
          <w:rFonts w:cstheme="minorHAnsi"/>
          <w:b/>
          <w:bCs/>
          <w:sz w:val="24"/>
          <w:szCs w:val="24"/>
        </w:rPr>
      </w:pPr>
    </w:p>
    <w:p w14:paraId="0D42DE0C" w14:textId="594D2349" w:rsidR="00001202" w:rsidRPr="00F919F7" w:rsidRDefault="00001202" w:rsidP="007B6405">
      <w:pPr>
        <w:jc w:val="both"/>
        <w:rPr>
          <w:rFonts w:cstheme="minorHAnsi"/>
          <w:b/>
          <w:bCs/>
          <w:sz w:val="24"/>
          <w:szCs w:val="24"/>
        </w:rPr>
      </w:pPr>
    </w:p>
    <w:p w14:paraId="7F4F98CF" w14:textId="2BA62F9E" w:rsidR="00001202" w:rsidRPr="00F919F7" w:rsidRDefault="00001202" w:rsidP="007B6405">
      <w:pPr>
        <w:jc w:val="both"/>
        <w:rPr>
          <w:rFonts w:cstheme="minorHAnsi"/>
          <w:b/>
          <w:bCs/>
          <w:sz w:val="24"/>
          <w:szCs w:val="24"/>
        </w:rPr>
      </w:pPr>
    </w:p>
    <w:p w14:paraId="217D81F6" w14:textId="66EF91BB" w:rsidR="00001202" w:rsidRPr="00F919F7" w:rsidRDefault="00001202" w:rsidP="007B6405">
      <w:pPr>
        <w:jc w:val="both"/>
        <w:rPr>
          <w:rFonts w:cstheme="minorHAnsi"/>
          <w:b/>
          <w:bCs/>
          <w:sz w:val="24"/>
          <w:szCs w:val="24"/>
        </w:rPr>
      </w:pPr>
    </w:p>
    <w:p w14:paraId="0FB6AB32" w14:textId="6DD26518" w:rsidR="00001202" w:rsidRPr="00F919F7" w:rsidRDefault="00001202" w:rsidP="007B6405">
      <w:pPr>
        <w:jc w:val="both"/>
        <w:rPr>
          <w:rFonts w:cstheme="minorHAnsi"/>
          <w:b/>
          <w:bCs/>
          <w:sz w:val="24"/>
          <w:szCs w:val="24"/>
        </w:rPr>
      </w:pPr>
    </w:p>
    <w:p w14:paraId="51EC0DC7" w14:textId="77777777" w:rsidR="00AE3B1D" w:rsidRPr="00F919F7" w:rsidRDefault="00AE3B1D" w:rsidP="007B6405">
      <w:pPr>
        <w:jc w:val="both"/>
        <w:rPr>
          <w:rFonts w:cstheme="minorHAnsi"/>
          <w:b/>
          <w:bCs/>
          <w:sz w:val="24"/>
          <w:szCs w:val="24"/>
        </w:rPr>
      </w:pPr>
    </w:p>
    <w:p w14:paraId="0A2C064C" w14:textId="77777777" w:rsidR="00BD1266" w:rsidRPr="00F919F7" w:rsidRDefault="00BD1266" w:rsidP="007B6405">
      <w:pPr>
        <w:shd w:val="clear" w:color="auto" w:fill="FBE4D5" w:themeFill="accent2" w:themeFillTint="33"/>
        <w:jc w:val="both"/>
        <w:rPr>
          <w:rFonts w:cstheme="minorHAnsi"/>
          <w:b/>
          <w:bCs/>
          <w:sz w:val="24"/>
          <w:szCs w:val="24"/>
        </w:rPr>
      </w:pPr>
      <w:r w:rsidRPr="00F919F7">
        <w:rPr>
          <w:rFonts w:cstheme="minorHAnsi"/>
          <w:b/>
          <w:bCs/>
          <w:sz w:val="24"/>
          <w:szCs w:val="24"/>
        </w:rPr>
        <w:lastRenderedPageBreak/>
        <w:t xml:space="preserve">BACKGROUND </w:t>
      </w:r>
    </w:p>
    <w:p w14:paraId="028ACF66" w14:textId="3C19BF64" w:rsidR="00F42370" w:rsidRPr="00F919F7" w:rsidRDefault="00464C0C" w:rsidP="00F42370">
      <w:pPr>
        <w:spacing w:after="0" w:line="240" w:lineRule="auto"/>
        <w:jc w:val="both"/>
        <w:rPr>
          <w:rFonts w:cstheme="minorHAnsi"/>
          <w:color w:val="000000"/>
          <w:sz w:val="24"/>
          <w:szCs w:val="24"/>
          <w:shd w:val="clear" w:color="auto" w:fill="FFFFFF"/>
        </w:rPr>
      </w:pPr>
      <w:r w:rsidRPr="00F919F7">
        <w:rPr>
          <w:rFonts w:cstheme="minorHAnsi"/>
          <w:sz w:val="24"/>
          <w:szCs w:val="24"/>
        </w:rPr>
        <w:t>As per Census 2011, population of India is 121.01 crores with the urban population at 37.7 crores</w:t>
      </w:r>
      <w:r w:rsidR="00A3205D" w:rsidRPr="00F919F7">
        <w:rPr>
          <w:rFonts w:cstheme="minorHAnsi"/>
          <w:sz w:val="24"/>
          <w:szCs w:val="24"/>
        </w:rPr>
        <w:t>,</w:t>
      </w:r>
      <w:r w:rsidRPr="00F919F7">
        <w:rPr>
          <w:rFonts w:cstheme="minorHAnsi"/>
          <w:sz w:val="24"/>
          <w:szCs w:val="24"/>
        </w:rPr>
        <w:t xml:space="preserve"> which is 31.14% of the total population. </w:t>
      </w:r>
      <w:r w:rsidR="00F42370" w:rsidRPr="00F919F7">
        <w:rPr>
          <w:rFonts w:cstheme="minorHAnsi"/>
          <w:color w:val="000000"/>
          <w:sz w:val="24"/>
          <w:szCs w:val="24"/>
          <w:shd w:val="clear" w:color="auto" w:fill="FFFFFF"/>
        </w:rPr>
        <w:t>The urban population in India is increasing rapidly. It is projected to increase from 31% (2011) to 46% (2030).</w:t>
      </w:r>
      <w:bookmarkStart w:id="0" w:name="ft1"/>
      <w:r w:rsidR="00F42370" w:rsidRPr="00F919F7">
        <w:rPr>
          <w:rFonts w:cstheme="minorHAnsi"/>
          <w:color w:val="000000"/>
          <w:sz w:val="24"/>
          <w:szCs w:val="24"/>
          <w:shd w:val="clear" w:color="auto" w:fill="FFFFFF"/>
          <w:vertAlign w:val="superscript"/>
        </w:rPr>
        <w:t xml:space="preserve"> </w:t>
      </w:r>
      <w:r w:rsidR="00F42370" w:rsidRPr="00F919F7">
        <w:rPr>
          <w:rFonts w:cstheme="minorHAnsi"/>
          <w:color w:val="000000"/>
          <w:sz w:val="24"/>
          <w:szCs w:val="24"/>
          <w:shd w:val="clear" w:color="auto" w:fill="FFFFFF"/>
        </w:rPr>
        <w:t>It is estimated that 30%–40% of population in metros lives in slum or slum-like habitation.</w:t>
      </w:r>
      <w:bookmarkEnd w:id="0"/>
      <w:r w:rsidR="00F42370" w:rsidRPr="00F919F7">
        <w:rPr>
          <w:rFonts w:cstheme="minorHAnsi"/>
          <w:color w:val="000000"/>
          <w:sz w:val="24"/>
          <w:szCs w:val="24"/>
          <w:shd w:val="clear" w:color="auto" w:fill="FFFFFF"/>
        </w:rPr>
        <w:t> </w:t>
      </w:r>
    </w:p>
    <w:p w14:paraId="3B7961C8" w14:textId="77777777" w:rsidR="00F42370" w:rsidRPr="00F919F7" w:rsidRDefault="00F42370" w:rsidP="00F42370">
      <w:pPr>
        <w:spacing w:after="0" w:line="240" w:lineRule="auto"/>
        <w:jc w:val="both"/>
        <w:rPr>
          <w:rFonts w:cstheme="minorHAnsi"/>
          <w:sz w:val="24"/>
          <w:szCs w:val="24"/>
        </w:rPr>
      </w:pPr>
    </w:p>
    <w:p w14:paraId="1B1C7A4A" w14:textId="3D51E6F7" w:rsidR="002A04F7" w:rsidRDefault="00F617E3" w:rsidP="00F42370">
      <w:pPr>
        <w:spacing w:after="0" w:line="240" w:lineRule="auto"/>
        <w:jc w:val="both"/>
        <w:rPr>
          <w:rFonts w:cstheme="minorHAnsi"/>
          <w:sz w:val="24"/>
          <w:szCs w:val="24"/>
        </w:rPr>
      </w:pPr>
      <w:r w:rsidRPr="00F919F7">
        <w:rPr>
          <w:rFonts w:cstheme="minorHAnsi"/>
          <w:sz w:val="24"/>
          <w:szCs w:val="24"/>
        </w:rPr>
        <w:t xml:space="preserve">India’s National Health Policy, 2017 envisions the goal of attaining highest possible level of health and well-being for all through a preventive and promotive health care </w:t>
      </w:r>
      <w:r w:rsidR="002A04F7">
        <w:rPr>
          <w:rFonts w:cstheme="minorHAnsi"/>
          <w:sz w:val="24"/>
          <w:szCs w:val="24"/>
        </w:rPr>
        <w:t xml:space="preserve">approach. </w:t>
      </w:r>
      <w:r w:rsidR="00F42370" w:rsidRPr="00F919F7">
        <w:rPr>
          <w:rFonts w:cstheme="minorHAnsi"/>
          <w:sz w:val="24"/>
          <w:szCs w:val="24"/>
        </w:rPr>
        <w:t>T</w:t>
      </w:r>
      <w:r w:rsidR="00464C0C" w:rsidRPr="00F919F7">
        <w:rPr>
          <w:rFonts w:cstheme="minorHAnsi"/>
          <w:color w:val="000000"/>
          <w:sz w:val="24"/>
          <w:szCs w:val="24"/>
          <w:shd w:val="clear" w:color="auto" w:fill="FFFFFF"/>
        </w:rPr>
        <w:t xml:space="preserve">he NUHM framework provides directions for comprehensive planning for urban healthcare infrastructure. </w:t>
      </w:r>
      <w:r w:rsidR="00D04259" w:rsidRPr="00F919F7">
        <w:rPr>
          <w:rFonts w:cstheme="minorHAnsi"/>
          <w:sz w:val="24"/>
          <w:szCs w:val="24"/>
        </w:rPr>
        <w:t xml:space="preserve">In the urban context of achieving Universal Health </w:t>
      </w:r>
      <w:r w:rsidR="002A04F7">
        <w:rPr>
          <w:rFonts w:cstheme="minorHAnsi"/>
          <w:sz w:val="24"/>
          <w:szCs w:val="24"/>
        </w:rPr>
        <w:t>C</w:t>
      </w:r>
      <w:r w:rsidR="00D04259" w:rsidRPr="00F919F7">
        <w:rPr>
          <w:rFonts w:cstheme="minorHAnsi"/>
          <w:sz w:val="24"/>
          <w:szCs w:val="24"/>
        </w:rPr>
        <w:t xml:space="preserve">overage, the Urban Primary Health Centres (UPHC) would be strengthened as Health and Wellness Centres (HWCs) to ensure </w:t>
      </w:r>
      <w:r w:rsidR="002A04F7" w:rsidRPr="00F919F7">
        <w:rPr>
          <w:rFonts w:cstheme="minorHAnsi"/>
          <w:sz w:val="24"/>
          <w:szCs w:val="24"/>
        </w:rPr>
        <w:t>an</w:t>
      </w:r>
      <w:r w:rsidR="00D04259" w:rsidRPr="00F919F7">
        <w:rPr>
          <w:rFonts w:cstheme="minorHAnsi"/>
          <w:sz w:val="24"/>
          <w:szCs w:val="24"/>
        </w:rPr>
        <w:t xml:space="preserve"> expanded range of Comprehensive Primary health care services which will be universally accessible to all. </w:t>
      </w:r>
    </w:p>
    <w:p w14:paraId="500648A5" w14:textId="77777777" w:rsidR="002A04F7" w:rsidRDefault="002A04F7" w:rsidP="00F42370">
      <w:pPr>
        <w:spacing w:after="0" w:line="240" w:lineRule="auto"/>
        <w:jc w:val="both"/>
        <w:rPr>
          <w:rFonts w:cstheme="minorHAnsi"/>
          <w:sz w:val="24"/>
          <w:szCs w:val="24"/>
        </w:rPr>
      </w:pPr>
    </w:p>
    <w:p w14:paraId="70A22DFE" w14:textId="7860843B" w:rsidR="00464C0C" w:rsidRPr="00F919F7" w:rsidRDefault="00464C0C" w:rsidP="00F42370">
      <w:pPr>
        <w:spacing w:after="0" w:line="240" w:lineRule="auto"/>
        <w:jc w:val="both"/>
        <w:rPr>
          <w:rFonts w:cstheme="minorHAnsi"/>
          <w:sz w:val="24"/>
          <w:szCs w:val="24"/>
        </w:rPr>
      </w:pPr>
      <w:r w:rsidRPr="00F919F7">
        <w:rPr>
          <w:rFonts w:cstheme="minorHAnsi"/>
          <w:sz w:val="24"/>
          <w:szCs w:val="24"/>
        </w:rPr>
        <w:t>As on June 2019, NUHM has been implemented in 1067 cities and out of the 4831 approved UPHCs 4601 (95%) are functional. A</w:t>
      </w:r>
      <w:r w:rsidR="002A04F7">
        <w:rPr>
          <w:rFonts w:cstheme="minorHAnsi"/>
          <w:sz w:val="24"/>
          <w:szCs w:val="24"/>
        </w:rPr>
        <w:t xml:space="preserve"> </w:t>
      </w:r>
      <w:r w:rsidRPr="00F919F7">
        <w:rPr>
          <w:rFonts w:cstheme="minorHAnsi"/>
          <w:sz w:val="24"/>
          <w:szCs w:val="24"/>
        </w:rPr>
        <w:t>total of 3190 UPHCs have been strengthened to HWCs and 3005 UPHCs have done their population enumeration and filled Community Based Assessment Checklist (CBAC)</w:t>
      </w:r>
      <w:r w:rsidR="002A04F7">
        <w:rPr>
          <w:rFonts w:cstheme="minorHAnsi"/>
          <w:sz w:val="24"/>
          <w:szCs w:val="24"/>
        </w:rPr>
        <w:t xml:space="preserve"> till </w:t>
      </w:r>
      <w:r w:rsidR="002A04F7" w:rsidRPr="00F919F7">
        <w:rPr>
          <w:rFonts w:cstheme="minorHAnsi"/>
          <w:sz w:val="24"/>
          <w:szCs w:val="24"/>
        </w:rPr>
        <w:t>February 2020</w:t>
      </w:r>
      <w:r w:rsidR="002A04F7">
        <w:rPr>
          <w:rFonts w:cstheme="minorHAnsi"/>
          <w:sz w:val="24"/>
          <w:szCs w:val="24"/>
        </w:rPr>
        <w:t>.</w:t>
      </w:r>
    </w:p>
    <w:p w14:paraId="115312C3" w14:textId="77777777" w:rsidR="00F617E3" w:rsidRPr="00F919F7" w:rsidRDefault="00F617E3" w:rsidP="00F42370">
      <w:pPr>
        <w:pStyle w:val="NormalWeb"/>
        <w:spacing w:before="0" w:beforeAutospacing="0" w:after="0" w:afterAutospacing="0"/>
        <w:jc w:val="both"/>
        <w:textAlignment w:val="baseline"/>
        <w:rPr>
          <w:rFonts w:asciiTheme="minorHAnsi" w:hAnsiTheme="minorHAnsi" w:cstheme="minorHAnsi"/>
        </w:rPr>
      </w:pPr>
    </w:p>
    <w:p w14:paraId="4A7197BC" w14:textId="77777777" w:rsidR="00765FBB" w:rsidRDefault="00464C0C" w:rsidP="00F42370">
      <w:pPr>
        <w:pStyle w:val="NormalWeb"/>
        <w:spacing w:before="0" w:beforeAutospacing="0" w:after="0" w:afterAutospacing="0"/>
        <w:jc w:val="both"/>
        <w:textAlignment w:val="baseline"/>
        <w:rPr>
          <w:rFonts w:asciiTheme="minorHAnsi" w:hAnsiTheme="minorHAnsi" w:cstheme="minorHAnsi"/>
        </w:rPr>
      </w:pPr>
      <w:r w:rsidRPr="00F919F7">
        <w:rPr>
          <w:rFonts w:asciiTheme="minorHAnsi" w:hAnsiTheme="minorHAnsi" w:cstheme="minorHAnsi"/>
        </w:rPr>
        <w:t>Though the Government strives to provide Comprehensive health care to all but there is disparity among states in availability and utilization of their resources.</w:t>
      </w:r>
      <w:r w:rsidR="00765FBB">
        <w:rPr>
          <w:rFonts w:asciiTheme="minorHAnsi" w:hAnsiTheme="minorHAnsi" w:cstheme="minorHAnsi"/>
        </w:rPr>
        <w:t xml:space="preserve"> </w:t>
      </w:r>
    </w:p>
    <w:p w14:paraId="09DAFE21" w14:textId="77777777" w:rsidR="00765FBB" w:rsidRDefault="00765FBB" w:rsidP="00F42370">
      <w:pPr>
        <w:pStyle w:val="NormalWeb"/>
        <w:spacing w:before="0" w:beforeAutospacing="0" w:after="0" w:afterAutospacing="0"/>
        <w:jc w:val="both"/>
        <w:textAlignment w:val="baseline"/>
        <w:rPr>
          <w:rFonts w:asciiTheme="minorHAnsi" w:hAnsiTheme="minorHAnsi" w:cstheme="minorHAnsi"/>
        </w:rPr>
      </w:pPr>
    </w:p>
    <w:p w14:paraId="4D163073" w14:textId="17E880C8" w:rsidR="00464C0C" w:rsidRPr="00F919F7" w:rsidRDefault="00464C0C" w:rsidP="00F42370">
      <w:pPr>
        <w:pStyle w:val="NormalWeb"/>
        <w:spacing w:before="0" w:beforeAutospacing="0" w:after="0" w:afterAutospacing="0"/>
        <w:jc w:val="both"/>
        <w:textAlignment w:val="baseline"/>
        <w:rPr>
          <w:rFonts w:asciiTheme="minorHAnsi" w:hAnsiTheme="minorHAnsi" w:cstheme="minorHAnsi"/>
        </w:rPr>
      </w:pPr>
      <w:r w:rsidRPr="00F919F7">
        <w:rPr>
          <w:rFonts w:asciiTheme="minorHAnsi" w:hAnsiTheme="minorHAnsi" w:cstheme="minorHAnsi"/>
        </w:rPr>
        <w:t xml:space="preserve">The Asian Development Bank (ADB) </w:t>
      </w:r>
      <w:r w:rsidR="00DD6919">
        <w:rPr>
          <w:rFonts w:asciiTheme="minorHAnsi" w:hAnsiTheme="minorHAnsi" w:cstheme="minorHAnsi"/>
        </w:rPr>
        <w:t xml:space="preserve">had granted a loan </w:t>
      </w:r>
      <w:r w:rsidR="009B0D78" w:rsidRPr="00F919F7">
        <w:rPr>
          <w:rFonts w:asciiTheme="minorHAnsi" w:hAnsiTheme="minorHAnsi" w:cstheme="minorHAnsi"/>
        </w:rPr>
        <w:t>in 2015 for supporting the</w:t>
      </w:r>
      <w:r w:rsidRPr="00F919F7">
        <w:rPr>
          <w:rFonts w:asciiTheme="minorHAnsi" w:hAnsiTheme="minorHAnsi" w:cstheme="minorHAnsi"/>
        </w:rPr>
        <w:t xml:space="preserve"> National Urban Health Mission (NUHM) </w:t>
      </w:r>
      <w:r w:rsidR="009B0D78" w:rsidRPr="00F919F7">
        <w:rPr>
          <w:rFonts w:asciiTheme="minorHAnsi" w:hAnsiTheme="minorHAnsi" w:cstheme="minorHAnsi"/>
        </w:rPr>
        <w:t xml:space="preserve">with the aim of </w:t>
      </w:r>
      <w:r w:rsidRPr="00F919F7">
        <w:rPr>
          <w:rFonts w:asciiTheme="minorHAnsi" w:hAnsiTheme="minorHAnsi" w:cstheme="minorHAnsi"/>
        </w:rPr>
        <w:t xml:space="preserve">improving the health status of the country’s urban population. The project </w:t>
      </w:r>
      <w:r w:rsidR="00765FBB">
        <w:rPr>
          <w:rFonts w:asciiTheme="minorHAnsi" w:hAnsiTheme="minorHAnsi" w:cstheme="minorHAnsi"/>
        </w:rPr>
        <w:t xml:space="preserve">aims to </w:t>
      </w:r>
      <w:r w:rsidRPr="00F919F7">
        <w:rPr>
          <w:rFonts w:asciiTheme="minorHAnsi" w:hAnsiTheme="minorHAnsi" w:cstheme="minorHAnsi"/>
        </w:rPr>
        <w:t xml:space="preserve">strengthen health systems across </w:t>
      </w:r>
      <w:r w:rsidR="00DD6919">
        <w:rPr>
          <w:rFonts w:asciiTheme="minorHAnsi" w:hAnsiTheme="minorHAnsi" w:cstheme="minorHAnsi"/>
        </w:rPr>
        <w:t>urban areas</w:t>
      </w:r>
      <w:r w:rsidRPr="00F919F7">
        <w:rPr>
          <w:rFonts w:asciiTheme="minorHAnsi" w:hAnsiTheme="minorHAnsi" w:cstheme="minorHAnsi"/>
        </w:rPr>
        <w:t xml:space="preserve"> </w:t>
      </w:r>
      <w:r w:rsidR="009B0D78" w:rsidRPr="00F919F7">
        <w:rPr>
          <w:rFonts w:asciiTheme="minorHAnsi" w:hAnsiTheme="minorHAnsi" w:cstheme="minorHAnsi"/>
        </w:rPr>
        <w:t xml:space="preserve">by </w:t>
      </w:r>
      <w:r w:rsidRPr="00F919F7">
        <w:rPr>
          <w:rFonts w:asciiTheme="minorHAnsi" w:hAnsiTheme="minorHAnsi" w:cstheme="minorHAnsi"/>
        </w:rPr>
        <w:t xml:space="preserve">improving the networks of primary </w:t>
      </w:r>
      <w:r w:rsidR="00E17591">
        <w:rPr>
          <w:rFonts w:asciiTheme="minorHAnsi" w:hAnsiTheme="minorHAnsi" w:cstheme="minorHAnsi"/>
        </w:rPr>
        <w:t xml:space="preserve">urban </w:t>
      </w:r>
      <w:r w:rsidRPr="00F919F7">
        <w:rPr>
          <w:rFonts w:asciiTheme="minorHAnsi" w:hAnsiTheme="minorHAnsi" w:cstheme="minorHAnsi"/>
        </w:rPr>
        <w:t>health facilities</w:t>
      </w:r>
      <w:r w:rsidR="00DD6919">
        <w:rPr>
          <w:rFonts w:asciiTheme="minorHAnsi" w:hAnsiTheme="minorHAnsi" w:cstheme="minorHAnsi"/>
        </w:rPr>
        <w:t xml:space="preserve">, </w:t>
      </w:r>
      <w:r w:rsidR="00DD6919" w:rsidRPr="00F919F7">
        <w:rPr>
          <w:rFonts w:asciiTheme="minorHAnsi" w:hAnsiTheme="minorHAnsi" w:cstheme="minorHAnsi"/>
        </w:rPr>
        <w:t>with a particular focus on the poor and vulnerable</w:t>
      </w:r>
      <w:r w:rsidR="00E17591">
        <w:rPr>
          <w:rFonts w:asciiTheme="minorHAnsi" w:hAnsiTheme="minorHAnsi" w:cstheme="minorHAnsi"/>
        </w:rPr>
        <w:t>, to deliver quality services</w:t>
      </w:r>
      <w:r w:rsidR="00DD6919">
        <w:rPr>
          <w:rFonts w:asciiTheme="minorHAnsi" w:hAnsiTheme="minorHAnsi" w:cstheme="minorHAnsi"/>
        </w:rPr>
        <w:t>. It also aims to i</w:t>
      </w:r>
      <w:r w:rsidRPr="00F919F7">
        <w:rPr>
          <w:rFonts w:asciiTheme="minorHAnsi" w:hAnsiTheme="minorHAnsi" w:cstheme="minorHAnsi"/>
        </w:rPr>
        <w:t>mprove planning, management</w:t>
      </w:r>
      <w:r w:rsidR="00DD6919">
        <w:rPr>
          <w:rFonts w:asciiTheme="minorHAnsi" w:hAnsiTheme="minorHAnsi" w:cstheme="minorHAnsi"/>
        </w:rPr>
        <w:t>,</w:t>
      </w:r>
      <w:r w:rsidRPr="00F919F7">
        <w:rPr>
          <w:rFonts w:asciiTheme="minorHAnsi" w:hAnsiTheme="minorHAnsi" w:cstheme="minorHAnsi"/>
        </w:rPr>
        <w:t xml:space="preserve"> </w:t>
      </w:r>
      <w:r w:rsidR="00DD6919" w:rsidRPr="00F919F7">
        <w:rPr>
          <w:rFonts w:asciiTheme="minorHAnsi" w:hAnsiTheme="minorHAnsi" w:cstheme="minorHAnsi"/>
        </w:rPr>
        <w:t xml:space="preserve">capacity building </w:t>
      </w:r>
      <w:r w:rsidRPr="00F919F7">
        <w:rPr>
          <w:rFonts w:asciiTheme="minorHAnsi" w:hAnsiTheme="minorHAnsi" w:cstheme="minorHAnsi"/>
        </w:rPr>
        <w:t xml:space="preserve">and innovation </w:t>
      </w:r>
      <w:r w:rsidR="00DD6919">
        <w:rPr>
          <w:rFonts w:asciiTheme="minorHAnsi" w:hAnsiTheme="minorHAnsi" w:cstheme="minorHAnsi"/>
        </w:rPr>
        <w:t>under NUHM</w:t>
      </w:r>
      <w:r w:rsidRPr="00F919F7">
        <w:rPr>
          <w:rFonts w:asciiTheme="minorHAnsi" w:hAnsiTheme="minorHAnsi" w:cstheme="minorHAnsi"/>
        </w:rPr>
        <w:t xml:space="preserve">. </w:t>
      </w:r>
      <w:r w:rsidRPr="00E17591">
        <w:rPr>
          <w:rFonts w:asciiTheme="minorHAnsi" w:hAnsiTheme="minorHAnsi" w:cstheme="minorHAnsi"/>
        </w:rPr>
        <w:t xml:space="preserve">The financing for the project </w:t>
      </w:r>
      <w:r w:rsidR="00E17591" w:rsidRPr="00E17591">
        <w:rPr>
          <w:rFonts w:asciiTheme="minorHAnsi" w:hAnsiTheme="minorHAnsi" w:cstheme="minorHAnsi"/>
        </w:rPr>
        <w:t xml:space="preserve">was based on </w:t>
      </w:r>
      <w:r w:rsidRPr="00E17591">
        <w:rPr>
          <w:rFonts w:asciiTheme="minorHAnsi" w:hAnsiTheme="minorHAnsi" w:cstheme="minorHAnsi"/>
        </w:rPr>
        <w:t>achievement of results,</w:t>
      </w:r>
      <w:r w:rsidR="00E17591" w:rsidRPr="00E17591">
        <w:rPr>
          <w:rFonts w:asciiTheme="minorHAnsi" w:hAnsiTheme="minorHAnsi" w:cstheme="minorHAnsi"/>
        </w:rPr>
        <w:t xml:space="preserve"> such as increase in institutional deliveries and </w:t>
      </w:r>
      <w:r w:rsidRPr="00E17591">
        <w:rPr>
          <w:rFonts w:asciiTheme="minorHAnsi" w:hAnsiTheme="minorHAnsi" w:cstheme="minorHAnsi"/>
        </w:rPr>
        <w:t>childhood immunization rates.</w:t>
      </w:r>
    </w:p>
    <w:p w14:paraId="1293686C" w14:textId="1FA75C71" w:rsidR="00F617E3" w:rsidRDefault="00F617E3" w:rsidP="00F42370">
      <w:pPr>
        <w:pStyle w:val="NormalWeb"/>
        <w:spacing w:before="0" w:beforeAutospacing="0" w:after="0" w:afterAutospacing="0"/>
        <w:jc w:val="both"/>
        <w:textAlignment w:val="baseline"/>
        <w:rPr>
          <w:rFonts w:asciiTheme="minorHAnsi" w:hAnsiTheme="minorHAnsi" w:cstheme="minorHAnsi"/>
        </w:rPr>
      </w:pPr>
    </w:p>
    <w:p w14:paraId="72922BAC" w14:textId="29F3876A" w:rsidR="009A70FE" w:rsidRPr="009A70FE" w:rsidRDefault="009A70FE" w:rsidP="009A70FE">
      <w:pPr>
        <w:shd w:val="clear" w:color="auto" w:fill="FBE4D5" w:themeFill="accent2" w:themeFillTint="33"/>
        <w:jc w:val="both"/>
        <w:rPr>
          <w:rFonts w:cstheme="minorHAnsi"/>
          <w:b/>
          <w:bCs/>
          <w:sz w:val="24"/>
          <w:szCs w:val="24"/>
        </w:rPr>
      </w:pPr>
      <w:r w:rsidRPr="00F919F7">
        <w:rPr>
          <w:rFonts w:cstheme="minorHAnsi"/>
          <w:b/>
          <w:bCs/>
          <w:sz w:val="24"/>
          <w:szCs w:val="24"/>
        </w:rPr>
        <w:t>OBJECTIVES</w:t>
      </w:r>
    </w:p>
    <w:p w14:paraId="1F9DFB98" w14:textId="77F94C8A" w:rsidR="00464C0C" w:rsidRPr="00F919F7" w:rsidRDefault="00464C0C" w:rsidP="00F42370">
      <w:pPr>
        <w:pStyle w:val="NormalWeb"/>
        <w:spacing w:before="0" w:beforeAutospacing="0" w:after="0" w:afterAutospacing="0"/>
        <w:jc w:val="both"/>
        <w:textAlignment w:val="baseline"/>
        <w:rPr>
          <w:rFonts w:asciiTheme="minorHAnsi" w:hAnsiTheme="minorHAnsi" w:cstheme="minorHAnsi"/>
        </w:rPr>
      </w:pPr>
      <w:r w:rsidRPr="00F919F7">
        <w:rPr>
          <w:rFonts w:asciiTheme="minorHAnsi" w:hAnsiTheme="minorHAnsi" w:cstheme="minorHAnsi"/>
        </w:rPr>
        <w:t xml:space="preserve">Since the launch of </w:t>
      </w:r>
      <w:r w:rsidR="00644764" w:rsidRPr="00F919F7">
        <w:rPr>
          <w:rFonts w:asciiTheme="minorHAnsi" w:hAnsiTheme="minorHAnsi" w:cstheme="minorHAnsi"/>
        </w:rPr>
        <w:t>Ayushman</w:t>
      </w:r>
      <w:r w:rsidRPr="00F919F7">
        <w:rPr>
          <w:rFonts w:asciiTheme="minorHAnsi" w:hAnsiTheme="minorHAnsi" w:cstheme="minorHAnsi"/>
        </w:rPr>
        <w:t xml:space="preserve"> Bharat and strengthening of UPHCs to HWCs, the</w:t>
      </w:r>
      <w:r w:rsidR="0034308D">
        <w:rPr>
          <w:rFonts w:asciiTheme="minorHAnsi" w:hAnsiTheme="minorHAnsi" w:cstheme="minorHAnsi"/>
        </w:rPr>
        <w:t xml:space="preserve"> </w:t>
      </w:r>
      <w:r w:rsidR="0034308D" w:rsidRPr="0034308D">
        <w:rPr>
          <w:rFonts w:asciiTheme="minorHAnsi" w:hAnsiTheme="minorHAnsi" w:cstheme="minorHAnsi"/>
        </w:rPr>
        <w:t>loan document for the NUHM project based on the Disbursement Linked Indicators (DLI)</w:t>
      </w:r>
      <w:r w:rsidRPr="00F919F7">
        <w:rPr>
          <w:rFonts w:asciiTheme="minorHAnsi" w:hAnsiTheme="minorHAnsi" w:cstheme="minorHAnsi"/>
        </w:rPr>
        <w:t xml:space="preserve"> need</w:t>
      </w:r>
      <w:r w:rsidR="0034308D">
        <w:rPr>
          <w:rFonts w:asciiTheme="minorHAnsi" w:hAnsiTheme="minorHAnsi" w:cstheme="minorHAnsi"/>
        </w:rPr>
        <w:t>ed</w:t>
      </w:r>
      <w:r w:rsidRPr="00F919F7">
        <w:rPr>
          <w:rFonts w:asciiTheme="minorHAnsi" w:hAnsiTheme="minorHAnsi" w:cstheme="minorHAnsi"/>
        </w:rPr>
        <w:t xml:space="preserve"> to be revisited by ADB</w:t>
      </w:r>
      <w:r w:rsidR="00E17591">
        <w:rPr>
          <w:rFonts w:asciiTheme="minorHAnsi" w:hAnsiTheme="minorHAnsi" w:cstheme="minorHAnsi"/>
        </w:rPr>
        <w:t xml:space="preserve">. Hence, </w:t>
      </w:r>
      <w:r w:rsidRPr="00F919F7">
        <w:rPr>
          <w:rFonts w:asciiTheme="minorHAnsi" w:hAnsiTheme="minorHAnsi" w:cstheme="minorHAnsi"/>
        </w:rPr>
        <w:t xml:space="preserve">a visit was carried out by </w:t>
      </w:r>
      <w:r w:rsidR="00E17591">
        <w:rPr>
          <w:rFonts w:asciiTheme="minorHAnsi" w:hAnsiTheme="minorHAnsi" w:cstheme="minorHAnsi"/>
        </w:rPr>
        <w:t xml:space="preserve">the technical assistance team from ADB </w:t>
      </w:r>
      <w:r w:rsidRPr="00F919F7">
        <w:rPr>
          <w:rFonts w:asciiTheme="minorHAnsi" w:hAnsiTheme="minorHAnsi" w:cstheme="minorHAnsi"/>
        </w:rPr>
        <w:t xml:space="preserve">to study the </w:t>
      </w:r>
      <w:r w:rsidR="00E17591">
        <w:rPr>
          <w:rFonts w:asciiTheme="minorHAnsi" w:hAnsiTheme="minorHAnsi" w:cstheme="minorHAnsi"/>
        </w:rPr>
        <w:t>provision of</w:t>
      </w:r>
      <w:r w:rsidR="00644764" w:rsidRPr="00F919F7">
        <w:rPr>
          <w:rFonts w:asciiTheme="minorHAnsi" w:hAnsiTheme="minorHAnsi" w:cstheme="minorHAnsi"/>
        </w:rPr>
        <w:t xml:space="preserve"> Comprehensive Primary Health Care in urban areas, </w:t>
      </w:r>
      <w:r w:rsidR="00E17591" w:rsidRPr="00F919F7">
        <w:rPr>
          <w:rFonts w:asciiTheme="minorHAnsi" w:hAnsiTheme="minorHAnsi" w:cstheme="minorHAnsi"/>
        </w:rPr>
        <w:t xml:space="preserve">procurement of the essential logistics along with </w:t>
      </w:r>
      <w:r w:rsidR="00E17591">
        <w:rPr>
          <w:rFonts w:asciiTheme="minorHAnsi" w:hAnsiTheme="minorHAnsi" w:cstheme="minorHAnsi"/>
        </w:rPr>
        <w:t xml:space="preserve">status of </w:t>
      </w:r>
      <w:r w:rsidR="00E17591" w:rsidRPr="00F919F7">
        <w:rPr>
          <w:rFonts w:asciiTheme="minorHAnsi" w:hAnsiTheme="minorHAnsi" w:cstheme="minorHAnsi"/>
        </w:rPr>
        <w:t xml:space="preserve">infrastructure, </w:t>
      </w:r>
      <w:r w:rsidR="00E17591">
        <w:rPr>
          <w:rFonts w:asciiTheme="minorHAnsi" w:hAnsiTheme="minorHAnsi" w:cstheme="minorHAnsi"/>
        </w:rPr>
        <w:t>h</w:t>
      </w:r>
      <w:r w:rsidR="00E17591" w:rsidRPr="00F919F7">
        <w:rPr>
          <w:rFonts w:asciiTheme="minorHAnsi" w:hAnsiTheme="minorHAnsi" w:cstheme="minorHAnsi"/>
        </w:rPr>
        <w:t>uman resource</w:t>
      </w:r>
      <w:r w:rsidR="00E17591">
        <w:rPr>
          <w:rFonts w:asciiTheme="minorHAnsi" w:hAnsiTheme="minorHAnsi" w:cstheme="minorHAnsi"/>
        </w:rPr>
        <w:t>s</w:t>
      </w:r>
      <w:r w:rsidR="00E17591" w:rsidRPr="00F919F7">
        <w:rPr>
          <w:rFonts w:asciiTheme="minorHAnsi" w:hAnsiTheme="minorHAnsi" w:cstheme="minorHAnsi"/>
        </w:rPr>
        <w:t>, medical supplies</w:t>
      </w:r>
      <w:r w:rsidR="00E17591">
        <w:rPr>
          <w:rFonts w:asciiTheme="minorHAnsi" w:hAnsiTheme="minorHAnsi" w:cstheme="minorHAnsi"/>
        </w:rPr>
        <w:t>,</w:t>
      </w:r>
      <w:r w:rsidR="00E17591" w:rsidRPr="00F919F7">
        <w:rPr>
          <w:rFonts w:asciiTheme="minorHAnsi" w:hAnsiTheme="minorHAnsi" w:cstheme="minorHAnsi"/>
        </w:rPr>
        <w:t xml:space="preserve"> </w:t>
      </w:r>
      <w:r w:rsidR="00E17591">
        <w:rPr>
          <w:rFonts w:asciiTheme="minorHAnsi" w:hAnsiTheme="minorHAnsi" w:cstheme="minorHAnsi"/>
        </w:rPr>
        <w:t xml:space="preserve">implementation of </w:t>
      </w:r>
      <w:r w:rsidR="00781227">
        <w:rPr>
          <w:rFonts w:asciiTheme="minorHAnsi" w:hAnsiTheme="minorHAnsi" w:cstheme="minorHAnsi"/>
        </w:rPr>
        <w:t xml:space="preserve">PFMS, </w:t>
      </w:r>
      <w:r w:rsidR="00781227" w:rsidRPr="00F919F7">
        <w:rPr>
          <w:rFonts w:asciiTheme="minorHAnsi" w:hAnsiTheme="minorHAnsi" w:cstheme="minorHAnsi"/>
        </w:rPr>
        <w:t>social</w:t>
      </w:r>
      <w:r w:rsidR="00644764" w:rsidRPr="00F919F7">
        <w:rPr>
          <w:rFonts w:asciiTheme="minorHAnsi" w:hAnsiTheme="minorHAnsi" w:cstheme="minorHAnsi"/>
        </w:rPr>
        <w:t xml:space="preserve"> and environmental safeguards</w:t>
      </w:r>
      <w:r w:rsidR="00E17591">
        <w:rPr>
          <w:rFonts w:asciiTheme="minorHAnsi" w:hAnsiTheme="minorHAnsi" w:cstheme="minorHAnsi"/>
        </w:rPr>
        <w:t xml:space="preserve"> and </w:t>
      </w:r>
      <w:r w:rsidR="00644764" w:rsidRPr="00F919F7">
        <w:rPr>
          <w:rFonts w:asciiTheme="minorHAnsi" w:hAnsiTheme="minorHAnsi" w:cstheme="minorHAnsi"/>
        </w:rPr>
        <w:t>Gender equality</w:t>
      </w:r>
      <w:r w:rsidR="00E17591">
        <w:rPr>
          <w:rFonts w:asciiTheme="minorHAnsi" w:hAnsiTheme="minorHAnsi" w:cstheme="minorHAnsi"/>
        </w:rPr>
        <w:t>.</w:t>
      </w:r>
      <w:r w:rsidR="00222A4F" w:rsidRPr="00F919F7">
        <w:rPr>
          <w:rFonts w:asciiTheme="minorHAnsi" w:hAnsiTheme="minorHAnsi" w:cstheme="minorHAnsi"/>
        </w:rPr>
        <w:t xml:space="preserve"> </w:t>
      </w:r>
      <w:r w:rsidR="00E17591">
        <w:rPr>
          <w:rFonts w:asciiTheme="minorHAnsi" w:hAnsiTheme="minorHAnsi" w:cstheme="minorHAnsi"/>
        </w:rPr>
        <w:t>Besides</w:t>
      </w:r>
      <w:r w:rsidRPr="00F919F7">
        <w:rPr>
          <w:rFonts w:asciiTheme="minorHAnsi" w:hAnsiTheme="minorHAnsi" w:cstheme="minorHAnsi"/>
        </w:rPr>
        <w:t xml:space="preserve"> </w:t>
      </w:r>
      <w:r w:rsidR="00222A4F" w:rsidRPr="00F919F7">
        <w:rPr>
          <w:rFonts w:asciiTheme="minorHAnsi" w:hAnsiTheme="minorHAnsi" w:cstheme="minorHAnsi"/>
        </w:rPr>
        <w:t xml:space="preserve">this </w:t>
      </w:r>
      <w:r w:rsidRPr="00F919F7">
        <w:rPr>
          <w:rFonts w:asciiTheme="minorHAnsi" w:hAnsiTheme="minorHAnsi" w:cstheme="minorHAnsi"/>
        </w:rPr>
        <w:t xml:space="preserve">visit to </w:t>
      </w:r>
      <w:r w:rsidR="00222A4F" w:rsidRPr="00F919F7">
        <w:rPr>
          <w:rFonts w:asciiTheme="minorHAnsi" w:hAnsiTheme="minorHAnsi" w:cstheme="minorHAnsi"/>
        </w:rPr>
        <w:t xml:space="preserve">Health and Wellness Centres </w:t>
      </w:r>
      <w:r w:rsidR="00E17591">
        <w:rPr>
          <w:rFonts w:asciiTheme="minorHAnsi" w:hAnsiTheme="minorHAnsi" w:cstheme="minorHAnsi"/>
        </w:rPr>
        <w:t xml:space="preserve">was undertaken </w:t>
      </w:r>
      <w:r w:rsidR="00222A4F" w:rsidRPr="00F919F7">
        <w:rPr>
          <w:rFonts w:asciiTheme="minorHAnsi" w:hAnsiTheme="minorHAnsi" w:cstheme="minorHAnsi"/>
        </w:rPr>
        <w:t xml:space="preserve">to explore </w:t>
      </w:r>
      <w:r w:rsidR="00E17591">
        <w:rPr>
          <w:rFonts w:asciiTheme="minorHAnsi" w:hAnsiTheme="minorHAnsi" w:cstheme="minorHAnsi"/>
        </w:rPr>
        <w:t>the</w:t>
      </w:r>
      <w:r w:rsidR="00222A4F" w:rsidRPr="00F919F7">
        <w:rPr>
          <w:rFonts w:asciiTheme="minorHAnsi" w:hAnsiTheme="minorHAnsi" w:cstheme="minorHAnsi"/>
        </w:rPr>
        <w:t xml:space="preserve"> challenges state is facing in transformation of U</w:t>
      </w:r>
      <w:r w:rsidR="00E17591">
        <w:rPr>
          <w:rFonts w:asciiTheme="minorHAnsi" w:hAnsiTheme="minorHAnsi" w:cstheme="minorHAnsi"/>
        </w:rPr>
        <w:t xml:space="preserve">PHCs </w:t>
      </w:r>
      <w:r w:rsidR="00222A4F" w:rsidRPr="00F919F7">
        <w:rPr>
          <w:rFonts w:asciiTheme="minorHAnsi" w:hAnsiTheme="minorHAnsi" w:cstheme="minorHAnsi"/>
        </w:rPr>
        <w:t>to HWCs</w:t>
      </w:r>
      <w:r w:rsidRPr="00F919F7">
        <w:rPr>
          <w:rFonts w:asciiTheme="minorHAnsi" w:hAnsiTheme="minorHAnsi" w:cstheme="minorHAnsi"/>
        </w:rPr>
        <w:t>.</w:t>
      </w:r>
    </w:p>
    <w:p w14:paraId="22294D35" w14:textId="77777777" w:rsidR="00D04259" w:rsidRPr="00F919F7" w:rsidRDefault="00D04259" w:rsidP="00F42370">
      <w:pPr>
        <w:pStyle w:val="NormalWeb"/>
        <w:spacing w:before="0" w:beforeAutospacing="0" w:after="0" w:afterAutospacing="0"/>
        <w:jc w:val="both"/>
        <w:textAlignment w:val="baseline"/>
        <w:rPr>
          <w:rFonts w:asciiTheme="minorHAnsi" w:hAnsiTheme="minorHAnsi" w:cstheme="minorHAnsi"/>
        </w:rPr>
      </w:pPr>
    </w:p>
    <w:p w14:paraId="27ED934B" w14:textId="18593B05" w:rsidR="0025554E" w:rsidRDefault="00F845FA" w:rsidP="0084448A">
      <w:pPr>
        <w:spacing w:after="0" w:line="240" w:lineRule="auto"/>
        <w:jc w:val="both"/>
        <w:rPr>
          <w:rFonts w:cstheme="minorHAnsi"/>
          <w:color w:val="000000"/>
          <w:sz w:val="24"/>
          <w:szCs w:val="24"/>
        </w:rPr>
      </w:pPr>
      <w:r w:rsidRPr="00F919F7">
        <w:rPr>
          <w:rFonts w:cstheme="minorHAnsi"/>
          <w:sz w:val="24"/>
          <w:szCs w:val="24"/>
        </w:rPr>
        <w:t xml:space="preserve">The visits were conducted by the team of </w:t>
      </w:r>
      <w:r w:rsidR="0089245C">
        <w:rPr>
          <w:rFonts w:cstheme="minorHAnsi"/>
          <w:sz w:val="24"/>
          <w:szCs w:val="24"/>
        </w:rPr>
        <w:t>6-8</w:t>
      </w:r>
      <w:r w:rsidRPr="00F919F7">
        <w:rPr>
          <w:rFonts w:cstheme="minorHAnsi"/>
          <w:sz w:val="24"/>
          <w:szCs w:val="24"/>
        </w:rPr>
        <w:t xml:space="preserve"> members, that included</w:t>
      </w:r>
      <w:r w:rsidR="0025554E" w:rsidRPr="00F919F7">
        <w:rPr>
          <w:rFonts w:cstheme="minorHAnsi"/>
          <w:sz w:val="24"/>
          <w:szCs w:val="24"/>
        </w:rPr>
        <w:t xml:space="preserve"> </w:t>
      </w:r>
      <w:r w:rsidR="00203DD0" w:rsidRPr="00F919F7">
        <w:rPr>
          <w:rFonts w:cstheme="minorHAnsi"/>
          <w:color w:val="000000"/>
          <w:sz w:val="24"/>
          <w:szCs w:val="24"/>
        </w:rPr>
        <w:t>representatives from</w:t>
      </w:r>
      <w:r w:rsidR="00203DD0" w:rsidRPr="00F919F7">
        <w:rPr>
          <w:rFonts w:cstheme="minorHAnsi"/>
          <w:color w:val="333333"/>
          <w:sz w:val="24"/>
          <w:szCs w:val="24"/>
          <w:shd w:val="clear" w:color="auto" w:fill="FFFFFF"/>
        </w:rPr>
        <w:t xml:space="preserve"> NHSRC and </w:t>
      </w:r>
      <w:r w:rsidR="00203DD0" w:rsidRPr="00F919F7">
        <w:rPr>
          <w:rStyle w:val="il"/>
          <w:rFonts w:cstheme="minorHAnsi"/>
          <w:color w:val="333333"/>
          <w:sz w:val="24"/>
          <w:szCs w:val="24"/>
          <w:shd w:val="clear" w:color="auto" w:fill="FFFFFF"/>
        </w:rPr>
        <w:t>ADB</w:t>
      </w:r>
      <w:r w:rsidR="00203DD0" w:rsidRPr="00F919F7">
        <w:rPr>
          <w:rFonts w:cstheme="minorHAnsi"/>
          <w:color w:val="333333"/>
          <w:sz w:val="24"/>
          <w:szCs w:val="24"/>
          <w:shd w:val="clear" w:color="auto" w:fill="FFFFFF"/>
        </w:rPr>
        <w:t> T</w:t>
      </w:r>
      <w:r w:rsidR="0089245C">
        <w:rPr>
          <w:rFonts w:cstheme="minorHAnsi"/>
          <w:color w:val="333333"/>
          <w:sz w:val="24"/>
          <w:szCs w:val="24"/>
          <w:shd w:val="clear" w:color="auto" w:fill="FFFFFF"/>
        </w:rPr>
        <w:t xml:space="preserve">echnical Assistance </w:t>
      </w:r>
      <w:r w:rsidR="00203DD0" w:rsidRPr="00F919F7">
        <w:rPr>
          <w:rFonts w:cstheme="minorHAnsi"/>
          <w:color w:val="333333"/>
          <w:sz w:val="24"/>
          <w:szCs w:val="24"/>
          <w:shd w:val="clear" w:color="auto" w:fill="FFFFFF"/>
        </w:rPr>
        <w:t>team</w:t>
      </w:r>
      <w:r w:rsidR="00F96ADB">
        <w:rPr>
          <w:rFonts w:cstheme="minorHAnsi"/>
          <w:color w:val="333333"/>
          <w:sz w:val="24"/>
          <w:szCs w:val="24"/>
          <w:shd w:val="clear" w:color="auto" w:fill="FFFFFF"/>
        </w:rPr>
        <w:t>, to</w:t>
      </w:r>
      <w:r w:rsidR="00203DD0" w:rsidRPr="00F919F7">
        <w:rPr>
          <w:rFonts w:cstheme="minorHAnsi"/>
          <w:color w:val="000000"/>
          <w:sz w:val="24"/>
          <w:szCs w:val="24"/>
        </w:rPr>
        <w:t xml:space="preserve"> Madhya Pradesh, Karnataka and Odisha in February 2020. </w:t>
      </w:r>
    </w:p>
    <w:p w14:paraId="132DBD13" w14:textId="77777777" w:rsidR="0034308D" w:rsidRPr="00F919F7" w:rsidRDefault="0034308D" w:rsidP="0084448A">
      <w:pPr>
        <w:spacing w:after="0" w:line="240" w:lineRule="auto"/>
        <w:jc w:val="both"/>
        <w:rPr>
          <w:rFonts w:cstheme="minorHAnsi"/>
          <w:sz w:val="24"/>
          <w:szCs w:val="24"/>
        </w:rPr>
      </w:pPr>
    </w:p>
    <w:p w14:paraId="0D8895DB" w14:textId="48428B28" w:rsidR="009F4AB1" w:rsidRDefault="00203DD0" w:rsidP="0084448A">
      <w:pPr>
        <w:spacing w:after="0" w:line="240" w:lineRule="auto"/>
        <w:jc w:val="both"/>
        <w:rPr>
          <w:rFonts w:cstheme="minorHAnsi"/>
          <w:color w:val="333333"/>
          <w:sz w:val="24"/>
          <w:szCs w:val="24"/>
          <w:shd w:val="clear" w:color="auto" w:fill="FFFFFF"/>
        </w:rPr>
      </w:pPr>
      <w:r w:rsidRPr="00F919F7">
        <w:rPr>
          <w:rFonts w:cstheme="minorHAnsi"/>
          <w:sz w:val="24"/>
          <w:szCs w:val="24"/>
        </w:rPr>
        <w:lastRenderedPageBreak/>
        <w:t xml:space="preserve">During the visit key personnel like MD NHM, SPM NHM, NUHM Nodal person, District CMHOs and other key persons were met. </w:t>
      </w:r>
      <w:r w:rsidRPr="00F919F7">
        <w:rPr>
          <w:rFonts w:cstheme="minorHAnsi"/>
          <w:color w:val="000000"/>
          <w:sz w:val="24"/>
          <w:szCs w:val="24"/>
        </w:rPr>
        <w:t xml:space="preserve">The teams undertook </w:t>
      </w:r>
      <w:r w:rsidRPr="00F919F7">
        <w:rPr>
          <w:rFonts w:cstheme="minorHAnsi"/>
          <w:color w:val="333333"/>
          <w:sz w:val="24"/>
          <w:szCs w:val="24"/>
          <w:shd w:val="clear" w:color="auto" w:fill="FFFFFF"/>
        </w:rPr>
        <w:t>field visits to urban health facilities in both these districts to assess overall NUHM status, understand the roll out of HWCs in Urban areas and interacted with the Mission Directors (NHM),</w:t>
      </w:r>
      <w:r w:rsidRPr="00F919F7">
        <w:rPr>
          <w:rFonts w:cstheme="minorHAnsi"/>
          <w:sz w:val="24"/>
          <w:szCs w:val="24"/>
        </w:rPr>
        <w:t xml:space="preserve"> SPM NHM, NUHM Nodal</w:t>
      </w:r>
      <w:r w:rsidR="00E35682" w:rsidRPr="00F919F7">
        <w:rPr>
          <w:rFonts w:cstheme="minorHAnsi"/>
          <w:sz w:val="24"/>
          <w:szCs w:val="24"/>
        </w:rPr>
        <w:t xml:space="preserve"> Officers,</w:t>
      </w:r>
      <w:r w:rsidRPr="00F919F7">
        <w:rPr>
          <w:rFonts w:cstheme="minorHAnsi"/>
          <w:color w:val="333333"/>
          <w:sz w:val="24"/>
          <w:szCs w:val="24"/>
          <w:shd w:val="clear" w:color="auto" w:fill="FFFFFF"/>
        </w:rPr>
        <w:t> Commissioners of Municipal Corporations</w:t>
      </w:r>
      <w:r w:rsidR="00E35682" w:rsidRPr="00F919F7">
        <w:rPr>
          <w:rFonts w:cstheme="minorHAnsi"/>
          <w:color w:val="333333"/>
          <w:sz w:val="24"/>
          <w:szCs w:val="24"/>
          <w:shd w:val="clear" w:color="auto" w:fill="FFFFFF"/>
        </w:rPr>
        <w:t xml:space="preserve"> and District CMHOs </w:t>
      </w:r>
      <w:r w:rsidR="00E35682" w:rsidRPr="00F919F7">
        <w:rPr>
          <w:rFonts w:cstheme="minorHAnsi"/>
          <w:sz w:val="24"/>
          <w:szCs w:val="24"/>
        </w:rPr>
        <w:t>and other key personnel</w:t>
      </w:r>
      <w:r w:rsidR="00E35682" w:rsidRPr="00F919F7">
        <w:rPr>
          <w:rFonts w:cstheme="minorHAnsi"/>
          <w:color w:val="333333"/>
          <w:sz w:val="24"/>
          <w:szCs w:val="24"/>
          <w:shd w:val="clear" w:color="auto" w:fill="FFFFFF"/>
        </w:rPr>
        <w:t xml:space="preserve">. </w:t>
      </w:r>
      <w:r w:rsidRPr="00F919F7">
        <w:rPr>
          <w:rFonts w:cstheme="minorHAnsi"/>
          <w:color w:val="333333"/>
          <w:sz w:val="24"/>
          <w:szCs w:val="24"/>
          <w:shd w:val="clear" w:color="auto" w:fill="FFFFFF"/>
        </w:rPr>
        <w:t xml:space="preserve"> </w:t>
      </w:r>
      <w:r w:rsidR="0025554E" w:rsidRPr="00F919F7">
        <w:rPr>
          <w:rFonts w:cstheme="minorHAnsi"/>
          <w:color w:val="333333"/>
          <w:sz w:val="24"/>
          <w:szCs w:val="24"/>
          <w:shd w:val="clear" w:color="auto" w:fill="FFFFFF"/>
        </w:rPr>
        <w:t>T</w:t>
      </w:r>
      <w:r w:rsidRPr="00F919F7">
        <w:rPr>
          <w:rFonts w:cstheme="minorHAnsi"/>
          <w:color w:val="333333"/>
          <w:sz w:val="24"/>
          <w:szCs w:val="24"/>
          <w:shd w:val="clear" w:color="auto" w:fill="FFFFFF"/>
        </w:rPr>
        <w:t>he core ADB team members also interacted with the nodal officers of Finance, Procurement, CPHC, Community Process, HMIS, IEC/BCC, Infrastructure, Training at the State level and the CMHO at the District/City Level.</w:t>
      </w:r>
    </w:p>
    <w:p w14:paraId="3BE166F5" w14:textId="4B124DB2" w:rsidR="0084448A" w:rsidRDefault="0084448A" w:rsidP="0084448A">
      <w:pPr>
        <w:spacing w:after="0" w:line="240" w:lineRule="auto"/>
        <w:jc w:val="both"/>
        <w:rPr>
          <w:rFonts w:cstheme="minorHAnsi"/>
          <w:color w:val="000000"/>
          <w:sz w:val="24"/>
          <w:szCs w:val="24"/>
        </w:rPr>
      </w:pPr>
    </w:p>
    <w:p w14:paraId="3D8EA9EC" w14:textId="77777777" w:rsidR="00640791" w:rsidRPr="00F919F7" w:rsidRDefault="00640791" w:rsidP="00640791">
      <w:pPr>
        <w:shd w:val="clear" w:color="auto" w:fill="FBE4D5" w:themeFill="accent2" w:themeFillTint="33"/>
        <w:jc w:val="both"/>
        <w:rPr>
          <w:rFonts w:cstheme="minorHAnsi"/>
          <w:b/>
          <w:bCs/>
          <w:sz w:val="24"/>
          <w:szCs w:val="24"/>
        </w:rPr>
      </w:pPr>
      <w:r w:rsidRPr="00F919F7">
        <w:rPr>
          <w:rFonts w:cstheme="minorHAnsi"/>
          <w:b/>
          <w:bCs/>
          <w:sz w:val="24"/>
          <w:szCs w:val="24"/>
        </w:rPr>
        <w:t>TEAM MEMBERS</w:t>
      </w:r>
    </w:p>
    <w:p w14:paraId="2519A87D" w14:textId="77777777" w:rsidR="00640791" w:rsidRPr="00F919F7" w:rsidRDefault="00640791" w:rsidP="00640791">
      <w:pPr>
        <w:jc w:val="both"/>
        <w:rPr>
          <w:rFonts w:cstheme="minorHAnsi"/>
          <w:b/>
          <w:bCs/>
          <w:sz w:val="24"/>
          <w:szCs w:val="24"/>
        </w:rPr>
      </w:pPr>
      <w:r w:rsidRPr="00F919F7">
        <w:rPr>
          <w:rFonts w:cstheme="minorHAnsi"/>
          <w:b/>
          <w:bCs/>
          <w:sz w:val="24"/>
          <w:szCs w:val="24"/>
        </w:rPr>
        <w:t>Madhya Pradesh (</w:t>
      </w:r>
      <w:r w:rsidRPr="00F919F7">
        <w:rPr>
          <w:rFonts w:eastAsia="Times New Roman" w:cstheme="minorHAnsi"/>
          <w:b/>
          <w:bCs/>
          <w:color w:val="000000"/>
          <w:sz w:val="24"/>
          <w:szCs w:val="24"/>
          <w:lang w:eastAsia="en-IN"/>
        </w:rPr>
        <w:t>12</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-14</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Feb 2020)</w:t>
      </w:r>
    </w:p>
    <w:tbl>
      <w:tblPr>
        <w:tblStyle w:val="TableGrid"/>
        <w:tblW w:w="0" w:type="auto"/>
        <w:tblLook w:val="04A0" w:firstRow="1" w:lastRow="0" w:firstColumn="1" w:lastColumn="0" w:noHBand="0" w:noVBand="1"/>
      </w:tblPr>
      <w:tblGrid>
        <w:gridCol w:w="4508"/>
        <w:gridCol w:w="4508"/>
      </w:tblGrid>
      <w:tr w:rsidR="00640791" w:rsidRPr="00F919F7" w14:paraId="0F8EF2B7" w14:textId="77777777" w:rsidTr="00530E23">
        <w:tc>
          <w:tcPr>
            <w:tcW w:w="4508" w:type="dxa"/>
          </w:tcPr>
          <w:p w14:paraId="64619082" w14:textId="77777777" w:rsidR="00640791" w:rsidRPr="00F919F7" w:rsidRDefault="00640791" w:rsidP="00530E23">
            <w:pPr>
              <w:jc w:val="both"/>
              <w:rPr>
                <w:rFonts w:cstheme="minorHAnsi"/>
                <w:b/>
                <w:bCs/>
                <w:sz w:val="24"/>
                <w:szCs w:val="24"/>
              </w:rPr>
            </w:pPr>
            <w:proofErr w:type="spellStart"/>
            <w:r w:rsidRPr="00F919F7">
              <w:rPr>
                <w:rFonts w:eastAsia="Times New Roman" w:cstheme="minorHAnsi"/>
                <w:color w:val="000000"/>
                <w:sz w:val="24"/>
                <w:szCs w:val="24"/>
              </w:rPr>
              <w:t>Dr.</w:t>
            </w:r>
            <w:proofErr w:type="spellEnd"/>
            <w:r w:rsidRPr="00F919F7">
              <w:rPr>
                <w:rFonts w:eastAsia="Times New Roman" w:cstheme="minorHAnsi"/>
                <w:color w:val="000000"/>
                <w:sz w:val="24"/>
                <w:szCs w:val="24"/>
              </w:rPr>
              <w:t xml:space="preserve"> </w:t>
            </w:r>
            <w:proofErr w:type="spellStart"/>
            <w:r w:rsidRPr="00F919F7">
              <w:rPr>
                <w:rFonts w:eastAsia="Times New Roman" w:cstheme="minorHAnsi"/>
                <w:color w:val="000000"/>
                <w:sz w:val="24"/>
                <w:szCs w:val="24"/>
              </w:rPr>
              <w:t>Dipanjan</w:t>
            </w:r>
            <w:proofErr w:type="spellEnd"/>
            <w:r w:rsidRPr="00F919F7">
              <w:rPr>
                <w:rFonts w:eastAsia="Times New Roman" w:cstheme="minorHAnsi"/>
                <w:color w:val="000000"/>
                <w:sz w:val="24"/>
                <w:szCs w:val="24"/>
              </w:rPr>
              <w:t xml:space="preserve"> Roy</w:t>
            </w:r>
          </w:p>
        </w:tc>
        <w:tc>
          <w:tcPr>
            <w:tcW w:w="4508" w:type="dxa"/>
          </w:tcPr>
          <w:p w14:paraId="0DF1C7E9" w14:textId="77777777" w:rsidR="00640791" w:rsidRPr="00F919F7" w:rsidRDefault="00640791" w:rsidP="00530E23">
            <w:pPr>
              <w:jc w:val="both"/>
              <w:rPr>
                <w:rFonts w:cstheme="minorHAnsi"/>
                <w:b/>
                <w:bCs/>
                <w:sz w:val="24"/>
                <w:szCs w:val="24"/>
              </w:rPr>
            </w:pPr>
            <w:r w:rsidRPr="00F919F7">
              <w:rPr>
                <w:rFonts w:cstheme="minorHAnsi"/>
                <w:sz w:val="24"/>
                <w:szCs w:val="24"/>
              </w:rPr>
              <w:t>ADB</w:t>
            </w:r>
          </w:p>
        </w:tc>
      </w:tr>
      <w:tr w:rsidR="00640791" w:rsidRPr="00F919F7" w14:paraId="08CD1B3D" w14:textId="77777777" w:rsidTr="00530E23">
        <w:tc>
          <w:tcPr>
            <w:tcW w:w="4508" w:type="dxa"/>
          </w:tcPr>
          <w:p w14:paraId="7A020B60" w14:textId="77777777" w:rsidR="00640791" w:rsidRPr="00A64F0D" w:rsidRDefault="00640791" w:rsidP="00530E23">
            <w:pPr>
              <w:jc w:val="both"/>
              <w:rPr>
                <w:rFonts w:cstheme="minorHAnsi"/>
                <w:b/>
                <w:bCs/>
                <w:sz w:val="24"/>
                <w:szCs w:val="24"/>
              </w:rPr>
            </w:pPr>
            <w:r w:rsidRPr="00A64F0D">
              <w:rPr>
                <w:rFonts w:eastAsia="Times New Roman" w:cstheme="minorHAnsi"/>
                <w:color w:val="000000"/>
                <w:sz w:val="24"/>
                <w:szCs w:val="24"/>
              </w:rPr>
              <w:t xml:space="preserve">Mr. </w:t>
            </w:r>
            <w:proofErr w:type="spellStart"/>
            <w:r w:rsidRPr="00A64F0D">
              <w:rPr>
                <w:rFonts w:eastAsia="Times New Roman" w:cstheme="minorHAnsi"/>
                <w:color w:val="000000"/>
                <w:sz w:val="24"/>
                <w:szCs w:val="24"/>
              </w:rPr>
              <w:t>Kaustabh</w:t>
            </w:r>
            <w:proofErr w:type="spellEnd"/>
            <w:r w:rsidRPr="00A64F0D">
              <w:rPr>
                <w:rFonts w:eastAsia="Times New Roman" w:cstheme="minorHAnsi"/>
                <w:color w:val="000000"/>
                <w:sz w:val="24"/>
                <w:szCs w:val="24"/>
              </w:rPr>
              <w:t xml:space="preserve"> </w:t>
            </w:r>
            <w:proofErr w:type="spellStart"/>
            <w:r w:rsidRPr="00A64F0D">
              <w:rPr>
                <w:rFonts w:eastAsia="Times New Roman" w:cstheme="minorHAnsi"/>
                <w:color w:val="000000"/>
                <w:sz w:val="24"/>
                <w:szCs w:val="24"/>
              </w:rPr>
              <w:t>Basu</w:t>
            </w:r>
            <w:proofErr w:type="spellEnd"/>
          </w:p>
        </w:tc>
        <w:tc>
          <w:tcPr>
            <w:tcW w:w="4508" w:type="dxa"/>
          </w:tcPr>
          <w:p w14:paraId="3B7B6B38" w14:textId="77777777" w:rsidR="00640791" w:rsidRPr="00A64F0D" w:rsidRDefault="00640791" w:rsidP="00530E23">
            <w:pPr>
              <w:jc w:val="both"/>
              <w:rPr>
                <w:rFonts w:cstheme="minorHAnsi"/>
                <w:b/>
                <w:bCs/>
                <w:sz w:val="24"/>
                <w:szCs w:val="24"/>
              </w:rPr>
            </w:pPr>
            <w:r w:rsidRPr="00A64F0D">
              <w:rPr>
                <w:rFonts w:cstheme="minorHAnsi"/>
                <w:sz w:val="24"/>
                <w:szCs w:val="24"/>
              </w:rPr>
              <w:t>ADB</w:t>
            </w:r>
          </w:p>
        </w:tc>
      </w:tr>
      <w:tr w:rsidR="00640791" w:rsidRPr="00F919F7" w14:paraId="2CF8603F" w14:textId="77777777" w:rsidTr="00530E23">
        <w:tc>
          <w:tcPr>
            <w:tcW w:w="4508" w:type="dxa"/>
          </w:tcPr>
          <w:p w14:paraId="3F9AA91C" w14:textId="77777777" w:rsidR="00640791" w:rsidRPr="00F919F7" w:rsidRDefault="00640791" w:rsidP="00530E23">
            <w:pPr>
              <w:jc w:val="both"/>
              <w:rPr>
                <w:rFonts w:cstheme="minorHAnsi"/>
                <w:b/>
                <w:bCs/>
                <w:sz w:val="24"/>
                <w:szCs w:val="24"/>
              </w:rPr>
            </w:pPr>
            <w:r w:rsidRPr="00F919F7">
              <w:rPr>
                <w:rFonts w:eastAsia="Times New Roman" w:cstheme="minorHAnsi"/>
                <w:color w:val="000000"/>
                <w:sz w:val="24"/>
                <w:szCs w:val="24"/>
              </w:rPr>
              <w:t>Mr. Sandeep Kota</w:t>
            </w:r>
          </w:p>
        </w:tc>
        <w:tc>
          <w:tcPr>
            <w:tcW w:w="4508" w:type="dxa"/>
          </w:tcPr>
          <w:p w14:paraId="2B56689F" w14:textId="77777777" w:rsidR="00640791" w:rsidRPr="00F919F7" w:rsidRDefault="00640791" w:rsidP="00530E23">
            <w:pPr>
              <w:jc w:val="both"/>
              <w:rPr>
                <w:rFonts w:cstheme="minorHAnsi"/>
                <w:b/>
                <w:bCs/>
                <w:sz w:val="24"/>
                <w:szCs w:val="24"/>
              </w:rPr>
            </w:pPr>
            <w:r w:rsidRPr="00F919F7">
              <w:rPr>
                <w:rFonts w:cstheme="minorHAnsi"/>
                <w:sz w:val="24"/>
                <w:szCs w:val="24"/>
              </w:rPr>
              <w:t>ADB</w:t>
            </w:r>
          </w:p>
        </w:tc>
      </w:tr>
      <w:tr w:rsidR="00640791" w:rsidRPr="00F919F7" w14:paraId="4CE08DD2" w14:textId="77777777" w:rsidTr="00530E23">
        <w:tc>
          <w:tcPr>
            <w:tcW w:w="4508" w:type="dxa"/>
          </w:tcPr>
          <w:p w14:paraId="4F912B79" w14:textId="77777777" w:rsidR="00640791" w:rsidRPr="00F919F7" w:rsidRDefault="00640791" w:rsidP="00530E23">
            <w:pPr>
              <w:jc w:val="both"/>
              <w:rPr>
                <w:rFonts w:cstheme="minorHAnsi"/>
                <w:b/>
                <w:bCs/>
                <w:sz w:val="24"/>
                <w:szCs w:val="24"/>
              </w:rPr>
            </w:pPr>
            <w:r w:rsidRPr="00F919F7">
              <w:rPr>
                <w:rFonts w:eastAsia="Times New Roman" w:cstheme="minorHAnsi"/>
                <w:sz w:val="24"/>
                <w:szCs w:val="24"/>
              </w:rPr>
              <w:t>Mr. Sanjay Shakya</w:t>
            </w:r>
          </w:p>
        </w:tc>
        <w:tc>
          <w:tcPr>
            <w:tcW w:w="4508" w:type="dxa"/>
          </w:tcPr>
          <w:p w14:paraId="0F3DB1F4" w14:textId="77777777" w:rsidR="00640791" w:rsidRPr="00F919F7" w:rsidRDefault="00640791" w:rsidP="00530E23">
            <w:pPr>
              <w:jc w:val="both"/>
              <w:rPr>
                <w:rFonts w:cstheme="minorHAnsi"/>
                <w:b/>
                <w:bCs/>
                <w:sz w:val="24"/>
                <w:szCs w:val="24"/>
              </w:rPr>
            </w:pPr>
            <w:r w:rsidRPr="00F919F7">
              <w:rPr>
                <w:rFonts w:cstheme="minorHAnsi"/>
                <w:sz w:val="24"/>
                <w:szCs w:val="24"/>
              </w:rPr>
              <w:t>ADB</w:t>
            </w:r>
          </w:p>
        </w:tc>
      </w:tr>
      <w:tr w:rsidR="00640791" w:rsidRPr="00F919F7" w14:paraId="3A8BB844" w14:textId="77777777" w:rsidTr="00530E23">
        <w:tc>
          <w:tcPr>
            <w:tcW w:w="4508" w:type="dxa"/>
          </w:tcPr>
          <w:p w14:paraId="5DAD8342" w14:textId="77777777" w:rsidR="00640791" w:rsidRPr="00F919F7" w:rsidRDefault="00640791" w:rsidP="00530E23">
            <w:pPr>
              <w:jc w:val="both"/>
              <w:rPr>
                <w:rFonts w:cstheme="minorHAnsi"/>
                <w:b/>
                <w:bCs/>
                <w:sz w:val="24"/>
                <w:szCs w:val="24"/>
              </w:rPr>
            </w:pPr>
            <w:r w:rsidRPr="00F919F7">
              <w:rPr>
                <w:rFonts w:eastAsia="Times New Roman" w:cstheme="minorHAnsi"/>
                <w:sz w:val="24"/>
                <w:szCs w:val="24"/>
              </w:rPr>
              <w:t xml:space="preserve">Mr. </w:t>
            </w:r>
            <w:proofErr w:type="spellStart"/>
            <w:r w:rsidRPr="00F919F7">
              <w:rPr>
                <w:rFonts w:eastAsia="Times New Roman" w:cstheme="minorHAnsi"/>
                <w:sz w:val="24"/>
                <w:szCs w:val="24"/>
              </w:rPr>
              <w:t>Tarun</w:t>
            </w:r>
            <w:proofErr w:type="spellEnd"/>
            <w:r w:rsidRPr="00F919F7">
              <w:rPr>
                <w:rFonts w:eastAsia="Times New Roman" w:cstheme="minorHAnsi"/>
                <w:sz w:val="24"/>
                <w:szCs w:val="24"/>
              </w:rPr>
              <w:t xml:space="preserve"> Gupta</w:t>
            </w:r>
          </w:p>
        </w:tc>
        <w:tc>
          <w:tcPr>
            <w:tcW w:w="4508" w:type="dxa"/>
          </w:tcPr>
          <w:p w14:paraId="6491703D" w14:textId="77777777" w:rsidR="00640791" w:rsidRPr="00F919F7" w:rsidRDefault="00640791" w:rsidP="00530E23">
            <w:pPr>
              <w:jc w:val="both"/>
              <w:rPr>
                <w:rFonts w:cstheme="minorHAnsi"/>
                <w:b/>
                <w:bCs/>
                <w:sz w:val="24"/>
                <w:szCs w:val="24"/>
              </w:rPr>
            </w:pPr>
            <w:r w:rsidRPr="00F919F7">
              <w:rPr>
                <w:rFonts w:cstheme="minorHAnsi"/>
                <w:sz w:val="24"/>
                <w:szCs w:val="24"/>
              </w:rPr>
              <w:t>ADB</w:t>
            </w:r>
          </w:p>
        </w:tc>
      </w:tr>
      <w:tr w:rsidR="00640791" w:rsidRPr="00F919F7" w14:paraId="48AE8D61" w14:textId="77777777" w:rsidTr="00530E23">
        <w:tc>
          <w:tcPr>
            <w:tcW w:w="4508" w:type="dxa"/>
          </w:tcPr>
          <w:p w14:paraId="1D28D5F5" w14:textId="77777777" w:rsidR="00640791" w:rsidRPr="00F919F7" w:rsidRDefault="00640791" w:rsidP="00530E23">
            <w:pPr>
              <w:jc w:val="both"/>
              <w:rPr>
                <w:rFonts w:cstheme="minorHAnsi"/>
                <w:sz w:val="24"/>
                <w:szCs w:val="24"/>
              </w:rPr>
            </w:pPr>
            <w:proofErr w:type="spellStart"/>
            <w:r w:rsidRPr="00F919F7">
              <w:rPr>
                <w:rFonts w:cstheme="minorHAnsi"/>
                <w:sz w:val="24"/>
                <w:szCs w:val="24"/>
              </w:rPr>
              <w:t>Dr.</w:t>
            </w:r>
            <w:proofErr w:type="spellEnd"/>
            <w:r w:rsidRPr="00F919F7">
              <w:rPr>
                <w:rFonts w:cstheme="minorHAnsi"/>
                <w:sz w:val="24"/>
                <w:szCs w:val="24"/>
              </w:rPr>
              <w:t xml:space="preserve"> </w:t>
            </w:r>
            <w:proofErr w:type="spellStart"/>
            <w:r w:rsidRPr="00F919F7">
              <w:rPr>
                <w:rFonts w:cstheme="minorHAnsi"/>
                <w:sz w:val="24"/>
                <w:szCs w:val="24"/>
              </w:rPr>
              <w:t>Warisha</w:t>
            </w:r>
            <w:proofErr w:type="spellEnd"/>
            <w:r w:rsidRPr="00F919F7">
              <w:rPr>
                <w:rFonts w:cstheme="minorHAnsi"/>
                <w:sz w:val="24"/>
                <w:szCs w:val="24"/>
              </w:rPr>
              <w:t xml:space="preserve"> Mariam</w:t>
            </w:r>
          </w:p>
        </w:tc>
        <w:tc>
          <w:tcPr>
            <w:tcW w:w="4508" w:type="dxa"/>
          </w:tcPr>
          <w:p w14:paraId="42A4D5E5" w14:textId="77777777" w:rsidR="00640791" w:rsidRPr="00F919F7" w:rsidRDefault="00640791" w:rsidP="00530E23">
            <w:pPr>
              <w:jc w:val="both"/>
              <w:rPr>
                <w:rFonts w:cstheme="minorHAnsi"/>
                <w:sz w:val="24"/>
                <w:szCs w:val="24"/>
              </w:rPr>
            </w:pPr>
            <w:r w:rsidRPr="00F919F7">
              <w:rPr>
                <w:rFonts w:cstheme="minorHAnsi"/>
                <w:sz w:val="24"/>
                <w:szCs w:val="24"/>
              </w:rPr>
              <w:t>NHSRC</w:t>
            </w:r>
          </w:p>
        </w:tc>
      </w:tr>
    </w:tbl>
    <w:p w14:paraId="6B729E3F" w14:textId="77777777" w:rsidR="00640791" w:rsidRDefault="00640791" w:rsidP="00640791">
      <w:pPr>
        <w:jc w:val="both"/>
        <w:rPr>
          <w:rFonts w:cstheme="minorHAnsi"/>
          <w:b/>
          <w:bCs/>
          <w:sz w:val="24"/>
          <w:szCs w:val="24"/>
        </w:rPr>
      </w:pPr>
    </w:p>
    <w:p w14:paraId="272DD930" w14:textId="77777777" w:rsidR="00640791" w:rsidRPr="00F919F7" w:rsidRDefault="00640791" w:rsidP="00640791">
      <w:pPr>
        <w:jc w:val="both"/>
        <w:rPr>
          <w:rFonts w:cstheme="minorHAnsi"/>
          <w:b/>
          <w:bCs/>
          <w:sz w:val="24"/>
          <w:szCs w:val="24"/>
        </w:rPr>
      </w:pPr>
      <w:r w:rsidRPr="00F919F7">
        <w:rPr>
          <w:rFonts w:cstheme="minorHAnsi"/>
          <w:b/>
          <w:bCs/>
          <w:sz w:val="24"/>
          <w:szCs w:val="24"/>
        </w:rPr>
        <w:t>Karnataka (</w:t>
      </w:r>
      <w:r w:rsidRPr="00F919F7">
        <w:rPr>
          <w:rFonts w:eastAsia="Times New Roman" w:cstheme="minorHAnsi"/>
          <w:b/>
          <w:bCs/>
          <w:color w:val="000000"/>
          <w:sz w:val="24"/>
          <w:szCs w:val="24"/>
          <w:lang w:eastAsia="en-IN"/>
        </w:rPr>
        <w:t>17</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-18</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Feb 2020)</w:t>
      </w:r>
    </w:p>
    <w:tbl>
      <w:tblPr>
        <w:tblStyle w:val="TableGrid"/>
        <w:tblW w:w="0" w:type="auto"/>
        <w:tblLook w:val="04A0" w:firstRow="1" w:lastRow="0" w:firstColumn="1" w:lastColumn="0" w:noHBand="0" w:noVBand="1"/>
      </w:tblPr>
      <w:tblGrid>
        <w:gridCol w:w="4508"/>
        <w:gridCol w:w="4508"/>
      </w:tblGrid>
      <w:tr w:rsidR="00640791" w:rsidRPr="00F919F7" w14:paraId="10B0969F" w14:textId="77777777" w:rsidTr="00530E23">
        <w:tc>
          <w:tcPr>
            <w:tcW w:w="4508" w:type="dxa"/>
          </w:tcPr>
          <w:p w14:paraId="24F1DB7C" w14:textId="77777777" w:rsidR="00640791" w:rsidRPr="00F919F7" w:rsidRDefault="00640791" w:rsidP="00530E23">
            <w:pPr>
              <w:jc w:val="both"/>
              <w:rPr>
                <w:rFonts w:cstheme="minorHAnsi"/>
                <w:sz w:val="24"/>
                <w:szCs w:val="24"/>
              </w:rPr>
            </w:pPr>
            <w:r w:rsidRPr="00F919F7">
              <w:rPr>
                <w:rFonts w:eastAsia="Times New Roman" w:cstheme="minorHAnsi"/>
                <w:sz w:val="24"/>
                <w:szCs w:val="24"/>
              </w:rPr>
              <w:t>Ms. Alivia Biswas</w:t>
            </w:r>
          </w:p>
        </w:tc>
        <w:tc>
          <w:tcPr>
            <w:tcW w:w="4508" w:type="dxa"/>
          </w:tcPr>
          <w:p w14:paraId="6D7DDDBD"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7DF46A9C" w14:textId="77777777" w:rsidTr="00530E23">
        <w:tc>
          <w:tcPr>
            <w:tcW w:w="4508" w:type="dxa"/>
          </w:tcPr>
          <w:p w14:paraId="618F0815" w14:textId="77777777" w:rsidR="00640791" w:rsidRPr="00F919F7" w:rsidRDefault="00640791" w:rsidP="00530E23">
            <w:pPr>
              <w:jc w:val="both"/>
              <w:rPr>
                <w:rFonts w:cstheme="minorHAnsi"/>
                <w:sz w:val="24"/>
                <w:szCs w:val="24"/>
              </w:rPr>
            </w:pPr>
            <w:r w:rsidRPr="00F919F7">
              <w:rPr>
                <w:rFonts w:eastAsia="Times New Roman" w:cstheme="minorHAnsi"/>
                <w:color w:val="000000"/>
                <w:sz w:val="24"/>
                <w:szCs w:val="24"/>
              </w:rPr>
              <w:t>Mr. Suman Sarkar</w:t>
            </w:r>
          </w:p>
        </w:tc>
        <w:tc>
          <w:tcPr>
            <w:tcW w:w="4508" w:type="dxa"/>
          </w:tcPr>
          <w:p w14:paraId="473601EB"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024648AB" w14:textId="77777777" w:rsidTr="00530E23">
        <w:tc>
          <w:tcPr>
            <w:tcW w:w="4508" w:type="dxa"/>
          </w:tcPr>
          <w:p w14:paraId="24AAE580" w14:textId="77777777" w:rsidR="00640791" w:rsidRPr="00F919F7" w:rsidRDefault="00640791" w:rsidP="00530E23">
            <w:pPr>
              <w:jc w:val="both"/>
              <w:rPr>
                <w:rFonts w:cstheme="minorHAnsi"/>
                <w:sz w:val="24"/>
                <w:szCs w:val="24"/>
              </w:rPr>
            </w:pPr>
            <w:r w:rsidRPr="00F919F7">
              <w:rPr>
                <w:rFonts w:eastAsia="Times New Roman" w:cstheme="minorHAnsi"/>
                <w:color w:val="000000"/>
                <w:sz w:val="24"/>
                <w:szCs w:val="24"/>
              </w:rPr>
              <w:t xml:space="preserve">Ms. Shubhra Rehman </w:t>
            </w:r>
          </w:p>
        </w:tc>
        <w:tc>
          <w:tcPr>
            <w:tcW w:w="4508" w:type="dxa"/>
          </w:tcPr>
          <w:p w14:paraId="4B3318AC"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55A969D8" w14:textId="77777777" w:rsidTr="00530E23">
        <w:tc>
          <w:tcPr>
            <w:tcW w:w="4508" w:type="dxa"/>
          </w:tcPr>
          <w:p w14:paraId="5D5E74DA" w14:textId="77777777" w:rsidR="00640791" w:rsidRPr="00F919F7" w:rsidRDefault="00640791" w:rsidP="00530E23">
            <w:pPr>
              <w:jc w:val="both"/>
              <w:rPr>
                <w:rFonts w:cstheme="minorHAnsi"/>
                <w:sz w:val="24"/>
                <w:szCs w:val="24"/>
              </w:rPr>
            </w:pPr>
            <w:r w:rsidRPr="00F919F7">
              <w:rPr>
                <w:rFonts w:eastAsia="Times New Roman" w:cstheme="minorHAnsi"/>
                <w:color w:val="000000"/>
                <w:sz w:val="24"/>
                <w:szCs w:val="24"/>
              </w:rPr>
              <w:t xml:space="preserve">Mr. Bhupinder </w:t>
            </w:r>
            <w:proofErr w:type="spellStart"/>
            <w:r w:rsidRPr="00F919F7">
              <w:rPr>
                <w:rFonts w:eastAsia="Times New Roman" w:cstheme="minorHAnsi"/>
                <w:color w:val="000000"/>
                <w:sz w:val="24"/>
                <w:szCs w:val="24"/>
              </w:rPr>
              <w:t>Bedi</w:t>
            </w:r>
            <w:proofErr w:type="spellEnd"/>
          </w:p>
        </w:tc>
        <w:tc>
          <w:tcPr>
            <w:tcW w:w="4508" w:type="dxa"/>
          </w:tcPr>
          <w:p w14:paraId="0BB5B9E6"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0C276653" w14:textId="77777777" w:rsidTr="00530E23">
        <w:tc>
          <w:tcPr>
            <w:tcW w:w="4508" w:type="dxa"/>
          </w:tcPr>
          <w:p w14:paraId="5F4E73A3" w14:textId="77777777" w:rsidR="00640791" w:rsidRPr="00F919F7" w:rsidRDefault="00640791" w:rsidP="00530E23">
            <w:pPr>
              <w:jc w:val="both"/>
              <w:rPr>
                <w:rFonts w:cstheme="minorHAnsi"/>
                <w:sz w:val="24"/>
                <w:szCs w:val="24"/>
              </w:rPr>
            </w:pPr>
            <w:proofErr w:type="spellStart"/>
            <w:r w:rsidRPr="00F919F7">
              <w:rPr>
                <w:rFonts w:cstheme="minorHAnsi"/>
                <w:sz w:val="24"/>
                <w:szCs w:val="24"/>
              </w:rPr>
              <w:t>Dr.</w:t>
            </w:r>
            <w:proofErr w:type="spellEnd"/>
            <w:r w:rsidRPr="00F919F7">
              <w:rPr>
                <w:rFonts w:cstheme="minorHAnsi"/>
                <w:sz w:val="24"/>
                <w:szCs w:val="24"/>
              </w:rPr>
              <w:t xml:space="preserve"> Smita Shrivastava</w:t>
            </w:r>
          </w:p>
        </w:tc>
        <w:tc>
          <w:tcPr>
            <w:tcW w:w="4508" w:type="dxa"/>
          </w:tcPr>
          <w:p w14:paraId="5FB70AD5" w14:textId="77777777" w:rsidR="00640791" w:rsidRPr="00F919F7" w:rsidRDefault="00640791" w:rsidP="00530E23">
            <w:pPr>
              <w:jc w:val="both"/>
              <w:rPr>
                <w:rFonts w:cstheme="minorHAnsi"/>
                <w:sz w:val="24"/>
                <w:szCs w:val="24"/>
              </w:rPr>
            </w:pPr>
            <w:r w:rsidRPr="00F919F7">
              <w:rPr>
                <w:rFonts w:cstheme="minorHAnsi"/>
                <w:sz w:val="24"/>
                <w:szCs w:val="24"/>
              </w:rPr>
              <w:t>NHSRC</w:t>
            </w:r>
          </w:p>
        </w:tc>
      </w:tr>
    </w:tbl>
    <w:p w14:paraId="5E8D2291" w14:textId="77777777" w:rsidR="00640791" w:rsidRPr="00F919F7" w:rsidRDefault="00640791" w:rsidP="00640791">
      <w:pPr>
        <w:jc w:val="both"/>
        <w:rPr>
          <w:rFonts w:cstheme="minorHAnsi"/>
          <w:sz w:val="24"/>
          <w:szCs w:val="24"/>
        </w:rPr>
      </w:pPr>
    </w:p>
    <w:p w14:paraId="6773F927" w14:textId="77777777" w:rsidR="00640791" w:rsidRPr="00F919F7" w:rsidRDefault="00640791" w:rsidP="00640791">
      <w:pPr>
        <w:jc w:val="both"/>
        <w:rPr>
          <w:rFonts w:cstheme="minorHAnsi"/>
          <w:b/>
          <w:bCs/>
          <w:sz w:val="24"/>
          <w:szCs w:val="24"/>
        </w:rPr>
      </w:pPr>
      <w:r w:rsidRPr="00F919F7">
        <w:rPr>
          <w:rFonts w:cstheme="minorHAnsi"/>
          <w:b/>
          <w:bCs/>
          <w:sz w:val="24"/>
          <w:szCs w:val="24"/>
        </w:rPr>
        <w:t>Odisha (</w:t>
      </w:r>
      <w:r w:rsidRPr="00F919F7">
        <w:rPr>
          <w:rFonts w:eastAsia="Times New Roman" w:cstheme="minorHAnsi"/>
          <w:b/>
          <w:bCs/>
          <w:color w:val="000000"/>
          <w:sz w:val="24"/>
          <w:szCs w:val="24"/>
          <w:lang w:eastAsia="en-IN"/>
        </w:rPr>
        <w:t>17</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-18</w:t>
      </w:r>
      <w:r w:rsidRPr="00F919F7">
        <w:rPr>
          <w:rFonts w:eastAsia="Times New Roman" w:cstheme="minorHAnsi"/>
          <w:b/>
          <w:bCs/>
          <w:color w:val="000000"/>
          <w:sz w:val="24"/>
          <w:szCs w:val="24"/>
          <w:vertAlign w:val="superscript"/>
          <w:lang w:eastAsia="en-IN"/>
        </w:rPr>
        <w:t>th</w:t>
      </w:r>
      <w:r w:rsidRPr="00F919F7">
        <w:rPr>
          <w:rFonts w:eastAsia="Times New Roman" w:cstheme="minorHAnsi"/>
          <w:b/>
          <w:bCs/>
          <w:color w:val="000000"/>
          <w:sz w:val="24"/>
          <w:szCs w:val="24"/>
          <w:lang w:eastAsia="en-IN"/>
        </w:rPr>
        <w:t xml:space="preserve"> Feb 2020)</w:t>
      </w:r>
    </w:p>
    <w:tbl>
      <w:tblPr>
        <w:tblStyle w:val="TableGrid"/>
        <w:tblW w:w="0" w:type="auto"/>
        <w:tblLook w:val="04A0" w:firstRow="1" w:lastRow="0" w:firstColumn="1" w:lastColumn="0" w:noHBand="0" w:noVBand="1"/>
      </w:tblPr>
      <w:tblGrid>
        <w:gridCol w:w="4508"/>
        <w:gridCol w:w="4508"/>
      </w:tblGrid>
      <w:tr w:rsidR="00640791" w:rsidRPr="00F919F7" w14:paraId="08E880FA" w14:textId="77777777" w:rsidTr="00530E23">
        <w:tc>
          <w:tcPr>
            <w:tcW w:w="4508" w:type="dxa"/>
          </w:tcPr>
          <w:p w14:paraId="672A3D42" w14:textId="77777777" w:rsidR="00640791" w:rsidRPr="00F919F7" w:rsidRDefault="00640791" w:rsidP="00530E23">
            <w:pPr>
              <w:jc w:val="both"/>
              <w:rPr>
                <w:rFonts w:cstheme="minorHAnsi"/>
                <w:sz w:val="24"/>
                <w:szCs w:val="24"/>
              </w:rPr>
            </w:pPr>
            <w:proofErr w:type="spellStart"/>
            <w:r w:rsidRPr="00F919F7">
              <w:rPr>
                <w:rFonts w:cstheme="minorHAnsi"/>
                <w:sz w:val="24"/>
                <w:szCs w:val="24"/>
              </w:rPr>
              <w:t>Dr.</w:t>
            </w:r>
            <w:proofErr w:type="spellEnd"/>
            <w:r w:rsidRPr="00F919F7">
              <w:rPr>
                <w:rFonts w:cstheme="minorHAnsi"/>
                <w:sz w:val="24"/>
                <w:szCs w:val="24"/>
              </w:rPr>
              <w:t xml:space="preserve"> </w:t>
            </w:r>
            <w:proofErr w:type="spellStart"/>
            <w:r w:rsidRPr="00F919F7">
              <w:rPr>
                <w:rFonts w:cstheme="minorHAnsi"/>
                <w:sz w:val="24"/>
                <w:szCs w:val="24"/>
              </w:rPr>
              <w:t>Dipanjan</w:t>
            </w:r>
            <w:proofErr w:type="spellEnd"/>
            <w:r w:rsidRPr="00F919F7">
              <w:rPr>
                <w:rFonts w:cstheme="minorHAnsi"/>
                <w:sz w:val="24"/>
                <w:szCs w:val="24"/>
              </w:rPr>
              <w:t xml:space="preserve"> Roy</w:t>
            </w:r>
          </w:p>
        </w:tc>
        <w:tc>
          <w:tcPr>
            <w:tcW w:w="4508" w:type="dxa"/>
          </w:tcPr>
          <w:p w14:paraId="5A7D02FD" w14:textId="77777777" w:rsidR="00640791" w:rsidRPr="00F919F7" w:rsidRDefault="00640791" w:rsidP="00530E23">
            <w:pPr>
              <w:jc w:val="both"/>
              <w:rPr>
                <w:rFonts w:cstheme="minorHAnsi"/>
                <w:b/>
                <w:bCs/>
                <w:sz w:val="24"/>
                <w:szCs w:val="24"/>
              </w:rPr>
            </w:pPr>
            <w:r w:rsidRPr="00F919F7">
              <w:rPr>
                <w:rFonts w:cstheme="minorHAnsi"/>
                <w:sz w:val="24"/>
                <w:szCs w:val="24"/>
              </w:rPr>
              <w:t>ADB</w:t>
            </w:r>
          </w:p>
        </w:tc>
      </w:tr>
      <w:tr w:rsidR="00640791" w:rsidRPr="00F919F7" w14:paraId="58072911" w14:textId="77777777" w:rsidTr="00530E23">
        <w:tc>
          <w:tcPr>
            <w:tcW w:w="4508" w:type="dxa"/>
          </w:tcPr>
          <w:p w14:paraId="5AA89ADC" w14:textId="77777777" w:rsidR="00640791" w:rsidRPr="00F919F7" w:rsidRDefault="00640791" w:rsidP="00530E23">
            <w:pPr>
              <w:jc w:val="both"/>
              <w:rPr>
                <w:rFonts w:cstheme="minorHAnsi"/>
                <w:sz w:val="24"/>
                <w:szCs w:val="24"/>
              </w:rPr>
            </w:pPr>
            <w:proofErr w:type="spellStart"/>
            <w:r w:rsidRPr="00F919F7">
              <w:rPr>
                <w:rFonts w:cstheme="minorHAnsi"/>
                <w:sz w:val="24"/>
                <w:szCs w:val="24"/>
              </w:rPr>
              <w:t>Dr.</w:t>
            </w:r>
            <w:proofErr w:type="spellEnd"/>
            <w:r w:rsidRPr="00F919F7">
              <w:rPr>
                <w:rFonts w:cstheme="minorHAnsi"/>
                <w:sz w:val="24"/>
                <w:szCs w:val="24"/>
              </w:rPr>
              <w:t xml:space="preserve"> Mukta Tyagi</w:t>
            </w:r>
          </w:p>
        </w:tc>
        <w:tc>
          <w:tcPr>
            <w:tcW w:w="4508" w:type="dxa"/>
          </w:tcPr>
          <w:p w14:paraId="1149D1ED"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71EF96A2" w14:textId="77777777" w:rsidTr="00530E23">
        <w:tc>
          <w:tcPr>
            <w:tcW w:w="4508" w:type="dxa"/>
          </w:tcPr>
          <w:p w14:paraId="25BF6551" w14:textId="77777777" w:rsidR="00640791" w:rsidRPr="00F919F7" w:rsidRDefault="00640791" w:rsidP="00530E23">
            <w:pPr>
              <w:jc w:val="both"/>
              <w:rPr>
                <w:rFonts w:cstheme="minorHAnsi"/>
                <w:sz w:val="24"/>
                <w:szCs w:val="24"/>
              </w:rPr>
            </w:pPr>
            <w:r w:rsidRPr="00F919F7">
              <w:rPr>
                <w:rFonts w:cstheme="minorHAnsi"/>
                <w:sz w:val="24"/>
                <w:szCs w:val="24"/>
              </w:rPr>
              <w:t>Ms. Sujata Mallick</w:t>
            </w:r>
          </w:p>
        </w:tc>
        <w:tc>
          <w:tcPr>
            <w:tcW w:w="4508" w:type="dxa"/>
          </w:tcPr>
          <w:p w14:paraId="3A9E9CBB"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0F7BF3BE" w14:textId="77777777" w:rsidTr="00530E23">
        <w:tc>
          <w:tcPr>
            <w:tcW w:w="4508" w:type="dxa"/>
          </w:tcPr>
          <w:p w14:paraId="0F72C9DA" w14:textId="77777777" w:rsidR="00640791" w:rsidRPr="00F919F7" w:rsidRDefault="00640791" w:rsidP="00530E23">
            <w:pPr>
              <w:jc w:val="both"/>
              <w:rPr>
                <w:rFonts w:cstheme="minorHAnsi"/>
                <w:sz w:val="24"/>
                <w:szCs w:val="24"/>
              </w:rPr>
            </w:pPr>
            <w:r w:rsidRPr="00F919F7">
              <w:rPr>
                <w:rFonts w:cstheme="minorHAnsi"/>
                <w:sz w:val="24"/>
                <w:szCs w:val="24"/>
              </w:rPr>
              <w:t>Mr. Sandeep Kota</w:t>
            </w:r>
          </w:p>
        </w:tc>
        <w:tc>
          <w:tcPr>
            <w:tcW w:w="4508" w:type="dxa"/>
          </w:tcPr>
          <w:p w14:paraId="41B6738E"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11083C5A" w14:textId="77777777" w:rsidTr="00530E23">
        <w:tc>
          <w:tcPr>
            <w:tcW w:w="4508" w:type="dxa"/>
          </w:tcPr>
          <w:p w14:paraId="21427BBE" w14:textId="77777777" w:rsidR="00640791" w:rsidRPr="00F919F7" w:rsidRDefault="00640791" w:rsidP="00530E23">
            <w:pPr>
              <w:jc w:val="both"/>
              <w:rPr>
                <w:rFonts w:cstheme="minorHAnsi"/>
                <w:sz w:val="24"/>
                <w:szCs w:val="24"/>
              </w:rPr>
            </w:pPr>
            <w:r w:rsidRPr="00F919F7">
              <w:rPr>
                <w:rFonts w:cstheme="minorHAnsi"/>
                <w:sz w:val="24"/>
                <w:szCs w:val="24"/>
              </w:rPr>
              <w:t xml:space="preserve">Mr. </w:t>
            </w:r>
            <w:proofErr w:type="spellStart"/>
            <w:r w:rsidRPr="00F919F7">
              <w:rPr>
                <w:rFonts w:cstheme="minorHAnsi"/>
                <w:sz w:val="24"/>
                <w:szCs w:val="24"/>
              </w:rPr>
              <w:t>Tarun</w:t>
            </w:r>
            <w:proofErr w:type="spellEnd"/>
            <w:r w:rsidRPr="00F919F7">
              <w:rPr>
                <w:rFonts w:cstheme="minorHAnsi"/>
                <w:sz w:val="24"/>
                <w:szCs w:val="24"/>
              </w:rPr>
              <w:t xml:space="preserve"> Gupta</w:t>
            </w:r>
          </w:p>
        </w:tc>
        <w:tc>
          <w:tcPr>
            <w:tcW w:w="4508" w:type="dxa"/>
          </w:tcPr>
          <w:p w14:paraId="0E91F8F3" w14:textId="77777777" w:rsidR="00640791" w:rsidRPr="00F919F7" w:rsidRDefault="00640791" w:rsidP="00530E23">
            <w:pPr>
              <w:jc w:val="both"/>
              <w:rPr>
                <w:rFonts w:cstheme="minorHAnsi"/>
                <w:sz w:val="24"/>
                <w:szCs w:val="24"/>
              </w:rPr>
            </w:pPr>
            <w:r w:rsidRPr="00F919F7">
              <w:rPr>
                <w:rFonts w:cstheme="minorHAnsi"/>
                <w:sz w:val="24"/>
                <w:szCs w:val="24"/>
              </w:rPr>
              <w:t>ADB</w:t>
            </w:r>
          </w:p>
        </w:tc>
      </w:tr>
      <w:tr w:rsidR="00640791" w:rsidRPr="00F919F7" w14:paraId="11A3A237" w14:textId="77777777" w:rsidTr="00530E23">
        <w:tc>
          <w:tcPr>
            <w:tcW w:w="4508" w:type="dxa"/>
          </w:tcPr>
          <w:p w14:paraId="03FFF369" w14:textId="77777777" w:rsidR="00640791" w:rsidRPr="00F919F7" w:rsidRDefault="00640791" w:rsidP="00530E23">
            <w:pPr>
              <w:jc w:val="both"/>
              <w:rPr>
                <w:rFonts w:cstheme="minorHAnsi"/>
                <w:sz w:val="24"/>
                <w:szCs w:val="24"/>
              </w:rPr>
            </w:pPr>
            <w:proofErr w:type="spellStart"/>
            <w:r w:rsidRPr="00F919F7">
              <w:rPr>
                <w:rFonts w:cstheme="minorHAnsi"/>
                <w:sz w:val="24"/>
                <w:szCs w:val="24"/>
              </w:rPr>
              <w:t>Dr.</w:t>
            </w:r>
            <w:proofErr w:type="spellEnd"/>
            <w:r w:rsidRPr="00F919F7">
              <w:rPr>
                <w:rFonts w:cstheme="minorHAnsi"/>
                <w:sz w:val="24"/>
                <w:szCs w:val="24"/>
              </w:rPr>
              <w:t xml:space="preserve"> Archana Pandey</w:t>
            </w:r>
          </w:p>
        </w:tc>
        <w:tc>
          <w:tcPr>
            <w:tcW w:w="4508" w:type="dxa"/>
          </w:tcPr>
          <w:p w14:paraId="0D29A4CA" w14:textId="77777777" w:rsidR="00640791" w:rsidRPr="00F919F7" w:rsidRDefault="00640791" w:rsidP="00530E23">
            <w:pPr>
              <w:jc w:val="both"/>
              <w:rPr>
                <w:rFonts w:cstheme="minorHAnsi"/>
                <w:sz w:val="24"/>
                <w:szCs w:val="24"/>
              </w:rPr>
            </w:pPr>
            <w:r w:rsidRPr="00F919F7">
              <w:rPr>
                <w:rFonts w:cstheme="minorHAnsi"/>
                <w:sz w:val="24"/>
                <w:szCs w:val="24"/>
              </w:rPr>
              <w:t>NHSRC</w:t>
            </w:r>
          </w:p>
        </w:tc>
      </w:tr>
    </w:tbl>
    <w:p w14:paraId="183B7F48" w14:textId="77777777" w:rsidR="00640791" w:rsidRDefault="00640791" w:rsidP="0084448A">
      <w:pPr>
        <w:spacing w:after="0" w:line="240" w:lineRule="auto"/>
        <w:jc w:val="both"/>
        <w:rPr>
          <w:rFonts w:cstheme="minorHAnsi"/>
          <w:color w:val="000000"/>
          <w:sz w:val="24"/>
          <w:szCs w:val="24"/>
        </w:rPr>
      </w:pPr>
    </w:p>
    <w:p w14:paraId="0A43BF04" w14:textId="5F3A5ED2" w:rsidR="00F96ADB" w:rsidRDefault="00F96ADB" w:rsidP="0084448A">
      <w:pPr>
        <w:spacing w:after="0" w:line="240" w:lineRule="auto"/>
        <w:jc w:val="both"/>
        <w:rPr>
          <w:rFonts w:cstheme="minorHAnsi"/>
          <w:color w:val="000000"/>
          <w:sz w:val="24"/>
          <w:szCs w:val="24"/>
        </w:rPr>
      </w:pPr>
      <w:r w:rsidRPr="00543143">
        <w:rPr>
          <w:rFonts w:cstheme="minorHAnsi"/>
          <w:color w:val="000000"/>
          <w:sz w:val="24"/>
          <w:szCs w:val="24"/>
          <w:highlight w:val="yellow"/>
        </w:rPr>
        <w:t xml:space="preserve">The opportunity was utilised by NHSRC members to review and study the implementation of </w:t>
      </w:r>
      <w:r w:rsidRPr="00640791">
        <w:rPr>
          <w:rFonts w:cstheme="minorHAnsi"/>
          <w:color w:val="000000"/>
          <w:sz w:val="24"/>
          <w:szCs w:val="24"/>
          <w:highlight w:val="yellow"/>
        </w:rPr>
        <w:t>NUHM</w:t>
      </w:r>
      <w:r w:rsidR="00640791" w:rsidRPr="00640791">
        <w:rPr>
          <w:rFonts w:cstheme="minorHAnsi"/>
          <w:color w:val="000000"/>
          <w:sz w:val="24"/>
          <w:szCs w:val="24"/>
          <w:highlight w:val="yellow"/>
        </w:rPr>
        <w:t xml:space="preserve"> in the three states.</w:t>
      </w:r>
    </w:p>
    <w:p w14:paraId="139ADE33" w14:textId="77777777" w:rsidR="00F96ADB" w:rsidRPr="00F919F7" w:rsidRDefault="00F96ADB" w:rsidP="0084448A">
      <w:pPr>
        <w:spacing w:after="0" w:line="240" w:lineRule="auto"/>
        <w:jc w:val="both"/>
        <w:rPr>
          <w:rFonts w:cstheme="minorHAnsi"/>
          <w:color w:val="000000"/>
          <w:sz w:val="24"/>
          <w:szCs w:val="24"/>
        </w:rPr>
      </w:pPr>
    </w:p>
    <w:p w14:paraId="01B24D6F" w14:textId="078BCFBE" w:rsidR="002F2EDE" w:rsidRPr="00F919F7" w:rsidRDefault="009F4AB1" w:rsidP="008F0668">
      <w:pPr>
        <w:shd w:val="clear" w:color="auto" w:fill="FBE4D5" w:themeFill="accent2" w:themeFillTint="33"/>
        <w:jc w:val="both"/>
        <w:rPr>
          <w:rFonts w:cstheme="minorHAnsi"/>
          <w:b/>
          <w:bCs/>
          <w:sz w:val="24"/>
          <w:szCs w:val="24"/>
        </w:rPr>
      </w:pPr>
      <w:r w:rsidRPr="00F919F7">
        <w:rPr>
          <w:rFonts w:cstheme="minorHAnsi"/>
          <w:b/>
          <w:bCs/>
          <w:sz w:val="24"/>
          <w:szCs w:val="24"/>
        </w:rPr>
        <w:t>APPROACH AND METHODOLOGY</w:t>
      </w:r>
    </w:p>
    <w:p w14:paraId="6BCB6038" w14:textId="1DCBF87F" w:rsidR="009F4AB1" w:rsidRDefault="009F4AB1" w:rsidP="0084448A">
      <w:pPr>
        <w:spacing w:after="0" w:line="240" w:lineRule="auto"/>
        <w:jc w:val="both"/>
        <w:rPr>
          <w:rFonts w:cstheme="minorHAnsi"/>
          <w:sz w:val="24"/>
          <w:szCs w:val="24"/>
        </w:rPr>
      </w:pPr>
      <w:r w:rsidRPr="00F919F7">
        <w:rPr>
          <w:rFonts w:cstheme="minorHAnsi"/>
          <w:sz w:val="24"/>
          <w:szCs w:val="24"/>
        </w:rPr>
        <w:t xml:space="preserve">Visit to different health facilities to review the infrastructure status, Branding of HWCs, provisional status of Comprehensive primary health care by assessment of availability of desired human resource, drugs, diagnostics and essential equipment. The information was gathered by the help of a checklist prepared by NHSRC. To triangulate the findings, secondary </w:t>
      </w:r>
      <w:r w:rsidRPr="00F919F7">
        <w:rPr>
          <w:rFonts w:cstheme="minorHAnsi"/>
          <w:sz w:val="24"/>
          <w:szCs w:val="24"/>
        </w:rPr>
        <w:lastRenderedPageBreak/>
        <w:t xml:space="preserve">data was also reviewed both provided as records and registers by the health facilities as well as HMIS, RHS data.  </w:t>
      </w:r>
    </w:p>
    <w:p w14:paraId="3508E0A7" w14:textId="77777777" w:rsidR="0084448A" w:rsidRPr="00F919F7" w:rsidRDefault="0084448A" w:rsidP="0084448A">
      <w:pPr>
        <w:spacing w:after="0" w:line="240" w:lineRule="auto"/>
        <w:jc w:val="both"/>
        <w:rPr>
          <w:rFonts w:cstheme="minorHAnsi"/>
          <w:sz w:val="24"/>
          <w:szCs w:val="24"/>
        </w:rPr>
      </w:pPr>
    </w:p>
    <w:p w14:paraId="196CC771" w14:textId="77777777" w:rsidR="00BD1266" w:rsidRPr="00F919F7" w:rsidRDefault="00BD1266" w:rsidP="007B6405">
      <w:pPr>
        <w:shd w:val="clear" w:color="auto" w:fill="FBE4D5" w:themeFill="accent2" w:themeFillTint="33"/>
        <w:jc w:val="both"/>
        <w:rPr>
          <w:rFonts w:cstheme="minorHAnsi"/>
          <w:b/>
          <w:bCs/>
          <w:sz w:val="24"/>
          <w:szCs w:val="24"/>
        </w:rPr>
      </w:pPr>
      <w:r w:rsidRPr="00F919F7">
        <w:rPr>
          <w:rFonts w:cstheme="minorHAnsi"/>
          <w:b/>
          <w:bCs/>
          <w:sz w:val="24"/>
          <w:szCs w:val="24"/>
        </w:rPr>
        <w:t>FACILITIES VISITED</w:t>
      </w:r>
    </w:p>
    <w:p w14:paraId="7249EF43" w14:textId="7EB49092" w:rsidR="00BD1266" w:rsidRPr="00F919F7" w:rsidRDefault="00BD1266" w:rsidP="0084448A">
      <w:pPr>
        <w:spacing w:after="0" w:line="240" w:lineRule="auto"/>
        <w:jc w:val="both"/>
        <w:rPr>
          <w:rFonts w:cstheme="minorHAnsi"/>
          <w:b/>
          <w:bCs/>
          <w:sz w:val="24"/>
          <w:szCs w:val="24"/>
        </w:rPr>
      </w:pPr>
      <w:r w:rsidRPr="00F919F7">
        <w:rPr>
          <w:rFonts w:cstheme="minorHAnsi"/>
          <w:b/>
          <w:bCs/>
          <w:sz w:val="24"/>
          <w:szCs w:val="24"/>
        </w:rPr>
        <w:t>Madhya Pradesh</w:t>
      </w:r>
    </w:p>
    <w:p w14:paraId="24DE8BF4" w14:textId="77777777" w:rsidR="00D63EC4" w:rsidRPr="00F919F7" w:rsidRDefault="00D63EC4" w:rsidP="009A50E2">
      <w:pPr>
        <w:pStyle w:val="ListParagraph"/>
        <w:numPr>
          <w:ilvl w:val="0"/>
          <w:numId w:val="25"/>
        </w:numPr>
        <w:spacing w:after="0" w:line="240" w:lineRule="auto"/>
        <w:rPr>
          <w:rFonts w:cstheme="minorHAnsi"/>
          <w:sz w:val="24"/>
          <w:szCs w:val="24"/>
        </w:rPr>
      </w:pPr>
      <w:r w:rsidRPr="00F919F7">
        <w:rPr>
          <w:rFonts w:cstheme="minorHAnsi"/>
          <w:sz w:val="24"/>
          <w:szCs w:val="24"/>
        </w:rPr>
        <w:t xml:space="preserve">UPHC </w:t>
      </w:r>
      <w:proofErr w:type="spellStart"/>
      <w:r w:rsidRPr="00F919F7">
        <w:rPr>
          <w:rFonts w:cstheme="minorHAnsi"/>
          <w:sz w:val="24"/>
          <w:szCs w:val="24"/>
        </w:rPr>
        <w:t>Gulabhi</w:t>
      </w:r>
      <w:proofErr w:type="spellEnd"/>
      <w:r w:rsidRPr="00F919F7">
        <w:rPr>
          <w:rFonts w:cstheme="minorHAnsi"/>
          <w:sz w:val="24"/>
          <w:szCs w:val="24"/>
        </w:rPr>
        <w:t xml:space="preserve"> Bag, Bhopal </w:t>
      </w:r>
    </w:p>
    <w:p w14:paraId="1A902946" w14:textId="16AFDC0F" w:rsidR="00D63EC4" w:rsidRPr="00F919F7" w:rsidRDefault="00D63EC4" w:rsidP="009A50E2">
      <w:pPr>
        <w:pStyle w:val="ListParagraph"/>
        <w:numPr>
          <w:ilvl w:val="0"/>
          <w:numId w:val="25"/>
        </w:numPr>
        <w:spacing w:after="0" w:line="240" w:lineRule="auto"/>
        <w:rPr>
          <w:rFonts w:cstheme="minorHAnsi"/>
          <w:sz w:val="24"/>
          <w:szCs w:val="24"/>
        </w:rPr>
      </w:pPr>
      <w:r w:rsidRPr="00F919F7">
        <w:rPr>
          <w:rFonts w:cstheme="minorHAnsi"/>
          <w:sz w:val="24"/>
          <w:szCs w:val="24"/>
        </w:rPr>
        <w:t>UPHC Ashoka Garden, Bhopal</w:t>
      </w:r>
    </w:p>
    <w:p w14:paraId="7399E597" w14:textId="446246D8" w:rsidR="00D63EC4" w:rsidRPr="00F919F7" w:rsidRDefault="00D63EC4" w:rsidP="009A50E2">
      <w:pPr>
        <w:pStyle w:val="ListParagraph"/>
        <w:numPr>
          <w:ilvl w:val="0"/>
          <w:numId w:val="25"/>
        </w:numPr>
        <w:spacing w:after="0" w:line="240" w:lineRule="auto"/>
        <w:rPr>
          <w:rFonts w:cstheme="minorHAnsi"/>
          <w:sz w:val="24"/>
          <w:szCs w:val="24"/>
        </w:rPr>
      </w:pPr>
      <w:r w:rsidRPr="00F919F7">
        <w:rPr>
          <w:rFonts w:cstheme="minorHAnsi"/>
          <w:sz w:val="24"/>
          <w:szCs w:val="24"/>
        </w:rPr>
        <w:t>Civil Dispensary</w:t>
      </w:r>
      <w:r w:rsidR="00C57EEE" w:rsidRPr="00F919F7">
        <w:rPr>
          <w:rFonts w:cstheme="minorHAnsi"/>
          <w:sz w:val="24"/>
          <w:szCs w:val="24"/>
        </w:rPr>
        <w:t>,</w:t>
      </w:r>
      <w:r w:rsidRPr="00F919F7">
        <w:rPr>
          <w:rFonts w:cstheme="minorHAnsi"/>
          <w:sz w:val="24"/>
          <w:szCs w:val="24"/>
        </w:rPr>
        <w:t xml:space="preserve"> Bag</w:t>
      </w:r>
      <w:r w:rsidR="00FA11E0" w:rsidRPr="00F919F7">
        <w:rPr>
          <w:rFonts w:cstheme="minorHAnsi"/>
          <w:sz w:val="24"/>
          <w:szCs w:val="24"/>
        </w:rPr>
        <w:t xml:space="preserve"> </w:t>
      </w:r>
      <w:proofErr w:type="spellStart"/>
      <w:r w:rsidR="00FA11E0" w:rsidRPr="00F919F7">
        <w:rPr>
          <w:rFonts w:cstheme="minorHAnsi"/>
          <w:sz w:val="24"/>
          <w:szCs w:val="24"/>
        </w:rPr>
        <w:t>S</w:t>
      </w:r>
      <w:r w:rsidRPr="00F919F7">
        <w:rPr>
          <w:rFonts w:cstheme="minorHAnsi"/>
          <w:sz w:val="24"/>
          <w:szCs w:val="24"/>
        </w:rPr>
        <w:t>e</w:t>
      </w:r>
      <w:r w:rsidR="00FA11E0" w:rsidRPr="00F919F7">
        <w:rPr>
          <w:rFonts w:cstheme="minorHAnsi"/>
          <w:sz w:val="24"/>
          <w:szCs w:val="24"/>
        </w:rPr>
        <w:t>w</w:t>
      </w:r>
      <w:r w:rsidRPr="00F919F7">
        <w:rPr>
          <w:rFonts w:cstheme="minorHAnsi"/>
          <w:sz w:val="24"/>
          <w:szCs w:val="24"/>
        </w:rPr>
        <w:t>ania</w:t>
      </w:r>
      <w:proofErr w:type="spellEnd"/>
      <w:r w:rsidR="00746EC4" w:rsidRPr="00F919F7">
        <w:rPr>
          <w:rFonts w:cstheme="minorHAnsi"/>
          <w:sz w:val="24"/>
          <w:szCs w:val="24"/>
        </w:rPr>
        <w:t>, Bhopal</w:t>
      </w:r>
    </w:p>
    <w:p w14:paraId="701B3FED" w14:textId="10C807B7" w:rsidR="00D63EC4" w:rsidRPr="00F919F7" w:rsidRDefault="00EA756A" w:rsidP="009A50E2">
      <w:pPr>
        <w:pStyle w:val="ListParagraph"/>
        <w:numPr>
          <w:ilvl w:val="0"/>
          <w:numId w:val="25"/>
        </w:numPr>
        <w:spacing w:after="0" w:line="240" w:lineRule="auto"/>
        <w:jc w:val="both"/>
        <w:rPr>
          <w:rFonts w:cstheme="minorHAnsi"/>
          <w:sz w:val="24"/>
          <w:szCs w:val="24"/>
        </w:rPr>
      </w:pPr>
      <w:r w:rsidRPr="00F919F7">
        <w:rPr>
          <w:rFonts w:cstheme="minorHAnsi"/>
          <w:sz w:val="24"/>
          <w:szCs w:val="24"/>
        </w:rPr>
        <w:t>Sanjee</w:t>
      </w:r>
      <w:r w:rsidR="007D0A96" w:rsidRPr="00F919F7">
        <w:rPr>
          <w:rFonts w:cstheme="minorHAnsi"/>
          <w:sz w:val="24"/>
          <w:szCs w:val="24"/>
        </w:rPr>
        <w:t>v</w:t>
      </w:r>
      <w:r w:rsidRPr="00F919F7">
        <w:rPr>
          <w:rFonts w:cstheme="minorHAnsi"/>
          <w:sz w:val="24"/>
          <w:szCs w:val="24"/>
        </w:rPr>
        <w:t>ni Clinic, Priyadarshini Nagar, Bhopal</w:t>
      </w:r>
    </w:p>
    <w:p w14:paraId="45DA4E34" w14:textId="55CAB4AF" w:rsidR="00EA756A" w:rsidRPr="00F919F7" w:rsidRDefault="00EA756A" w:rsidP="009A50E2">
      <w:pPr>
        <w:pStyle w:val="ListParagraph"/>
        <w:numPr>
          <w:ilvl w:val="0"/>
          <w:numId w:val="25"/>
        </w:numPr>
        <w:spacing w:after="0" w:line="240" w:lineRule="auto"/>
        <w:jc w:val="both"/>
        <w:rPr>
          <w:rFonts w:cstheme="minorHAnsi"/>
          <w:sz w:val="24"/>
          <w:szCs w:val="24"/>
        </w:rPr>
      </w:pPr>
      <w:r w:rsidRPr="00F919F7">
        <w:rPr>
          <w:rFonts w:cstheme="minorHAnsi"/>
          <w:sz w:val="24"/>
          <w:szCs w:val="24"/>
        </w:rPr>
        <w:t xml:space="preserve">UPHC </w:t>
      </w:r>
      <w:proofErr w:type="spellStart"/>
      <w:r w:rsidRPr="00F919F7">
        <w:rPr>
          <w:rFonts w:cstheme="minorHAnsi"/>
          <w:sz w:val="24"/>
          <w:szCs w:val="24"/>
        </w:rPr>
        <w:t>Shivpur</w:t>
      </w:r>
      <w:proofErr w:type="spellEnd"/>
      <w:r w:rsidRPr="00F919F7">
        <w:rPr>
          <w:rFonts w:cstheme="minorHAnsi"/>
          <w:sz w:val="24"/>
          <w:szCs w:val="24"/>
        </w:rPr>
        <w:t>, Indore</w:t>
      </w:r>
    </w:p>
    <w:p w14:paraId="5C8278CD" w14:textId="17045BE4" w:rsidR="00EA756A" w:rsidRPr="00F919F7" w:rsidRDefault="00EA756A" w:rsidP="009A50E2">
      <w:pPr>
        <w:pStyle w:val="ListParagraph"/>
        <w:numPr>
          <w:ilvl w:val="0"/>
          <w:numId w:val="25"/>
        </w:numPr>
        <w:spacing w:after="0" w:line="240" w:lineRule="auto"/>
        <w:jc w:val="both"/>
        <w:rPr>
          <w:rFonts w:cstheme="minorHAnsi"/>
          <w:sz w:val="24"/>
          <w:szCs w:val="24"/>
        </w:rPr>
      </w:pPr>
      <w:r w:rsidRPr="00F919F7">
        <w:rPr>
          <w:rFonts w:cstheme="minorHAnsi"/>
          <w:sz w:val="24"/>
          <w:szCs w:val="24"/>
        </w:rPr>
        <w:t xml:space="preserve">Sanjeevni Clinic, </w:t>
      </w:r>
      <w:proofErr w:type="spellStart"/>
      <w:r w:rsidRPr="00F919F7">
        <w:rPr>
          <w:rFonts w:cstheme="minorHAnsi"/>
          <w:sz w:val="24"/>
          <w:szCs w:val="24"/>
        </w:rPr>
        <w:t>Nipanya</w:t>
      </w:r>
      <w:proofErr w:type="spellEnd"/>
      <w:r w:rsidRPr="00F919F7">
        <w:rPr>
          <w:rFonts w:cstheme="minorHAnsi"/>
          <w:sz w:val="24"/>
          <w:szCs w:val="24"/>
        </w:rPr>
        <w:t xml:space="preserve"> Ward, Indore</w:t>
      </w:r>
    </w:p>
    <w:p w14:paraId="4108ADEB" w14:textId="6EECEA5C" w:rsidR="00BD1266" w:rsidRPr="00F919F7" w:rsidRDefault="00EA756A" w:rsidP="009A50E2">
      <w:pPr>
        <w:pStyle w:val="ListParagraph"/>
        <w:numPr>
          <w:ilvl w:val="0"/>
          <w:numId w:val="25"/>
        </w:numPr>
        <w:spacing w:after="0" w:line="240" w:lineRule="auto"/>
        <w:jc w:val="both"/>
        <w:rPr>
          <w:rFonts w:cstheme="minorHAnsi"/>
          <w:sz w:val="24"/>
          <w:szCs w:val="24"/>
        </w:rPr>
      </w:pPr>
      <w:r w:rsidRPr="00F919F7">
        <w:rPr>
          <w:rFonts w:cstheme="minorHAnsi"/>
          <w:sz w:val="24"/>
          <w:szCs w:val="24"/>
        </w:rPr>
        <w:t>Smart City Mission Office</w:t>
      </w:r>
    </w:p>
    <w:p w14:paraId="2757F9C6" w14:textId="1991AC4D" w:rsidR="00BD1266" w:rsidRPr="00F919F7" w:rsidRDefault="00BD1266" w:rsidP="0084448A">
      <w:pPr>
        <w:spacing w:after="0" w:line="240" w:lineRule="auto"/>
        <w:jc w:val="both"/>
        <w:rPr>
          <w:rFonts w:cstheme="minorHAnsi"/>
          <w:b/>
          <w:bCs/>
          <w:sz w:val="24"/>
          <w:szCs w:val="24"/>
        </w:rPr>
      </w:pPr>
      <w:r w:rsidRPr="00F919F7">
        <w:rPr>
          <w:rFonts w:cstheme="minorHAnsi"/>
          <w:b/>
          <w:bCs/>
          <w:sz w:val="24"/>
          <w:szCs w:val="24"/>
        </w:rPr>
        <w:t>Karnataka</w:t>
      </w:r>
    </w:p>
    <w:p w14:paraId="2806DD12" w14:textId="48BB013C" w:rsidR="00BD1266" w:rsidRPr="00F919F7" w:rsidRDefault="00594D08" w:rsidP="009A50E2">
      <w:pPr>
        <w:pStyle w:val="ListParagraph"/>
        <w:numPr>
          <w:ilvl w:val="0"/>
          <w:numId w:val="24"/>
        </w:numPr>
        <w:spacing w:after="0" w:line="240" w:lineRule="auto"/>
        <w:jc w:val="both"/>
        <w:rPr>
          <w:rFonts w:cstheme="minorHAnsi"/>
          <w:sz w:val="24"/>
          <w:szCs w:val="24"/>
        </w:rPr>
      </w:pPr>
      <w:r w:rsidRPr="00F919F7">
        <w:rPr>
          <w:rFonts w:cstheme="minorHAnsi"/>
          <w:sz w:val="24"/>
          <w:szCs w:val="24"/>
        </w:rPr>
        <w:t xml:space="preserve">UPHC </w:t>
      </w:r>
      <w:proofErr w:type="spellStart"/>
      <w:r w:rsidRPr="00F919F7">
        <w:rPr>
          <w:rFonts w:cstheme="minorHAnsi"/>
          <w:sz w:val="24"/>
          <w:szCs w:val="24"/>
        </w:rPr>
        <w:t>A</w:t>
      </w:r>
      <w:r w:rsidR="0040633C">
        <w:rPr>
          <w:rFonts w:cstheme="minorHAnsi"/>
          <w:sz w:val="24"/>
          <w:szCs w:val="24"/>
        </w:rPr>
        <w:t>d</w:t>
      </w:r>
      <w:r w:rsidRPr="00F919F7">
        <w:rPr>
          <w:rFonts w:cstheme="minorHAnsi"/>
          <w:sz w:val="24"/>
          <w:szCs w:val="24"/>
        </w:rPr>
        <w:t>ugodi</w:t>
      </w:r>
      <w:proofErr w:type="spellEnd"/>
      <w:r w:rsidRPr="00F919F7">
        <w:rPr>
          <w:rFonts w:cstheme="minorHAnsi"/>
          <w:sz w:val="24"/>
          <w:szCs w:val="24"/>
        </w:rPr>
        <w:t xml:space="preserve">- </w:t>
      </w:r>
      <w:proofErr w:type="spellStart"/>
      <w:r w:rsidRPr="00F919F7">
        <w:rPr>
          <w:rFonts w:cstheme="minorHAnsi"/>
          <w:sz w:val="24"/>
          <w:szCs w:val="24"/>
        </w:rPr>
        <w:t>Benagluru</w:t>
      </w:r>
      <w:proofErr w:type="spellEnd"/>
    </w:p>
    <w:p w14:paraId="78065447" w14:textId="4E25CA4E" w:rsidR="00594D08" w:rsidRPr="00F919F7" w:rsidRDefault="00594D08" w:rsidP="009A50E2">
      <w:pPr>
        <w:pStyle w:val="ListParagraph"/>
        <w:numPr>
          <w:ilvl w:val="0"/>
          <w:numId w:val="24"/>
        </w:numPr>
        <w:spacing w:after="0" w:line="240" w:lineRule="auto"/>
        <w:jc w:val="both"/>
        <w:rPr>
          <w:rFonts w:cstheme="minorHAnsi"/>
          <w:sz w:val="24"/>
          <w:szCs w:val="24"/>
        </w:rPr>
      </w:pPr>
      <w:r w:rsidRPr="00F919F7">
        <w:rPr>
          <w:rFonts w:cstheme="minorHAnsi"/>
          <w:sz w:val="24"/>
          <w:szCs w:val="24"/>
        </w:rPr>
        <w:t xml:space="preserve">UPHC-HWC Agrahara, </w:t>
      </w:r>
      <w:proofErr w:type="spellStart"/>
      <w:r w:rsidRPr="00F919F7">
        <w:rPr>
          <w:rFonts w:cstheme="minorHAnsi"/>
          <w:sz w:val="24"/>
          <w:szCs w:val="24"/>
        </w:rPr>
        <w:t>Tumakuru</w:t>
      </w:r>
      <w:proofErr w:type="spellEnd"/>
    </w:p>
    <w:p w14:paraId="1EEDA93C" w14:textId="6D0B007A" w:rsidR="00BD1266" w:rsidRPr="00F919F7" w:rsidRDefault="00594D08" w:rsidP="009A50E2">
      <w:pPr>
        <w:pStyle w:val="ListParagraph"/>
        <w:numPr>
          <w:ilvl w:val="0"/>
          <w:numId w:val="24"/>
        </w:numPr>
        <w:spacing w:after="0" w:line="240" w:lineRule="auto"/>
        <w:jc w:val="both"/>
        <w:rPr>
          <w:rFonts w:cstheme="minorHAnsi"/>
          <w:sz w:val="24"/>
          <w:szCs w:val="24"/>
        </w:rPr>
      </w:pPr>
      <w:r w:rsidRPr="00F919F7">
        <w:rPr>
          <w:rFonts w:cstheme="minorHAnsi"/>
          <w:sz w:val="24"/>
          <w:szCs w:val="24"/>
        </w:rPr>
        <w:t xml:space="preserve">UPHC Shetty </w:t>
      </w:r>
      <w:proofErr w:type="spellStart"/>
      <w:r w:rsidRPr="00F919F7">
        <w:rPr>
          <w:rFonts w:cstheme="minorHAnsi"/>
          <w:sz w:val="24"/>
          <w:szCs w:val="24"/>
        </w:rPr>
        <w:t>Nallig</w:t>
      </w:r>
      <w:r w:rsidR="00A64F0D">
        <w:rPr>
          <w:rFonts w:cstheme="minorHAnsi"/>
          <w:sz w:val="24"/>
          <w:szCs w:val="24"/>
        </w:rPr>
        <w:t>e</w:t>
      </w:r>
      <w:r w:rsidRPr="00F919F7">
        <w:rPr>
          <w:rFonts w:cstheme="minorHAnsi"/>
          <w:sz w:val="24"/>
          <w:szCs w:val="24"/>
        </w:rPr>
        <w:t>t</w:t>
      </w:r>
      <w:proofErr w:type="spellEnd"/>
      <w:r w:rsidRPr="00F919F7">
        <w:rPr>
          <w:rFonts w:cstheme="minorHAnsi"/>
          <w:sz w:val="24"/>
          <w:szCs w:val="24"/>
        </w:rPr>
        <w:t xml:space="preserve">, </w:t>
      </w:r>
      <w:proofErr w:type="spellStart"/>
      <w:r w:rsidRPr="00F919F7">
        <w:rPr>
          <w:rFonts w:cstheme="minorHAnsi"/>
          <w:sz w:val="24"/>
          <w:szCs w:val="24"/>
        </w:rPr>
        <w:t>Tumakuru</w:t>
      </w:r>
      <w:proofErr w:type="spellEnd"/>
      <w:r w:rsidRPr="00F919F7">
        <w:rPr>
          <w:rFonts w:cstheme="minorHAnsi"/>
          <w:sz w:val="24"/>
          <w:szCs w:val="24"/>
        </w:rPr>
        <w:t xml:space="preserve"> </w:t>
      </w:r>
    </w:p>
    <w:p w14:paraId="7FEAE99B" w14:textId="3168EA5C" w:rsidR="00BD1266" w:rsidRPr="00F919F7" w:rsidRDefault="00BD1266" w:rsidP="0084448A">
      <w:pPr>
        <w:spacing w:after="0" w:line="240" w:lineRule="auto"/>
        <w:jc w:val="both"/>
        <w:rPr>
          <w:rFonts w:cstheme="minorHAnsi"/>
          <w:b/>
          <w:bCs/>
          <w:sz w:val="24"/>
          <w:szCs w:val="24"/>
        </w:rPr>
      </w:pPr>
      <w:r w:rsidRPr="00F919F7">
        <w:rPr>
          <w:rFonts w:cstheme="minorHAnsi"/>
          <w:b/>
          <w:bCs/>
          <w:sz w:val="24"/>
          <w:szCs w:val="24"/>
        </w:rPr>
        <w:t>Odisha</w:t>
      </w:r>
    </w:p>
    <w:p w14:paraId="3C3202DE" w14:textId="77777777" w:rsidR="00BD1266" w:rsidRPr="00F919F7" w:rsidRDefault="00BD1266" w:rsidP="009A50E2">
      <w:pPr>
        <w:pStyle w:val="ListParagraph"/>
        <w:numPr>
          <w:ilvl w:val="0"/>
          <w:numId w:val="1"/>
        </w:numPr>
        <w:spacing w:after="0" w:line="240" w:lineRule="auto"/>
        <w:jc w:val="both"/>
        <w:rPr>
          <w:rFonts w:cstheme="minorHAnsi"/>
          <w:sz w:val="24"/>
          <w:szCs w:val="24"/>
        </w:rPr>
      </w:pPr>
      <w:r w:rsidRPr="00F919F7">
        <w:rPr>
          <w:rFonts w:cstheme="minorHAnsi"/>
          <w:sz w:val="24"/>
          <w:szCs w:val="24"/>
        </w:rPr>
        <w:t xml:space="preserve">UPHC </w:t>
      </w:r>
      <w:proofErr w:type="spellStart"/>
      <w:r w:rsidRPr="00F919F7">
        <w:rPr>
          <w:rFonts w:cstheme="minorHAnsi"/>
          <w:sz w:val="24"/>
          <w:szCs w:val="24"/>
        </w:rPr>
        <w:t>Ghatikia</w:t>
      </w:r>
      <w:proofErr w:type="spellEnd"/>
      <w:r w:rsidRPr="00F919F7">
        <w:rPr>
          <w:rFonts w:cstheme="minorHAnsi"/>
          <w:sz w:val="24"/>
          <w:szCs w:val="24"/>
        </w:rPr>
        <w:t xml:space="preserve">, </w:t>
      </w:r>
      <w:proofErr w:type="spellStart"/>
      <w:r w:rsidRPr="00F919F7">
        <w:rPr>
          <w:rFonts w:cstheme="minorHAnsi"/>
          <w:sz w:val="24"/>
          <w:szCs w:val="24"/>
        </w:rPr>
        <w:t>Bhubneshwar</w:t>
      </w:r>
      <w:proofErr w:type="spellEnd"/>
    </w:p>
    <w:p w14:paraId="65A4DDF5" w14:textId="312BCE31" w:rsidR="00BD1266" w:rsidRPr="00F919F7" w:rsidRDefault="00BD1266" w:rsidP="009A50E2">
      <w:pPr>
        <w:pStyle w:val="ListParagraph"/>
        <w:numPr>
          <w:ilvl w:val="0"/>
          <w:numId w:val="1"/>
        </w:numPr>
        <w:spacing w:after="0" w:line="240" w:lineRule="auto"/>
        <w:jc w:val="both"/>
        <w:rPr>
          <w:rFonts w:cstheme="minorHAnsi"/>
          <w:sz w:val="24"/>
          <w:szCs w:val="24"/>
        </w:rPr>
      </w:pPr>
      <w:r w:rsidRPr="00F919F7">
        <w:rPr>
          <w:rFonts w:cstheme="minorHAnsi"/>
          <w:sz w:val="24"/>
          <w:szCs w:val="24"/>
        </w:rPr>
        <w:t>UPHC Unit</w:t>
      </w:r>
      <w:r w:rsidR="00BB22F4" w:rsidRPr="00F919F7">
        <w:rPr>
          <w:rFonts w:cstheme="minorHAnsi"/>
          <w:sz w:val="24"/>
          <w:szCs w:val="24"/>
        </w:rPr>
        <w:t xml:space="preserve"> </w:t>
      </w:r>
      <w:r w:rsidRPr="00F919F7">
        <w:rPr>
          <w:rFonts w:cstheme="minorHAnsi"/>
          <w:sz w:val="24"/>
          <w:szCs w:val="24"/>
        </w:rPr>
        <w:t xml:space="preserve">3, </w:t>
      </w:r>
      <w:proofErr w:type="spellStart"/>
      <w:r w:rsidRPr="00F919F7">
        <w:rPr>
          <w:rFonts w:cstheme="minorHAnsi"/>
          <w:sz w:val="24"/>
          <w:szCs w:val="24"/>
        </w:rPr>
        <w:t>Bhubneshwar</w:t>
      </w:r>
      <w:proofErr w:type="spellEnd"/>
    </w:p>
    <w:p w14:paraId="00E3DBA5" w14:textId="5926A312" w:rsidR="00BD1266" w:rsidRDefault="00BD1266" w:rsidP="009A50E2">
      <w:pPr>
        <w:pStyle w:val="ListParagraph"/>
        <w:numPr>
          <w:ilvl w:val="0"/>
          <w:numId w:val="1"/>
        </w:numPr>
        <w:spacing w:after="0" w:line="240" w:lineRule="auto"/>
        <w:jc w:val="both"/>
        <w:rPr>
          <w:rFonts w:cstheme="minorHAnsi"/>
          <w:sz w:val="24"/>
          <w:szCs w:val="24"/>
        </w:rPr>
      </w:pPr>
      <w:r w:rsidRPr="00F919F7">
        <w:rPr>
          <w:rFonts w:cstheme="minorHAnsi"/>
          <w:sz w:val="24"/>
          <w:szCs w:val="24"/>
        </w:rPr>
        <w:t xml:space="preserve">UPHC KDMM, </w:t>
      </w:r>
      <w:proofErr w:type="spellStart"/>
      <w:r w:rsidRPr="00F919F7">
        <w:rPr>
          <w:rFonts w:cstheme="minorHAnsi"/>
          <w:sz w:val="24"/>
          <w:szCs w:val="24"/>
        </w:rPr>
        <w:t>Puri</w:t>
      </w:r>
      <w:proofErr w:type="spellEnd"/>
    </w:p>
    <w:p w14:paraId="3A4ADD74" w14:textId="77777777" w:rsidR="0084448A" w:rsidRPr="00F919F7" w:rsidRDefault="0084448A" w:rsidP="0084448A">
      <w:pPr>
        <w:pStyle w:val="ListParagraph"/>
        <w:spacing w:after="0" w:line="240" w:lineRule="auto"/>
        <w:jc w:val="both"/>
        <w:rPr>
          <w:rFonts w:cstheme="minorHAnsi"/>
          <w:sz w:val="24"/>
          <w:szCs w:val="24"/>
        </w:rPr>
      </w:pPr>
    </w:p>
    <w:p w14:paraId="0BB80DC5" w14:textId="351834B8" w:rsidR="002F2EDE" w:rsidRPr="001621E1" w:rsidRDefault="002F2EDE" w:rsidP="00A4308B">
      <w:pPr>
        <w:shd w:val="clear" w:color="auto" w:fill="C5E0B3" w:themeFill="accent6" w:themeFillTint="66"/>
        <w:jc w:val="center"/>
        <w:rPr>
          <w:rFonts w:cstheme="minorHAnsi"/>
          <w:b/>
          <w:bCs/>
          <w:sz w:val="32"/>
          <w:szCs w:val="32"/>
        </w:rPr>
      </w:pPr>
      <w:r w:rsidRPr="001621E1">
        <w:rPr>
          <w:rFonts w:cstheme="minorHAnsi"/>
          <w:b/>
          <w:bCs/>
          <w:sz w:val="32"/>
          <w:szCs w:val="32"/>
        </w:rPr>
        <w:t>MADHYA PRADESH</w:t>
      </w:r>
    </w:p>
    <w:p w14:paraId="1005EF13" w14:textId="77777777" w:rsidR="0024660A" w:rsidRPr="00F919F7" w:rsidRDefault="00B159AE" w:rsidP="0084448A">
      <w:pPr>
        <w:spacing w:after="0" w:line="240" w:lineRule="auto"/>
        <w:jc w:val="both"/>
        <w:rPr>
          <w:rFonts w:cstheme="minorHAnsi"/>
          <w:sz w:val="24"/>
          <w:szCs w:val="24"/>
        </w:rPr>
      </w:pPr>
      <w:bookmarkStart w:id="1" w:name="_Hlk41311560"/>
      <w:r w:rsidRPr="00F919F7">
        <w:rPr>
          <w:rFonts w:cstheme="minorHAnsi"/>
          <w:sz w:val="24"/>
          <w:szCs w:val="24"/>
        </w:rPr>
        <w:t>The team visited</w:t>
      </w:r>
      <w:r w:rsidR="002F2EDE" w:rsidRPr="00F919F7">
        <w:rPr>
          <w:rFonts w:cstheme="minorHAnsi"/>
          <w:sz w:val="24"/>
          <w:szCs w:val="24"/>
        </w:rPr>
        <w:t xml:space="preserve"> Madhya </w:t>
      </w:r>
      <w:r w:rsidR="002F2EDE" w:rsidRPr="00AE3B1D">
        <w:rPr>
          <w:rFonts w:cstheme="minorHAnsi"/>
          <w:sz w:val="24"/>
          <w:szCs w:val="24"/>
        </w:rPr>
        <w:t>Pradesh from 12</w:t>
      </w:r>
      <w:r w:rsidR="002F2EDE" w:rsidRPr="00AE3B1D">
        <w:rPr>
          <w:rFonts w:cstheme="minorHAnsi"/>
          <w:sz w:val="24"/>
          <w:szCs w:val="24"/>
          <w:vertAlign w:val="superscript"/>
        </w:rPr>
        <w:t>th</w:t>
      </w:r>
      <w:r w:rsidR="002F2EDE" w:rsidRPr="00AE3B1D">
        <w:rPr>
          <w:rFonts w:cstheme="minorHAnsi"/>
          <w:sz w:val="24"/>
          <w:szCs w:val="24"/>
        </w:rPr>
        <w:t xml:space="preserve"> to 14</w:t>
      </w:r>
      <w:r w:rsidR="002F2EDE" w:rsidRPr="00AE3B1D">
        <w:rPr>
          <w:rFonts w:cstheme="minorHAnsi"/>
          <w:sz w:val="24"/>
          <w:szCs w:val="24"/>
          <w:vertAlign w:val="superscript"/>
        </w:rPr>
        <w:t>th</w:t>
      </w:r>
      <w:r w:rsidR="002F2EDE" w:rsidRPr="00AE3B1D">
        <w:rPr>
          <w:rFonts w:cstheme="minorHAnsi"/>
          <w:sz w:val="24"/>
          <w:szCs w:val="24"/>
        </w:rPr>
        <w:t xml:space="preserve"> February 2020 to review</w:t>
      </w:r>
      <w:r w:rsidR="002F2EDE" w:rsidRPr="00F919F7">
        <w:rPr>
          <w:rFonts w:cstheme="minorHAnsi"/>
          <w:sz w:val="24"/>
          <w:szCs w:val="24"/>
        </w:rPr>
        <w:t xml:space="preserve"> and study the implementation of NUHM in the state</w:t>
      </w:r>
      <w:r w:rsidR="008A2DA7" w:rsidRPr="00F919F7">
        <w:rPr>
          <w:rFonts w:cstheme="minorHAnsi"/>
          <w:sz w:val="24"/>
          <w:szCs w:val="24"/>
        </w:rPr>
        <w:t>. The team interacted with Mission Director (NHM), SPM (NHM), State Nodal Officer (NUHM), District CMHOs – Bhopal and Indore, District Assistant Program managers and various other key officials of state and district</w:t>
      </w:r>
      <w:bookmarkEnd w:id="1"/>
      <w:r w:rsidR="008A2DA7" w:rsidRPr="00F919F7">
        <w:rPr>
          <w:rFonts w:cstheme="minorHAnsi"/>
          <w:sz w:val="24"/>
          <w:szCs w:val="24"/>
        </w:rPr>
        <w:t xml:space="preserve">. A total 4 UPHCs, 2 </w:t>
      </w:r>
      <w:r w:rsidR="008A2DA7" w:rsidRPr="00F919F7">
        <w:rPr>
          <w:rFonts w:cstheme="minorHAnsi"/>
          <w:i/>
          <w:iCs/>
          <w:sz w:val="24"/>
          <w:szCs w:val="24"/>
        </w:rPr>
        <w:t xml:space="preserve">Sanjeevni </w:t>
      </w:r>
      <w:r w:rsidR="008A2DA7" w:rsidRPr="00F919F7">
        <w:rPr>
          <w:rFonts w:cstheme="minorHAnsi"/>
          <w:sz w:val="24"/>
          <w:szCs w:val="24"/>
        </w:rPr>
        <w:t>Clinics were visited in the State from Bhopal and Indore districts</w:t>
      </w:r>
      <w:r w:rsidR="0024660A" w:rsidRPr="00F919F7">
        <w:rPr>
          <w:rFonts w:cstheme="minorHAnsi"/>
          <w:sz w:val="24"/>
          <w:szCs w:val="24"/>
        </w:rPr>
        <w:t>.</w:t>
      </w:r>
    </w:p>
    <w:p w14:paraId="065FB582" w14:textId="77777777" w:rsidR="0024660A" w:rsidRPr="00F919F7" w:rsidRDefault="0024660A" w:rsidP="0084448A">
      <w:pPr>
        <w:spacing w:after="0" w:line="240" w:lineRule="auto"/>
        <w:jc w:val="both"/>
        <w:rPr>
          <w:rFonts w:cstheme="minorHAnsi"/>
          <w:sz w:val="24"/>
          <w:szCs w:val="24"/>
        </w:rPr>
      </w:pPr>
    </w:p>
    <w:p w14:paraId="0B7DD032" w14:textId="20C2EFEE" w:rsidR="009B2534" w:rsidRPr="00F919F7" w:rsidRDefault="009B2534" w:rsidP="0084448A">
      <w:pPr>
        <w:spacing w:after="0" w:line="240" w:lineRule="auto"/>
        <w:jc w:val="both"/>
        <w:rPr>
          <w:rFonts w:cstheme="minorHAnsi"/>
          <w:sz w:val="24"/>
          <w:szCs w:val="24"/>
        </w:rPr>
      </w:pPr>
      <w:r w:rsidRPr="00F919F7">
        <w:rPr>
          <w:rFonts w:cstheme="minorHAnsi"/>
          <w:sz w:val="24"/>
          <w:szCs w:val="24"/>
        </w:rPr>
        <w:t xml:space="preserve">Salient </w:t>
      </w:r>
      <w:r w:rsidR="002B0741" w:rsidRPr="00F919F7">
        <w:rPr>
          <w:rFonts w:cstheme="minorHAnsi"/>
          <w:sz w:val="24"/>
          <w:szCs w:val="24"/>
        </w:rPr>
        <w:t>points</w:t>
      </w:r>
      <w:r w:rsidRPr="00F919F7">
        <w:rPr>
          <w:rFonts w:cstheme="minorHAnsi"/>
          <w:sz w:val="24"/>
          <w:szCs w:val="24"/>
        </w:rPr>
        <w:t xml:space="preserve"> </w:t>
      </w:r>
      <w:r w:rsidR="002B0741" w:rsidRPr="00F919F7">
        <w:rPr>
          <w:rFonts w:cstheme="minorHAnsi"/>
          <w:sz w:val="24"/>
          <w:szCs w:val="24"/>
        </w:rPr>
        <w:t>from d</w:t>
      </w:r>
      <w:r w:rsidRPr="00F919F7">
        <w:rPr>
          <w:rFonts w:cstheme="minorHAnsi"/>
          <w:sz w:val="24"/>
          <w:szCs w:val="24"/>
        </w:rPr>
        <w:t xml:space="preserve">eliberations with </w:t>
      </w:r>
      <w:r w:rsidR="002B0741" w:rsidRPr="00F919F7">
        <w:rPr>
          <w:rFonts w:cstheme="minorHAnsi"/>
          <w:sz w:val="24"/>
          <w:szCs w:val="24"/>
        </w:rPr>
        <w:t xml:space="preserve">the </w:t>
      </w:r>
      <w:r w:rsidR="00413FF1" w:rsidRPr="00F919F7">
        <w:rPr>
          <w:rFonts w:cstheme="minorHAnsi"/>
          <w:sz w:val="24"/>
          <w:szCs w:val="24"/>
        </w:rPr>
        <w:t>k</w:t>
      </w:r>
      <w:r w:rsidRPr="00F919F7">
        <w:rPr>
          <w:rFonts w:cstheme="minorHAnsi"/>
          <w:sz w:val="24"/>
          <w:szCs w:val="24"/>
        </w:rPr>
        <w:t xml:space="preserve">ey </w:t>
      </w:r>
      <w:r w:rsidR="00413FF1" w:rsidRPr="00F919F7">
        <w:rPr>
          <w:rFonts w:cstheme="minorHAnsi"/>
          <w:sz w:val="24"/>
          <w:szCs w:val="24"/>
        </w:rPr>
        <w:t>p</w:t>
      </w:r>
      <w:r w:rsidRPr="00F919F7">
        <w:rPr>
          <w:rFonts w:cstheme="minorHAnsi"/>
          <w:sz w:val="24"/>
          <w:szCs w:val="24"/>
        </w:rPr>
        <w:t>ersonnel:</w:t>
      </w:r>
    </w:p>
    <w:p w14:paraId="74A8D68B" w14:textId="220E8FAB" w:rsidR="009B2534" w:rsidRPr="00F919F7"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 xml:space="preserve">MD NHM informed that NUHM </w:t>
      </w:r>
      <w:r w:rsidR="006E012E" w:rsidRPr="00F919F7">
        <w:rPr>
          <w:rFonts w:cstheme="minorHAnsi"/>
          <w:sz w:val="24"/>
          <w:szCs w:val="24"/>
        </w:rPr>
        <w:t xml:space="preserve">has gained momentum since last 6 months in the </w:t>
      </w:r>
      <w:r w:rsidRPr="00F919F7">
        <w:rPr>
          <w:rFonts w:cstheme="minorHAnsi"/>
          <w:sz w:val="24"/>
          <w:szCs w:val="24"/>
        </w:rPr>
        <w:t>state.</w:t>
      </w:r>
    </w:p>
    <w:p w14:paraId="25448C22" w14:textId="77777777" w:rsidR="007848C8" w:rsidRPr="00F919F7" w:rsidRDefault="007848C8"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State has proposed constitution of City Health Mission as well as Divisional Health Mission, under which Programme Management Unit will also be set up.</w:t>
      </w:r>
    </w:p>
    <w:p w14:paraId="7679651D" w14:textId="482C7CDB" w:rsidR="002B0741" w:rsidRPr="00F919F7" w:rsidRDefault="002B0741"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State has recently completed its visit to Odisha to study their urban health model and has proposed the Smart City Model in project mode.</w:t>
      </w:r>
    </w:p>
    <w:p w14:paraId="61641235" w14:textId="02C9100D" w:rsidR="009B2534" w:rsidRPr="00F919F7" w:rsidRDefault="006E012E"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footfall at UPHCs is low d</w:t>
      </w:r>
      <w:r w:rsidR="009B2534" w:rsidRPr="00F919F7">
        <w:rPr>
          <w:rFonts w:cstheme="minorHAnsi"/>
          <w:sz w:val="24"/>
          <w:szCs w:val="24"/>
        </w:rPr>
        <w:t>ue to shortage of Human Resources</w:t>
      </w:r>
      <w:r w:rsidRPr="00F919F7">
        <w:rPr>
          <w:rFonts w:cstheme="minorHAnsi"/>
          <w:sz w:val="24"/>
          <w:szCs w:val="24"/>
        </w:rPr>
        <w:t>. T</w:t>
      </w:r>
      <w:r w:rsidR="009B2534" w:rsidRPr="00F919F7">
        <w:rPr>
          <w:rFonts w:cstheme="minorHAnsi"/>
          <w:sz w:val="24"/>
          <w:szCs w:val="24"/>
        </w:rPr>
        <w:t xml:space="preserve">he State </w:t>
      </w:r>
      <w:r w:rsidRPr="00F919F7">
        <w:rPr>
          <w:rFonts w:cstheme="minorHAnsi"/>
          <w:sz w:val="24"/>
          <w:szCs w:val="24"/>
        </w:rPr>
        <w:t>plans</w:t>
      </w:r>
      <w:r w:rsidR="009B2534" w:rsidRPr="00F919F7">
        <w:rPr>
          <w:rFonts w:cstheme="minorHAnsi"/>
          <w:sz w:val="24"/>
          <w:szCs w:val="24"/>
        </w:rPr>
        <w:t xml:space="preserve"> to adopt a hybrid model of Mohalla Clinics </w:t>
      </w:r>
      <w:r w:rsidRPr="00F919F7">
        <w:rPr>
          <w:rFonts w:cstheme="minorHAnsi"/>
          <w:sz w:val="24"/>
          <w:szCs w:val="24"/>
        </w:rPr>
        <w:t>in the form of</w:t>
      </w:r>
      <w:r w:rsidR="009B2534" w:rsidRPr="00F919F7">
        <w:rPr>
          <w:rFonts w:cstheme="minorHAnsi"/>
          <w:sz w:val="24"/>
          <w:szCs w:val="24"/>
        </w:rPr>
        <w:t xml:space="preserve"> </w:t>
      </w:r>
      <w:r w:rsidR="009B2534" w:rsidRPr="00F919F7">
        <w:rPr>
          <w:rFonts w:cstheme="minorHAnsi"/>
          <w:i/>
          <w:iCs/>
          <w:sz w:val="24"/>
          <w:szCs w:val="24"/>
        </w:rPr>
        <w:t>Sanjeevni</w:t>
      </w:r>
      <w:r w:rsidR="009B2534" w:rsidRPr="00F919F7">
        <w:rPr>
          <w:rFonts w:cstheme="minorHAnsi"/>
          <w:sz w:val="24"/>
          <w:szCs w:val="24"/>
        </w:rPr>
        <w:t xml:space="preserve"> Clinics</w:t>
      </w:r>
      <w:r w:rsidRPr="00F919F7">
        <w:rPr>
          <w:rFonts w:cstheme="minorHAnsi"/>
          <w:sz w:val="24"/>
          <w:szCs w:val="24"/>
        </w:rPr>
        <w:t xml:space="preserve">, </w:t>
      </w:r>
      <w:r w:rsidR="009B2534" w:rsidRPr="00F919F7">
        <w:rPr>
          <w:rFonts w:cstheme="minorHAnsi"/>
          <w:sz w:val="24"/>
          <w:szCs w:val="24"/>
        </w:rPr>
        <w:t xml:space="preserve">which will cater to a population of 50,000 and provide preventive, promotive and curative services. The first </w:t>
      </w:r>
      <w:r w:rsidR="009B2534" w:rsidRPr="00F919F7">
        <w:rPr>
          <w:rFonts w:cstheme="minorHAnsi"/>
          <w:i/>
          <w:iCs/>
          <w:sz w:val="24"/>
          <w:szCs w:val="24"/>
        </w:rPr>
        <w:t>Sanjeevni</w:t>
      </w:r>
      <w:r w:rsidR="009B2534" w:rsidRPr="00F919F7">
        <w:rPr>
          <w:rFonts w:cstheme="minorHAnsi"/>
          <w:sz w:val="24"/>
          <w:szCs w:val="24"/>
        </w:rPr>
        <w:t xml:space="preserve"> Clinic has been started in December </w:t>
      </w:r>
      <w:r w:rsidRPr="00F919F7">
        <w:rPr>
          <w:rFonts w:cstheme="minorHAnsi"/>
          <w:sz w:val="24"/>
          <w:szCs w:val="24"/>
        </w:rPr>
        <w:t xml:space="preserve">2019 </w:t>
      </w:r>
      <w:r w:rsidR="009B2534" w:rsidRPr="00F919F7">
        <w:rPr>
          <w:rFonts w:cstheme="minorHAnsi"/>
          <w:sz w:val="24"/>
          <w:szCs w:val="24"/>
        </w:rPr>
        <w:t>and has a tie up with ULBs (ward counsellors) so as to strengthen the accountability mechanism.</w:t>
      </w:r>
    </w:p>
    <w:p w14:paraId="5214836E" w14:textId="6D29BB72" w:rsidR="009B2534" w:rsidRPr="00F919F7"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State is working on the lines to set up a supervisory framework</w:t>
      </w:r>
      <w:r w:rsidR="007848C8" w:rsidRPr="00F919F7">
        <w:rPr>
          <w:rFonts w:cstheme="minorHAnsi"/>
          <w:sz w:val="24"/>
          <w:szCs w:val="24"/>
        </w:rPr>
        <w:t>,</w:t>
      </w:r>
      <w:r w:rsidRPr="00F919F7">
        <w:rPr>
          <w:rFonts w:cstheme="minorHAnsi"/>
          <w:sz w:val="24"/>
          <w:szCs w:val="24"/>
        </w:rPr>
        <w:t xml:space="preserve"> wherein, one Public Health Manager (PHM) for 5 UPHCs </w:t>
      </w:r>
      <w:r w:rsidR="007848C8" w:rsidRPr="00F919F7">
        <w:rPr>
          <w:rFonts w:cstheme="minorHAnsi"/>
          <w:sz w:val="24"/>
          <w:szCs w:val="24"/>
        </w:rPr>
        <w:t>ha</w:t>
      </w:r>
      <w:r w:rsidRPr="00F919F7">
        <w:rPr>
          <w:rFonts w:cstheme="minorHAnsi"/>
          <w:sz w:val="24"/>
          <w:szCs w:val="24"/>
        </w:rPr>
        <w:t>s</w:t>
      </w:r>
      <w:r w:rsidR="007848C8" w:rsidRPr="00F919F7">
        <w:rPr>
          <w:rFonts w:cstheme="minorHAnsi"/>
          <w:sz w:val="24"/>
          <w:szCs w:val="24"/>
        </w:rPr>
        <w:t xml:space="preserve"> been</w:t>
      </w:r>
      <w:r w:rsidRPr="00F919F7">
        <w:rPr>
          <w:rFonts w:cstheme="minorHAnsi"/>
          <w:sz w:val="24"/>
          <w:szCs w:val="24"/>
        </w:rPr>
        <w:t xml:space="preserve"> proposed</w:t>
      </w:r>
      <w:r w:rsidR="007848C8" w:rsidRPr="00F919F7">
        <w:rPr>
          <w:rFonts w:cstheme="minorHAnsi"/>
          <w:sz w:val="24"/>
          <w:szCs w:val="24"/>
        </w:rPr>
        <w:t xml:space="preserve"> and a</w:t>
      </w:r>
      <w:r w:rsidRPr="00F919F7">
        <w:rPr>
          <w:rFonts w:cstheme="minorHAnsi"/>
          <w:sz w:val="24"/>
          <w:szCs w:val="24"/>
        </w:rPr>
        <w:t xml:space="preserve"> rating</w:t>
      </w:r>
      <w:r w:rsidR="007848C8" w:rsidRPr="00F919F7">
        <w:rPr>
          <w:rFonts w:cstheme="minorHAnsi"/>
          <w:sz w:val="24"/>
          <w:szCs w:val="24"/>
        </w:rPr>
        <w:t>/</w:t>
      </w:r>
      <w:r w:rsidRPr="00F919F7">
        <w:rPr>
          <w:rFonts w:cstheme="minorHAnsi"/>
          <w:sz w:val="24"/>
          <w:szCs w:val="24"/>
        </w:rPr>
        <w:t>ranking system of UPHCs</w:t>
      </w:r>
      <w:r w:rsidR="007848C8" w:rsidRPr="00F919F7">
        <w:rPr>
          <w:rFonts w:cstheme="minorHAnsi"/>
          <w:sz w:val="24"/>
          <w:szCs w:val="24"/>
        </w:rPr>
        <w:t xml:space="preserve"> is also being developed</w:t>
      </w:r>
      <w:r w:rsidRPr="00F919F7">
        <w:rPr>
          <w:rFonts w:cstheme="minorHAnsi"/>
          <w:sz w:val="24"/>
          <w:szCs w:val="24"/>
        </w:rPr>
        <w:t xml:space="preserve">. This framework would be reviewed by District CMHOs every month and a </w:t>
      </w:r>
      <w:r w:rsidR="007848C8" w:rsidRPr="00F919F7">
        <w:rPr>
          <w:rFonts w:cstheme="minorHAnsi"/>
          <w:sz w:val="24"/>
          <w:szCs w:val="24"/>
        </w:rPr>
        <w:t>performance-based</w:t>
      </w:r>
      <w:r w:rsidRPr="00F919F7">
        <w:rPr>
          <w:rFonts w:cstheme="minorHAnsi"/>
          <w:sz w:val="24"/>
          <w:szCs w:val="24"/>
        </w:rPr>
        <w:t xml:space="preserve"> incentive would be given.</w:t>
      </w:r>
    </w:p>
    <w:p w14:paraId="7508F973" w14:textId="6D17A62C" w:rsidR="002B0741" w:rsidRPr="00F919F7" w:rsidRDefault="002B0741"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lastRenderedPageBreak/>
        <w:t>Also, the state has sanctioned the post of urban community mobiliser for supportive supervision of urban ASHAs.</w:t>
      </w:r>
    </w:p>
    <w:p w14:paraId="7802E4EE" w14:textId="3E8E532F" w:rsidR="009B2534" w:rsidRPr="00AE3B1D"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 xml:space="preserve">The State has currently outsourced the laboratory tests through a private lab </w:t>
      </w:r>
      <w:proofErr w:type="spellStart"/>
      <w:r w:rsidRPr="00F919F7">
        <w:rPr>
          <w:rFonts w:cstheme="minorHAnsi"/>
          <w:sz w:val="24"/>
          <w:szCs w:val="24"/>
        </w:rPr>
        <w:t>Zedar</w:t>
      </w:r>
      <w:proofErr w:type="spellEnd"/>
      <w:r w:rsidR="007848C8" w:rsidRPr="00F919F7">
        <w:rPr>
          <w:rFonts w:cstheme="minorHAnsi"/>
          <w:sz w:val="24"/>
          <w:szCs w:val="24"/>
        </w:rPr>
        <w:t>.</w:t>
      </w:r>
      <w:r w:rsidRPr="00F919F7">
        <w:rPr>
          <w:rFonts w:cstheme="minorHAnsi"/>
          <w:sz w:val="24"/>
          <w:szCs w:val="24"/>
        </w:rPr>
        <w:t xml:space="preserve"> </w:t>
      </w:r>
      <w:r w:rsidR="007848C8" w:rsidRPr="00F919F7">
        <w:rPr>
          <w:rFonts w:cstheme="minorHAnsi"/>
          <w:sz w:val="24"/>
          <w:szCs w:val="24"/>
        </w:rPr>
        <w:t>However,</w:t>
      </w:r>
      <w:r w:rsidRPr="00F919F7">
        <w:rPr>
          <w:rFonts w:cstheme="minorHAnsi"/>
          <w:sz w:val="24"/>
          <w:szCs w:val="24"/>
        </w:rPr>
        <w:t xml:space="preserve"> it </w:t>
      </w:r>
      <w:r w:rsidR="007848C8" w:rsidRPr="00F919F7">
        <w:rPr>
          <w:rFonts w:cstheme="minorHAnsi"/>
          <w:sz w:val="24"/>
          <w:szCs w:val="24"/>
        </w:rPr>
        <w:t>plans</w:t>
      </w:r>
      <w:r w:rsidRPr="00F919F7">
        <w:rPr>
          <w:rFonts w:cstheme="minorHAnsi"/>
          <w:sz w:val="24"/>
          <w:szCs w:val="24"/>
        </w:rPr>
        <w:t xml:space="preserve"> to run its </w:t>
      </w:r>
      <w:r w:rsidR="007848C8" w:rsidRPr="00F919F7">
        <w:rPr>
          <w:rFonts w:cstheme="minorHAnsi"/>
          <w:sz w:val="24"/>
          <w:szCs w:val="24"/>
        </w:rPr>
        <w:t xml:space="preserve">own </w:t>
      </w:r>
      <w:r w:rsidRPr="00F919F7">
        <w:rPr>
          <w:rFonts w:cstheme="minorHAnsi"/>
          <w:sz w:val="24"/>
          <w:szCs w:val="24"/>
        </w:rPr>
        <w:t xml:space="preserve">laboratory network through hub and spoke model from April 2020 onwards. This model will provide 120 laboratory tests and districts will act as hub. Alternate Vaccine Delivery system </w:t>
      </w:r>
      <w:r w:rsidRPr="00AE3B1D">
        <w:rPr>
          <w:rFonts w:cstheme="minorHAnsi"/>
          <w:sz w:val="24"/>
          <w:szCs w:val="24"/>
        </w:rPr>
        <w:t xml:space="preserve">will be utilised for transporting the samples to the district/hub </w:t>
      </w:r>
      <w:r w:rsidR="007848C8" w:rsidRPr="00AE3B1D">
        <w:rPr>
          <w:rFonts w:cstheme="minorHAnsi"/>
          <w:sz w:val="24"/>
          <w:szCs w:val="24"/>
        </w:rPr>
        <w:t xml:space="preserve">for </w:t>
      </w:r>
      <w:r w:rsidRPr="00AE3B1D">
        <w:rPr>
          <w:rFonts w:cstheme="minorHAnsi"/>
          <w:sz w:val="24"/>
          <w:szCs w:val="24"/>
        </w:rPr>
        <w:t>4 days in a week.</w:t>
      </w:r>
    </w:p>
    <w:p w14:paraId="221573BA" w14:textId="77777777" w:rsidR="009B2534" w:rsidRPr="00AE3B1D" w:rsidRDefault="009B2534" w:rsidP="009A50E2">
      <w:pPr>
        <w:pStyle w:val="ListParagraph"/>
        <w:numPr>
          <w:ilvl w:val="0"/>
          <w:numId w:val="11"/>
        </w:numPr>
        <w:spacing w:after="0" w:line="240" w:lineRule="auto"/>
        <w:jc w:val="both"/>
        <w:rPr>
          <w:rFonts w:cstheme="minorHAnsi"/>
          <w:sz w:val="24"/>
          <w:szCs w:val="24"/>
        </w:rPr>
      </w:pPr>
      <w:r w:rsidRPr="00AE3B1D">
        <w:rPr>
          <w:rFonts w:cstheme="minorHAnsi"/>
          <w:sz w:val="24"/>
          <w:szCs w:val="24"/>
        </w:rPr>
        <w:t xml:space="preserve">A MoU with WISH foundation for providing IT related services is being carried out in the state. For </w:t>
      </w:r>
      <w:proofErr w:type="spellStart"/>
      <w:r w:rsidRPr="00AE3B1D">
        <w:rPr>
          <w:rFonts w:cstheme="minorHAnsi"/>
          <w:sz w:val="24"/>
          <w:szCs w:val="24"/>
        </w:rPr>
        <w:t>eg</w:t>
      </w:r>
      <w:proofErr w:type="spellEnd"/>
      <w:r w:rsidRPr="00AE3B1D">
        <w:rPr>
          <w:rFonts w:cstheme="minorHAnsi"/>
          <w:sz w:val="24"/>
          <w:szCs w:val="24"/>
        </w:rPr>
        <w:t>: telemedicine and drug dispensing machines installed by WISH foundation was observed at a UPHC in Bhopal.</w:t>
      </w:r>
    </w:p>
    <w:p w14:paraId="65E8FE2F" w14:textId="5875386B" w:rsidR="009B2534" w:rsidRPr="00F919F7" w:rsidRDefault="009B2534" w:rsidP="009A50E2">
      <w:pPr>
        <w:pStyle w:val="ListParagraph"/>
        <w:numPr>
          <w:ilvl w:val="0"/>
          <w:numId w:val="11"/>
        </w:numPr>
        <w:spacing w:after="0" w:line="240" w:lineRule="auto"/>
        <w:jc w:val="both"/>
        <w:rPr>
          <w:rFonts w:cstheme="minorHAnsi"/>
          <w:sz w:val="24"/>
          <w:szCs w:val="24"/>
        </w:rPr>
      </w:pPr>
      <w:r w:rsidRPr="00AE3B1D">
        <w:rPr>
          <w:rFonts w:cstheme="minorHAnsi"/>
          <w:sz w:val="24"/>
          <w:szCs w:val="24"/>
        </w:rPr>
        <w:t xml:space="preserve">A referral app called as </w:t>
      </w:r>
      <w:r w:rsidR="007848C8" w:rsidRPr="00AE3B1D">
        <w:rPr>
          <w:rFonts w:cstheme="minorHAnsi"/>
          <w:sz w:val="24"/>
          <w:szCs w:val="24"/>
        </w:rPr>
        <w:t>“</w:t>
      </w:r>
      <w:r w:rsidRPr="00AE3B1D">
        <w:rPr>
          <w:rFonts w:cstheme="minorHAnsi"/>
          <w:sz w:val="24"/>
          <w:szCs w:val="24"/>
        </w:rPr>
        <w:t xml:space="preserve">MP </w:t>
      </w:r>
      <w:r w:rsidR="00BC6C30" w:rsidRPr="00AE3B1D">
        <w:rPr>
          <w:rFonts w:cstheme="minorHAnsi"/>
          <w:sz w:val="24"/>
          <w:szCs w:val="24"/>
        </w:rPr>
        <w:t>R</w:t>
      </w:r>
      <w:r w:rsidRPr="00AE3B1D">
        <w:rPr>
          <w:rFonts w:cstheme="minorHAnsi"/>
          <w:sz w:val="24"/>
          <w:szCs w:val="24"/>
        </w:rPr>
        <w:t xml:space="preserve">eferral </w:t>
      </w:r>
      <w:r w:rsidR="00BC6C30" w:rsidRPr="00AE3B1D">
        <w:rPr>
          <w:rFonts w:cstheme="minorHAnsi"/>
          <w:sz w:val="24"/>
          <w:szCs w:val="24"/>
        </w:rPr>
        <w:t>A</w:t>
      </w:r>
      <w:r w:rsidRPr="00AE3B1D">
        <w:rPr>
          <w:rFonts w:cstheme="minorHAnsi"/>
          <w:sz w:val="24"/>
          <w:szCs w:val="24"/>
        </w:rPr>
        <w:t>pp</w:t>
      </w:r>
      <w:r w:rsidR="007848C8" w:rsidRPr="00AE3B1D">
        <w:rPr>
          <w:rFonts w:cstheme="minorHAnsi"/>
          <w:sz w:val="24"/>
          <w:szCs w:val="24"/>
        </w:rPr>
        <w:t>”</w:t>
      </w:r>
      <w:r w:rsidRPr="00AE3B1D">
        <w:rPr>
          <w:rFonts w:cstheme="minorHAnsi"/>
          <w:sz w:val="24"/>
          <w:szCs w:val="24"/>
        </w:rPr>
        <w:t xml:space="preserve"> has been launched</w:t>
      </w:r>
      <w:r w:rsidRPr="00F919F7">
        <w:rPr>
          <w:rFonts w:cstheme="minorHAnsi"/>
          <w:sz w:val="24"/>
          <w:szCs w:val="24"/>
        </w:rPr>
        <w:t xml:space="preserve"> in the state </w:t>
      </w:r>
      <w:r w:rsidR="007848C8" w:rsidRPr="00F919F7">
        <w:rPr>
          <w:rFonts w:cstheme="minorHAnsi"/>
          <w:sz w:val="24"/>
          <w:szCs w:val="24"/>
        </w:rPr>
        <w:t>i</w:t>
      </w:r>
      <w:r w:rsidRPr="00F919F7">
        <w:rPr>
          <w:rFonts w:cstheme="minorHAnsi"/>
          <w:sz w:val="24"/>
          <w:szCs w:val="24"/>
        </w:rPr>
        <w:t>n March 2019, however it has not yet been implemented</w:t>
      </w:r>
      <w:r w:rsidR="007848C8" w:rsidRPr="00F919F7">
        <w:rPr>
          <w:rFonts w:cstheme="minorHAnsi"/>
          <w:sz w:val="24"/>
          <w:szCs w:val="24"/>
        </w:rPr>
        <w:t>,</w:t>
      </w:r>
      <w:r w:rsidRPr="00F919F7">
        <w:rPr>
          <w:rFonts w:cstheme="minorHAnsi"/>
          <w:sz w:val="24"/>
          <w:szCs w:val="24"/>
        </w:rPr>
        <w:t xml:space="preserve"> in spite of first round of training</w:t>
      </w:r>
      <w:r w:rsidR="007848C8" w:rsidRPr="00F919F7">
        <w:rPr>
          <w:rFonts w:cstheme="minorHAnsi"/>
          <w:sz w:val="24"/>
          <w:szCs w:val="24"/>
        </w:rPr>
        <w:t>,</w:t>
      </w:r>
      <w:r w:rsidRPr="00F919F7">
        <w:rPr>
          <w:rFonts w:cstheme="minorHAnsi"/>
          <w:sz w:val="24"/>
          <w:szCs w:val="24"/>
        </w:rPr>
        <w:t xml:space="preserve"> due to challenges in man power recruitment and technical glitches in the app. This application can be used by ASHAs and ANMs and will provide a real time data.</w:t>
      </w:r>
    </w:p>
    <w:p w14:paraId="366C3135" w14:textId="77777777" w:rsidR="009B2534" w:rsidRPr="00F919F7"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SHSRC located in the NHM Bhopal campus provides support in implementation of the various programmes under NHM and is also the reporting unit of DEIC of the state.</w:t>
      </w:r>
    </w:p>
    <w:p w14:paraId="6FA899D0" w14:textId="4BFF295E" w:rsidR="009B2534" w:rsidRPr="00F919F7"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SIHFW is the nodal for conducting training and has conducted 5 out of 7 trainings of Divisional HQs and a</w:t>
      </w:r>
      <w:r w:rsidR="002B0741" w:rsidRPr="00F919F7">
        <w:rPr>
          <w:rFonts w:cstheme="minorHAnsi"/>
          <w:sz w:val="24"/>
          <w:szCs w:val="24"/>
        </w:rPr>
        <w:t xml:space="preserve"> two-</w:t>
      </w:r>
      <w:r w:rsidRPr="00F919F7">
        <w:rPr>
          <w:rFonts w:cstheme="minorHAnsi"/>
          <w:sz w:val="24"/>
          <w:szCs w:val="24"/>
        </w:rPr>
        <w:t xml:space="preserve"> day training in urban health, NQAS and </w:t>
      </w:r>
      <w:proofErr w:type="spellStart"/>
      <w:r w:rsidRPr="00F919F7">
        <w:rPr>
          <w:rFonts w:cstheme="minorHAnsi"/>
          <w:sz w:val="24"/>
          <w:szCs w:val="24"/>
        </w:rPr>
        <w:t>Kayakalp</w:t>
      </w:r>
      <w:proofErr w:type="spellEnd"/>
      <w:r w:rsidRPr="00F919F7">
        <w:rPr>
          <w:rFonts w:cstheme="minorHAnsi"/>
          <w:sz w:val="24"/>
          <w:szCs w:val="24"/>
        </w:rPr>
        <w:t xml:space="preserve">. It also conducts </w:t>
      </w:r>
      <w:r w:rsidR="002B0741" w:rsidRPr="00F919F7">
        <w:rPr>
          <w:rFonts w:cstheme="minorHAnsi"/>
          <w:sz w:val="24"/>
          <w:szCs w:val="24"/>
        </w:rPr>
        <w:t>four-</w:t>
      </w:r>
      <w:r w:rsidRPr="00F919F7">
        <w:rPr>
          <w:rFonts w:cstheme="minorHAnsi"/>
          <w:sz w:val="24"/>
          <w:szCs w:val="24"/>
        </w:rPr>
        <w:t xml:space="preserve"> day induction refresher training.</w:t>
      </w:r>
    </w:p>
    <w:p w14:paraId="16E2CA20" w14:textId="3A933915" w:rsidR="002B0741" w:rsidRPr="00F919F7" w:rsidRDefault="002B0741"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ASHAs and ANMs were distributed thinly and unevenly across the state and hence were not able to cater to the population’s needs.</w:t>
      </w:r>
    </w:p>
    <w:p w14:paraId="1F72A056" w14:textId="13681C4A" w:rsidR="009B2534" w:rsidRDefault="009B2534" w:rsidP="009A50E2">
      <w:pPr>
        <w:pStyle w:val="ListParagraph"/>
        <w:numPr>
          <w:ilvl w:val="0"/>
          <w:numId w:val="11"/>
        </w:numPr>
        <w:spacing w:after="0" w:line="240" w:lineRule="auto"/>
        <w:jc w:val="both"/>
        <w:rPr>
          <w:rFonts w:cstheme="minorHAnsi"/>
          <w:sz w:val="24"/>
          <w:szCs w:val="24"/>
        </w:rPr>
      </w:pPr>
      <w:r w:rsidRPr="00F919F7">
        <w:rPr>
          <w:rFonts w:cstheme="minorHAnsi"/>
          <w:sz w:val="24"/>
          <w:szCs w:val="24"/>
        </w:rPr>
        <w:t>The team was also informed about high attrition rate among urban ASHAs in the state as there is no defined structure for their career uplift</w:t>
      </w:r>
      <w:r w:rsidR="002B0741" w:rsidRPr="00F919F7">
        <w:rPr>
          <w:rFonts w:cstheme="minorHAnsi"/>
          <w:sz w:val="24"/>
          <w:szCs w:val="24"/>
        </w:rPr>
        <w:t>ment</w:t>
      </w:r>
      <w:r w:rsidRPr="00F919F7">
        <w:rPr>
          <w:rFonts w:cstheme="minorHAnsi"/>
          <w:sz w:val="24"/>
          <w:szCs w:val="24"/>
        </w:rPr>
        <w:t xml:space="preserve">. </w:t>
      </w:r>
    </w:p>
    <w:p w14:paraId="1C11F011" w14:textId="77777777" w:rsidR="0084448A" w:rsidRPr="00F919F7" w:rsidRDefault="0084448A" w:rsidP="0084448A">
      <w:pPr>
        <w:pStyle w:val="ListParagraph"/>
        <w:spacing w:after="0" w:line="240" w:lineRule="auto"/>
        <w:jc w:val="both"/>
        <w:rPr>
          <w:rFonts w:cstheme="minorHAnsi"/>
          <w:sz w:val="24"/>
          <w:szCs w:val="24"/>
        </w:rPr>
      </w:pPr>
    </w:p>
    <w:p w14:paraId="0BA5CB42" w14:textId="76ACE48D" w:rsidR="009F24EB" w:rsidRPr="00F919F7" w:rsidRDefault="00691616" w:rsidP="009F24EB">
      <w:pPr>
        <w:shd w:val="clear" w:color="auto" w:fill="FBE4D5" w:themeFill="accent2" w:themeFillTint="33"/>
        <w:jc w:val="both"/>
        <w:rPr>
          <w:rFonts w:cstheme="minorHAnsi"/>
          <w:b/>
          <w:bCs/>
          <w:sz w:val="24"/>
          <w:szCs w:val="24"/>
        </w:rPr>
      </w:pPr>
      <w:r>
        <w:rPr>
          <w:rFonts w:cstheme="minorHAnsi"/>
          <w:b/>
          <w:bCs/>
          <w:sz w:val="24"/>
          <w:szCs w:val="24"/>
        </w:rPr>
        <w:t>NUHM Progress -</w:t>
      </w:r>
      <w:r w:rsidR="009F24EB" w:rsidRPr="00F919F7">
        <w:rPr>
          <w:rFonts w:cstheme="minorHAnsi"/>
          <w:b/>
          <w:bCs/>
          <w:sz w:val="24"/>
          <w:szCs w:val="24"/>
        </w:rPr>
        <w:t xml:space="preserve"> MADHYA PRADESH</w:t>
      </w:r>
    </w:p>
    <w:p w14:paraId="72735254" w14:textId="186C661B" w:rsidR="009F24EB" w:rsidRPr="00F919F7" w:rsidRDefault="009F24EB" w:rsidP="00F0030C">
      <w:pPr>
        <w:pStyle w:val="NormalWeb"/>
        <w:spacing w:before="0" w:beforeAutospacing="0" w:after="0" w:afterAutospacing="0"/>
        <w:jc w:val="both"/>
        <w:rPr>
          <w:rFonts w:asciiTheme="minorHAnsi" w:hAnsiTheme="minorHAnsi" w:cstheme="minorHAnsi"/>
          <w:color w:val="000000"/>
        </w:rPr>
      </w:pPr>
      <w:r w:rsidRPr="00F919F7">
        <w:rPr>
          <w:rFonts w:asciiTheme="minorHAnsi" w:hAnsiTheme="minorHAnsi" w:cstheme="minorHAnsi"/>
          <w:color w:val="000000"/>
        </w:rPr>
        <w:t>According to the 2011 census, total population of MP is 7,25,97,565 while the urban population is 2,00,59,666 (27.63%)</w:t>
      </w:r>
      <w:r w:rsidR="00001FD6" w:rsidRPr="00F919F7">
        <w:rPr>
          <w:rFonts w:asciiTheme="minorHAnsi" w:hAnsiTheme="minorHAnsi" w:cstheme="minorHAnsi"/>
          <w:color w:val="000000"/>
        </w:rPr>
        <w:t xml:space="preserve"> and </w:t>
      </w:r>
      <w:r w:rsidR="00001FD6" w:rsidRPr="00F919F7">
        <w:rPr>
          <w:rFonts w:asciiTheme="minorHAnsi" w:hAnsiTheme="minorHAnsi" w:cstheme="minorHAnsi"/>
          <w:bCs/>
        </w:rPr>
        <w:t xml:space="preserve">the state has 51 districts (RHS 2018-19). </w:t>
      </w:r>
      <w:r w:rsidRPr="00F919F7">
        <w:rPr>
          <w:rFonts w:asciiTheme="minorHAnsi" w:hAnsiTheme="minorHAnsi" w:cstheme="minorHAnsi"/>
          <w:color w:val="000000"/>
        </w:rPr>
        <w:t>The population of Madhya Pradesh consists of a number of ethnic groups and tribes, castes and communities, including the indigenous tribes and relatively more recent migrants from other states.</w:t>
      </w:r>
    </w:p>
    <w:p w14:paraId="092994EA" w14:textId="32D75120" w:rsidR="008C166E" w:rsidRDefault="008C166E" w:rsidP="00F0030C">
      <w:pPr>
        <w:spacing w:after="0" w:line="240" w:lineRule="auto"/>
        <w:jc w:val="both"/>
        <w:rPr>
          <w:rFonts w:cstheme="minorHAnsi"/>
          <w:color w:val="333333"/>
          <w:sz w:val="24"/>
          <w:szCs w:val="24"/>
        </w:rPr>
      </w:pPr>
      <w:r w:rsidRPr="00F919F7">
        <w:rPr>
          <w:rFonts w:cstheme="minorHAnsi"/>
          <w:sz w:val="24"/>
          <w:szCs w:val="24"/>
        </w:rPr>
        <w:t>NUHM in Madhya Pradesh is running under the guidance of PS (H&amp;FW) and Mission Director of NHM. Currently it is rolled out in 66 cities and towns. As per the population distribution, none of the cities in MP fall under the category of a metropolitan.</w:t>
      </w:r>
      <w:r w:rsidRPr="00F919F7">
        <w:rPr>
          <w:rFonts w:cstheme="minorHAnsi"/>
          <w:color w:val="333333"/>
          <w:sz w:val="24"/>
          <w:szCs w:val="24"/>
        </w:rPr>
        <w:t xml:space="preserve"> The number of cities categorised under NUHM in MP </w:t>
      </w:r>
      <w:r w:rsidR="004C1C86" w:rsidRPr="00F919F7">
        <w:rPr>
          <w:rFonts w:cstheme="minorHAnsi"/>
          <w:color w:val="333333"/>
          <w:sz w:val="24"/>
          <w:szCs w:val="24"/>
        </w:rPr>
        <w:t>are</w:t>
      </w:r>
      <w:r w:rsidRPr="00F919F7">
        <w:rPr>
          <w:rFonts w:cstheme="minorHAnsi"/>
          <w:color w:val="333333"/>
          <w:sz w:val="24"/>
          <w:szCs w:val="24"/>
        </w:rPr>
        <w:t xml:space="preserve"> as follows</w:t>
      </w:r>
      <w:r w:rsidR="00AE2E17" w:rsidRPr="00F919F7">
        <w:rPr>
          <w:rFonts w:cstheme="minorHAnsi"/>
          <w:color w:val="333333"/>
          <w:sz w:val="24"/>
          <w:szCs w:val="24"/>
        </w:rPr>
        <w:t>-</w:t>
      </w:r>
    </w:p>
    <w:p w14:paraId="09500462" w14:textId="77777777" w:rsidR="00F0030C" w:rsidRPr="00F919F7" w:rsidRDefault="00F0030C" w:rsidP="00F0030C">
      <w:pPr>
        <w:spacing w:after="0" w:line="240" w:lineRule="auto"/>
        <w:jc w:val="both"/>
        <w:rPr>
          <w:rFonts w:cstheme="minorHAnsi"/>
          <w:color w:val="333333"/>
          <w:sz w:val="24"/>
          <w:szCs w:val="24"/>
        </w:rPr>
      </w:pPr>
    </w:p>
    <w:tbl>
      <w:tblPr>
        <w:tblStyle w:val="TableGrid"/>
        <w:tblW w:w="0" w:type="auto"/>
        <w:tblLook w:val="04A0" w:firstRow="1" w:lastRow="0" w:firstColumn="1" w:lastColumn="0" w:noHBand="0" w:noVBand="1"/>
      </w:tblPr>
      <w:tblGrid>
        <w:gridCol w:w="4516"/>
        <w:gridCol w:w="4500"/>
      </w:tblGrid>
      <w:tr w:rsidR="008C166E" w:rsidRPr="00F919F7" w14:paraId="0ABEC93C" w14:textId="77777777" w:rsidTr="00385501">
        <w:tc>
          <w:tcPr>
            <w:tcW w:w="4621" w:type="dxa"/>
            <w:shd w:val="clear" w:color="auto" w:fill="FBE4D5" w:themeFill="accent2" w:themeFillTint="33"/>
          </w:tcPr>
          <w:p w14:paraId="1B4283B1" w14:textId="77777777" w:rsidR="008C166E" w:rsidRPr="00F919F7" w:rsidRDefault="008C166E" w:rsidP="00385501">
            <w:pPr>
              <w:jc w:val="both"/>
              <w:rPr>
                <w:rFonts w:cstheme="minorHAnsi"/>
                <w:b/>
                <w:bCs/>
                <w:color w:val="333333"/>
                <w:sz w:val="24"/>
                <w:szCs w:val="24"/>
              </w:rPr>
            </w:pPr>
            <w:r w:rsidRPr="00F919F7">
              <w:rPr>
                <w:rFonts w:cstheme="minorHAnsi"/>
                <w:b/>
                <w:bCs/>
                <w:color w:val="333333"/>
                <w:sz w:val="24"/>
                <w:szCs w:val="24"/>
              </w:rPr>
              <w:t>Category of City</w:t>
            </w:r>
          </w:p>
        </w:tc>
        <w:tc>
          <w:tcPr>
            <w:tcW w:w="4621" w:type="dxa"/>
            <w:shd w:val="clear" w:color="auto" w:fill="FBE4D5" w:themeFill="accent2" w:themeFillTint="33"/>
          </w:tcPr>
          <w:p w14:paraId="61C2D6FE" w14:textId="77777777" w:rsidR="008C166E" w:rsidRPr="00F919F7" w:rsidRDefault="008C166E" w:rsidP="00385501">
            <w:pPr>
              <w:jc w:val="both"/>
              <w:rPr>
                <w:rFonts w:cstheme="minorHAnsi"/>
                <w:b/>
                <w:bCs/>
                <w:color w:val="333333"/>
                <w:sz w:val="24"/>
                <w:szCs w:val="24"/>
              </w:rPr>
            </w:pPr>
            <w:r w:rsidRPr="00F919F7">
              <w:rPr>
                <w:rFonts w:cstheme="minorHAnsi"/>
                <w:b/>
                <w:bCs/>
                <w:color w:val="333333"/>
                <w:sz w:val="24"/>
                <w:szCs w:val="24"/>
              </w:rPr>
              <w:t>Number</w:t>
            </w:r>
          </w:p>
        </w:tc>
      </w:tr>
      <w:tr w:rsidR="008C166E" w:rsidRPr="00F919F7" w14:paraId="1CE6A5CB" w14:textId="77777777" w:rsidTr="00385501">
        <w:tc>
          <w:tcPr>
            <w:tcW w:w="4621" w:type="dxa"/>
          </w:tcPr>
          <w:p w14:paraId="543AB90B"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Million Plus City</w:t>
            </w:r>
          </w:p>
        </w:tc>
        <w:tc>
          <w:tcPr>
            <w:tcW w:w="4621" w:type="dxa"/>
          </w:tcPr>
          <w:p w14:paraId="6BD9C850"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4 (Indore, Gwalior, Bhopal, Jabalpur)</w:t>
            </w:r>
          </w:p>
        </w:tc>
      </w:tr>
      <w:tr w:rsidR="008C166E" w:rsidRPr="00F919F7" w14:paraId="727A9B20" w14:textId="77777777" w:rsidTr="00385501">
        <w:tc>
          <w:tcPr>
            <w:tcW w:w="4621" w:type="dxa"/>
          </w:tcPr>
          <w:p w14:paraId="5773129E"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1 Lakh- 10 Lakhs</w:t>
            </w:r>
          </w:p>
        </w:tc>
        <w:tc>
          <w:tcPr>
            <w:tcW w:w="4621" w:type="dxa"/>
          </w:tcPr>
          <w:p w14:paraId="749E283D"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 xml:space="preserve">29 </w:t>
            </w:r>
          </w:p>
        </w:tc>
      </w:tr>
      <w:tr w:rsidR="008C166E" w:rsidRPr="00F919F7" w14:paraId="4D9B7C8B" w14:textId="77777777" w:rsidTr="00385501">
        <w:tc>
          <w:tcPr>
            <w:tcW w:w="4621" w:type="dxa"/>
          </w:tcPr>
          <w:p w14:paraId="649E1B46"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50,000 – 1 Lakh</w:t>
            </w:r>
          </w:p>
        </w:tc>
        <w:tc>
          <w:tcPr>
            <w:tcW w:w="4621" w:type="dxa"/>
          </w:tcPr>
          <w:p w14:paraId="208947FD"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29</w:t>
            </w:r>
          </w:p>
        </w:tc>
      </w:tr>
      <w:tr w:rsidR="008C166E" w:rsidRPr="00F919F7" w14:paraId="688CE413" w14:textId="77777777" w:rsidTr="00385501">
        <w:tc>
          <w:tcPr>
            <w:tcW w:w="4621" w:type="dxa"/>
          </w:tcPr>
          <w:p w14:paraId="6105ACD9"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District Headquarters &lt;50,000</w:t>
            </w:r>
          </w:p>
        </w:tc>
        <w:tc>
          <w:tcPr>
            <w:tcW w:w="4621" w:type="dxa"/>
          </w:tcPr>
          <w:p w14:paraId="31C4DE32" w14:textId="77777777" w:rsidR="008C166E" w:rsidRPr="00F919F7" w:rsidRDefault="008C166E" w:rsidP="00385501">
            <w:pPr>
              <w:jc w:val="both"/>
              <w:rPr>
                <w:rFonts w:cstheme="minorHAnsi"/>
                <w:color w:val="333333"/>
                <w:sz w:val="24"/>
                <w:szCs w:val="24"/>
              </w:rPr>
            </w:pPr>
            <w:r w:rsidRPr="00F919F7">
              <w:rPr>
                <w:rFonts w:cstheme="minorHAnsi"/>
                <w:color w:val="333333"/>
                <w:sz w:val="24"/>
                <w:szCs w:val="24"/>
              </w:rPr>
              <w:t>4</w:t>
            </w:r>
          </w:p>
        </w:tc>
      </w:tr>
    </w:tbl>
    <w:p w14:paraId="0016AAC9" w14:textId="77777777" w:rsidR="008C166E" w:rsidRPr="00F919F7" w:rsidRDefault="008C166E" w:rsidP="00F0030C">
      <w:pPr>
        <w:spacing w:after="0" w:line="240" w:lineRule="auto"/>
        <w:jc w:val="both"/>
        <w:rPr>
          <w:rFonts w:cstheme="minorHAnsi"/>
          <w:color w:val="333333"/>
          <w:sz w:val="24"/>
          <w:szCs w:val="24"/>
        </w:rPr>
      </w:pPr>
    </w:p>
    <w:p w14:paraId="3E3AC869" w14:textId="1E29CE2B" w:rsidR="009F24EB" w:rsidRPr="00F919F7" w:rsidRDefault="00D04982" w:rsidP="00F0030C">
      <w:pPr>
        <w:spacing w:after="0" w:line="240" w:lineRule="auto"/>
        <w:jc w:val="both"/>
        <w:rPr>
          <w:rFonts w:cstheme="minorHAnsi"/>
          <w:sz w:val="24"/>
          <w:szCs w:val="24"/>
        </w:rPr>
      </w:pPr>
      <w:r w:rsidRPr="00F919F7">
        <w:rPr>
          <w:rFonts w:cstheme="minorHAnsi"/>
          <w:b/>
          <w:bCs/>
          <w:sz w:val="24"/>
          <w:szCs w:val="24"/>
        </w:rPr>
        <w:t>Planning &amp; Mapping</w:t>
      </w:r>
      <w:r w:rsidR="009F24EB" w:rsidRPr="00F919F7">
        <w:rPr>
          <w:rFonts w:cstheme="minorHAnsi"/>
          <w:b/>
          <w:bCs/>
          <w:sz w:val="24"/>
          <w:szCs w:val="24"/>
        </w:rPr>
        <w:t>:</w:t>
      </w:r>
      <w:r w:rsidR="00216661" w:rsidRPr="00F919F7">
        <w:rPr>
          <w:rFonts w:cstheme="minorHAnsi"/>
          <w:sz w:val="24"/>
          <w:szCs w:val="24"/>
        </w:rPr>
        <w:t xml:space="preserve"> The task of carrying out vulnerability mapping for million plus cities has been given to Atal Bihari Institute of Good Governance and is likely to be done by August 2020.</w:t>
      </w:r>
    </w:p>
    <w:tbl>
      <w:tblPr>
        <w:tblStyle w:val="TableGrid"/>
        <w:tblW w:w="9067" w:type="dxa"/>
        <w:tblLook w:val="04A0" w:firstRow="1" w:lastRow="0" w:firstColumn="1" w:lastColumn="0" w:noHBand="0" w:noVBand="1"/>
      </w:tblPr>
      <w:tblGrid>
        <w:gridCol w:w="1555"/>
        <w:gridCol w:w="2409"/>
        <w:gridCol w:w="2552"/>
        <w:gridCol w:w="2551"/>
      </w:tblGrid>
      <w:tr w:rsidR="009F24EB" w:rsidRPr="00F919F7" w14:paraId="064AF1FE" w14:textId="77777777" w:rsidTr="00785C4D">
        <w:tc>
          <w:tcPr>
            <w:tcW w:w="1555" w:type="dxa"/>
            <w:shd w:val="clear" w:color="auto" w:fill="FBE4D5" w:themeFill="accent2" w:themeFillTint="33"/>
          </w:tcPr>
          <w:p w14:paraId="70274938" w14:textId="3F55A6DE" w:rsidR="009F24EB" w:rsidRPr="00F919F7" w:rsidRDefault="009F24EB" w:rsidP="00385501">
            <w:pPr>
              <w:jc w:val="center"/>
              <w:rPr>
                <w:rFonts w:cstheme="minorHAnsi"/>
                <w:sz w:val="24"/>
                <w:szCs w:val="24"/>
              </w:rPr>
            </w:pPr>
            <w:r w:rsidRPr="00F919F7">
              <w:rPr>
                <w:rFonts w:cstheme="minorHAnsi"/>
                <w:sz w:val="24"/>
                <w:szCs w:val="24"/>
              </w:rPr>
              <w:lastRenderedPageBreak/>
              <w:t>Total cities covered under NUHM</w:t>
            </w:r>
          </w:p>
        </w:tc>
        <w:tc>
          <w:tcPr>
            <w:tcW w:w="2409" w:type="dxa"/>
            <w:shd w:val="clear" w:color="auto" w:fill="FBE4D5" w:themeFill="accent2" w:themeFillTint="33"/>
          </w:tcPr>
          <w:p w14:paraId="2E30EAD2" w14:textId="77777777" w:rsidR="009F24EB" w:rsidRPr="00F919F7" w:rsidRDefault="009F24EB" w:rsidP="00385501">
            <w:pPr>
              <w:jc w:val="center"/>
              <w:rPr>
                <w:rFonts w:cstheme="minorHAnsi"/>
                <w:sz w:val="24"/>
                <w:szCs w:val="24"/>
              </w:rPr>
            </w:pPr>
            <w:r w:rsidRPr="00F919F7">
              <w:rPr>
                <w:rFonts w:cstheme="minorHAnsi"/>
                <w:sz w:val="24"/>
                <w:szCs w:val="24"/>
              </w:rPr>
              <w:t>Mapping of urban health facilities</w:t>
            </w:r>
          </w:p>
          <w:p w14:paraId="25AD4F56" w14:textId="77777777" w:rsidR="009F24EB" w:rsidRPr="00F919F7" w:rsidRDefault="009F24EB" w:rsidP="00385501">
            <w:pPr>
              <w:jc w:val="center"/>
              <w:rPr>
                <w:rFonts w:cstheme="minorHAnsi"/>
                <w:sz w:val="24"/>
                <w:szCs w:val="24"/>
              </w:rPr>
            </w:pPr>
            <w:r w:rsidRPr="00F919F7">
              <w:rPr>
                <w:rFonts w:cstheme="minorHAnsi"/>
                <w:sz w:val="24"/>
                <w:szCs w:val="24"/>
              </w:rPr>
              <w:t>Number of cities completed mapping</w:t>
            </w:r>
          </w:p>
          <w:p w14:paraId="04C94FF1" w14:textId="77777777" w:rsidR="009F24EB" w:rsidRPr="00F919F7" w:rsidRDefault="009F24EB" w:rsidP="00385501">
            <w:pPr>
              <w:jc w:val="center"/>
              <w:rPr>
                <w:rFonts w:cstheme="minorHAnsi"/>
                <w:sz w:val="24"/>
                <w:szCs w:val="24"/>
              </w:rPr>
            </w:pPr>
            <w:r w:rsidRPr="00F919F7">
              <w:rPr>
                <w:rFonts w:cstheme="minorHAnsi"/>
                <w:sz w:val="24"/>
                <w:szCs w:val="24"/>
              </w:rPr>
              <w:t>N (%)</w:t>
            </w:r>
          </w:p>
        </w:tc>
        <w:tc>
          <w:tcPr>
            <w:tcW w:w="2552" w:type="dxa"/>
            <w:shd w:val="clear" w:color="auto" w:fill="FBE4D5" w:themeFill="accent2" w:themeFillTint="33"/>
          </w:tcPr>
          <w:p w14:paraId="3A0C7EC8" w14:textId="77777777" w:rsidR="009F24EB" w:rsidRPr="00F919F7" w:rsidRDefault="009F24EB" w:rsidP="00385501">
            <w:pPr>
              <w:jc w:val="center"/>
              <w:rPr>
                <w:rFonts w:cstheme="minorHAnsi"/>
                <w:sz w:val="24"/>
                <w:szCs w:val="24"/>
              </w:rPr>
            </w:pPr>
            <w:r w:rsidRPr="00F919F7">
              <w:rPr>
                <w:rFonts w:cstheme="minorHAnsi"/>
                <w:sz w:val="24"/>
                <w:szCs w:val="24"/>
              </w:rPr>
              <w:t>Mapping of urban Slums</w:t>
            </w:r>
          </w:p>
          <w:p w14:paraId="0C689B45" w14:textId="77777777" w:rsidR="009F24EB" w:rsidRPr="00F919F7" w:rsidRDefault="009F24EB" w:rsidP="00385501">
            <w:pPr>
              <w:jc w:val="center"/>
              <w:rPr>
                <w:rFonts w:cstheme="minorHAnsi"/>
                <w:sz w:val="24"/>
                <w:szCs w:val="24"/>
              </w:rPr>
            </w:pPr>
            <w:r w:rsidRPr="00F919F7">
              <w:rPr>
                <w:rFonts w:cstheme="minorHAnsi"/>
                <w:sz w:val="24"/>
                <w:szCs w:val="24"/>
              </w:rPr>
              <w:t>Number of cities completed mapping</w:t>
            </w:r>
          </w:p>
          <w:p w14:paraId="24196D07" w14:textId="77777777" w:rsidR="009F24EB" w:rsidRPr="00F919F7" w:rsidRDefault="009F24EB" w:rsidP="00385501">
            <w:pPr>
              <w:jc w:val="center"/>
              <w:rPr>
                <w:rFonts w:cstheme="minorHAnsi"/>
                <w:sz w:val="24"/>
                <w:szCs w:val="24"/>
              </w:rPr>
            </w:pPr>
            <w:r w:rsidRPr="00F919F7">
              <w:rPr>
                <w:rFonts w:cstheme="minorHAnsi"/>
                <w:sz w:val="24"/>
                <w:szCs w:val="24"/>
              </w:rPr>
              <w:t>N (%)</w:t>
            </w:r>
          </w:p>
        </w:tc>
        <w:tc>
          <w:tcPr>
            <w:tcW w:w="2551" w:type="dxa"/>
            <w:shd w:val="clear" w:color="auto" w:fill="FBE4D5" w:themeFill="accent2" w:themeFillTint="33"/>
          </w:tcPr>
          <w:p w14:paraId="7E78598A" w14:textId="77777777" w:rsidR="009F24EB" w:rsidRPr="00F919F7" w:rsidRDefault="009F24EB" w:rsidP="00385501">
            <w:pPr>
              <w:jc w:val="center"/>
              <w:rPr>
                <w:rFonts w:cstheme="minorHAnsi"/>
                <w:sz w:val="24"/>
                <w:szCs w:val="24"/>
              </w:rPr>
            </w:pPr>
            <w:r w:rsidRPr="00F919F7">
              <w:rPr>
                <w:rFonts w:cstheme="minorHAnsi"/>
                <w:sz w:val="24"/>
                <w:szCs w:val="24"/>
              </w:rPr>
              <w:t>Mapping of Vulnerable Population</w:t>
            </w:r>
          </w:p>
          <w:p w14:paraId="6A100595" w14:textId="77777777" w:rsidR="009F24EB" w:rsidRPr="00F919F7" w:rsidRDefault="009F24EB" w:rsidP="00385501">
            <w:pPr>
              <w:jc w:val="center"/>
              <w:rPr>
                <w:rFonts w:cstheme="minorHAnsi"/>
                <w:sz w:val="24"/>
                <w:szCs w:val="24"/>
              </w:rPr>
            </w:pPr>
            <w:r w:rsidRPr="00F919F7">
              <w:rPr>
                <w:rFonts w:cstheme="minorHAnsi"/>
                <w:sz w:val="24"/>
                <w:szCs w:val="24"/>
              </w:rPr>
              <w:t>Number of cities completed mapping</w:t>
            </w:r>
          </w:p>
          <w:p w14:paraId="03B3081D" w14:textId="77777777" w:rsidR="009F24EB" w:rsidRPr="00F919F7" w:rsidRDefault="009F24EB" w:rsidP="00385501">
            <w:pPr>
              <w:jc w:val="center"/>
              <w:rPr>
                <w:rFonts w:cstheme="minorHAnsi"/>
                <w:sz w:val="24"/>
                <w:szCs w:val="24"/>
              </w:rPr>
            </w:pPr>
            <w:r w:rsidRPr="00F919F7">
              <w:rPr>
                <w:rFonts w:cstheme="minorHAnsi"/>
                <w:sz w:val="24"/>
                <w:szCs w:val="24"/>
              </w:rPr>
              <w:t>N (%)</w:t>
            </w:r>
          </w:p>
        </w:tc>
      </w:tr>
      <w:tr w:rsidR="009F24EB" w:rsidRPr="00F919F7" w14:paraId="3633014F" w14:textId="77777777" w:rsidTr="007D5601">
        <w:tc>
          <w:tcPr>
            <w:tcW w:w="1555" w:type="dxa"/>
          </w:tcPr>
          <w:p w14:paraId="04324C42" w14:textId="77777777" w:rsidR="009F24EB" w:rsidRPr="00F919F7" w:rsidRDefault="009F24EB" w:rsidP="00385501">
            <w:pPr>
              <w:jc w:val="center"/>
              <w:rPr>
                <w:rFonts w:cstheme="minorHAnsi"/>
                <w:sz w:val="24"/>
                <w:szCs w:val="24"/>
              </w:rPr>
            </w:pPr>
            <w:r w:rsidRPr="00F919F7">
              <w:rPr>
                <w:rFonts w:cstheme="minorHAnsi"/>
                <w:sz w:val="24"/>
                <w:szCs w:val="24"/>
              </w:rPr>
              <w:t>66</w:t>
            </w:r>
          </w:p>
        </w:tc>
        <w:tc>
          <w:tcPr>
            <w:tcW w:w="2409" w:type="dxa"/>
          </w:tcPr>
          <w:p w14:paraId="18A42F2F" w14:textId="77777777" w:rsidR="009F24EB" w:rsidRPr="00F919F7" w:rsidRDefault="009F24EB" w:rsidP="00385501">
            <w:pPr>
              <w:jc w:val="center"/>
              <w:rPr>
                <w:rFonts w:cstheme="minorHAnsi"/>
                <w:sz w:val="24"/>
                <w:szCs w:val="24"/>
              </w:rPr>
            </w:pPr>
            <w:r w:rsidRPr="00F919F7">
              <w:rPr>
                <w:rFonts w:cstheme="minorHAnsi"/>
                <w:sz w:val="24"/>
                <w:szCs w:val="24"/>
              </w:rPr>
              <w:t>66 (100)</w:t>
            </w:r>
          </w:p>
        </w:tc>
        <w:tc>
          <w:tcPr>
            <w:tcW w:w="2552" w:type="dxa"/>
          </w:tcPr>
          <w:p w14:paraId="6DB2E22E" w14:textId="77777777" w:rsidR="009F24EB" w:rsidRPr="00F919F7" w:rsidRDefault="009F24EB" w:rsidP="00385501">
            <w:pPr>
              <w:jc w:val="center"/>
              <w:rPr>
                <w:rFonts w:cstheme="minorHAnsi"/>
                <w:sz w:val="24"/>
                <w:szCs w:val="24"/>
              </w:rPr>
            </w:pPr>
            <w:r w:rsidRPr="00F919F7">
              <w:rPr>
                <w:rFonts w:cstheme="minorHAnsi"/>
                <w:sz w:val="24"/>
                <w:szCs w:val="24"/>
              </w:rPr>
              <w:t>66 (100)</w:t>
            </w:r>
          </w:p>
        </w:tc>
        <w:tc>
          <w:tcPr>
            <w:tcW w:w="2551" w:type="dxa"/>
          </w:tcPr>
          <w:p w14:paraId="029C0330" w14:textId="77777777" w:rsidR="009F24EB" w:rsidRPr="00F919F7" w:rsidRDefault="009F24EB" w:rsidP="00385501">
            <w:pPr>
              <w:jc w:val="center"/>
              <w:rPr>
                <w:rFonts w:cstheme="minorHAnsi"/>
                <w:sz w:val="24"/>
                <w:szCs w:val="24"/>
              </w:rPr>
            </w:pPr>
            <w:r w:rsidRPr="00F919F7">
              <w:rPr>
                <w:rFonts w:cstheme="minorHAnsi"/>
                <w:sz w:val="24"/>
                <w:szCs w:val="24"/>
              </w:rPr>
              <w:t>0 (0)</w:t>
            </w:r>
          </w:p>
        </w:tc>
      </w:tr>
    </w:tbl>
    <w:p w14:paraId="365AB866" w14:textId="77777777" w:rsidR="00F0030C" w:rsidRDefault="00F0030C" w:rsidP="00F0030C">
      <w:pPr>
        <w:spacing w:after="0" w:line="240" w:lineRule="auto"/>
        <w:jc w:val="both"/>
        <w:rPr>
          <w:rFonts w:cstheme="minorHAnsi"/>
          <w:b/>
          <w:bCs/>
          <w:sz w:val="24"/>
          <w:szCs w:val="24"/>
        </w:rPr>
      </w:pPr>
    </w:p>
    <w:p w14:paraId="44C1FE11" w14:textId="19C1AEC7" w:rsidR="009F24EB" w:rsidRPr="00F919F7" w:rsidRDefault="006E5799" w:rsidP="00F0030C">
      <w:pPr>
        <w:spacing w:after="0" w:line="240" w:lineRule="auto"/>
        <w:jc w:val="both"/>
        <w:rPr>
          <w:rFonts w:cstheme="minorHAnsi"/>
          <w:b/>
          <w:bCs/>
          <w:sz w:val="24"/>
          <w:szCs w:val="24"/>
        </w:rPr>
      </w:pPr>
      <w:r w:rsidRPr="00F919F7">
        <w:rPr>
          <w:rFonts w:cstheme="minorHAnsi"/>
          <w:b/>
          <w:bCs/>
          <w:sz w:val="24"/>
          <w:szCs w:val="24"/>
        </w:rPr>
        <w:t>Programme Management:</w:t>
      </w:r>
    </w:p>
    <w:p w14:paraId="613CADBD" w14:textId="44D6F747" w:rsidR="009F24EB" w:rsidRPr="00F919F7" w:rsidRDefault="009F24EB" w:rsidP="009A50E2">
      <w:pPr>
        <w:pStyle w:val="ListParagraph"/>
        <w:numPr>
          <w:ilvl w:val="0"/>
          <w:numId w:val="9"/>
        </w:numPr>
        <w:spacing w:after="0" w:line="240" w:lineRule="auto"/>
        <w:jc w:val="both"/>
        <w:rPr>
          <w:rFonts w:cstheme="minorHAnsi"/>
          <w:sz w:val="24"/>
          <w:szCs w:val="24"/>
        </w:rPr>
      </w:pPr>
      <w:r w:rsidRPr="00F919F7">
        <w:rPr>
          <w:rFonts w:cstheme="minorHAnsi"/>
          <w:sz w:val="24"/>
          <w:szCs w:val="24"/>
        </w:rPr>
        <w:t>Urban Health Cell under SPMU has been formed and is functional</w:t>
      </w:r>
      <w:r w:rsidR="00216661" w:rsidRPr="00F919F7">
        <w:rPr>
          <w:rFonts w:cstheme="minorHAnsi"/>
          <w:sz w:val="24"/>
          <w:szCs w:val="24"/>
        </w:rPr>
        <w:t>.</w:t>
      </w:r>
    </w:p>
    <w:p w14:paraId="6FE20426" w14:textId="77777777" w:rsidR="009F24EB" w:rsidRPr="00F919F7" w:rsidRDefault="009F24EB" w:rsidP="009A50E2">
      <w:pPr>
        <w:pStyle w:val="ListParagraph"/>
        <w:numPr>
          <w:ilvl w:val="0"/>
          <w:numId w:val="9"/>
        </w:numPr>
        <w:spacing w:after="0" w:line="240" w:lineRule="auto"/>
        <w:jc w:val="both"/>
        <w:rPr>
          <w:rFonts w:cstheme="minorHAnsi"/>
          <w:sz w:val="24"/>
          <w:szCs w:val="24"/>
        </w:rPr>
      </w:pPr>
      <w:r w:rsidRPr="00F919F7">
        <w:rPr>
          <w:rFonts w:cstheme="minorHAnsi"/>
          <w:sz w:val="24"/>
          <w:szCs w:val="24"/>
        </w:rPr>
        <w:t>Out of the total four HR sanctioned at SPMU level, only one post is filled (M&amp;E Consultant).</w:t>
      </w:r>
    </w:p>
    <w:p w14:paraId="4CC61380" w14:textId="77777777" w:rsidR="009F24EB" w:rsidRPr="00F919F7" w:rsidRDefault="009F24EB" w:rsidP="009A50E2">
      <w:pPr>
        <w:pStyle w:val="ListParagraph"/>
        <w:numPr>
          <w:ilvl w:val="0"/>
          <w:numId w:val="9"/>
        </w:numPr>
        <w:spacing w:after="0" w:line="240" w:lineRule="auto"/>
        <w:jc w:val="both"/>
        <w:rPr>
          <w:rFonts w:cstheme="minorHAnsi"/>
          <w:sz w:val="24"/>
          <w:szCs w:val="24"/>
        </w:rPr>
      </w:pPr>
      <w:r w:rsidRPr="00F919F7">
        <w:rPr>
          <w:rFonts w:cstheme="minorHAnsi"/>
          <w:sz w:val="24"/>
          <w:szCs w:val="24"/>
        </w:rPr>
        <w:t>Out of the 14 Urban Health Cell sanctioned at District level, only 9 DPMU are functional.</w:t>
      </w:r>
    </w:p>
    <w:p w14:paraId="65E6EC57" w14:textId="77777777" w:rsidR="009F24EB" w:rsidRPr="00F919F7" w:rsidRDefault="009F24EB" w:rsidP="009A50E2">
      <w:pPr>
        <w:pStyle w:val="ListParagraph"/>
        <w:numPr>
          <w:ilvl w:val="0"/>
          <w:numId w:val="9"/>
        </w:numPr>
        <w:spacing w:after="0" w:line="240" w:lineRule="auto"/>
        <w:jc w:val="both"/>
        <w:rPr>
          <w:rFonts w:cstheme="minorHAnsi"/>
          <w:sz w:val="24"/>
          <w:szCs w:val="24"/>
        </w:rPr>
      </w:pPr>
      <w:r w:rsidRPr="00F919F7">
        <w:rPr>
          <w:rFonts w:cstheme="minorHAnsi"/>
          <w:sz w:val="24"/>
          <w:szCs w:val="24"/>
        </w:rPr>
        <w:t>Out of the 14 sanctioned posts at DPMU, 3 are vacant and 10 posts have been filled. The Additional Programme Manager (APM) is responsible for looking after NUHM implementation at the district level.</w:t>
      </w:r>
    </w:p>
    <w:p w14:paraId="28BD6A67" w14:textId="3C2FABE3" w:rsidR="00B005C9" w:rsidRPr="00F919F7" w:rsidRDefault="009F24EB" w:rsidP="009A50E2">
      <w:pPr>
        <w:pStyle w:val="ListParagraph"/>
        <w:numPr>
          <w:ilvl w:val="0"/>
          <w:numId w:val="9"/>
        </w:numPr>
        <w:spacing w:after="0" w:line="240" w:lineRule="auto"/>
        <w:jc w:val="both"/>
        <w:rPr>
          <w:rFonts w:cstheme="minorHAnsi"/>
          <w:sz w:val="24"/>
          <w:szCs w:val="24"/>
        </w:rPr>
      </w:pPr>
      <w:r w:rsidRPr="00F919F7">
        <w:rPr>
          <w:rFonts w:cstheme="minorHAnsi"/>
          <w:sz w:val="24"/>
          <w:szCs w:val="24"/>
        </w:rPr>
        <w:t>There is no City Programme Management Unit in the State.</w:t>
      </w:r>
    </w:p>
    <w:p w14:paraId="4B931E96" w14:textId="77777777" w:rsidR="00AE3B1D" w:rsidRDefault="00AE3B1D" w:rsidP="00B005C9">
      <w:pPr>
        <w:rPr>
          <w:rFonts w:cstheme="minorHAnsi"/>
          <w:b/>
          <w:bCs/>
          <w:sz w:val="24"/>
          <w:szCs w:val="24"/>
        </w:rPr>
      </w:pPr>
    </w:p>
    <w:p w14:paraId="437D49BA" w14:textId="6ED3B9FD" w:rsidR="00B005C9" w:rsidRPr="00F919F7" w:rsidRDefault="00001FD6" w:rsidP="00B005C9">
      <w:pPr>
        <w:rPr>
          <w:rFonts w:cstheme="minorHAnsi"/>
          <w:b/>
          <w:bCs/>
          <w:sz w:val="24"/>
          <w:szCs w:val="24"/>
        </w:rPr>
      </w:pPr>
      <w:r w:rsidRPr="00F919F7">
        <w:rPr>
          <w:rFonts w:cstheme="minorHAnsi"/>
          <w:b/>
          <w:bCs/>
          <w:sz w:val="24"/>
          <w:szCs w:val="24"/>
        </w:rPr>
        <w:t>Infrastructure:</w:t>
      </w:r>
    </w:p>
    <w:tbl>
      <w:tblPr>
        <w:tblStyle w:val="TableGrid"/>
        <w:tblW w:w="4638" w:type="pct"/>
        <w:tblInd w:w="562" w:type="dxa"/>
        <w:tblLook w:val="04A0" w:firstRow="1" w:lastRow="0" w:firstColumn="1" w:lastColumn="0" w:noHBand="0" w:noVBand="1"/>
      </w:tblPr>
      <w:tblGrid>
        <w:gridCol w:w="3941"/>
        <w:gridCol w:w="2313"/>
        <w:gridCol w:w="1039"/>
        <w:gridCol w:w="1070"/>
      </w:tblGrid>
      <w:tr w:rsidR="00B005C9" w:rsidRPr="00F919F7" w14:paraId="17480788" w14:textId="77777777" w:rsidTr="0084797B">
        <w:trPr>
          <w:trHeight w:val="293"/>
        </w:trPr>
        <w:tc>
          <w:tcPr>
            <w:tcW w:w="2356" w:type="pct"/>
            <w:shd w:val="clear" w:color="auto" w:fill="FBE4D5" w:themeFill="accent2" w:themeFillTint="33"/>
            <w:hideMark/>
          </w:tcPr>
          <w:p w14:paraId="38823EA3" w14:textId="77777777" w:rsidR="00B005C9" w:rsidRPr="00F919F7" w:rsidRDefault="00B005C9" w:rsidP="00385501">
            <w:pPr>
              <w:rPr>
                <w:rFonts w:cstheme="minorHAnsi"/>
                <w:b/>
                <w:bCs/>
                <w:sz w:val="24"/>
                <w:szCs w:val="24"/>
                <w:lang w:eastAsia="en-IN"/>
              </w:rPr>
            </w:pPr>
          </w:p>
        </w:tc>
        <w:tc>
          <w:tcPr>
            <w:tcW w:w="1383" w:type="pct"/>
            <w:shd w:val="clear" w:color="auto" w:fill="FBE4D5" w:themeFill="accent2" w:themeFillTint="33"/>
          </w:tcPr>
          <w:p w14:paraId="77A9B36D" w14:textId="77777777" w:rsidR="00B005C9" w:rsidRPr="00F919F7" w:rsidRDefault="00B005C9" w:rsidP="00385501">
            <w:pPr>
              <w:jc w:val="center"/>
              <w:rPr>
                <w:rFonts w:eastAsia="Times New Roman" w:cstheme="minorHAnsi"/>
                <w:b/>
                <w:bCs/>
                <w:sz w:val="24"/>
                <w:szCs w:val="24"/>
                <w:lang w:eastAsia="en-IN"/>
              </w:rPr>
            </w:pPr>
            <w:r w:rsidRPr="00F919F7">
              <w:rPr>
                <w:rFonts w:eastAsia="Times New Roman" w:cstheme="minorHAnsi"/>
                <w:b/>
                <w:bCs/>
                <w:sz w:val="24"/>
                <w:szCs w:val="24"/>
                <w:lang w:eastAsia="en-IN"/>
              </w:rPr>
              <w:t>MP</w:t>
            </w:r>
          </w:p>
        </w:tc>
        <w:tc>
          <w:tcPr>
            <w:tcW w:w="621" w:type="pct"/>
            <w:shd w:val="clear" w:color="auto" w:fill="FBE4D5" w:themeFill="accent2" w:themeFillTint="33"/>
          </w:tcPr>
          <w:p w14:paraId="44554FFD" w14:textId="77777777" w:rsidR="00B005C9" w:rsidRPr="00F919F7" w:rsidRDefault="00B005C9" w:rsidP="00385501">
            <w:pPr>
              <w:jc w:val="center"/>
              <w:rPr>
                <w:rFonts w:eastAsia="Times New Roman" w:cstheme="minorHAnsi"/>
                <w:b/>
                <w:bCs/>
                <w:sz w:val="24"/>
                <w:szCs w:val="24"/>
                <w:lang w:eastAsia="en-IN"/>
              </w:rPr>
            </w:pPr>
            <w:r w:rsidRPr="00F919F7">
              <w:rPr>
                <w:rFonts w:eastAsia="Times New Roman" w:cstheme="minorHAnsi"/>
                <w:b/>
                <w:bCs/>
                <w:sz w:val="24"/>
                <w:szCs w:val="24"/>
                <w:lang w:eastAsia="en-IN"/>
              </w:rPr>
              <w:t>BHOPAL</w:t>
            </w:r>
          </w:p>
        </w:tc>
        <w:tc>
          <w:tcPr>
            <w:tcW w:w="640" w:type="pct"/>
            <w:shd w:val="clear" w:color="auto" w:fill="FBE4D5" w:themeFill="accent2" w:themeFillTint="33"/>
          </w:tcPr>
          <w:p w14:paraId="17EA6C43" w14:textId="77777777" w:rsidR="00B005C9" w:rsidRPr="00F919F7" w:rsidRDefault="00B005C9" w:rsidP="00385501">
            <w:pPr>
              <w:jc w:val="center"/>
              <w:rPr>
                <w:rFonts w:eastAsia="Times New Roman" w:cstheme="minorHAnsi"/>
                <w:b/>
                <w:bCs/>
                <w:sz w:val="24"/>
                <w:szCs w:val="24"/>
                <w:lang w:eastAsia="en-IN"/>
              </w:rPr>
            </w:pPr>
            <w:r w:rsidRPr="00F919F7">
              <w:rPr>
                <w:rFonts w:eastAsia="Times New Roman" w:cstheme="minorHAnsi"/>
                <w:b/>
                <w:bCs/>
                <w:sz w:val="24"/>
                <w:szCs w:val="24"/>
                <w:lang w:eastAsia="en-IN"/>
              </w:rPr>
              <w:t>INDORE</w:t>
            </w:r>
          </w:p>
        </w:tc>
      </w:tr>
      <w:tr w:rsidR="0084797B" w:rsidRPr="00F919F7" w14:paraId="1859070C" w14:textId="77777777" w:rsidTr="0084797B">
        <w:trPr>
          <w:trHeight w:val="293"/>
        </w:trPr>
        <w:tc>
          <w:tcPr>
            <w:tcW w:w="2356" w:type="pct"/>
          </w:tcPr>
          <w:p w14:paraId="13F6BAEB" w14:textId="5E5C76A2" w:rsidR="0084797B" w:rsidRPr="0084797B" w:rsidRDefault="0084797B" w:rsidP="005B621F">
            <w:pPr>
              <w:rPr>
                <w:rFonts w:cstheme="minorHAnsi"/>
                <w:bCs/>
                <w:sz w:val="24"/>
                <w:szCs w:val="24"/>
                <w:lang w:eastAsia="en-IN"/>
              </w:rPr>
            </w:pPr>
            <w:r w:rsidRPr="0084797B">
              <w:rPr>
                <w:rFonts w:cstheme="minorHAnsi"/>
                <w:bCs/>
                <w:sz w:val="24"/>
                <w:szCs w:val="24"/>
                <w:lang w:eastAsia="en-IN"/>
              </w:rPr>
              <w:t>Medical Colleges</w:t>
            </w:r>
          </w:p>
        </w:tc>
        <w:tc>
          <w:tcPr>
            <w:tcW w:w="1383" w:type="pct"/>
          </w:tcPr>
          <w:p w14:paraId="7B6D8409" w14:textId="0BED3D15" w:rsidR="0084797B" w:rsidRPr="0084797B" w:rsidRDefault="0084797B" w:rsidP="005B621F">
            <w:pPr>
              <w:jc w:val="center"/>
              <w:rPr>
                <w:rFonts w:cstheme="minorHAnsi"/>
                <w:sz w:val="24"/>
                <w:szCs w:val="24"/>
                <w:lang w:eastAsia="en-IN"/>
              </w:rPr>
            </w:pPr>
            <w:r w:rsidRPr="0084797B">
              <w:rPr>
                <w:rFonts w:eastAsia="Times New Roman" w:cstheme="minorHAnsi"/>
                <w:sz w:val="24"/>
                <w:szCs w:val="24"/>
                <w:lang w:eastAsia="en-IN"/>
              </w:rPr>
              <w:t>10</w:t>
            </w:r>
          </w:p>
        </w:tc>
        <w:tc>
          <w:tcPr>
            <w:tcW w:w="1261" w:type="pct"/>
            <w:gridSpan w:val="2"/>
          </w:tcPr>
          <w:p w14:paraId="51467DE8" w14:textId="2BCEADEC" w:rsidR="0084797B" w:rsidRPr="0084797B" w:rsidRDefault="0084797B" w:rsidP="0084797B">
            <w:pPr>
              <w:jc w:val="center"/>
              <w:rPr>
                <w:rFonts w:cstheme="minorHAnsi"/>
                <w:sz w:val="24"/>
                <w:szCs w:val="24"/>
                <w:lang w:eastAsia="en-IN"/>
              </w:rPr>
            </w:pPr>
          </w:p>
        </w:tc>
      </w:tr>
      <w:tr w:rsidR="005B621F" w:rsidRPr="00F919F7" w14:paraId="36AE0DCC" w14:textId="77777777" w:rsidTr="0084797B">
        <w:trPr>
          <w:trHeight w:val="293"/>
        </w:trPr>
        <w:tc>
          <w:tcPr>
            <w:tcW w:w="2356" w:type="pct"/>
          </w:tcPr>
          <w:p w14:paraId="2A702211" w14:textId="2C0A934D" w:rsidR="005B621F" w:rsidRPr="00F919F7" w:rsidRDefault="005B621F" w:rsidP="005B621F">
            <w:pPr>
              <w:rPr>
                <w:rFonts w:cstheme="minorHAnsi"/>
                <w:bCs/>
                <w:sz w:val="24"/>
                <w:szCs w:val="24"/>
                <w:lang w:eastAsia="en-IN"/>
              </w:rPr>
            </w:pPr>
            <w:r w:rsidRPr="00F919F7">
              <w:rPr>
                <w:rFonts w:cstheme="minorHAnsi"/>
                <w:bCs/>
                <w:sz w:val="24"/>
                <w:szCs w:val="24"/>
                <w:lang w:eastAsia="en-IN"/>
              </w:rPr>
              <w:t>Number of District Hospitals (RHS 2018-19)</w:t>
            </w:r>
          </w:p>
        </w:tc>
        <w:tc>
          <w:tcPr>
            <w:tcW w:w="1383" w:type="pct"/>
          </w:tcPr>
          <w:p w14:paraId="2AD79D53" w14:textId="2CC1A978"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51</w:t>
            </w:r>
          </w:p>
        </w:tc>
        <w:tc>
          <w:tcPr>
            <w:tcW w:w="621" w:type="pct"/>
          </w:tcPr>
          <w:p w14:paraId="2CBB4701" w14:textId="1C8F38C9"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1</w:t>
            </w:r>
          </w:p>
        </w:tc>
        <w:tc>
          <w:tcPr>
            <w:tcW w:w="640" w:type="pct"/>
          </w:tcPr>
          <w:p w14:paraId="279FC0A4" w14:textId="3D8248D7"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1</w:t>
            </w:r>
          </w:p>
        </w:tc>
      </w:tr>
      <w:tr w:rsidR="005B621F" w:rsidRPr="00F919F7" w14:paraId="171E4A9F" w14:textId="77777777" w:rsidTr="0084797B">
        <w:trPr>
          <w:trHeight w:val="293"/>
        </w:trPr>
        <w:tc>
          <w:tcPr>
            <w:tcW w:w="2356" w:type="pct"/>
          </w:tcPr>
          <w:p w14:paraId="4E542A1E" w14:textId="4A31476E" w:rsidR="005B621F" w:rsidRPr="00F919F7" w:rsidRDefault="005B621F" w:rsidP="005B621F">
            <w:pPr>
              <w:rPr>
                <w:rFonts w:cstheme="minorHAnsi"/>
                <w:bCs/>
                <w:sz w:val="24"/>
                <w:szCs w:val="24"/>
                <w:lang w:eastAsia="en-IN"/>
              </w:rPr>
            </w:pPr>
            <w:r w:rsidRPr="00F919F7">
              <w:rPr>
                <w:rFonts w:cstheme="minorHAnsi"/>
                <w:bCs/>
                <w:sz w:val="24"/>
                <w:szCs w:val="24"/>
                <w:lang w:eastAsia="en-IN"/>
              </w:rPr>
              <w:t>Sub Divisional Hospitals</w:t>
            </w:r>
          </w:p>
        </w:tc>
        <w:tc>
          <w:tcPr>
            <w:tcW w:w="1383" w:type="pct"/>
          </w:tcPr>
          <w:p w14:paraId="0DE0A707" w14:textId="5F8E334E"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84</w:t>
            </w:r>
          </w:p>
        </w:tc>
        <w:tc>
          <w:tcPr>
            <w:tcW w:w="621" w:type="pct"/>
          </w:tcPr>
          <w:p w14:paraId="7E74811E" w14:textId="6D532A33"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3</w:t>
            </w:r>
          </w:p>
        </w:tc>
        <w:tc>
          <w:tcPr>
            <w:tcW w:w="640" w:type="pct"/>
          </w:tcPr>
          <w:p w14:paraId="568A6A56" w14:textId="2A86D1D4"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3</w:t>
            </w:r>
          </w:p>
        </w:tc>
      </w:tr>
      <w:tr w:rsidR="005B621F" w:rsidRPr="00F919F7" w14:paraId="3FA1EE35" w14:textId="77777777" w:rsidTr="0084797B">
        <w:trPr>
          <w:trHeight w:val="293"/>
        </w:trPr>
        <w:tc>
          <w:tcPr>
            <w:tcW w:w="2356" w:type="pct"/>
          </w:tcPr>
          <w:p w14:paraId="00218664" w14:textId="55030607" w:rsidR="005B621F" w:rsidRPr="00F919F7" w:rsidRDefault="005B621F" w:rsidP="005B621F">
            <w:pPr>
              <w:rPr>
                <w:rFonts w:cstheme="minorHAnsi"/>
                <w:bCs/>
                <w:sz w:val="24"/>
                <w:szCs w:val="24"/>
                <w:lang w:eastAsia="en-IN"/>
              </w:rPr>
            </w:pPr>
            <w:r w:rsidRPr="00F919F7">
              <w:rPr>
                <w:rFonts w:cstheme="minorHAnsi"/>
                <w:bCs/>
                <w:sz w:val="24"/>
                <w:szCs w:val="24"/>
                <w:lang w:eastAsia="en-IN"/>
              </w:rPr>
              <w:t>UCHC</w:t>
            </w:r>
          </w:p>
        </w:tc>
        <w:tc>
          <w:tcPr>
            <w:tcW w:w="1383" w:type="pct"/>
          </w:tcPr>
          <w:p w14:paraId="212D4887" w14:textId="700B2C35"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21</w:t>
            </w:r>
          </w:p>
        </w:tc>
        <w:tc>
          <w:tcPr>
            <w:tcW w:w="621" w:type="pct"/>
          </w:tcPr>
          <w:p w14:paraId="61441E3C" w14:textId="77ABDC25"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w:t>
            </w:r>
          </w:p>
        </w:tc>
        <w:tc>
          <w:tcPr>
            <w:tcW w:w="640" w:type="pct"/>
          </w:tcPr>
          <w:p w14:paraId="0D48DF0F" w14:textId="1729710E"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w:t>
            </w:r>
          </w:p>
        </w:tc>
      </w:tr>
      <w:tr w:rsidR="005B621F" w:rsidRPr="00F919F7" w14:paraId="69D7C20D" w14:textId="77777777" w:rsidTr="0084797B">
        <w:trPr>
          <w:trHeight w:val="293"/>
        </w:trPr>
        <w:tc>
          <w:tcPr>
            <w:tcW w:w="2356" w:type="pct"/>
          </w:tcPr>
          <w:p w14:paraId="423C4417" w14:textId="006F6360" w:rsidR="005B621F" w:rsidRPr="00F919F7" w:rsidRDefault="005B621F" w:rsidP="005B621F">
            <w:pPr>
              <w:rPr>
                <w:rFonts w:cstheme="minorHAnsi"/>
                <w:bCs/>
                <w:sz w:val="24"/>
                <w:szCs w:val="24"/>
                <w:lang w:eastAsia="en-IN"/>
              </w:rPr>
            </w:pPr>
            <w:r w:rsidRPr="00F919F7">
              <w:rPr>
                <w:rFonts w:cstheme="minorHAnsi"/>
                <w:sz w:val="24"/>
                <w:szCs w:val="24"/>
              </w:rPr>
              <w:t>No. of UPHCs approved</w:t>
            </w:r>
          </w:p>
        </w:tc>
        <w:tc>
          <w:tcPr>
            <w:tcW w:w="1383" w:type="pct"/>
          </w:tcPr>
          <w:p w14:paraId="1D0D0238" w14:textId="4C4401A9"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259</w:t>
            </w:r>
          </w:p>
        </w:tc>
        <w:tc>
          <w:tcPr>
            <w:tcW w:w="621" w:type="pct"/>
          </w:tcPr>
          <w:p w14:paraId="171AEC59" w14:textId="5D1C6C83" w:rsidR="005B621F" w:rsidRPr="00F919F7" w:rsidRDefault="005B621F" w:rsidP="005B621F">
            <w:pPr>
              <w:jc w:val="center"/>
              <w:rPr>
                <w:rFonts w:eastAsia="Times New Roman" w:cstheme="minorHAnsi"/>
                <w:sz w:val="24"/>
                <w:szCs w:val="24"/>
                <w:lang w:eastAsia="en-IN"/>
              </w:rPr>
            </w:pPr>
          </w:p>
        </w:tc>
        <w:tc>
          <w:tcPr>
            <w:tcW w:w="640" w:type="pct"/>
          </w:tcPr>
          <w:p w14:paraId="7EE9C92D" w14:textId="0B948E1C" w:rsidR="005B621F" w:rsidRPr="00F919F7" w:rsidRDefault="005B621F" w:rsidP="005B621F">
            <w:pPr>
              <w:jc w:val="center"/>
              <w:rPr>
                <w:rFonts w:eastAsia="Times New Roman" w:cstheme="minorHAnsi"/>
                <w:sz w:val="24"/>
                <w:szCs w:val="24"/>
                <w:lang w:eastAsia="en-IN"/>
              </w:rPr>
            </w:pPr>
          </w:p>
        </w:tc>
      </w:tr>
      <w:tr w:rsidR="005B621F" w:rsidRPr="00F919F7" w14:paraId="633127C7" w14:textId="77777777" w:rsidTr="0084797B">
        <w:trPr>
          <w:trHeight w:val="293"/>
        </w:trPr>
        <w:tc>
          <w:tcPr>
            <w:tcW w:w="2356" w:type="pct"/>
          </w:tcPr>
          <w:p w14:paraId="153C4C8F" w14:textId="34188D2C" w:rsidR="005B621F" w:rsidRPr="00F919F7" w:rsidRDefault="005B621F" w:rsidP="005B621F">
            <w:pPr>
              <w:rPr>
                <w:rFonts w:cstheme="minorHAnsi"/>
                <w:bCs/>
                <w:sz w:val="24"/>
                <w:szCs w:val="24"/>
                <w:lang w:eastAsia="en-IN"/>
              </w:rPr>
            </w:pPr>
            <w:r w:rsidRPr="00F919F7">
              <w:rPr>
                <w:rFonts w:cstheme="minorHAnsi"/>
                <w:sz w:val="24"/>
                <w:szCs w:val="24"/>
              </w:rPr>
              <w:t>No. of UPHCs functional</w:t>
            </w:r>
          </w:p>
        </w:tc>
        <w:tc>
          <w:tcPr>
            <w:tcW w:w="1383" w:type="pct"/>
          </w:tcPr>
          <w:p w14:paraId="4551C9A3" w14:textId="221CCC7A"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 xml:space="preserve">141 UPHC + 62 Civil Dispensary (CD) </w:t>
            </w:r>
          </w:p>
        </w:tc>
        <w:tc>
          <w:tcPr>
            <w:tcW w:w="621" w:type="pct"/>
          </w:tcPr>
          <w:p w14:paraId="6DB15B30" w14:textId="43B38E85" w:rsidR="005B621F" w:rsidRPr="00F919F7" w:rsidRDefault="005B621F" w:rsidP="005B621F">
            <w:pPr>
              <w:jc w:val="center"/>
              <w:rPr>
                <w:rFonts w:eastAsia="Times New Roman" w:cstheme="minorHAnsi"/>
                <w:sz w:val="24"/>
                <w:szCs w:val="24"/>
                <w:lang w:eastAsia="en-IN"/>
              </w:rPr>
            </w:pPr>
          </w:p>
        </w:tc>
        <w:tc>
          <w:tcPr>
            <w:tcW w:w="640" w:type="pct"/>
          </w:tcPr>
          <w:p w14:paraId="48042CA2" w14:textId="28B85C24" w:rsidR="005B621F" w:rsidRPr="00F919F7" w:rsidRDefault="005B621F" w:rsidP="005B621F">
            <w:pPr>
              <w:jc w:val="center"/>
              <w:rPr>
                <w:rFonts w:eastAsia="Times New Roman" w:cstheme="minorHAnsi"/>
                <w:sz w:val="24"/>
                <w:szCs w:val="24"/>
                <w:lang w:eastAsia="en-IN"/>
              </w:rPr>
            </w:pPr>
          </w:p>
        </w:tc>
      </w:tr>
      <w:tr w:rsidR="005B621F" w:rsidRPr="00F919F7" w14:paraId="61720C95" w14:textId="77777777" w:rsidTr="0084797B">
        <w:trPr>
          <w:trHeight w:val="293"/>
        </w:trPr>
        <w:tc>
          <w:tcPr>
            <w:tcW w:w="2356" w:type="pct"/>
          </w:tcPr>
          <w:p w14:paraId="0381438B" w14:textId="3654BAF1" w:rsidR="005B621F" w:rsidRPr="00F919F7" w:rsidRDefault="005B621F" w:rsidP="005B621F">
            <w:pPr>
              <w:rPr>
                <w:rFonts w:cstheme="minorHAnsi"/>
                <w:bCs/>
                <w:sz w:val="24"/>
                <w:szCs w:val="24"/>
                <w:lang w:eastAsia="en-IN"/>
              </w:rPr>
            </w:pPr>
            <w:r w:rsidRPr="00F919F7">
              <w:rPr>
                <w:rFonts w:cstheme="minorHAnsi"/>
                <w:sz w:val="24"/>
                <w:szCs w:val="24"/>
              </w:rPr>
              <w:t xml:space="preserve">No. of UPHCs functional in Govt. Building </w:t>
            </w:r>
          </w:p>
        </w:tc>
        <w:tc>
          <w:tcPr>
            <w:tcW w:w="1383" w:type="pct"/>
          </w:tcPr>
          <w:p w14:paraId="1108CC8B" w14:textId="6B9476F5"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45</w:t>
            </w:r>
          </w:p>
        </w:tc>
        <w:tc>
          <w:tcPr>
            <w:tcW w:w="621" w:type="pct"/>
          </w:tcPr>
          <w:p w14:paraId="199BA7F2" w14:textId="77777777" w:rsidR="005B621F" w:rsidRPr="00F919F7" w:rsidRDefault="005B621F" w:rsidP="005B621F">
            <w:pPr>
              <w:jc w:val="center"/>
              <w:rPr>
                <w:rFonts w:eastAsia="Times New Roman" w:cstheme="minorHAnsi"/>
                <w:sz w:val="24"/>
                <w:szCs w:val="24"/>
                <w:lang w:eastAsia="en-IN"/>
              </w:rPr>
            </w:pPr>
          </w:p>
        </w:tc>
        <w:tc>
          <w:tcPr>
            <w:tcW w:w="640" w:type="pct"/>
          </w:tcPr>
          <w:p w14:paraId="0386B247" w14:textId="77777777" w:rsidR="005B621F" w:rsidRPr="00F919F7" w:rsidRDefault="005B621F" w:rsidP="005B621F">
            <w:pPr>
              <w:jc w:val="center"/>
              <w:rPr>
                <w:rFonts w:eastAsia="Times New Roman" w:cstheme="minorHAnsi"/>
                <w:sz w:val="24"/>
                <w:szCs w:val="24"/>
                <w:lang w:eastAsia="en-IN"/>
              </w:rPr>
            </w:pPr>
          </w:p>
        </w:tc>
      </w:tr>
      <w:tr w:rsidR="005B621F" w:rsidRPr="00F919F7" w14:paraId="36D1A374" w14:textId="77777777" w:rsidTr="0084797B">
        <w:trPr>
          <w:trHeight w:val="293"/>
        </w:trPr>
        <w:tc>
          <w:tcPr>
            <w:tcW w:w="2356" w:type="pct"/>
          </w:tcPr>
          <w:p w14:paraId="1EE2E373" w14:textId="39A472D1" w:rsidR="005B621F" w:rsidRPr="00F919F7" w:rsidRDefault="005B621F" w:rsidP="005B621F">
            <w:pPr>
              <w:rPr>
                <w:rFonts w:cstheme="minorHAnsi"/>
                <w:bCs/>
                <w:sz w:val="24"/>
                <w:szCs w:val="24"/>
                <w:lang w:eastAsia="en-IN"/>
              </w:rPr>
            </w:pPr>
            <w:r w:rsidRPr="00F919F7">
              <w:rPr>
                <w:rFonts w:cstheme="minorHAnsi"/>
                <w:sz w:val="24"/>
                <w:szCs w:val="24"/>
              </w:rPr>
              <w:t>No. of UPHCs functional in Rented Building</w:t>
            </w:r>
          </w:p>
        </w:tc>
        <w:tc>
          <w:tcPr>
            <w:tcW w:w="1383" w:type="pct"/>
          </w:tcPr>
          <w:p w14:paraId="013C6E0D" w14:textId="74D57F49"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120</w:t>
            </w:r>
          </w:p>
        </w:tc>
        <w:tc>
          <w:tcPr>
            <w:tcW w:w="621" w:type="pct"/>
          </w:tcPr>
          <w:p w14:paraId="06568FD7" w14:textId="77777777" w:rsidR="005B621F" w:rsidRPr="00F919F7" w:rsidRDefault="005B621F" w:rsidP="005B621F">
            <w:pPr>
              <w:jc w:val="center"/>
              <w:rPr>
                <w:rFonts w:eastAsia="Times New Roman" w:cstheme="minorHAnsi"/>
                <w:sz w:val="24"/>
                <w:szCs w:val="24"/>
                <w:lang w:eastAsia="en-IN"/>
              </w:rPr>
            </w:pPr>
          </w:p>
        </w:tc>
        <w:tc>
          <w:tcPr>
            <w:tcW w:w="640" w:type="pct"/>
          </w:tcPr>
          <w:p w14:paraId="41D8D78A" w14:textId="77777777" w:rsidR="005B621F" w:rsidRPr="00F919F7" w:rsidRDefault="005B621F" w:rsidP="005B621F">
            <w:pPr>
              <w:jc w:val="center"/>
              <w:rPr>
                <w:rFonts w:eastAsia="Times New Roman" w:cstheme="minorHAnsi"/>
                <w:sz w:val="24"/>
                <w:szCs w:val="24"/>
                <w:lang w:eastAsia="en-IN"/>
              </w:rPr>
            </w:pPr>
          </w:p>
        </w:tc>
      </w:tr>
      <w:tr w:rsidR="005B621F" w:rsidRPr="00F919F7" w14:paraId="6F74032A" w14:textId="77777777" w:rsidTr="0084797B">
        <w:trPr>
          <w:trHeight w:val="293"/>
        </w:trPr>
        <w:tc>
          <w:tcPr>
            <w:tcW w:w="2356" w:type="pct"/>
          </w:tcPr>
          <w:p w14:paraId="32B6D373" w14:textId="3D80F8AC" w:rsidR="005B621F" w:rsidRPr="00F919F7" w:rsidRDefault="005B621F" w:rsidP="005B621F">
            <w:pPr>
              <w:rPr>
                <w:rFonts w:cstheme="minorHAnsi"/>
                <w:bCs/>
                <w:sz w:val="24"/>
                <w:szCs w:val="24"/>
                <w:lang w:eastAsia="en-IN"/>
              </w:rPr>
            </w:pPr>
            <w:r w:rsidRPr="00F919F7">
              <w:rPr>
                <w:rFonts w:cstheme="minorHAnsi"/>
                <w:sz w:val="24"/>
                <w:szCs w:val="24"/>
              </w:rPr>
              <w:t>No of UPHCs working 24*7</w:t>
            </w:r>
          </w:p>
        </w:tc>
        <w:tc>
          <w:tcPr>
            <w:tcW w:w="1383" w:type="pct"/>
          </w:tcPr>
          <w:p w14:paraId="2ADAB3ED" w14:textId="17D0C0B8"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1</w:t>
            </w:r>
          </w:p>
        </w:tc>
        <w:tc>
          <w:tcPr>
            <w:tcW w:w="621" w:type="pct"/>
          </w:tcPr>
          <w:p w14:paraId="23355A13" w14:textId="77777777" w:rsidR="005B621F" w:rsidRPr="00F919F7" w:rsidRDefault="005B621F" w:rsidP="005B621F">
            <w:pPr>
              <w:jc w:val="center"/>
              <w:rPr>
                <w:rFonts w:eastAsia="Times New Roman" w:cstheme="minorHAnsi"/>
                <w:sz w:val="24"/>
                <w:szCs w:val="24"/>
                <w:lang w:eastAsia="en-IN"/>
              </w:rPr>
            </w:pPr>
          </w:p>
        </w:tc>
        <w:tc>
          <w:tcPr>
            <w:tcW w:w="640" w:type="pct"/>
          </w:tcPr>
          <w:p w14:paraId="50CD4F9C" w14:textId="77777777" w:rsidR="005B621F" w:rsidRPr="00F919F7" w:rsidRDefault="005B621F" w:rsidP="005B621F">
            <w:pPr>
              <w:jc w:val="center"/>
              <w:rPr>
                <w:rFonts w:eastAsia="Times New Roman" w:cstheme="minorHAnsi"/>
                <w:sz w:val="24"/>
                <w:szCs w:val="24"/>
                <w:lang w:eastAsia="en-IN"/>
              </w:rPr>
            </w:pPr>
          </w:p>
        </w:tc>
      </w:tr>
      <w:tr w:rsidR="005B621F" w:rsidRPr="00F919F7" w14:paraId="73F5ABB8" w14:textId="77777777" w:rsidTr="0084797B">
        <w:trPr>
          <w:trHeight w:val="293"/>
        </w:trPr>
        <w:tc>
          <w:tcPr>
            <w:tcW w:w="2356" w:type="pct"/>
          </w:tcPr>
          <w:p w14:paraId="56E94664" w14:textId="3E7E0B57" w:rsidR="005B621F" w:rsidRPr="00F919F7" w:rsidRDefault="005B621F" w:rsidP="005B621F">
            <w:pPr>
              <w:rPr>
                <w:rFonts w:cstheme="minorHAnsi"/>
                <w:bCs/>
                <w:sz w:val="24"/>
                <w:szCs w:val="24"/>
                <w:lang w:eastAsia="en-IN"/>
              </w:rPr>
            </w:pPr>
            <w:r w:rsidRPr="00F919F7">
              <w:rPr>
                <w:rFonts w:cstheme="minorHAnsi"/>
                <w:sz w:val="24"/>
                <w:szCs w:val="24"/>
              </w:rPr>
              <w:t>No. of UPHCs with minimum staff and service package</w:t>
            </w:r>
          </w:p>
        </w:tc>
        <w:tc>
          <w:tcPr>
            <w:tcW w:w="1383" w:type="pct"/>
          </w:tcPr>
          <w:p w14:paraId="4E3E5134" w14:textId="0485E0CD"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141</w:t>
            </w:r>
          </w:p>
        </w:tc>
        <w:tc>
          <w:tcPr>
            <w:tcW w:w="621" w:type="pct"/>
          </w:tcPr>
          <w:p w14:paraId="47BE20CA" w14:textId="77777777" w:rsidR="005B621F" w:rsidRPr="00F919F7" w:rsidRDefault="005B621F" w:rsidP="005B621F">
            <w:pPr>
              <w:jc w:val="center"/>
              <w:rPr>
                <w:rFonts w:eastAsia="Times New Roman" w:cstheme="minorHAnsi"/>
                <w:sz w:val="24"/>
                <w:szCs w:val="24"/>
                <w:lang w:eastAsia="en-IN"/>
              </w:rPr>
            </w:pPr>
          </w:p>
        </w:tc>
        <w:tc>
          <w:tcPr>
            <w:tcW w:w="640" w:type="pct"/>
          </w:tcPr>
          <w:p w14:paraId="63FCCA9C" w14:textId="77777777" w:rsidR="005B621F" w:rsidRPr="00F919F7" w:rsidRDefault="005B621F" w:rsidP="005B621F">
            <w:pPr>
              <w:jc w:val="center"/>
              <w:rPr>
                <w:rFonts w:eastAsia="Times New Roman" w:cstheme="minorHAnsi"/>
                <w:sz w:val="24"/>
                <w:szCs w:val="24"/>
                <w:lang w:eastAsia="en-IN"/>
              </w:rPr>
            </w:pPr>
          </w:p>
        </w:tc>
      </w:tr>
      <w:tr w:rsidR="005B621F" w:rsidRPr="00F919F7" w14:paraId="287615B3" w14:textId="77777777" w:rsidTr="0084797B">
        <w:trPr>
          <w:trHeight w:val="293"/>
        </w:trPr>
        <w:tc>
          <w:tcPr>
            <w:tcW w:w="2356" w:type="pct"/>
          </w:tcPr>
          <w:p w14:paraId="536DBA68" w14:textId="1F0DC3EF" w:rsidR="005B621F" w:rsidRPr="00F919F7" w:rsidRDefault="005B621F" w:rsidP="005B621F">
            <w:pPr>
              <w:rPr>
                <w:rFonts w:cstheme="minorHAnsi"/>
                <w:bCs/>
                <w:sz w:val="24"/>
                <w:szCs w:val="24"/>
                <w:lang w:eastAsia="en-IN"/>
              </w:rPr>
            </w:pPr>
            <w:r w:rsidRPr="00F919F7">
              <w:rPr>
                <w:rFonts w:cstheme="minorHAnsi"/>
                <w:sz w:val="24"/>
                <w:szCs w:val="24"/>
              </w:rPr>
              <w:t>No. of UPHCs with RKS formed and registered</w:t>
            </w:r>
          </w:p>
        </w:tc>
        <w:tc>
          <w:tcPr>
            <w:tcW w:w="1383" w:type="pct"/>
          </w:tcPr>
          <w:p w14:paraId="3394FF60" w14:textId="6E2268C9"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0</w:t>
            </w:r>
          </w:p>
        </w:tc>
        <w:tc>
          <w:tcPr>
            <w:tcW w:w="621" w:type="pct"/>
          </w:tcPr>
          <w:p w14:paraId="7615C64F" w14:textId="77777777" w:rsidR="005B621F" w:rsidRPr="00F919F7" w:rsidRDefault="005B621F" w:rsidP="005B621F">
            <w:pPr>
              <w:jc w:val="center"/>
              <w:rPr>
                <w:rFonts w:eastAsia="Times New Roman" w:cstheme="minorHAnsi"/>
                <w:sz w:val="24"/>
                <w:szCs w:val="24"/>
                <w:lang w:eastAsia="en-IN"/>
              </w:rPr>
            </w:pPr>
          </w:p>
        </w:tc>
        <w:tc>
          <w:tcPr>
            <w:tcW w:w="640" w:type="pct"/>
          </w:tcPr>
          <w:p w14:paraId="3C65CCFF" w14:textId="77777777" w:rsidR="005B621F" w:rsidRPr="00F919F7" w:rsidRDefault="005B621F" w:rsidP="005B621F">
            <w:pPr>
              <w:jc w:val="center"/>
              <w:rPr>
                <w:rFonts w:eastAsia="Times New Roman" w:cstheme="minorHAnsi"/>
                <w:sz w:val="24"/>
                <w:szCs w:val="24"/>
                <w:lang w:eastAsia="en-IN"/>
              </w:rPr>
            </w:pPr>
          </w:p>
        </w:tc>
      </w:tr>
      <w:tr w:rsidR="005B621F" w:rsidRPr="00F919F7" w14:paraId="543DDE09" w14:textId="77777777" w:rsidTr="0084797B">
        <w:trPr>
          <w:trHeight w:val="293"/>
        </w:trPr>
        <w:tc>
          <w:tcPr>
            <w:tcW w:w="2356" w:type="pct"/>
          </w:tcPr>
          <w:p w14:paraId="27DB1946" w14:textId="391AD35E" w:rsidR="005B621F" w:rsidRPr="00F919F7" w:rsidRDefault="005B621F" w:rsidP="005B621F">
            <w:pPr>
              <w:rPr>
                <w:rFonts w:cstheme="minorHAnsi"/>
                <w:bCs/>
                <w:sz w:val="24"/>
                <w:szCs w:val="24"/>
                <w:lang w:eastAsia="en-IN"/>
              </w:rPr>
            </w:pPr>
            <w:r w:rsidRPr="00F919F7">
              <w:rPr>
                <w:rFonts w:cstheme="minorHAnsi"/>
                <w:sz w:val="24"/>
                <w:szCs w:val="24"/>
              </w:rPr>
              <w:t>No. of Sanjeevni Clinics approved</w:t>
            </w:r>
          </w:p>
        </w:tc>
        <w:tc>
          <w:tcPr>
            <w:tcW w:w="1383" w:type="pct"/>
          </w:tcPr>
          <w:p w14:paraId="1B65538C" w14:textId="552B89CD"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88</w:t>
            </w:r>
          </w:p>
        </w:tc>
        <w:tc>
          <w:tcPr>
            <w:tcW w:w="621" w:type="pct"/>
          </w:tcPr>
          <w:p w14:paraId="1942CF6B" w14:textId="77777777" w:rsidR="005B621F" w:rsidRPr="00F919F7" w:rsidRDefault="005B621F" w:rsidP="005B621F">
            <w:pPr>
              <w:jc w:val="center"/>
              <w:rPr>
                <w:rFonts w:eastAsia="Times New Roman" w:cstheme="minorHAnsi"/>
                <w:sz w:val="24"/>
                <w:szCs w:val="24"/>
                <w:lang w:eastAsia="en-IN"/>
              </w:rPr>
            </w:pPr>
          </w:p>
        </w:tc>
        <w:tc>
          <w:tcPr>
            <w:tcW w:w="640" w:type="pct"/>
          </w:tcPr>
          <w:p w14:paraId="331C0022" w14:textId="77777777" w:rsidR="005B621F" w:rsidRPr="00F919F7" w:rsidRDefault="005B621F" w:rsidP="005B621F">
            <w:pPr>
              <w:jc w:val="center"/>
              <w:rPr>
                <w:rFonts w:eastAsia="Times New Roman" w:cstheme="minorHAnsi"/>
                <w:sz w:val="24"/>
                <w:szCs w:val="24"/>
                <w:lang w:eastAsia="en-IN"/>
              </w:rPr>
            </w:pPr>
          </w:p>
        </w:tc>
      </w:tr>
      <w:tr w:rsidR="005B621F" w:rsidRPr="00F919F7" w14:paraId="71F1CB36" w14:textId="77777777" w:rsidTr="0084797B">
        <w:trPr>
          <w:trHeight w:val="293"/>
        </w:trPr>
        <w:tc>
          <w:tcPr>
            <w:tcW w:w="2356" w:type="pct"/>
          </w:tcPr>
          <w:p w14:paraId="59CAA07A" w14:textId="744A7EF0" w:rsidR="005B621F" w:rsidRPr="00F919F7" w:rsidRDefault="005B621F" w:rsidP="005B621F">
            <w:pPr>
              <w:rPr>
                <w:rFonts w:cstheme="minorHAnsi"/>
                <w:bCs/>
                <w:sz w:val="24"/>
                <w:szCs w:val="24"/>
                <w:lang w:eastAsia="en-IN"/>
              </w:rPr>
            </w:pPr>
            <w:r w:rsidRPr="00F919F7">
              <w:rPr>
                <w:rFonts w:cstheme="minorHAnsi"/>
                <w:sz w:val="24"/>
                <w:szCs w:val="24"/>
              </w:rPr>
              <w:t>No.</w:t>
            </w:r>
            <w:r w:rsidR="00186775" w:rsidRPr="00F919F7">
              <w:rPr>
                <w:rFonts w:cstheme="minorHAnsi"/>
                <w:sz w:val="24"/>
                <w:szCs w:val="24"/>
              </w:rPr>
              <w:t xml:space="preserve"> </w:t>
            </w:r>
            <w:r w:rsidRPr="00F919F7">
              <w:rPr>
                <w:rFonts w:cstheme="minorHAnsi"/>
                <w:sz w:val="24"/>
                <w:szCs w:val="24"/>
              </w:rPr>
              <w:t>of Sanjeevni Clinics functional</w:t>
            </w:r>
          </w:p>
        </w:tc>
        <w:tc>
          <w:tcPr>
            <w:tcW w:w="1383" w:type="pct"/>
          </w:tcPr>
          <w:p w14:paraId="4D7B52B8" w14:textId="2AE115C3" w:rsidR="005B621F" w:rsidRPr="00F919F7" w:rsidRDefault="005B621F" w:rsidP="005B621F">
            <w:pPr>
              <w:jc w:val="center"/>
              <w:rPr>
                <w:rFonts w:eastAsia="Times New Roman" w:cstheme="minorHAnsi"/>
                <w:sz w:val="24"/>
                <w:szCs w:val="24"/>
                <w:lang w:eastAsia="en-IN"/>
              </w:rPr>
            </w:pPr>
            <w:r w:rsidRPr="00F919F7">
              <w:rPr>
                <w:rFonts w:cstheme="minorHAnsi"/>
                <w:sz w:val="24"/>
                <w:szCs w:val="24"/>
              </w:rPr>
              <w:t>9</w:t>
            </w:r>
          </w:p>
        </w:tc>
        <w:tc>
          <w:tcPr>
            <w:tcW w:w="621" w:type="pct"/>
          </w:tcPr>
          <w:p w14:paraId="0F2133FD" w14:textId="77777777" w:rsidR="005B621F" w:rsidRPr="00F919F7" w:rsidRDefault="005B621F" w:rsidP="005B621F">
            <w:pPr>
              <w:jc w:val="center"/>
              <w:rPr>
                <w:rFonts w:eastAsia="Times New Roman" w:cstheme="minorHAnsi"/>
                <w:sz w:val="24"/>
                <w:szCs w:val="24"/>
                <w:lang w:eastAsia="en-IN"/>
              </w:rPr>
            </w:pPr>
          </w:p>
        </w:tc>
        <w:tc>
          <w:tcPr>
            <w:tcW w:w="640" w:type="pct"/>
          </w:tcPr>
          <w:p w14:paraId="07D42DE8" w14:textId="77777777" w:rsidR="005B621F" w:rsidRPr="00F919F7" w:rsidRDefault="005B621F" w:rsidP="005B621F">
            <w:pPr>
              <w:jc w:val="center"/>
              <w:rPr>
                <w:rFonts w:eastAsia="Times New Roman" w:cstheme="minorHAnsi"/>
                <w:sz w:val="24"/>
                <w:szCs w:val="24"/>
                <w:lang w:eastAsia="en-IN"/>
              </w:rPr>
            </w:pPr>
          </w:p>
        </w:tc>
      </w:tr>
      <w:tr w:rsidR="00186775" w:rsidRPr="00F919F7" w14:paraId="6AEB45E5" w14:textId="77777777" w:rsidTr="0084797B">
        <w:trPr>
          <w:trHeight w:val="293"/>
        </w:trPr>
        <w:tc>
          <w:tcPr>
            <w:tcW w:w="2356" w:type="pct"/>
          </w:tcPr>
          <w:p w14:paraId="260883C5" w14:textId="53B301FD" w:rsidR="00186775" w:rsidRPr="00F919F7" w:rsidRDefault="00186775" w:rsidP="00186775">
            <w:pPr>
              <w:rPr>
                <w:rFonts w:cstheme="minorHAnsi"/>
                <w:bCs/>
                <w:sz w:val="24"/>
                <w:szCs w:val="24"/>
                <w:lang w:eastAsia="en-IN"/>
              </w:rPr>
            </w:pPr>
            <w:r w:rsidRPr="00F919F7">
              <w:rPr>
                <w:rFonts w:cstheme="minorHAnsi"/>
                <w:sz w:val="24"/>
                <w:szCs w:val="24"/>
              </w:rPr>
              <w:t>No. of HWC-UPHC Operational</w:t>
            </w:r>
          </w:p>
        </w:tc>
        <w:tc>
          <w:tcPr>
            <w:tcW w:w="1383" w:type="pct"/>
          </w:tcPr>
          <w:p w14:paraId="2FB3E28D" w14:textId="4B6ED127" w:rsidR="00186775" w:rsidRPr="00F919F7" w:rsidRDefault="00186775" w:rsidP="00186775">
            <w:pPr>
              <w:jc w:val="center"/>
              <w:rPr>
                <w:rFonts w:eastAsia="Times New Roman" w:cstheme="minorHAnsi"/>
                <w:sz w:val="24"/>
                <w:szCs w:val="24"/>
                <w:lang w:eastAsia="en-IN"/>
              </w:rPr>
            </w:pPr>
            <w:r w:rsidRPr="00F919F7">
              <w:rPr>
                <w:rFonts w:eastAsia="Times New Roman" w:cstheme="minorHAnsi"/>
                <w:sz w:val="24"/>
                <w:szCs w:val="24"/>
                <w:lang w:eastAsia="en-IN"/>
              </w:rPr>
              <w:t>132</w:t>
            </w:r>
          </w:p>
        </w:tc>
        <w:tc>
          <w:tcPr>
            <w:tcW w:w="621" w:type="pct"/>
          </w:tcPr>
          <w:p w14:paraId="230707BA" w14:textId="755A9E08" w:rsidR="00186775" w:rsidRPr="00F919F7" w:rsidRDefault="00186775" w:rsidP="00186775">
            <w:pPr>
              <w:jc w:val="center"/>
              <w:rPr>
                <w:rFonts w:eastAsia="Times New Roman" w:cstheme="minorHAnsi"/>
                <w:sz w:val="24"/>
                <w:szCs w:val="24"/>
                <w:lang w:eastAsia="en-IN"/>
              </w:rPr>
            </w:pPr>
            <w:r w:rsidRPr="00F919F7">
              <w:rPr>
                <w:rFonts w:eastAsia="Times New Roman" w:cstheme="minorHAnsi"/>
                <w:sz w:val="24"/>
                <w:szCs w:val="24"/>
                <w:lang w:eastAsia="en-IN"/>
              </w:rPr>
              <w:t>8</w:t>
            </w:r>
          </w:p>
        </w:tc>
        <w:tc>
          <w:tcPr>
            <w:tcW w:w="640" w:type="pct"/>
          </w:tcPr>
          <w:p w14:paraId="5FC02F81" w14:textId="306D8315" w:rsidR="00186775" w:rsidRPr="00F919F7" w:rsidRDefault="00186775" w:rsidP="00186775">
            <w:pPr>
              <w:jc w:val="center"/>
              <w:rPr>
                <w:rFonts w:eastAsia="Times New Roman" w:cstheme="minorHAnsi"/>
                <w:sz w:val="24"/>
                <w:szCs w:val="24"/>
                <w:lang w:eastAsia="en-IN"/>
              </w:rPr>
            </w:pPr>
            <w:r w:rsidRPr="00F919F7">
              <w:rPr>
                <w:rFonts w:eastAsia="Times New Roman" w:cstheme="minorHAnsi"/>
                <w:sz w:val="24"/>
                <w:szCs w:val="24"/>
                <w:lang w:eastAsia="en-IN"/>
              </w:rPr>
              <w:t>15</w:t>
            </w:r>
          </w:p>
        </w:tc>
      </w:tr>
      <w:tr w:rsidR="005B621F" w:rsidRPr="00F919F7" w14:paraId="31D0B96B" w14:textId="77777777" w:rsidTr="0084797B">
        <w:trPr>
          <w:trHeight w:val="293"/>
        </w:trPr>
        <w:tc>
          <w:tcPr>
            <w:tcW w:w="2356" w:type="pct"/>
            <w:hideMark/>
          </w:tcPr>
          <w:p w14:paraId="575983C1" w14:textId="77777777" w:rsidR="005B621F" w:rsidRPr="00F919F7" w:rsidRDefault="005B621F" w:rsidP="005B621F">
            <w:pPr>
              <w:rPr>
                <w:rFonts w:cstheme="minorHAnsi"/>
                <w:bCs/>
                <w:sz w:val="24"/>
                <w:szCs w:val="24"/>
                <w:lang w:eastAsia="en-IN"/>
              </w:rPr>
            </w:pPr>
            <w:r w:rsidRPr="00F919F7">
              <w:rPr>
                <w:rFonts w:cstheme="minorHAnsi"/>
                <w:bCs/>
                <w:sz w:val="24"/>
                <w:szCs w:val="24"/>
                <w:lang w:eastAsia="en-IN"/>
              </w:rPr>
              <w:t>MMU</w:t>
            </w:r>
          </w:p>
        </w:tc>
        <w:tc>
          <w:tcPr>
            <w:tcW w:w="1383" w:type="pct"/>
          </w:tcPr>
          <w:p w14:paraId="2020796D" w14:textId="77777777"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150</w:t>
            </w:r>
          </w:p>
        </w:tc>
        <w:tc>
          <w:tcPr>
            <w:tcW w:w="621" w:type="pct"/>
          </w:tcPr>
          <w:p w14:paraId="18DF1D2C" w14:textId="77777777"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w:t>
            </w:r>
          </w:p>
        </w:tc>
        <w:tc>
          <w:tcPr>
            <w:tcW w:w="640" w:type="pct"/>
          </w:tcPr>
          <w:p w14:paraId="426EDAE7" w14:textId="77777777" w:rsidR="005B621F" w:rsidRPr="00F919F7" w:rsidRDefault="005B621F" w:rsidP="005B621F">
            <w:pPr>
              <w:jc w:val="center"/>
              <w:rPr>
                <w:rFonts w:eastAsia="Times New Roman" w:cstheme="minorHAnsi"/>
                <w:sz w:val="24"/>
                <w:szCs w:val="24"/>
                <w:lang w:eastAsia="en-IN"/>
              </w:rPr>
            </w:pPr>
            <w:r w:rsidRPr="00F919F7">
              <w:rPr>
                <w:rFonts w:eastAsia="Times New Roman" w:cstheme="minorHAnsi"/>
                <w:sz w:val="24"/>
                <w:szCs w:val="24"/>
                <w:lang w:eastAsia="en-IN"/>
              </w:rPr>
              <w:t>-</w:t>
            </w:r>
          </w:p>
        </w:tc>
      </w:tr>
    </w:tbl>
    <w:p w14:paraId="78500D71" w14:textId="44ED545C" w:rsidR="00001FD6" w:rsidRPr="00F919F7" w:rsidRDefault="007C3D7A" w:rsidP="00001FD6">
      <w:pPr>
        <w:spacing w:after="0" w:line="240" w:lineRule="auto"/>
        <w:rPr>
          <w:rFonts w:cstheme="minorHAnsi"/>
          <w:sz w:val="24"/>
          <w:szCs w:val="24"/>
        </w:rPr>
      </w:pPr>
      <w:r w:rsidRPr="00F919F7">
        <w:rPr>
          <w:rFonts w:cstheme="minorHAnsi"/>
          <w:b/>
          <w:sz w:val="24"/>
          <w:szCs w:val="24"/>
        </w:rPr>
        <w:t xml:space="preserve">          NB:</w:t>
      </w:r>
      <w:r w:rsidRPr="00F919F7">
        <w:rPr>
          <w:rFonts w:cstheme="minorHAnsi"/>
          <w:sz w:val="24"/>
          <w:szCs w:val="24"/>
        </w:rPr>
        <w:t xml:space="preserve">  71% Shortfall of UPHC (RHS 2019)</w:t>
      </w:r>
      <w:r w:rsidR="00001FD6" w:rsidRPr="00F919F7">
        <w:rPr>
          <w:rFonts w:cstheme="minorHAnsi"/>
          <w:sz w:val="24"/>
          <w:szCs w:val="24"/>
        </w:rPr>
        <w:t>.</w:t>
      </w:r>
    </w:p>
    <w:p w14:paraId="01802185" w14:textId="4135BE0E" w:rsidR="007C3D7A" w:rsidRPr="00F919F7" w:rsidRDefault="00001FD6" w:rsidP="00001FD6">
      <w:pPr>
        <w:spacing w:after="0" w:line="240" w:lineRule="auto"/>
        <w:rPr>
          <w:rFonts w:cstheme="minorHAnsi"/>
          <w:sz w:val="24"/>
          <w:szCs w:val="24"/>
        </w:rPr>
      </w:pPr>
      <w:r w:rsidRPr="00F919F7">
        <w:rPr>
          <w:rFonts w:cstheme="minorHAnsi"/>
          <w:sz w:val="24"/>
          <w:szCs w:val="24"/>
        </w:rPr>
        <w:t xml:space="preserve">                  </w:t>
      </w:r>
      <w:r w:rsidR="007C3D7A" w:rsidRPr="00F919F7">
        <w:rPr>
          <w:rFonts w:cstheme="minorHAnsi"/>
          <w:bCs/>
          <w:sz w:val="24"/>
          <w:szCs w:val="24"/>
        </w:rPr>
        <w:t>5 new UPHCs sanctioned in 2016-17, opening of which is under process.</w:t>
      </w:r>
    </w:p>
    <w:p w14:paraId="2F7A4A46" w14:textId="77777777" w:rsidR="007C3D7A" w:rsidRPr="00F919F7" w:rsidRDefault="007C3D7A" w:rsidP="003C0321">
      <w:pPr>
        <w:rPr>
          <w:rFonts w:cstheme="minorHAnsi"/>
          <w:b/>
          <w:sz w:val="24"/>
          <w:szCs w:val="24"/>
        </w:rPr>
      </w:pPr>
    </w:p>
    <w:p w14:paraId="74135F89" w14:textId="77777777" w:rsidR="008A62AE" w:rsidRDefault="008A62AE" w:rsidP="003C0321">
      <w:pPr>
        <w:rPr>
          <w:rFonts w:cstheme="minorHAnsi"/>
          <w:b/>
          <w:sz w:val="24"/>
          <w:szCs w:val="24"/>
        </w:rPr>
      </w:pPr>
    </w:p>
    <w:p w14:paraId="75A2D38D" w14:textId="3596C514" w:rsidR="003C0321" w:rsidRPr="00F919F7" w:rsidRDefault="003C0321" w:rsidP="003C0321">
      <w:pPr>
        <w:rPr>
          <w:rFonts w:eastAsia="Times New Roman" w:cstheme="minorHAnsi"/>
          <w:b/>
          <w:bCs/>
          <w:sz w:val="24"/>
          <w:szCs w:val="24"/>
        </w:rPr>
      </w:pPr>
      <w:r w:rsidRPr="00F919F7">
        <w:rPr>
          <w:rFonts w:cstheme="minorHAnsi"/>
          <w:b/>
          <w:sz w:val="24"/>
          <w:szCs w:val="24"/>
        </w:rPr>
        <w:lastRenderedPageBreak/>
        <w:t>Human Resource</w:t>
      </w:r>
      <w:r w:rsidRPr="00F919F7">
        <w:rPr>
          <w:rFonts w:eastAsia="Times New Roman" w:cstheme="minorHAnsi"/>
          <w:b/>
          <w:bCs/>
          <w:sz w:val="24"/>
          <w:szCs w:val="24"/>
        </w:rPr>
        <w:t>s:</w:t>
      </w:r>
    </w:p>
    <w:tbl>
      <w:tblPr>
        <w:tblStyle w:val="TableGrid"/>
        <w:tblW w:w="8364" w:type="dxa"/>
        <w:tblInd w:w="562" w:type="dxa"/>
        <w:tblLayout w:type="fixed"/>
        <w:tblLook w:val="0000" w:firstRow="0" w:lastRow="0" w:firstColumn="0" w:lastColumn="0" w:noHBand="0" w:noVBand="0"/>
      </w:tblPr>
      <w:tblGrid>
        <w:gridCol w:w="709"/>
        <w:gridCol w:w="3119"/>
        <w:gridCol w:w="1417"/>
        <w:gridCol w:w="992"/>
        <w:gridCol w:w="1134"/>
        <w:gridCol w:w="993"/>
      </w:tblGrid>
      <w:tr w:rsidR="003C0321" w:rsidRPr="00F919F7" w14:paraId="3E7BC6F3" w14:textId="77777777" w:rsidTr="00364276">
        <w:trPr>
          <w:trHeight w:val="64"/>
        </w:trPr>
        <w:tc>
          <w:tcPr>
            <w:tcW w:w="709" w:type="dxa"/>
            <w:shd w:val="clear" w:color="auto" w:fill="FBE4D5" w:themeFill="accent2" w:themeFillTint="33"/>
          </w:tcPr>
          <w:p w14:paraId="029ACB20" w14:textId="63E3AB7D" w:rsidR="003C0321" w:rsidRPr="00F919F7" w:rsidRDefault="003C0321" w:rsidP="007D0A96">
            <w:pPr>
              <w:rPr>
                <w:rFonts w:cstheme="minorHAnsi"/>
                <w:b/>
                <w:sz w:val="24"/>
                <w:szCs w:val="24"/>
              </w:rPr>
            </w:pPr>
            <w:r w:rsidRPr="00F919F7">
              <w:rPr>
                <w:rFonts w:cstheme="minorHAnsi"/>
                <w:b/>
                <w:sz w:val="24"/>
                <w:szCs w:val="24"/>
              </w:rPr>
              <w:t>S. No.</w:t>
            </w:r>
          </w:p>
        </w:tc>
        <w:tc>
          <w:tcPr>
            <w:tcW w:w="3119" w:type="dxa"/>
            <w:shd w:val="clear" w:color="auto" w:fill="FBE4D5" w:themeFill="accent2" w:themeFillTint="33"/>
          </w:tcPr>
          <w:p w14:paraId="076F4AB1" w14:textId="77777777" w:rsidR="003C0321" w:rsidRPr="00F919F7" w:rsidRDefault="003C0321" w:rsidP="007D0A96">
            <w:pPr>
              <w:pStyle w:val="Default"/>
              <w:spacing w:line="276" w:lineRule="auto"/>
              <w:rPr>
                <w:rFonts w:asciiTheme="minorHAnsi" w:hAnsiTheme="minorHAnsi" w:cstheme="minorHAnsi"/>
                <w:b/>
                <w:color w:val="auto"/>
              </w:rPr>
            </w:pPr>
            <w:r w:rsidRPr="00F919F7">
              <w:rPr>
                <w:rFonts w:asciiTheme="minorHAnsi" w:hAnsiTheme="minorHAnsi" w:cstheme="minorHAnsi"/>
                <w:b/>
                <w:color w:val="auto"/>
              </w:rPr>
              <w:t>No of HR for UPHCs</w:t>
            </w:r>
          </w:p>
        </w:tc>
        <w:tc>
          <w:tcPr>
            <w:tcW w:w="1417" w:type="dxa"/>
            <w:shd w:val="clear" w:color="auto" w:fill="FBE4D5" w:themeFill="accent2" w:themeFillTint="33"/>
          </w:tcPr>
          <w:p w14:paraId="53912764" w14:textId="77777777" w:rsidR="003C0321" w:rsidRPr="00F919F7" w:rsidRDefault="003C0321" w:rsidP="007D0A96">
            <w:pPr>
              <w:pStyle w:val="Default"/>
              <w:spacing w:line="276" w:lineRule="auto"/>
              <w:rPr>
                <w:rFonts w:asciiTheme="minorHAnsi" w:hAnsiTheme="minorHAnsi" w:cstheme="minorHAnsi"/>
                <w:b/>
                <w:iCs/>
                <w:color w:val="auto"/>
              </w:rPr>
            </w:pPr>
            <w:r w:rsidRPr="00F919F7">
              <w:rPr>
                <w:rFonts w:asciiTheme="minorHAnsi" w:hAnsiTheme="minorHAnsi" w:cstheme="minorHAnsi"/>
                <w:b/>
                <w:iCs/>
                <w:color w:val="auto"/>
              </w:rPr>
              <w:t xml:space="preserve">Sanctioned </w:t>
            </w:r>
          </w:p>
        </w:tc>
        <w:tc>
          <w:tcPr>
            <w:tcW w:w="992" w:type="dxa"/>
            <w:shd w:val="clear" w:color="auto" w:fill="FBE4D5" w:themeFill="accent2" w:themeFillTint="33"/>
          </w:tcPr>
          <w:p w14:paraId="02A115EB" w14:textId="77777777" w:rsidR="003C0321" w:rsidRPr="00F919F7" w:rsidRDefault="003C0321" w:rsidP="007D0A96">
            <w:pPr>
              <w:pStyle w:val="Default"/>
              <w:spacing w:line="276" w:lineRule="auto"/>
              <w:rPr>
                <w:rFonts w:asciiTheme="minorHAnsi" w:hAnsiTheme="minorHAnsi" w:cstheme="minorHAnsi"/>
                <w:b/>
                <w:iCs/>
                <w:color w:val="auto"/>
              </w:rPr>
            </w:pPr>
            <w:r w:rsidRPr="00F919F7">
              <w:rPr>
                <w:rFonts w:asciiTheme="minorHAnsi" w:hAnsiTheme="minorHAnsi" w:cstheme="minorHAnsi"/>
                <w:b/>
                <w:iCs/>
                <w:color w:val="auto"/>
              </w:rPr>
              <w:t>Status</w:t>
            </w:r>
          </w:p>
        </w:tc>
        <w:tc>
          <w:tcPr>
            <w:tcW w:w="1134" w:type="dxa"/>
            <w:shd w:val="clear" w:color="auto" w:fill="FBE4D5" w:themeFill="accent2" w:themeFillTint="33"/>
          </w:tcPr>
          <w:p w14:paraId="78D28074" w14:textId="77777777" w:rsidR="003C0321" w:rsidRPr="00F919F7" w:rsidRDefault="003C0321" w:rsidP="007D0A96">
            <w:pPr>
              <w:pStyle w:val="Default"/>
              <w:spacing w:line="276" w:lineRule="auto"/>
              <w:rPr>
                <w:rFonts w:asciiTheme="minorHAnsi" w:hAnsiTheme="minorHAnsi" w:cstheme="minorHAnsi"/>
                <w:b/>
                <w:iCs/>
                <w:color w:val="auto"/>
              </w:rPr>
            </w:pPr>
            <w:r w:rsidRPr="00F919F7">
              <w:rPr>
                <w:rFonts w:asciiTheme="minorHAnsi" w:hAnsiTheme="minorHAnsi" w:cstheme="minorHAnsi"/>
                <w:b/>
                <w:iCs/>
                <w:color w:val="auto"/>
              </w:rPr>
              <w:t>Shortfall</w:t>
            </w:r>
          </w:p>
        </w:tc>
        <w:tc>
          <w:tcPr>
            <w:tcW w:w="993" w:type="dxa"/>
            <w:shd w:val="clear" w:color="auto" w:fill="FBE4D5" w:themeFill="accent2" w:themeFillTint="33"/>
          </w:tcPr>
          <w:p w14:paraId="3E96E92A" w14:textId="77777777" w:rsidR="003C0321" w:rsidRPr="00F919F7" w:rsidRDefault="003C0321" w:rsidP="007D0A96">
            <w:pPr>
              <w:pStyle w:val="Default"/>
              <w:spacing w:line="276" w:lineRule="auto"/>
              <w:rPr>
                <w:rFonts w:asciiTheme="minorHAnsi" w:hAnsiTheme="minorHAnsi" w:cstheme="minorHAnsi"/>
                <w:b/>
                <w:iCs/>
                <w:color w:val="auto"/>
              </w:rPr>
            </w:pPr>
            <w:r w:rsidRPr="00F919F7">
              <w:rPr>
                <w:rFonts w:asciiTheme="minorHAnsi" w:hAnsiTheme="minorHAnsi" w:cstheme="minorHAnsi"/>
                <w:b/>
                <w:iCs/>
                <w:color w:val="auto"/>
              </w:rPr>
              <w:t>Trained</w:t>
            </w:r>
          </w:p>
        </w:tc>
      </w:tr>
      <w:tr w:rsidR="003C0321" w:rsidRPr="00F919F7" w14:paraId="5F423B0F" w14:textId="77777777" w:rsidTr="00364276">
        <w:trPr>
          <w:trHeight w:val="64"/>
        </w:trPr>
        <w:tc>
          <w:tcPr>
            <w:tcW w:w="709" w:type="dxa"/>
          </w:tcPr>
          <w:p w14:paraId="2D8C3830" w14:textId="77777777" w:rsidR="003C0321" w:rsidRPr="00F919F7" w:rsidRDefault="003C0321" w:rsidP="009A50E2">
            <w:pPr>
              <w:pStyle w:val="ListParagraph"/>
              <w:numPr>
                <w:ilvl w:val="1"/>
                <w:numId w:val="10"/>
              </w:numPr>
              <w:spacing w:before="240" w:after="0" w:line="240" w:lineRule="auto"/>
              <w:jc w:val="center"/>
              <w:rPr>
                <w:rFonts w:cstheme="minorHAnsi"/>
                <w:bCs/>
                <w:sz w:val="24"/>
                <w:szCs w:val="24"/>
              </w:rPr>
            </w:pPr>
          </w:p>
        </w:tc>
        <w:tc>
          <w:tcPr>
            <w:tcW w:w="3119" w:type="dxa"/>
          </w:tcPr>
          <w:p w14:paraId="77545018" w14:textId="77777777" w:rsidR="003C0321" w:rsidRPr="00F919F7" w:rsidRDefault="003C0321" w:rsidP="007D0A96">
            <w:pPr>
              <w:pStyle w:val="Default"/>
              <w:spacing w:before="240" w:after="200" w:line="276" w:lineRule="auto"/>
              <w:rPr>
                <w:rFonts w:asciiTheme="minorHAnsi" w:hAnsiTheme="minorHAnsi" w:cstheme="minorHAnsi"/>
                <w:bCs/>
                <w:color w:val="auto"/>
              </w:rPr>
            </w:pPr>
            <w:r w:rsidRPr="00F919F7">
              <w:rPr>
                <w:rFonts w:asciiTheme="minorHAnsi" w:hAnsiTheme="minorHAnsi" w:cstheme="minorHAnsi"/>
                <w:bCs/>
                <w:color w:val="auto"/>
              </w:rPr>
              <w:t>Medical Officer (Full Time)</w:t>
            </w:r>
          </w:p>
        </w:tc>
        <w:tc>
          <w:tcPr>
            <w:tcW w:w="1417" w:type="dxa"/>
          </w:tcPr>
          <w:p w14:paraId="78918D92" w14:textId="77777777" w:rsidR="003C0321" w:rsidRPr="00F919F7" w:rsidRDefault="003C0321" w:rsidP="007D0A96">
            <w:pPr>
              <w:spacing w:before="240"/>
              <w:rPr>
                <w:rFonts w:cstheme="minorHAnsi"/>
                <w:bCs/>
                <w:sz w:val="24"/>
                <w:szCs w:val="24"/>
              </w:rPr>
            </w:pPr>
            <w:r w:rsidRPr="00F919F7">
              <w:rPr>
                <w:rFonts w:cstheme="minorHAnsi"/>
                <w:bCs/>
                <w:sz w:val="24"/>
                <w:szCs w:val="24"/>
              </w:rPr>
              <w:t>207</w:t>
            </w:r>
          </w:p>
        </w:tc>
        <w:tc>
          <w:tcPr>
            <w:tcW w:w="992" w:type="dxa"/>
          </w:tcPr>
          <w:p w14:paraId="02F106C4" w14:textId="77777777" w:rsidR="003C0321" w:rsidRPr="00F919F7" w:rsidRDefault="003C0321" w:rsidP="007D0A96">
            <w:pPr>
              <w:spacing w:before="240"/>
              <w:rPr>
                <w:rFonts w:cstheme="minorHAnsi"/>
                <w:bCs/>
                <w:sz w:val="24"/>
                <w:szCs w:val="24"/>
              </w:rPr>
            </w:pPr>
            <w:r w:rsidRPr="00F919F7">
              <w:rPr>
                <w:rFonts w:cstheme="minorHAnsi"/>
                <w:bCs/>
                <w:sz w:val="24"/>
                <w:szCs w:val="24"/>
              </w:rPr>
              <w:t>121</w:t>
            </w:r>
          </w:p>
        </w:tc>
        <w:tc>
          <w:tcPr>
            <w:tcW w:w="1134" w:type="dxa"/>
          </w:tcPr>
          <w:p w14:paraId="739D2FE4" w14:textId="77777777" w:rsidR="003C0321" w:rsidRPr="00F919F7" w:rsidRDefault="003C0321" w:rsidP="007D0A96">
            <w:pPr>
              <w:spacing w:before="240"/>
              <w:rPr>
                <w:rFonts w:cstheme="minorHAnsi"/>
                <w:bCs/>
                <w:sz w:val="24"/>
                <w:szCs w:val="24"/>
              </w:rPr>
            </w:pPr>
            <w:r w:rsidRPr="00F919F7">
              <w:rPr>
                <w:rFonts w:cstheme="minorHAnsi"/>
                <w:bCs/>
                <w:sz w:val="24"/>
                <w:szCs w:val="24"/>
              </w:rPr>
              <w:t>86 (41.5%)</w:t>
            </w:r>
          </w:p>
        </w:tc>
        <w:tc>
          <w:tcPr>
            <w:tcW w:w="993" w:type="dxa"/>
          </w:tcPr>
          <w:p w14:paraId="704341DA" w14:textId="77777777" w:rsidR="003C0321" w:rsidRPr="00F919F7" w:rsidRDefault="003C0321" w:rsidP="007D0A96">
            <w:pPr>
              <w:spacing w:before="240"/>
              <w:rPr>
                <w:rFonts w:cstheme="minorHAnsi"/>
                <w:bCs/>
                <w:sz w:val="24"/>
                <w:szCs w:val="24"/>
              </w:rPr>
            </w:pPr>
            <w:r w:rsidRPr="00F919F7">
              <w:rPr>
                <w:rFonts w:cstheme="minorHAnsi"/>
                <w:bCs/>
                <w:sz w:val="24"/>
                <w:szCs w:val="24"/>
              </w:rPr>
              <w:t>88</w:t>
            </w:r>
          </w:p>
        </w:tc>
      </w:tr>
      <w:tr w:rsidR="003C0321" w:rsidRPr="00F919F7" w14:paraId="71E61B9D" w14:textId="77777777" w:rsidTr="00364276">
        <w:trPr>
          <w:trHeight w:val="64"/>
        </w:trPr>
        <w:tc>
          <w:tcPr>
            <w:tcW w:w="709" w:type="dxa"/>
          </w:tcPr>
          <w:p w14:paraId="0AE099D3"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6579F24A" w14:textId="77777777" w:rsidR="003C0321" w:rsidRPr="00F919F7" w:rsidRDefault="003C0321" w:rsidP="007D0A96">
            <w:pPr>
              <w:pStyle w:val="Default"/>
              <w:spacing w:line="276" w:lineRule="auto"/>
              <w:rPr>
                <w:rFonts w:asciiTheme="minorHAnsi" w:hAnsiTheme="minorHAnsi" w:cstheme="minorHAnsi"/>
                <w:bCs/>
                <w:color w:val="auto"/>
              </w:rPr>
            </w:pPr>
            <w:r w:rsidRPr="00F919F7">
              <w:rPr>
                <w:rFonts w:asciiTheme="minorHAnsi" w:hAnsiTheme="minorHAnsi" w:cstheme="minorHAnsi"/>
                <w:bCs/>
                <w:color w:val="auto"/>
              </w:rPr>
              <w:t>Medical Officer (Part Time)</w:t>
            </w:r>
          </w:p>
        </w:tc>
        <w:tc>
          <w:tcPr>
            <w:tcW w:w="1417" w:type="dxa"/>
          </w:tcPr>
          <w:p w14:paraId="1250FB65" w14:textId="77777777" w:rsidR="003C0321" w:rsidRPr="00F919F7" w:rsidRDefault="003C0321" w:rsidP="007D0A96">
            <w:pPr>
              <w:rPr>
                <w:rFonts w:cstheme="minorHAnsi"/>
                <w:bCs/>
                <w:sz w:val="24"/>
                <w:szCs w:val="24"/>
              </w:rPr>
            </w:pPr>
            <w:r w:rsidRPr="00F919F7">
              <w:rPr>
                <w:rFonts w:cstheme="minorHAnsi"/>
                <w:bCs/>
                <w:sz w:val="24"/>
                <w:szCs w:val="24"/>
              </w:rPr>
              <w:t>50</w:t>
            </w:r>
          </w:p>
        </w:tc>
        <w:tc>
          <w:tcPr>
            <w:tcW w:w="992" w:type="dxa"/>
          </w:tcPr>
          <w:p w14:paraId="47C9047E" w14:textId="77777777" w:rsidR="003C0321" w:rsidRPr="00F919F7" w:rsidRDefault="003C0321" w:rsidP="007D0A96">
            <w:pPr>
              <w:rPr>
                <w:rFonts w:cstheme="minorHAnsi"/>
                <w:bCs/>
                <w:sz w:val="24"/>
                <w:szCs w:val="24"/>
              </w:rPr>
            </w:pPr>
            <w:r w:rsidRPr="00F919F7">
              <w:rPr>
                <w:rFonts w:cstheme="minorHAnsi"/>
                <w:bCs/>
                <w:sz w:val="24"/>
                <w:szCs w:val="24"/>
              </w:rPr>
              <w:t>0</w:t>
            </w:r>
          </w:p>
        </w:tc>
        <w:tc>
          <w:tcPr>
            <w:tcW w:w="1134" w:type="dxa"/>
          </w:tcPr>
          <w:p w14:paraId="05BE3576" w14:textId="77777777" w:rsidR="003C0321" w:rsidRPr="00F919F7" w:rsidRDefault="003C0321" w:rsidP="007D0A96">
            <w:pPr>
              <w:rPr>
                <w:rFonts w:cstheme="minorHAnsi"/>
                <w:bCs/>
                <w:sz w:val="24"/>
                <w:szCs w:val="24"/>
              </w:rPr>
            </w:pPr>
            <w:r w:rsidRPr="00F919F7">
              <w:rPr>
                <w:rFonts w:cstheme="minorHAnsi"/>
                <w:bCs/>
                <w:sz w:val="24"/>
                <w:szCs w:val="24"/>
              </w:rPr>
              <w:t>100 (100%)</w:t>
            </w:r>
          </w:p>
        </w:tc>
        <w:tc>
          <w:tcPr>
            <w:tcW w:w="993" w:type="dxa"/>
          </w:tcPr>
          <w:p w14:paraId="6D15A19E"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4F331C7A" w14:textId="77777777" w:rsidTr="00364276">
        <w:trPr>
          <w:trHeight w:val="64"/>
        </w:trPr>
        <w:tc>
          <w:tcPr>
            <w:tcW w:w="709" w:type="dxa"/>
          </w:tcPr>
          <w:p w14:paraId="23BE418F"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54E5D79A" w14:textId="77777777" w:rsidR="003C0321" w:rsidRPr="00F919F7" w:rsidRDefault="003C0321" w:rsidP="007D0A96">
            <w:pPr>
              <w:pStyle w:val="Default"/>
              <w:spacing w:line="276" w:lineRule="auto"/>
              <w:rPr>
                <w:rFonts w:asciiTheme="minorHAnsi" w:hAnsiTheme="minorHAnsi" w:cstheme="minorHAnsi"/>
                <w:bCs/>
                <w:color w:val="000000" w:themeColor="text1"/>
              </w:rPr>
            </w:pPr>
            <w:r w:rsidRPr="00F919F7">
              <w:rPr>
                <w:rFonts w:asciiTheme="minorHAnsi" w:hAnsiTheme="minorHAnsi" w:cstheme="minorHAnsi"/>
                <w:bCs/>
                <w:color w:val="000000" w:themeColor="text1"/>
              </w:rPr>
              <w:t>Public Health Manager (Elaborate on his/her functions) (AMP)</w:t>
            </w:r>
          </w:p>
        </w:tc>
        <w:tc>
          <w:tcPr>
            <w:tcW w:w="1417" w:type="dxa"/>
          </w:tcPr>
          <w:p w14:paraId="108D01D2" w14:textId="77777777" w:rsidR="003C0321" w:rsidRPr="00F919F7" w:rsidRDefault="003C0321" w:rsidP="007D0A96">
            <w:pPr>
              <w:rPr>
                <w:rFonts w:cstheme="minorHAnsi"/>
                <w:bCs/>
                <w:sz w:val="24"/>
                <w:szCs w:val="24"/>
              </w:rPr>
            </w:pPr>
            <w:r w:rsidRPr="00F919F7">
              <w:rPr>
                <w:rFonts w:cstheme="minorHAnsi"/>
                <w:bCs/>
                <w:sz w:val="24"/>
                <w:szCs w:val="24"/>
              </w:rPr>
              <w:t>0</w:t>
            </w:r>
          </w:p>
        </w:tc>
        <w:tc>
          <w:tcPr>
            <w:tcW w:w="992" w:type="dxa"/>
          </w:tcPr>
          <w:p w14:paraId="0C8B84B9" w14:textId="77777777" w:rsidR="003C0321" w:rsidRPr="00F919F7" w:rsidRDefault="003C0321" w:rsidP="007D0A96">
            <w:pPr>
              <w:rPr>
                <w:rFonts w:cstheme="minorHAnsi"/>
                <w:bCs/>
                <w:sz w:val="24"/>
                <w:szCs w:val="24"/>
              </w:rPr>
            </w:pPr>
            <w:r w:rsidRPr="00F919F7">
              <w:rPr>
                <w:rFonts w:cstheme="minorHAnsi"/>
                <w:bCs/>
                <w:sz w:val="24"/>
                <w:szCs w:val="24"/>
              </w:rPr>
              <w:t>0</w:t>
            </w:r>
          </w:p>
        </w:tc>
        <w:tc>
          <w:tcPr>
            <w:tcW w:w="1134" w:type="dxa"/>
          </w:tcPr>
          <w:p w14:paraId="5F6F5FDB" w14:textId="77777777" w:rsidR="003C0321" w:rsidRPr="00F919F7" w:rsidRDefault="003C0321" w:rsidP="007D0A96">
            <w:pPr>
              <w:rPr>
                <w:rFonts w:cstheme="minorHAnsi"/>
                <w:bCs/>
                <w:sz w:val="24"/>
                <w:szCs w:val="24"/>
              </w:rPr>
            </w:pPr>
            <w:r w:rsidRPr="00F919F7">
              <w:rPr>
                <w:rFonts w:cstheme="minorHAnsi"/>
                <w:bCs/>
                <w:sz w:val="24"/>
                <w:szCs w:val="24"/>
              </w:rPr>
              <w:t>0</w:t>
            </w:r>
          </w:p>
        </w:tc>
        <w:tc>
          <w:tcPr>
            <w:tcW w:w="993" w:type="dxa"/>
          </w:tcPr>
          <w:p w14:paraId="4EBD4CAB"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003BA8E6" w14:textId="77777777" w:rsidTr="00364276">
        <w:trPr>
          <w:trHeight w:val="64"/>
        </w:trPr>
        <w:tc>
          <w:tcPr>
            <w:tcW w:w="709" w:type="dxa"/>
          </w:tcPr>
          <w:p w14:paraId="76D864C9"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669F6582" w14:textId="77777777" w:rsidR="003C0321" w:rsidRPr="00F919F7" w:rsidRDefault="003C0321" w:rsidP="007D0A96">
            <w:pPr>
              <w:pStyle w:val="Default"/>
              <w:spacing w:line="276" w:lineRule="auto"/>
              <w:rPr>
                <w:rFonts w:asciiTheme="minorHAnsi" w:hAnsiTheme="minorHAnsi" w:cstheme="minorHAnsi"/>
                <w:bCs/>
                <w:color w:val="auto"/>
              </w:rPr>
            </w:pPr>
            <w:r w:rsidRPr="00F919F7">
              <w:rPr>
                <w:rFonts w:asciiTheme="minorHAnsi" w:hAnsiTheme="minorHAnsi" w:cstheme="minorHAnsi"/>
                <w:bCs/>
                <w:color w:val="auto"/>
              </w:rPr>
              <w:t xml:space="preserve">Staff Nurse </w:t>
            </w:r>
          </w:p>
        </w:tc>
        <w:tc>
          <w:tcPr>
            <w:tcW w:w="1417" w:type="dxa"/>
          </w:tcPr>
          <w:p w14:paraId="0C061B0D" w14:textId="77777777" w:rsidR="003C0321" w:rsidRPr="00F919F7" w:rsidRDefault="003C0321" w:rsidP="007D0A96">
            <w:pPr>
              <w:rPr>
                <w:rFonts w:cstheme="minorHAnsi"/>
                <w:bCs/>
                <w:sz w:val="24"/>
                <w:szCs w:val="24"/>
              </w:rPr>
            </w:pPr>
            <w:r w:rsidRPr="00F919F7">
              <w:rPr>
                <w:rFonts w:cstheme="minorHAnsi"/>
                <w:bCs/>
                <w:sz w:val="24"/>
                <w:szCs w:val="24"/>
              </w:rPr>
              <w:t>522</w:t>
            </w:r>
          </w:p>
        </w:tc>
        <w:tc>
          <w:tcPr>
            <w:tcW w:w="992" w:type="dxa"/>
          </w:tcPr>
          <w:p w14:paraId="614867A2" w14:textId="77777777" w:rsidR="003C0321" w:rsidRPr="00F919F7" w:rsidRDefault="003C0321" w:rsidP="007D0A96">
            <w:pPr>
              <w:rPr>
                <w:rFonts w:cstheme="minorHAnsi"/>
                <w:bCs/>
                <w:sz w:val="24"/>
                <w:szCs w:val="24"/>
              </w:rPr>
            </w:pPr>
            <w:r w:rsidRPr="00F919F7">
              <w:rPr>
                <w:rFonts w:cstheme="minorHAnsi"/>
                <w:bCs/>
                <w:sz w:val="24"/>
                <w:szCs w:val="24"/>
              </w:rPr>
              <w:t>109</w:t>
            </w:r>
          </w:p>
        </w:tc>
        <w:tc>
          <w:tcPr>
            <w:tcW w:w="1134" w:type="dxa"/>
          </w:tcPr>
          <w:p w14:paraId="31BCAE9C" w14:textId="77777777" w:rsidR="003C0321" w:rsidRPr="00F919F7" w:rsidRDefault="003C0321" w:rsidP="007D0A96">
            <w:pPr>
              <w:rPr>
                <w:rFonts w:cstheme="minorHAnsi"/>
                <w:bCs/>
                <w:sz w:val="24"/>
                <w:szCs w:val="24"/>
              </w:rPr>
            </w:pPr>
            <w:r w:rsidRPr="00F919F7">
              <w:rPr>
                <w:rFonts w:cstheme="minorHAnsi"/>
                <w:bCs/>
                <w:sz w:val="24"/>
                <w:szCs w:val="24"/>
              </w:rPr>
              <w:t>413 (79.1%)</w:t>
            </w:r>
          </w:p>
        </w:tc>
        <w:tc>
          <w:tcPr>
            <w:tcW w:w="993" w:type="dxa"/>
          </w:tcPr>
          <w:p w14:paraId="2E835AB5" w14:textId="77777777" w:rsidR="003C0321" w:rsidRPr="00F919F7" w:rsidRDefault="003C0321" w:rsidP="007D0A96">
            <w:pPr>
              <w:rPr>
                <w:rFonts w:cstheme="minorHAnsi"/>
                <w:bCs/>
                <w:sz w:val="24"/>
                <w:szCs w:val="24"/>
              </w:rPr>
            </w:pPr>
            <w:r w:rsidRPr="00F919F7">
              <w:rPr>
                <w:rFonts w:cstheme="minorHAnsi"/>
                <w:bCs/>
                <w:sz w:val="24"/>
                <w:szCs w:val="24"/>
              </w:rPr>
              <w:t>57</w:t>
            </w:r>
          </w:p>
        </w:tc>
      </w:tr>
      <w:tr w:rsidR="003C0321" w:rsidRPr="00F919F7" w14:paraId="46CD3D88" w14:textId="77777777" w:rsidTr="00364276">
        <w:trPr>
          <w:trHeight w:val="64"/>
        </w:trPr>
        <w:tc>
          <w:tcPr>
            <w:tcW w:w="709" w:type="dxa"/>
          </w:tcPr>
          <w:p w14:paraId="0BCB3C8D"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0EDE9B29" w14:textId="77777777" w:rsidR="003C0321" w:rsidRPr="00F919F7" w:rsidRDefault="003C0321" w:rsidP="007D0A96">
            <w:pPr>
              <w:pStyle w:val="Default"/>
              <w:spacing w:line="276" w:lineRule="auto"/>
              <w:rPr>
                <w:rFonts w:asciiTheme="minorHAnsi" w:hAnsiTheme="minorHAnsi" w:cstheme="minorHAnsi"/>
                <w:bCs/>
                <w:color w:val="auto"/>
              </w:rPr>
            </w:pPr>
            <w:r w:rsidRPr="00F919F7">
              <w:rPr>
                <w:rFonts w:asciiTheme="minorHAnsi" w:hAnsiTheme="minorHAnsi" w:cstheme="minorHAnsi"/>
                <w:bCs/>
                <w:color w:val="auto"/>
              </w:rPr>
              <w:t>Pharmacist</w:t>
            </w:r>
          </w:p>
        </w:tc>
        <w:tc>
          <w:tcPr>
            <w:tcW w:w="1417" w:type="dxa"/>
          </w:tcPr>
          <w:p w14:paraId="0CF31CA6" w14:textId="77777777" w:rsidR="003C0321" w:rsidRPr="00F919F7" w:rsidRDefault="003C0321" w:rsidP="007D0A96">
            <w:pPr>
              <w:rPr>
                <w:rFonts w:cstheme="minorHAnsi"/>
                <w:bCs/>
                <w:sz w:val="24"/>
                <w:szCs w:val="24"/>
              </w:rPr>
            </w:pPr>
            <w:r w:rsidRPr="00F919F7">
              <w:rPr>
                <w:rFonts w:cstheme="minorHAnsi"/>
                <w:bCs/>
                <w:sz w:val="24"/>
                <w:szCs w:val="24"/>
              </w:rPr>
              <w:t>141</w:t>
            </w:r>
          </w:p>
        </w:tc>
        <w:tc>
          <w:tcPr>
            <w:tcW w:w="992" w:type="dxa"/>
          </w:tcPr>
          <w:p w14:paraId="659ECFB3" w14:textId="77777777" w:rsidR="003C0321" w:rsidRPr="00F919F7" w:rsidRDefault="003C0321" w:rsidP="007D0A96">
            <w:pPr>
              <w:rPr>
                <w:rFonts w:cstheme="minorHAnsi"/>
                <w:bCs/>
                <w:sz w:val="24"/>
                <w:szCs w:val="24"/>
              </w:rPr>
            </w:pPr>
            <w:r w:rsidRPr="00F919F7">
              <w:rPr>
                <w:rFonts w:cstheme="minorHAnsi"/>
                <w:bCs/>
                <w:sz w:val="24"/>
                <w:szCs w:val="24"/>
              </w:rPr>
              <w:t>15</w:t>
            </w:r>
          </w:p>
        </w:tc>
        <w:tc>
          <w:tcPr>
            <w:tcW w:w="1134" w:type="dxa"/>
          </w:tcPr>
          <w:p w14:paraId="189301D9" w14:textId="77777777" w:rsidR="003C0321" w:rsidRPr="00F919F7" w:rsidRDefault="003C0321" w:rsidP="007D0A96">
            <w:pPr>
              <w:rPr>
                <w:rFonts w:cstheme="minorHAnsi"/>
                <w:bCs/>
                <w:sz w:val="24"/>
                <w:szCs w:val="24"/>
              </w:rPr>
            </w:pPr>
            <w:r w:rsidRPr="00F919F7">
              <w:rPr>
                <w:rFonts w:cstheme="minorHAnsi"/>
                <w:bCs/>
                <w:sz w:val="24"/>
                <w:szCs w:val="24"/>
              </w:rPr>
              <w:t>126 (89.4%)</w:t>
            </w:r>
          </w:p>
        </w:tc>
        <w:tc>
          <w:tcPr>
            <w:tcW w:w="993" w:type="dxa"/>
          </w:tcPr>
          <w:p w14:paraId="5ABAAEB5"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66499D01" w14:textId="77777777" w:rsidTr="00364276">
        <w:trPr>
          <w:trHeight w:val="64"/>
        </w:trPr>
        <w:tc>
          <w:tcPr>
            <w:tcW w:w="709" w:type="dxa"/>
          </w:tcPr>
          <w:p w14:paraId="4ABE53D6"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02A312E3" w14:textId="77777777" w:rsidR="003C0321" w:rsidRPr="00F919F7" w:rsidRDefault="003C0321" w:rsidP="007D0A96">
            <w:pPr>
              <w:pStyle w:val="Default"/>
              <w:spacing w:line="276" w:lineRule="auto"/>
              <w:rPr>
                <w:rFonts w:asciiTheme="minorHAnsi" w:hAnsiTheme="minorHAnsi" w:cstheme="minorHAnsi"/>
                <w:bCs/>
                <w:color w:val="auto"/>
              </w:rPr>
            </w:pPr>
            <w:r w:rsidRPr="00F919F7">
              <w:rPr>
                <w:rFonts w:asciiTheme="minorHAnsi" w:hAnsiTheme="minorHAnsi" w:cstheme="minorHAnsi"/>
                <w:bCs/>
                <w:color w:val="auto"/>
              </w:rPr>
              <w:t>Lab Technician</w:t>
            </w:r>
          </w:p>
        </w:tc>
        <w:tc>
          <w:tcPr>
            <w:tcW w:w="1417" w:type="dxa"/>
          </w:tcPr>
          <w:p w14:paraId="45182F49" w14:textId="77777777" w:rsidR="003C0321" w:rsidRPr="00F919F7" w:rsidRDefault="003C0321" w:rsidP="007D0A96">
            <w:pPr>
              <w:rPr>
                <w:rFonts w:cstheme="minorHAnsi"/>
                <w:bCs/>
                <w:sz w:val="24"/>
                <w:szCs w:val="24"/>
              </w:rPr>
            </w:pPr>
            <w:r w:rsidRPr="00F919F7">
              <w:rPr>
                <w:rFonts w:cstheme="minorHAnsi"/>
                <w:bCs/>
                <w:sz w:val="24"/>
                <w:szCs w:val="24"/>
              </w:rPr>
              <w:t>85</w:t>
            </w:r>
          </w:p>
        </w:tc>
        <w:tc>
          <w:tcPr>
            <w:tcW w:w="992" w:type="dxa"/>
          </w:tcPr>
          <w:p w14:paraId="4BDACC6D" w14:textId="77777777" w:rsidR="003C0321" w:rsidRPr="00F919F7" w:rsidRDefault="003C0321" w:rsidP="007D0A96">
            <w:pPr>
              <w:rPr>
                <w:rFonts w:cstheme="minorHAnsi"/>
                <w:bCs/>
                <w:sz w:val="24"/>
                <w:szCs w:val="24"/>
              </w:rPr>
            </w:pPr>
            <w:r w:rsidRPr="00F919F7">
              <w:rPr>
                <w:rFonts w:cstheme="minorHAnsi"/>
                <w:bCs/>
                <w:sz w:val="24"/>
                <w:szCs w:val="24"/>
              </w:rPr>
              <w:t>36</w:t>
            </w:r>
          </w:p>
        </w:tc>
        <w:tc>
          <w:tcPr>
            <w:tcW w:w="1134" w:type="dxa"/>
          </w:tcPr>
          <w:p w14:paraId="23E15854" w14:textId="77777777" w:rsidR="003C0321" w:rsidRPr="00F919F7" w:rsidRDefault="003C0321" w:rsidP="007D0A96">
            <w:pPr>
              <w:rPr>
                <w:rFonts w:cstheme="minorHAnsi"/>
                <w:bCs/>
                <w:sz w:val="24"/>
                <w:szCs w:val="24"/>
              </w:rPr>
            </w:pPr>
            <w:r w:rsidRPr="00F919F7">
              <w:rPr>
                <w:rFonts w:cstheme="minorHAnsi"/>
                <w:bCs/>
                <w:sz w:val="24"/>
                <w:szCs w:val="24"/>
              </w:rPr>
              <w:t>49 (84.6%)</w:t>
            </w:r>
          </w:p>
        </w:tc>
        <w:tc>
          <w:tcPr>
            <w:tcW w:w="993" w:type="dxa"/>
          </w:tcPr>
          <w:p w14:paraId="1706431E"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51680C22" w14:textId="77777777" w:rsidTr="00364276">
        <w:trPr>
          <w:trHeight w:val="64"/>
        </w:trPr>
        <w:tc>
          <w:tcPr>
            <w:tcW w:w="709" w:type="dxa"/>
          </w:tcPr>
          <w:p w14:paraId="311917AA"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2AADA89B" w14:textId="77777777" w:rsidR="003C0321" w:rsidRPr="00F919F7" w:rsidRDefault="003C0321" w:rsidP="007D0A96">
            <w:pPr>
              <w:pStyle w:val="Default"/>
              <w:spacing w:line="276" w:lineRule="auto"/>
              <w:rPr>
                <w:rFonts w:asciiTheme="minorHAnsi" w:hAnsiTheme="minorHAnsi" w:cstheme="minorHAnsi"/>
                <w:bCs/>
                <w:color w:val="auto"/>
              </w:rPr>
            </w:pPr>
            <w:r w:rsidRPr="00F919F7">
              <w:rPr>
                <w:rFonts w:asciiTheme="minorHAnsi" w:hAnsiTheme="minorHAnsi" w:cstheme="minorHAnsi"/>
                <w:bCs/>
                <w:color w:val="auto"/>
              </w:rPr>
              <w:t>ANMs</w:t>
            </w:r>
          </w:p>
        </w:tc>
        <w:tc>
          <w:tcPr>
            <w:tcW w:w="1417" w:type="dxa"/>
          </w:tcPr>
          <w:p w14:paraId="6329FF99" w14:textId="77777777" w:rsidR="003C0321" w:rsidRPr="00F919F7" w:rsidRDefault="003C0321" w:rsidP="007D0A96">
            <w:pPr>
              <w:rPr>
                <w:rFonts w:cstheme="minorHAnsi"/>
                <w:bCs/>
                <w:sz w:val="24"/>
                <w:szCs w:val="24"/>
              </w:rPr>
            </w:pPr>
            <w:r w:rsidRPr="00F919F7">
              <w:rPr>
                <w:rFonts w:cstheme="minorHAnsi"/>
                <w:bCs/>
                <w:sz w:val="24"/>
                <w:szCs w:val="24"/>
              </w:rPr>
              <w:t>282</w:t>
            </w:r>
          </w:p>
        </w:tc>
        <w:tc>
          <w:tcPr>
            <w:tcW w:w="992" w:type="dxa"/>
          </w:tcPr>
          <w:p w14:paraId="5D3F80C0" w14:textId="77777777" w:rsidR="003C0321" w:rsidRPr="00F919F7" w:rsidRDefault="003C0321" w:rsidP="007D0A96">
            <w:pPr>
              <w:rPr>
                <w:rFonts w:cstheme="minorHAnsi"/>
                <w:bCs/>
                <w:sz w:val="24"/>
                <w:szCs w:val="24"/>
              </w:rPr>
            </w:pPr>
            <w:r w:rsidRPr="00F919F7">
              <w:rPr>
                <w:rFonts w:cstheme="minorHAnsi"/>
                <w:bCs/>
                <w:sz w:val="24"/>
                <w:szCs w:val="24"/>
              </w:rPr>
              <w:t>743</w:t>
            </w:r>
          </w:p>
        </w:tc>
        <w:tc>
          <w:tcPr>
            <w:tcW w:w="1134" w:type="dxa"/>
          </w:tcPr>
          <w:p w14:paraId="683B1C5D" w14:textId="77777777" w:rsidR="003C0321" w:rsidRPr="00F919F7" w:rsidRDefault="003C0321" w:rsidP="007D0A96">
            <w:pPr>
              <w:rPr>
                <w:rFonts w:cstheme="minorHAnsi"/>
                <w:bCs/>
                <w:sz w:val="24"/>
                <w:szCs w:val="24"/>
              </w:rPr>
            </w:pPr>
            <w:r w:rsidRPr="00F919F7">
              <w:rPr>
                <w:rFonts w:cstheme="minorHAnsi"/>
                <w:bCs/>
                <w:sz w:val="24"/>
                <w:szCs w:val="24"/>
              </w:rPr>
              <w:t>***</w:t>
            </w:r>
          </w:p>
        </w:tc>
        <w:tc>
          <w:tcPr>
            <w:tcW w:w="993" w:type="dxa"/>
          </w:tcPr>
          <w:p w14:paraId="3EBC1B17"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4DC6ABCD" w14:textId="77777777" w:rsidTr="00364276">
        <w:trPr>
          <w:trHeight w:val="593"/>
        </w:trPr>
        <w:tc>
          <w:tcPr>
            <w:tcW w:w="709" w:type="dxa"/>
          </w:tcPr>
          <w:p w14:paraId="1FA658D5"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4BAAAD1C" w14:textId="77777777" w:rsidR="003C0321" w:rsidRPr="00F919F7" w:rsidRDefault="003C0321" w:rsidP="007D0A96">
            <w:pPr>
              <w:pStyle w:val="Default"/>
              <w:rPr>
                <w:rFonts w:asciiTheme="minorHAnsi" w:hAnsiTheme="minorHAnsi" w:cstheme="minorHAnsi"/>
                <w:bCs/>
                <w:color w:val="auto"/>
              </w:rPr>
            </w:pPr>
            <w:r w:rsidRPr="00F919F7">
              <w:rPr>
                <w:rFonts w:asciiTheme="minorHAnsi" w:hAnsiTheme="minorHAnsi" w:cstheme="minorHAnsi"/>
                <w:bCs/>
                <w:color w:val="auto"/>
              </w:rPr>
              <w:t>No Support staff (DEO cum Accountant, Accounts Assistant etc)</w:t>
            </w:r>
          </w:p>
        </w:tc>
        <w:tc>
          <w:tcPr>
            <w:tcW w:w="1417" w:type="dxa"/>
          </w:tcPr>
          <w:p w14:paraId="6DBFDAD1" w14:textId="77777777" w:rsidR="003C0321" w:rsidRPr="00F919F7" w:rsidRDefault="003C0321" w:rsidP="007D0A96">
            <w:pPr>
              <w:rPr>
                <w:rFonts w:cstheme="minorHAnsi"/>
                <w:bCs/>
                <w:sz w:val="24"/>
                <w:szCs w:val="24"/>
              </w:rPr>
            </w:pPr>
            <w:r w:rsidRPr="00F919F7">
              <w:rPr>
                <w:rFonts w:cstheme="minorHAnsi"/>
                <w:bCs/>
                <w:sz w:val="24"/>
                <w:szCs w:val="24"/>
              </w:rPr>
              <w:t>259</w:t>
            </w:r>
          </w:p>
        </w:tc>
        <w:tc>
          <w:tcPr>
            <w:tcW w:w="992" w:type="dxa"/>
          </w:tcPr>
          <w:p w14:paraId="743A8759" w14:textId="77777777" w:rsidR="003C0321" w:rsidRPr="00F919F7" w:rsidRDefault="003C0321" w:rsidP="007D0A96">
            <w:pPr>
              <w:rPr>
                <w:rFonts w:cstheme="minorHAnsi"/>
                <w:bCs/>
                <w:sz w:val="24"/>
                <w:szCs w:val="24"/>
              </w:rPr>
            </w:pPr>
            <w:r w:rsidRPr="00F919F7">
              <w:rPr>
                <w:rFonts w:cstheme="minorHAnsi"/>
                <w:bCs/>
                <w:sz w:val="24"/>
                <w:szCs w:val="24"/>
              </w:rPr>
              <w:t>68 (DEO)</w:t>
            </w:r>
          </w:p>
          <w:p w14:paraId="04675241" w14:textId="77777777" w:rsidR="003C0321" w:rsidRPr="00F919F7" w:rsidRDefault="003C0321" w:rsidP="007D0A96">
            <w:pPr>
              <w:rPr>
                <w:rFonts w:cstheme="minorHAnsi"/>
                <w:bCs/>
                <w:sz w:val="24"/>
                <w:szCs w:val="24"/>
              </w:rPr>
            </w:pPr>
            <w:r w:rsidRPr="00F919F7">
              <w:rPr>
                <w:rFonts w:cstheme="minorHAnsi"/>
                <w:bCs/>
                <w:sz w:val="24"/>
                <w:szCs w:val="24"/>
              </w:rPr>
              <w:t>+ 136 (Support staff)</w:t>
            </w:r>
          </w:p>
        </w:tc>
        <w:tc>
          <w:tcPr>
            <w:tcW w:w="1134" w:type="dxa"/>
          </w:tcPr>
          <w:p w14:paraId="0ACB30E7" w14:textId="77777777" w:rsidR="003C0321" w:rsidRPr="00F919F7" w:rsidRDefault="003C0321" w:rsidP="007D0A96">
            <w:pPr>
              <w:rPr>
                <w:rFonts w:cstheme="minorHAnsi"/>
                <w:bCs/>
                <w:sz w:val="24"/>
                <w:szCs w:val="24"/>
              </w:rPr>
            </w:pPr>
            <w:r w:rsidRPr="00F919F7">
              <w:rPr>
                <w:rFonts w:cstheme="minorHAnsi"/>
                <w:bCs/>
                <w:sz w:val="24"/>
                <w:szCs w:val="24"/>
              </w:rPr>
              <w:t>55 (21.2%)</w:t>
            </w:r>
          </w:p>
        </w:tc>
        <w:tc>
          <w:tcPr>
            <w:tcW w:w="993" w:type="dxa"/>
          </w:tcPr>
          <w:p w14:paraId="301FC49E" w14:textId="77777777" w:rsidR="003C0321" w:rsidRPr="00F919F7" w:rsidRDefault="003C0321" w:rsidP="007D0A96">
            <w:pPr>
              <w:rPr>
                <w:rFonts w:cstheme="minorHAnsi"/>
                <w:bCs/>
                <w:sz w:val="24"/>
                <w:szCs w:val="24"/>
              </w:rPr>
            </w:pPr>
            <w:r w:rsidRPr="00F919F7">
              <w:rPr>
                <w:rFonts w:cstheme="minorHAnsi"/>
                <w:bCs/>
                <w:sz w:val="24"/>
                <w:szCs w:val="24"/>
              </w:rPr>
              <w:t>-</w:t>
            </w:r>
          </w:p>
        </w:tc>
      </w:tr>
      <w:tr w:rsidR="003C0321" w:rsidRPr="00F919F7" w14:paraId="0BE83641" w14:textId="77777777" w:rsidTr="00364276">
        <w:trPr>
          <w:trHeight w:val="64"/>
        </w:trPr>
        <w:tc>
          <w:tcPr>
            <w:tcW w:w="709" w:type="dxa"/>
          </w:tcPr>
          <w:p w14:paraId="59B9BF79" w14:textId="77777777" w:rsidR="003C0321" w:rsidRPr="00F919F7" w:rsidRDefault="003C0321" w:rsidP="009A50E2">
            <w:pPr>
              <w:pStyle w:val="ListParagraph"/>
              <w:numPr>
                <w:ilvl w:val="1"/>
                <w:numId w:val="10"/>
              </w:numPr>
              <w:spacing w:after="0" w:line="240" w:lineRule="auto"/>
              <w:jc w:val="center"/>
              <w:rPr>
                <w:rFonts w:cstheme="minorHAnsi"/>
                <w:bCs/>
                <w:sz w:val="24"/>
                <w:szCs w:val="24"/>
              </w:rPr>
            </w:pPr>
          </w:p>
        </w:tc>
        <w:tc>
          <w:tcPr>
            <w:tcW w:w="3119" w:type="dxa"/>
          </w:tcPr>
          <w:p w14:paraId="45F3634B" w14:textId="77777777" w:rsidR="003C0321" w:rsidRPr="00F919F7" w:rsidRDefault="003C0321" w:rsidP="007D0A96">
            <w:pPr>
              <w:rPr>
                <w:rFonts w:cstheme="minorHAnsi"/>
                <w:bCs/>
                <w:sz w:val="24"/>
                <w:szCs w:val="24"/>
              </w:rPr>
            </w:pPr>
            <w:r w:rsidRPr="00F919F7">
              <w:rPr>
                <w:rFonts w:cstheme="minorHAnsi"/>
                <w:bCs/>
                <w:sz w:val="24"/>
                <w:szCs w:val="24"/>
              </w:rPr>
              <w:t>Others (Pl. specify)</w:t>
            </w:r>
          </w:p>
        </w:tc>
        <w:tc>
          <w:tcPr>
            <w:tcW w:w="1417" w:type="dxa"/>
          </w:tcPr>
          <w:p w14:paraId="25350206" w14:textId="77777777" w:rsidR="003C0321" w:rsidRPr="00F919F7" w:rsidRDefault="003C0321" w:rsidP="007D0A96">
            <w:pPr>
              <w:rPr>
                <w:rFonts w:cstheme="minorHAnsi"/>
                <w:bCs/>
                <w:sz w:val="24"/>
                <w:szCs w:val="24"/>
              </w:rPr>
            </w:pPr>
          </w:p>
        </w:tc>
        <w:tc>
          <w:tcPr>
            <w:tcW w:w="992" w:type="dxa"/>
          </w:tcPr>
          <w:p w14:paraId="7D9B687B" w14:textId="77777777" w:rsidR="003C0321" w:rsidRPr="00F919F7" w:rsidRDefault="003C0321" w:rsidP="007D0A96">
            <w:pPr>
              <w:rPr>
                <w:rFonts w:cstheme="minorHAnsi"/>
                <w:bCs/>
                <w:sz w:val="24"/>
                <w:szCs w:val="24"/>
              </w:rPr>
            </w:pPr>
          </w:p>
        </w:tc>
        <w:tc>
          <w:tcPr>
            <w:tcW w:w="1134" w:type="dxa"/>
          </w:tcPr>
          <w:p w14:paraId="4E0441C0" w14:textId="77777777" w:rsidR="003C0321" w:rsidRPr="00F919F7" w:rsidRDefault="003C0321" w:rsidP="007D0A96">
            <w:pPr>
              <w:rPr>
                <w:rFonts w:cstheme="minorHAnsi"/>
                <w:bCs/>
                <w:sz w:val="24"/>
                <w:szCs w:val="24"/>
              </w:rPr>
            </w:pPr>
          </w:p>
        </w:tc>
        <w:tc>
          <w:tcPr>
            <w:tcW w:w="993" w:type="dxa"/>
          </w:tcPr>
          <w:p w14:paraId="145B4163" w14:textId="77777777" w:rsidR="003C0321" w:rsidRPr="00F919F7" w:rsidRDefault="003C0321" w:rsidP="007D0A96">
            <w:pPr>
              <w:rPr>
                <w:rFonts w:cstheme="minorHAnsi"/>
                <w:bCs/>
                <w:sz w:val="24"/>
                <w:szCs w:val="24"/>
              </w:rPr>
            </w:pPr>
            <w:r w:rsidRPr="00F919F7">
              <w:rPr>
                <w:rFonts w:cstheme="minorHAnsi"/>
                <w:bCs/>
                <w:sz w:val="24"/>
                <w:szCs w:val="24"/>
              </w:rPr>
              <w:t>-</w:t>
            </w:r>
          </w:p>
        </w:tc>
      </w:tr>
    </w:tbl>
    <w:p w14:paraId="63B36E7E" w14:textId="667302CA" w:rsidR="003C0321" w:rsidRPr="00F919F7" w:rsidRDefault="003C0321" w:rsidP="008A62AE">
      <w:pPr>
        <w:spacing w:after="0"/>
        <w:ind w:left="567"/>
        <w:rPr>
          <w:rFonts w:cstheme="minorHAnsi"/>
          <w:bCs/>
          <w:sz w:val="24"/>
          <w:szCs w:val="24"/>
        </w:rPr>
      </w:pPr>
      <w:r w:rsidRPr="00F919F7">
        <w:rPr>
          <w:rFonts w:cstheme="minorHAnsi"/>
          <w:bCs/>
          <w:sz w:val="24"/>
          <w:szCs w:val="24"/>
        </w:rPr>
        <w:t>*** Total 282 ANMs. Additional ANM recruited lately last year is being rationalised By State HR cell.</w:t>
      </w:r>
    </w:p>
    <w:p w14:paraId="653EDF37" w14:textId="77777777" w:rsidR="00DB32BF" w:rsidRPr="00F919F7" w:rsidRDefault="00DB32BF" w:rsidP="00DB32BF">
      <w:pPr>
        <w:spacing w:after="0"/>
        <w:rPr>
          <w:rFonts w:eastAsia="Times New Roman" w:cstheme="minorHAnsi"/>
          <w:b/>
          <w:bCs/>
          <w:sz w:val="24"/>
          <w:szCs w:val="24"/>
        </w:rPr>
      </w:pPr>
    </w:p>
    <w:p w14:paraId="03BE146A" w14:textId="0D11FA08" w:rsidR="00C56504" w:rsidRPr="00F919F7" w:rsidRDefault="00C56504" w:rsidP="00C56504">
      <w:pPr>
        <w:pStyle w:val="NormalWeb"/>
        <w:spacing w:before="0" w:beforeAutospacing="0" w:after="316" w:afterAutospacing="0" w:line="301" w:lineRule="atLeast"/>
        <w:jc w:val="both"/>
        <w:textAlignment w:val="baseline"/>
        <w:rPr>
          <w:rFonts w:asciiTheme="minorHAnsi" w:hAnsiTheme="minorHAnsi" w:cstheme="minorHAnsi"/>
        </w:rPr>
      </w:pPr>
      <w:r w:rsidRPr="00F919F7">
        <w:rPr>
          <w:rFonts w:asciiTheme="minorHAnsi" w:hAnsiTheme="minorHAnsi" w:cstheme="minorHAnsi"/>
        </w:rPr>
        <w:t xml:space="preserve">The salient findings from the visit </w:t>
      </w:r>
      <w:r w:rsidR="00191689" w:rsidRPr="00F919F7">
        <w:rPr>
          <w:rFonts w:asciiTheme="minorHAnsi" w:hAnsiTheme="minorHAnsi" w:cstheme="minorHAnsi"/>
        </w:rPr>
        <w:t>-</w:t>
      </w:r>
    </w:p>
    <w:p w14:paraId="2E21DE2E" w14:textId="532EE89A" w:rsidR="00C56504"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The urban health cell at the state and district program management unit has been established, however city health mission PMU is not yet formed, though its proposal has been approved</w:t>
      </w:r>
      <w:r w:rsidR="000B276A" w:rsidRPr="00F919F7">
        <w:rPr>
          <w:rFonts w:cstheme="minorHAnsi"/>
          <w:sz w:val="24"/>
          <w:szCs w:val="24"/>
        </w:rPr>
        <w:t>.</w:t>
      </w:r>
    </w:p>
    <w:p w14:paraId="645562F9" w14:textId="1072C2CE" w:rsidR="00C56504"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 xml:space="preserve">78% of the sanctioned UPHCs in State are functional with </w:t>
      </w:r>
      <w:r w:rsidR="000B276A" w:rsidRPr="00F919F7">
        <w:rPr>
          <w:rFonts w:cstheme="minorHAnsi"/>
          <w:sz w:val="24"/>
          <w:szCs w:val="24"/>
        </w:rPr>
        <w:t xml:space="preserve">an </w:t>
      </w:r>
      <w:r w:rsidRPr="00F919F7">
        <w:rPr>
          <w:rFonts w:cstheme="minorHAnsi"/>
          <w:sz w:val="24"/>
          <w:szCs w:val="24"/>
        </w:rPr>
        <w:t>average patient footfall of more than 60 per day.</w:t>
      </w:r>
    </w:p>
    <w:p w14:paraId="3AC2E99C" w14:textId="15AD9374" w:rsidR="00C56504"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 xml:space="preserve">State has approved 88 </w:t>
      </w:r>
      <w:r w:rsidRPr="00F919F7">
        <w:rPr>
          <w:rFonts w:cstheme="minorHAnsi"/>
          <w:i/>
          <w:iCs/>
          <w:sz w:val="24"/>
          <w:szCs w:val="24"/>
        </w:rPr>
        <w:t>Sanjeevni</w:t>
      </w:r>
      <w:r w:rsidRPr="00F919F7">
        <w:rPr>
          <w:rFonts w:cstheme="minorHAnsi"/>
          <w:sz w:val="24"/>
          <w:szCs w:val="24"/>
        </w:rPr>
        <w:t xml:space="preserve"> Clinics for the year 2020-21, out of which 3 Sanjeevni Clinics in Bhopal and one in Indore have already been inaugurated</w:t>
      </w:r>
      <w:r w:rsidR="000B276A" w:rsidRPr="00F919F7">
        <w:rPr>
          <w:rFonts w:cstheme="minorHAnsi"/>
          <w:sz w:val="24"/>
          <w:szCs w:val="24"/>
        </w:rPr>
        <w:t xml:space="preserve"> during the FY 2019-20.</w:t>
      </w:r>
    </w:p>
    <w:p w14:paraId="395AC619" w14:textId="19F5FB86" w:rsidR="00C56504"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State has appointed APMs (</w:t>
      </w:r>
      <w:r w:rsidR="00A0412A" w:rsidRPr="00F919F7">
        <w:rPr>
          <w:rFonts w:cstheme="minorHAnsi"/>
          <w:sz w:val="24"/>
          <w:szCs w:val="24"/>
        </w:rPr>
        <w:t>A</w:t>
      </w:r>
      <w:r w:rsidRPr="00F919F7">
        <w:rPr>
          <w:rFonts w:cstheme="minorHAnsi"/>
          <w:sz w:val="24"/>
          <w:szCs w:val="24"/>
        </w:rPr>
        <w:t xml:space="preserve">ssistant </w:t>
      </w:r>
      <w:r w:rsidR="00A0412A" w:rsidRPr="00F919F7">
        <w:rPr>
          <w:rFonts w:cstheme="minorHAnsi"/>
          <w:sz w:val="24"/>
          <w:szCs w:val="24"/>
        </w:rPr>
        <w:t>P</w:t>
      </w:r>
      <w:r w:rsidRPr="00F919F7">
        <w:rPr>
          <w:rFonts w:cstheme="minorHAnsi"/>
          <w:sz w:val="24"/>
          <w:szCs w:val="24"/>
        </w:rPr>
        <w:t xml:space="preserve">rogram </w:t>
      </w:r>
      <w:r w:rsidR="00A0412A" w:rsidRPr="00F919F7">
        <w:rPr>
          <w:rFonts w:cstheme="minorHAnsi"/>
          <w:sz w:val="24"/>
          <w:szCs w:val="24"/>
        </w:rPr>
        <w:t>M</w:t>
      </w:r>
      <w:r w:rsidRPr="00F919F7">
        <w:rPr>
          <w:rFonts w:cstheme="minorHAnsi"/>
          <w:sz w:val="24"/>
          <w:szCs w:val="24"/>
        </w:rPr>
        <w:t xml:space="preserve">anagers) at DPMU in place of public health managers at the UPHCs. </w:t>
      </w:r>
      <w:r w:rsidRPr="00F919F7">
        <w:rPr>
          <w:rFonts w:eastAsia="Times New Roman" w:cstheme="minorHAnsi"/>
          <w:sz w:val="24"/>
          <w:szCs w:val="24"/>
        </w:rPr>
        <w:t>However, they are overloaded with data entries (from HMIS) which have led to compromised deliverables under NUHM.</w:t>
      </w:r>
    </w:p>
    <w:p w14:paraId="419C640A" w14:textId="77777777" w:rsidR="00E01EDB" w:rsidRPr="00922F7C" w:rsidRDefault="00A0412A" w:rsidP="009A50E2">
      <w:pPr>
        <w:pStyle w:val="ListParagraph"/>
        <w:numPr>
          <w:ilvl w:val="0"/>
          <w:numId w:val="8"/>
        </w:numPr>
        <w:spacing w:after="0" w:line="240" w:lineRule="auto"/>
        <w:ind w:left="567" w:hanging="425"/>
        <w:jc w:val="both"/>
        <w:rPr>
          <w:rFonts w:cstheme="minorHAnsi"/>
          <w:sz w:val="24"/>
          <w:szCs w:val="24"/>
        </w:rPr>
      </w:pPr>
      <w:r w:rsidRPr="00F919F7">
        <w:rPr>
          <w:rFonts w:eastAsia="Times New Roman" w:cstheme="minorHAnsi"/>
          <w:sz w:val="24"/>
          <w:szCs w:val="24"/>
        </w:rPr>
        <w:t>However, for FY 2020-21, t</w:t>
      </w:r>
      <w:r w:rsidR="00C56504" w:rsidRPr="00F919F7">
        <w:rPr>
          <w:rFonts w:eastAsia="Times New Roman" w:cstheme="minorHAnsi"/>
          <w:sz w:val="24"/>
          <w:szCs w:val="24"/>
        </w:rPr>
        <w:t xml:space="preserve">he state has proposed one </w:t>
      </w:r>
      <w:r w:rsidR="00C56504" w:rsidRPr="00922F7C">
        <w:rPr>
          <w:rFonts w:eastAsia="Times New Roman" w:cstheme="minorHAnsi"/>
          <w:sz w:val="24"/>
          <w:szCs w:val="24"/>
        </w:rPr>
        <w:t xml:space="preserve">Public Health Manager for </w:t>
      </w:r>
      <w:r w:rsidRPr="00922F7C">
        <w:rPr>
          <w:rFonts w:eastAsia="Times New Roman" w:cstheme="minorHAnsi"/>
          <w:sz w:val="24"/>
          <w:szCs w:val="24"/>
        </w:rPr>
        <w:t xml:space="preserve">every </w:t>
      </w:r>
      <w:r w:rsidR="00C56504" w:rsidRPr="00922F7C">
        <w:rPr>
          <w:rFonts w:eastAsia="Times New Roman" w:cstheme="minorHAnsi"/>
          <w:sz w:val="24"/>
          <w:szCs w:val="24"/>
        </w:rPr>
        <w:t>5 UPHCs</w:t>
      </w:r>
      <w:r w:rsidRPr="00922F7C">
        <w:rPr>
          <w:rFonts w:eastAsia="Times New Roman" w:cstheme="minorHAnsi"/>
          <w:sz w:val="24"/>
          <w:szCs w:val="24"/>
        </w:rPr>
        <w:t>.</w:t>
      </w:r>
      <w:r w:rsidR="00C56504" w:rsidRPr="00922F7C">
        <w:rPr>
          <w:rFonts w:eastAsia="Times New Roman" w:cstheme="minorHAnsi"/>
          <w:sz w:val="24"/>
          <w:szCs w:val="24"/>
        </w:rPr>
        <w:t xml:space="preserve"> </w:t>
      </w:r>
    </w:p>
    <w:p w14:paraId="242743C8" w14:textId="77777777" w:rsidR="00E01EDB" w:rsidRPr="00922F7C" w:rsidRDefault="00E01EDB" w:rsidP="009A50E2">
      <w:pPr>
        <w:pStyle w:val="ListParagraph"/>
        <w:numPr>
          <w:ilvl w:val="0"/>
          <w:numId w:val="8"/>
        </w:numPr>
        <w:spacing w:after="0" w:line="240" w:lineRule="auto"/>
        <w:ind w:left="567" w:hanging="425"/>
        <w:jc w:val="both"/>
        <w:rPr>
          <w:rFonts w:cstheme="minorHAnsi"/>
          <w:sz w:val="24"/>
          <w:szCs w:val="24"/>
        </w:rPr>
      </w:pPr>
      <w:r w:rsidRPr="00922F7C">
        <w:rPr>
          <w:rFonts w:cstheme="minorHAnsi"/>
          <w:sz w:val="24"/>
          <w:szCs w:val="24"/>
        </w:rPr>
        <w:t xml:space="preserve">Under the </w:t>
      </w:r>
      <w:proofErr w:type="spellStart"/>
      <w:r w:rsidRPr="00922F7C">
        <w:rPr>
          <w:rFonts w:cstheme="minorHAnsi"/>
          <w:sz w:val="24"/>
          <w:szCs w:val="24"/>
        </w:rPr>
        <w:t>Aarogyam</w:t>
      </w:r>
      <w:proofErr w:type="spellEnd"/>
      <w:r w:rsidRPr="00922F7C">
        <w:rPr>
          <w:rFonts w:cstheme="minorHAnsi"/>
          <w:sz w:val="24"/>
          <w:szCs w:val="24"/>
        </w:rPr>
        <w:t xml:space="preserve"> scheme, comprehensive package of services including RMNCHA+ services, treatment of communicable diseases, screening of NCDs, wellness activities </w:t>
      </w:r>
      <w:proofErr w:type="gramStart"/>
      <w:r w:rsidRPr="00922F7C">
        <w:rPr>
          <w:rFonts w:cstheme="minorHAnsi"/>
          <w:sz w:val="24"/>
          <w:szCs w:val="24"/>
        </w:rPr>
        <w:t>is</w:t>
      </w:r>
      <w:proofErr w:type="gramEnd"/>
      <w:r w:rsidRPr="00922F7C">
        <w:rPr>
          <w:rFonts w:cstheme="minorHAnsi"/>
          <w:sz w:val="24"/>
          <w:szCs w:val="24"/>
        </w:rPr>
        <w:t xml:space="preserve"> being done along with outreach sessions. </w:t>
      </w:r>
    </w:p>
    <w:p w14:paraId="11717A43" w14:textId="77777777" w:rsidR="00E01EDB" w:rsidRPr="00F919F7" w:rsidRDefault="00E01EDB" w:rsidP="009A50E2">
      <w:pPr>
        <w:pStyle w:val="ListParagraph"/>
        <w:numPr>
          <w:ilvl w:val="0"/>
          <w:numId w:val="8"/>
        </w:numPr>
        <w:spacing w:after="0" w:line="240" w:lineRule="auto"/>
        <w:ind w:left="567" w:hanging="425"/>
        <w:jc w:val="both"/>
        <w:rPr>
          <w:rFonts w:cstheme="minorHAnsi"/>
          <w:sz w:val="24"/>
          <w:szCs w:val="24"/>
        </w:rPr>
      </w:pPr>
      <w:r w:rsidRPr="00F919F7">
        <w:rPr>
          <w:rFonts w:eastAsia="Times New Roman" w:cstheme="minorHAnsi"/>
          <w:color w:val="000000" w:themeColor="text1"/>
          <w:sz w:val="24"/>
          <w:szCs w:val="24"/>
        </w:rPr>
        <w:lastRenderedPageBreak/>
        <w:t xml:space="preserve">UPHCs across the state are providing comprehensive </w:t>
      </w:r>
      <w:r w:rsidRPr="00F919F7">
        <w:rPr>
          <w:rFonts w:cstheme="minorHAnsi"/>
          <w:sz w:val="24"/>
          <w:szCs w:val="24"/>
        </w:rPr>
        <w:t xml:space="preserve">primary care – preventive, promotive and curative services, along with implementation of National Health Programmes for urban slum and non-slum population. </w:t>
      </w:r>
    </w:p>
    <w:p w14:paraId="7871B32C" w14:textId="5888CCB2" w:rsidR="00E01EDB" w:rsidRPr="00F919F7" w:rsidRDefault="00E01EDB"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The OPD timings of urban facilities have been extended in order to improve access of urban community to the UPHCs.  OPD services are being provided from 12pm to 8 pm at UPHCs and Sanjeevni Clinics and from 9am to 4pm at Civil Dispensaries.</w:t>
      </w:r>
    </w:p>
    <w:p w14:paraId="717BEA7A" w14:textId="38FDB767" w:rsidR="008F00EB" w:rsidRPr="00F919F7" w:rsidRDefault="008F00EB"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Due to security issues at vulnerable localities, especially for female staff, the UPHCs do not function till 8 pm.</w:t>
      </w:r>
    </w:p>
    <w:p w14:paraId="001621AB" w14:textId="77777777" w:rsidR="008F00EB" w:rsidRPr="00F919F7" w:rsidRDefault="008F00EB"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 xml:space="preserve">Operationalization of HWCs was weak as not all range of expanded services was being provided as well as the wellness component was mostly lacking at all the facilities visited, except at UPHC Ashok Garden and UPHC </w:t>
      </w:r>
      <w:proofErr w:type="spellStart"/>
      <w:r w:rsidRPr="00F919F7">
        <w:rPr>
          <w:rFonts w:cstheme="minorHAnsi"/>
          <w:sz w:val="24"/>
          <w:szCs w:val="24"/>
        </w:rPr>
        <w:t>Gulabi</w:t>
      </w:r>
      <w:proofErr w:type="spellEnd"/>
      <w:r w:rsidRPr="00F919F7">
        <w:rPr>
          <w:rFonts w:cstheme="minorHAnsi"/>
          <w:sz w:val="24"/>
          <w:szCs w:val="24"/>
        </w:rPr>
        <w:t xml:space="preserve"> Bagh.</w:t>
      </w:r>
    </w:p>
    <w:p w14:paraId="591C3279" w14:textId="77777777" w:rsidR="00D0517D" w:rsidRPr="00F919F7" w:rsidRDefault="008F00EB"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CBAC and Population based screening has been initiated in both slum and non- slum areas.</w:t>
      </w:r>
    </w:p>
    <w:p w14:paraId="78318249" w14:textId="7CB22401" w:rsidR="008F00EB" w:rsidRPr="00F919F7" w:rsidRDefault="008F00EB"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Though UHNDs are conducted, special outreach sessions are not being conducted</w:t>
      </w:r>
      <w:r w:rsidR="00D0517D" w:rsidRPr="00F919F7">
        <w:rPr>
          <w:rFonts w:cstheme="minorHAnsi"/>
          <w:sz w:val="24"/>
          <w:szCs w:val="24"/>
        </w:rPr>
        <w:t xml:space="preserve"> properly. </w:t>
      </w:r>
      <w:r w:rsidR="00D0517D" w:rsidRPr="00F919F7">
        <w:rPr>
          <w:rFonts w:cstheme="minorHAnsi"/>
          <w:bCs/>
          <w:sz w:val="24"/>
          <w:szCs w:val="24"/>
        </w:rPr>
        <w:t>284/1476 Special Outreach camps planned/conducted.</w:t>
      </w:r>
    </w:p>
    <w:p w14:paraId="2AB41A82" w14:textId="77777777" w:rsidR="00C56504"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The UPHCs are not able to utilize untied grants as the process of RKS formation is pending from a long time at State</w:t>
      </w:r>
    </w:p>
    <w:p w14:paraId="1F15DF7D" w14:textId="77777777" w:rsidR="00322F56" w:rsidRPr="00F919F7" w:rsidRDefault="00C56504"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 xml:space="preserve">Lab services have been outsourced to a private lab in the state and </w:t>
      </w:r>
      <w:r w:rsidR="008F00EB" w:rsidRPr="00F919F7">
        <w:rPr>
          <w:rFonts w:cstheme="minorHAnsi"/>
          <w:sz w:val="24"/>
          <w:szCs w:val="24"/>
        </w:rPr>
        <w:t>in-house</w:t>
      </w:r>
      <w:r w:rsidRPr="00F919F7">
        <w:rPr>
          <w:rFonts w:cstheme="minorHAnsi"/>
          <w:sz w:val="24"/>
          <w:szCs w:val="24"/>
        </w:rPr>
        <w:t xml:space="preserve"> tests are being done through kits for h</w:t>
      </w:r>
      <w:r w:rsidR="00216661" w:rsidRPr="00F919F7">
        <w:rPr>
          <w:rFonts w:cstheme="minorHAnsi"/>
          <w:sz w:val="24"/>
          <w:szCs w:val="24"/>
        </w:rPr>
        <w:t>a</w:t>
      </w:r>
      <w:r w:rsidRPr="00F919F7">
        <w:rPr>
          <w:rFonts w:cstheme="minorHAnsi"/>
          <w:sz w:val="24"/>
          <w:szCs w:val="24"/>
        </w:rPr>
        <w:t>emoglobin, RBS, HIV, URM, BG.</w:t>
      </w:r>
    </w:p>
    <w:p w14:paraId="2D3E42B2" w14:textId="672F5D29" w:rsidR="00322F56" w:rsidRPr="00F919F7" w:rsidRDefault="00322F56" w:rsidP="009A50E2">
      <w:pPr>
        <w:pStyle w:val="ListParagraph"/>
        <w:numPr>
          <w:ilvl w:val="0"/>
          <w:numId w:val="8"/>
        </w:numPr>
        <w:spacing w:after="0" w:line="240" w:lineRule="auto"/>
        <w:ind w:left="567" w:hanging="425"/>
        <w:jc w:val="both"/>
        <w:rPr>
          <w:rFonts w:cstheme="minorHAnsi"/>
          <w:sz w:val="24"/>
          <w:szCs w:val="24"/>
        </w:rPr>
      </w:pPr>
      <w:r w:rsidRPr="00F919F7">
        <w:rPr>
          <w:rFonts w:cstheme="minorHAnsi"/>
          <w:sz w:val="24"/>
          <w:szCs w:val="24"/>
        </w:rPr>
        <w:t>Referral are done from UPHC to Civil Hospitals/ CHC /DH &amp; Medical college.</w:t>
      </w:r>
    </w:p>
    <w:p w14:paraId="0F4B5F8B" w14:textId="7D216441" w:rsidR="00C56504" w:rsidRPr="00F919F7" w:rsidRDefault="00C56504"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Utilisation of services was found to be low and OOPE on medicines was being incurred as informed by the people from the community.</w:t>
      </w:r>
    </w:p>
    <w:p w14:paraId="37671A81" w14:textId="77777777" w:rsidR="00D0517D" w:rsidRPr="00F919F7" w:rsidRDefault="00C56504"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There is acute shortage of staff in the state.</w:t>
      </w:r>
      <w:r w:rsidR="00756470" w:rsidRPr="00F919F7">
        <w:rPr>
          <w:rFonts w:cstheme="minorHAnsi"/>
          <w:sz w:val="24"/>
          <w:szCs w:val="24"/>
        </w:rPr>
        <w:t xml:space="preserve"> Out of the total sanctioned posts, </w:t>
      </w:r>
      <w:r w:rsidRPr="00F919F7">
        <w:rPr>
          <w:rFonts w:cstheme="minorHAnsi"/>
          <w:sz w:val="24"/>
          <w:szCs w:val="24"/>
        </w:rPr>
        <w:t xml:space="preserve">41% of </w:t>
      </w:r>
      <w:r w:rsidR="00756470" w:rsidRPr="00F919F7">
        <w:rPr>
          <w:rFonts w:cstheme="minorHAnsi"/>
          <w:sz w:val="24"/>
          <w:szCs w:val="24"/>
        </w:rPr>
        <w:t xml:space="preserve">posts of </w:t>
      </w:r>
      <w:r w:rsidRPr="00F919F7">
        <w:rPr>
          <w:rFonts w:cstheme="minorHAnsi"/>
          <w:sz w:val="24"/>
          <w:szCs w:val="24"/>
        </w:rPr>
        <w:t>doctors, 79% of staff nurses, 89% of Pharmacists and 84% of Laboratory technicians were vacant</w:t>
      </w:r>
      <w:r w:rsidR="00756470" w:rsidRPr="00F919F7">
        <w:rPr>
          <w:rFonts w:cstheme="minorHAnsi"/>
          <w:sz w:val="24"/>
          <w:szCs w:val="24"/>
        </w:rPr>
        <w:t>.</w:t>
      </w:r>
      <w:r w:rsidR="00D0517D" w:rsidRPr="00F919F7">
        <w:rPr>
          <w:rFonts w:cstheme="minorHAnsi"/>
          <w:sz w:val="24"/>
          <w:szCs w:val="24"/>
        </w:rPr>
        <w:t xml:space="preserve"> </w:t>
      </w:r>
    </w:p>
    <w:p w14:paraId="268669C1" w14:textId="600EEEC0" w:rsidR="00D0517D" w:rsidRPr="00F919F7" w:rsidRDefault="00D0517D" w:rsidP="009A50E2">
      <w:pPr>
        <w:pStyle w:val="ListParagraph"/>
        <w:numPr>
          <w:ilvl w:val="0"/>
          <w:numId w:val="8"/>
        </w:numPr>
        <w:spacing w:after="160" w:line="259" w:lineRule="auto"/>
        <w:ind w:left="567" w:hanging="425"/>
        <w:jc w:val="both"/>
        <w:rPr>
          <w:rFonts w:cstheme="minorHAnsi"/>
          <w:sz w:val="24"/>
          <w:szCs w:val="24"/>
        </w:rPr>
      </w:pPr>
      <w:r w:rsidRPr="00F919F7">
        <w:rPr>
          <w:rFonts w:cstheme="minorHAnsi"/>
          <w:sz w:val="24"/>
          <w:szCs w:val="24"/>
        </w:rPr>
        <w:t>The state also has high attrition rate of urban ASHAs.</w:t>
      </w:r>
    </w:p>
    <w:p w14:paraId="159A26EC" w14:textId="6FD4F81F" w:rsidR="00D0517D" w:rsidRPr="00F919F7" w:rsidRDefault="00D0517D" w:rsidP="009A50E2">
      <w:pPr>
        <w:pStyle w:val="ListParagraph"/>
        <w:numPr>
          <w:ilvl w:val="0"/>
          <w:numId w:val="8"/>
        </w:numPr>
        <w:spacing w:after="160" w:line="259" w:lineRule="auto"/>
        <w:ind w:left="567" w:hanging="425"/>
        <w:jc w:val="both"/>
        <w:rPr>
          <w:rFonts w:cstheme="minorHAnsi"/>
          <w:sz w:val="24"/>
          <w:szCs w:val="24"/>
        </w:rPr>
      </w:pPr>
      <w:r w:rsidRPr="00F919F7">
        <w:rPr>
          <w:rFonts w:eastAsia="Times New Roman" w:cstheme="minorHAnsi"/>
          <w:sz w:val="24"/>
          <w:szCs w:val="24"/>
        </w:rPr>
        <w:t>Community Processes:</w:t>
      </w:r>
      <w:r w:rsidRPr="00F919F7">
        <w:rPr>
          <w:rFonts w:cstheme="minorHAnsi"/>
          <w:sz w:val="24"/>
          <w:szCs w:val="24"/>
        </w:rPr>
        <w:t xml:space="preserve"> </w:t>
      </w:r>
    </w:p>
    <w:p w14:paraId="4B469D18" w14:textId="25219D3E" w:rsidR="00756470" w:rsidRPr="00F919F7" w:rsidRDefault="00756470" w:rsidP="009A50E2">
      <w:pPr>
        <w:pStyle w:val="ListParagraph"/>
        <w:numPr>
          <w:ilvl w:val="0"/>
          <w:numId w:val="28"/>
        </w:numPr>
        <w:tabs>
          <w:tab w:val="right" w:pos="9026"/>
        </w:tabs>
        <w:spacing w:after="0"/>
        <w:rPr>
          <w:rFonts w:cstheme="minorHAnsi"/>
          <w:sz w:val="24"/>
          <w:szCs w:val="24"/>
        </w:rPr>
      </w:pPr>
      <w:r w:rsidRPr="00F919F7">
        <w:rPr>
          <w:rFonts w:cstheme="minorHAnsi"/>
          <w:sz w:val="24"/>
          <w:szCs w:val="24"/>
        </w:rPr>
        <w:t>98% ASHAs and 74% MAS have been formed and more than 70% have been trained.</w:t>
      </w:r>
    </w:p>
    <w:p w14:paraId="7F46BFF3" w14:textId="77777777" w:rsidR="00D0517D" w:rsidRPr="00F919F7" w:rsidRDefault="00D0517D" w:rsidP="009A50E2">
      <w:pPr>
        <w:pStyle w:val="ListParagraph"/>
        <w:numPr>
          <w:ilvl w:val="0"/>
          <w:numId w:val="28"/>
        </w:numPr>
        <w:tabs>
          <w:tab w:val="right" w:pos="9026"/>
        </w:tabs>
        <w:spacing w:after="0"/>
        <w:rPr>
          <w:rFonts w:cstheme="minorHAnsi"/>
          <w:sz w:val="24"/>
          <w:szCs w:val="24"/>
        </w:rPr>
      </w:pPr>
      <w:r w:rsidRPr="00F919F7">
        <w:rPr>
          <w:rFonts w:cstheme="minorHAnsi"/>
          <w:sz w:val="24"/>
          <w:szCs w:val="24"/>
        </w:rPr>
        <w:t>4150/4200 (98%) urban ASHAs have been selected.</w:t>
      </w:r>
    </w:p>
    <w:p w14:paraId="1CECDA57" w14:textId="67EB9299" w:rsidR="00D0517D" w:rsidRPr="00F919F7" w:rsidRDefault="00D0517D" w:rsidP="009A50E2">
      <w:pPr>
        <w:pStyle w:val="ListParagraph"/>
        <w:numPr>
          <w:ilvl w:val="0"/>
          <w:numId w:val="28"/>
        </w:numPr>
        <w:tabs>
          <w:tab w:val="right" w:pos="9026"/>
        </w:tabs>
        <w:spacing w:after="0"/>
        <w:rPr>
          <w:rFonts w:cstheme="minorHAnsi"/>
          <w:sz w:val="24"/>
          <w:szCs w:val="24"/>
        </w:rPr>
      </w:pPr>
      <w:r w:rsidRPr="00F919F7">
        <w:rPr>
          <w:rFonts w:cstheme="minorHAnsi"/>
          <w:sz w:val="24"/>
          <w:szCs w:val="24"/>
        </w:rPr>
        <w:t>3812/5100 (74.75%) MAS/community groups constituted of which 3516 (92.24%) accounts have been opened and 3264 (85.62%) trained.</w:t>
      </w:r>
    </w:p>
    <w:p w14:paraId="18A95CD8" w14:textId="77777777" w:rsidR="00357002" w:rsidRPr="00F919F7" w:rsidRDefault="00322F56" w:rsidP="009A50E2">
      <w:pPr>
        <w:pStyle w:val="ListParagraph"/>
        <w:numPr>
          <w:ilvl w:val="0"/>
          <w:numId w:val="8"/>
        </w:numPr>
        <w:spacing w:after="160" w:line="259" w:lineRule="auto"/>
        <w:ind w:left="567" w:hanging="425"/>
        <w:jc w:val="both"/>
        <w:rPr>
          <w:rFonts w:cstheme="minorHAnsi"/>
          <w:sz w:val="24"/>
          <w:szCs w:val="24"/>
        </w:rPr>
      </w:pPr>
      <w:r w:rsidRPr="00F919F7">
        <w:rPr>
          <w:rFonts w:eastAsia="Times New Roman" w:cstheme="minorHAnsi"/>
          <w:sz w:val="24"/>
          <w:szCs w:val="24"/>
        </w:rPr>
        <w:t xml:space="preserve">Monitoring and Evaluation: </w:t>
      </w:r>
      <w:r w:rsidRPr="00F919F7">
        <w:rPr>
          <w:rFonts w:cstheme="minorHAnsi"/>
          <w:sz w:val="24"/>
          <w:szCs w:val="24"/>
        </w:rPr>
        <w:t>131 out of 141 facilities are reporting through HMIS.</w:t>
      </w:r>
    </w:p>
    <w:p w14:paraId="5A029774" w14:textId="7DA75D0B" w:rsidR="00357002" w:rsidRPr="00F919F7" w:rsidRDefault="00357002" w:rsidP="009A50E2">
      <w:pPr>
        <w:pStyle w:val="ListParagraph"/>
        <w:numPr>
          <w:ilvl w:val="0"/>
          <w:numId w:val="8"/>
        </w:numPr>
        <w:spacing w:after="160" w:line="259" w:lineRule="auto"/>
        <w:ind w:left="567" w:hanging="425"/>
        <w:jc w:val="both"/>
        <w:rPr>
          <w:rFonts w:cstheme="minorHAnsi"/>
          <w:sz w:val="24"/>
          <w:szCs w:val="24"/>
        </w:rPr>
      </w:pPr>
      <w:r w:rsidRPr="00F919F7">
        <w:rPr>
          <w:rFonts w:eastAsia="Times New Roman" w:cstheme="minorHAnsi"/>
          <w:sz w:val="24"/>
          <w:szCs w:val="24"/>
        </w:rPr>
        <w:t>Convergence with Urban Local Bodies</w:t>
      </w:r>
      <w:r w:rsidRPr="00F919F7">
        <w:rPr>
          <w:rFonts w:eastAsia="Times New Roman" w:cstheme="minorHAnsi"/>
          <w:color w:val="323E4F" w:themeColor="text2" w:themeShade="BF"/>
          <w:sz w:val="24"/>
          <w:szCs w:val="24"/>
        </w:rPr>
        <w:t>:</w:t>
      </w:r>
      <w:r w:rsidRPr="00F919F7">
        <w:rPr>
          <w:rFonts w:cstheme="minorHAnsi"/>
          <w:sz w:val="24"/>
          <w:szCs w:val="24"/>
        </w:rPr>
        <w:t xml:space="preserve"> </w:t>
      </w:r>
    </w:p>
    <w:p w14:paraId="3079182E" w14:textId="77777777" w:rsidR="00357002" w:rsidRPr="00F919F7" w:rsidRDefault="00357002" w:rsidP="009A50E2">
      <w:pPr>
        <w:pStyle w:val="ListParagraph"/>
        <w:numPr>
          <w:ilvl w:val="0"/>
          <w:numId w:val="27"/>
        </w:numPr>
        <w:rPr>
          <w:rFonts w:cstheme="minorHAnsi"/>
          <w:sz w:val="24"/>
          <w:szCs w:val="24"/>
        </w:rPr>
      </w:pPr>
      <w:r w:rsidRPr="00F919F7">
        <w:rPr>
          <w:rFonts w:cstheme="minorHAnsi"/>
          <w:sz w:val="24"/>
          <w:szCs w:val="24"/>
        </w:rPr>
        <w:t>Training imparted to 51 out of 66 elected ULB members/functionaries.</w:t>
      </w:r>
    </w:p>
    <w:p w14:paraId="5A966BEE" w14:textId="539F23AB" w:rsidR="00322F56" w:rsidRPr="00F919F7" w:rsidRDefault="00D15084" w:rsidP="009A50E2">
      <w:pPr>
        <w:pStyle w:val="ListParagraph"/>
        <w:numPr>
          <w:ilvl w:val="0"/>
          <w:numId w:val="27"/>
        </w:numPr>
        <w:rPr>
          <w:rFonts w:cstheme="minorHAnsi"/>
          <w:sz w:val="24"/>
          <w:szCs w:val="24"/>
        </w:rPr>
      </w:pPr>
      <w:r w:rsidRPr="00F919F7">
        <w:rPr>
          <w:rFonts w:cstheme="minorHAnsi"/>
          <w:sz w:val="24"/>
          <w:szCs w:val="24"/>
        </w:rPr>
        <w:t>1-day</w:t>
      </w:r>
      <w:r w:rsidR="00357002" w:rsidRPr="00F919F7">
        <w:rPr>
          <w:rFonts w:cstheme="minorHAnsi"/>
          <w:sz w:val="24"/>
          <w:szCs w:val="24"/>
        </w:rPr>
        <w:t xml:space="preserve"> orientation and national workshop at Indore under Smart City Mission Project</w:t>
      </w:r>
      <w:r w:rsidR="00385501" w:rsidRPr="00F919F7">
        <w:rPr>
          <w:rFonts w:cstheme="minorHAnsi"/>
          <w:sz w:val="24"/>
          <w:szCs w:val="24"/>
        </w:rPr>
        <w:t xml:space="preserve"> </w:t>
      </w:r>
      <w:r w:rsidR="00357002" w:rsidRPr="00F919F7">
        <w:rPr>
          <w:rFonts w:cstheme="minorHAnsi"/>
          <w:sz w:val="24"/>
          <w:szCs w:val="24"/>
        </w:rPr>
        <w:t>done in November 2019.</w:t>
      </w:r>
    </w:p>
    <w:p w14:paraId="67803198" w14:textId="3BFB75C7" w:rsidR="00893FC3" w:rsidRPr="00F919F7" w:rsidRDefault="00385501" w:rsidP="009A50E2">
      <w:pPr>
        <w:pStyle w:val="ListParagraph"/>
        <w:numPr>
          <w:ilvl w:val="0"/>
          <w:numId w:val="8"/>
        </w:numPr>
        <w:spacing w:after="160" w:line="259" w:lineRule="auto"/>
        <w:ind w:left="567" w:hanging="425"/>
        <w:jc w:val="both"/>
        <w:rPr>
          <w:rFonts w:eastAsia="Times New Roman" w:cstheme="minorHAnsi"/>
          <w:sz w:val="24"/>
          <w:szCs w:val="24"/>
        </w:rPr>
      </w:pPr>
      <w:r w:rsidRPr="00F919F7">
        <w:rPr>
          <w:rFonts w:eastAsia="Times New Roman" w:cstheme="minorHAnsi"/>
          <w:sz w:val="24"/>
          <w:szCs w:val="24"/>
        </w:rPr>
        <w:t>Finance- Rupees 90.29 Crores fund sanctioned under NUHM (in crores)</w:t>
      </w:r>
      <w:r w:rsidR="00893FC3" w:rsidRPr="00F919F7">
        <w:rPr>
          <w:rFonts w:eastAsia="Times New Roman" w:cstheme="minorHAnsi"/>
          <w:sz w:val="24"/>
          <w:szCs w:val="24"/>
        </w:rPr>
        <w:t>.</w:t>
      </w:r>
    </w:p>
    <w:p w14:paraId="775D1407" w14:textId="003474BE" w:rsidR="00385501" w:rsidRPr="00922F7C" w:rsidRDefault="00385501" w:rsidP="009A50E2">
      <w:pPr>
        <w:pStyle w:val="ListParagraph"/>
        <w:numPr>
          <w:ilvl w:val="0"/>
          <w:numId w:val="8"/>
        </w:numPr>
        <w:spacing w:after="160" w:line="259" w:lineRule="auto"/>
        <w:ind w:left="567" w:hanging="425"/>
        <w:jc w:val="both"/>
        <w:rPr>
          <w:rFonts w:eastAsia="Times New Roman" w:cstheme="minorHAnsi"/>
          <w:sz w:val="24"/>
          <w:szCs w:val="24"/>
        </w:rPr>
      </w:pPr>
      <w:r w:rsidRPr="00F919F7">
        <w:rPr>
          <w:rFonts w:cstheme="minorHAnsi"/>
          <w:bCs/>
          <w:sz w:val="24"/>
          <w:szCs w:val="24"/>
        </w:rPr>
        <w:t>No separate City Health Society constituted for NUHM (Added additional members in DHS)</w:t>
      </w:r>
    </w:p>
    <w:p w14:paraId="776F3ED0" w14:textId="77777777" w:rsidR="00922F7C" w:rsidRPr="00F919F7" w:rsidRDefault="00922F7C" w:rsidP="00922F7C">
      <w:pPr>
        <w:pStyle w:val="ListParagraph"/>
        <w:spacing w:after="160" w:line="259" w:lineRule="auto"/>
        <w:ind w:left="567"/>
        <w:jc w:val="both"/>
        <w:rPr>
          <w:rFonts w:eastAsia="Times New Roman" w:cstheme="minorHAnsi"/>
          <w:sz w:val="24"/>
          <w:szCs w:val="24"/>
        </w:rPr>
      </w:pPr>
    </w:p>
    <w:p w14:paraId="28C46294" w14:textId="43F74590" w:rsidR="00922F7C" w:rsidRPr="00922F7C" w:rsidRDefault="00922F7C" w:rsidP="00922F7C">
      <w:pPr>
        <w:pStyle w:val="ListParagraph"/>
        <w:shd w:val="clear" w:color="auto" w:fill="FBE4D5" w:themeFill="accent2" w:themeFillTint="33"/>
        <w:ind w:left="0" w:firstLine="142"/>
        <w:rPr>
          <w:rFonts w:cstheme="minorHAnsi"/>
          <w:b/>
          <w:bCs/>
          <w:color w:val="C00000"/>
          <w:sz w:val="24"/>
          <w:szCs w:val="24"/>
        </w:rPr>
      </w:pPr>
      <w:r w:rsidRPr="00F919F7">
        <w:rPr>
          <w:rFonts w:cstheme="minorHAnsi"/>
          <w:b/>
          <w:bCs/>
          <w:color w:val="C00000"/>
          <w:sz w:val="24"/>
          <w:szCs w:val="24"/>
        </w:rPr>
        <w:t>District wise Findings</w:t>
      </w:r>
    </w:p>
    <w:p w14:paraId="49EFB17A" w14:textId="5C411EFA" w:rsidR="009B2534" w:rsidRPr="00F919F7" w:rsidRDefault="009B2534" w:rsidP="009B2534">
      <w:pPr>
        <w:rPr>
          <w:rFonts w:cstheme="minorHAnsi"/>
          <w:b/>
          <w:sz w:val="24"/>
          <w:szCs w:val="24"/>
          <w:u w:val="single"/>
        </w:rPr>
      </w:pPr>
      <w:r w:rsidRPr="00F919F7">
        <w:rPr>
          <w:rFonts w:cstheme="minorHAnsi"/>
          <w:b/>
          <w:sz w:val="24"/>
          <w:szCs w:val="24"/>
          <w:u w:val="single"/>
        </w:rPr>
        <w:t xml:space="preserve">(1) </w:t>
      </w:r>
      <w:r w:rsidR="00F845B4" w:rsidRPr="00F919F7">
        <w:rPr>
          <w:rFonts w:cstheme="minorHAnsi"/>
          <w:b/>
          <w:sz w:val="24"/>
          <w:szCs w:val="24"/>
          <w:u w:val="single"/>
        </w:rPr>
        <w:t>Bhopal</w:t>
      </w:r>
      <w:r w:rsidRPr="00F919F7">
        <w:rPr>
          <w:rFonts w:cstheme="minorHAnsi"/>
          <w:b/>
          <w:sz w:val="24"/>
          <w:szCs w:val="24"/>
          <w:u w:val="single"/>
        </w:rPr>
        <w:t>:</w:t>
      </w:r>
    </w:p>
    <w:p w14:paraId="711D3023" w14:textId="79944C52" w:rsidR="00462940" w:rsidRPr="00F919F7" w:rsidRDefault="00462940" w:rsidP="00462940">
      <w:pPr>
        <w:rPr>
          <w:rFonts w:cstheme="minorHAnsi"/>
          <w:b/>
          <w:bCs/>
          <w:i/>
          <w:iCs/>
          <w:sz w:val="24"/>
          <w:szCs w:val="24"/>
        </w:rPr>
      </w:pPr>
      <w:r w:rsidRPr="00F919F7">
        <w:rPr>
          <w:rFonts w:cstheme="minorHAnsi"/>
          <w:sz w:val="24"/>
          <w:szCs w:val="24"/>
        </w:rPr>
        <w:lastRenderedPageBreak/>
        <w:t>Bhopal has 8 UPHCs, 12 Civil Dispensaries and 3 Sanjeevni Clinics, which are functional.</w:t>
      </w:r>
      <w:r w:rsidRPr="00F919F7">
        <w:rPr>
          <w:rFonts w:cstheme="minorHAnsi"/>
          <w:b/>
          <w:bCs/>
          <w:i/>
          <w:iCs/>
          <w:sz w:val="24"/>
          <w:szCs w:val="24"/>
        </w:rPr>
        <w:t xml:space="preserve"> </w:t>
      </w:r>
      <w:r w:rsidRPr="00F919F7">
        <w:rPr>
          <w:rFonts w:cstheme="minorHAnsi"/>
          <w:sz w:val="24"/>
          <w:szCs w:val="24"/>
        </w:rPr>
        <w:t xml:space="preserve">The findings of the </w:t>
      </w:r>
      <w:r w:rsidR="009B2534" w:rsidRPr="00F919F7">
        <w:rPr>
          <w:rFonts w:cstheme="minorHAnsi"/>
          <w:sz w:val="24"/>
          <w:szCs w:val="24"/>
        </w:rPr>
        <w:t xml:space="preserve">3 UPHCs and 1 </w:t>
      </w:r>
      <w:r w:rsidR="009B2534" w:rsidRPr="00F919F7">
        <w:rPr>
          <w:rFonts w:cstheme="minorHAnsi"/>
          <w:i/>
          <w:iCs/>
          <w:sz w:val="24"/>
          <w:szCs w:val="24"/>
        </w:rPr>
        <w:t>Sanjeevni</w:t>
      </w:r>
      <w:r w:rsidR="009B2534" w:rsidRPr="00F919F7">
        <w:rPr>
          <w:rFonts w:cstheme="minorHAnsi"/>
          <w:sz w:val="24"/>
          <w:szCs w:val="24"/>
        </w:rPr>
        <w:t xml:space="preserve"> Clinic visit</w:t>
      </w:r>
      <w:r w:rsidRPr="00F919F7">
        <w:rPr>
          <w:rFonts w:cstheme="minorHAnsi"/>
          <w:sz w:val="24"/>
          <w:szCs w:val="24"/>
        </w:rPr>
        <w:t>ed a</w:t>
      </w:r>
      <w:r w:rsidR="008F00EB" w:rsidRPr="00F919F7">
        <w:rPr>
          <w:rFonts w:cstheme="minorHAnsi"/>
          <w:sz w:val="24"/>
          <w:szCs w:val="24"/>
        </w:rPr>
        <w:t>re as follows:</w:t>
      </w:r>
    </w:p>
    <w:tbl>
      <w:tblPr>
        <w:tblStyle w:val="TableGrid"/>
        <w:tblW w:w="9606" w:type="dxa"/>
        <w:tblLook w:val="04A0" w:firstRow="1" w:lastRow="0" w:firstColumn="1" w:lastColumn="0" w:noHBand="0" w:noVBand="1"/>
      </w:tblPr>
      <w:tblGrid>
        <w:gridCol w:w="1597"/>
        <w:gridCol w:w="1906"/>
        <w:gridCol w:w="1893"/>
        <w:gridCol w:w="2139"/>
        <w:gridCol w:w="2071"/>
      </w:tblGrid>
      <w:tr w:rsidR="009B2534" w:rsidRPr="00F919F7" w14:paraId="1C395F1E" w14:textId="77777777" w:rsidTr="00F05990">
        <w:tc>
          <w:tcPr>
            <w:tcW w:w="1453" w:type="dxa"/>
            <w:shd w:val="clear" w:color="auto" w:fill="D9E2F3" w:themeFill="accent1" w:themeFillTint="33"/>
          </w:tcPr>
          <w:p w14:paraId="297DA4D7" w14:textId="77777777" w:rsidR="009B2534" w:rsidRPr="00F919F7" w:rsidRDefault="009B2534" w:rsidP="008F00EB">
            <w:pPr>
              <w:jc w:val="center"/>
              <w:rPr>
                <w:rFonts w:cstheme="minorHAnsi"/>
                <w:b/>
                <w:iCs/>
                <w:sz w:val="24"/>
                <w:szCs w:val="24"/>
              </w:rPr>
            </w:pPr>
            <w:r w:rsidRPr="00F919F7">
              <w:rPr>
                <w:rFonts w:cstheme="minorHAnsi"/>
                <w:b/>
                <w:iCs/>
                <w:sz w:val="24"/>
                <w:szCs w:val="24"/>
              </w:rPr>
              <w:t>UPHC</w:t>
            </w:r>
          </w:p>
        </w:tc>
        <w:tc>
          <w:tcPr>
            <w:tcW w:w="1934" w:type="dxa"/>
            <w:shd w:val="clear" w:color="auto" w:fill="D9E2F3" w:themeFill="accent1" w:themeFillTint="33"/>
          </w:tcPr>
          <w:p w14:paraId="54299203" w14:textId="77777777" w:rsidR="009B2534" w:rsidRPr="00F919F7" w:rsidRDefault="009B2534" w:rsidP="008F00EB">
            <w:pPr>
              <w:jc w:val="center"/>
              <w:rPr>
                <w:rFonts w:cstheme="minorHAnsi"/>
                <w:b/>
                <w:sz w:val="24"/>
                <w:szCs w:val="24"/>
              </w:rPr>
            </w:pPr>
            <w:proofErr w:type="spellStart"/>
            <w:r w:rsidRPr="00F919F7">
              <w:rPr>
                <w:rFonts w:cstheme="minorHAnsi"/>
                <w:b/>
                <w:sz w:val="24"/>
                <w:szCs w:val="24"/>
              </w:rPr>
              <w:t>Gulabi</w:t>
            </w:r>
            <w:proofErr w:type="spellEnd"/>
            <w:r w:rsidRPr="00F919F7">
              <w:rPr>
                <w:rFonts w:cstheme="minorHAnsi"/>
                <w:b/>
                <w:sz w:val="24"/>
                <w:szCs w:val="24"/>
              </w:rPr>
              <w:t xml:space="preserve"> Bagh</w:t>
            </w:r>
          </w:p>
        </w:tc>
        <w:tc>
          <w:tcPr>
            <w:tcW w:w="1920" w:type="dxa"/>
            <w:shd w:val="clear" w:color="auto" w:fill="D9E2F3" w:themeFill="accent1" w:themeFillTint="33"/>
          </w:tcPr>
          <w:p w14:paraId="59D368FC" w14:textId="77777777" w:rsidR="009B2534" w:rsidRPr="00F919F7" w:rsidRDefault="009B2534" w:rsidP="008F00EB">
            <w:pPr>
              <w:jc w:val="center"/>
              <w:rPr>
                <w:rFonts w:cstheme="minorHAnsi"/>
                <w:b/>
                <w:sz w:val="24"/>
                <w:szCs w:val="24"/>
              </w:rPr>
            </w:pPr>
            <w:r w:rsidRPr="00F919F7">
              <w:rPr>
                <w:rFonts w:cstheme="minorHAnsi"/>
                <w:b/>
                <w:sz w:val="24"/>
                <w:szCs w:val="24"/>
              </w:rPr>
              <w:t>Ashoka Garden</w:t>
            </w:r>
          </w:p>
        </w:tc>
        <w:tc>
          <w:tcPr>
            <w:tcW w:w="2184" w:type="dxa"/>
            <w:shd w:val="clear" w:color="auto" w:fill="D9E2F3" w:themeFill="accent1" w:themeFillTint="33"/>
          </w:tcPr>
          <w:p w14:paraId="1E6F7AF8" w14:textId="77777777" w:rsidR="009B2534" w:rsidRPr="00F919F7" w:rsidRDefault="009B2534" w:rsidP="008F00EB">
            <w:pPr>
              <w:jc w:val="center"/>
              <w:rPr>
                <w:rFonts w:cstheme="minorHAnsi"/>
                <w:b/>
                <w:bCs/>
                <w:sz w:val="24"/>
                <w:szCs w:val="24"/>
              </w:rPr>
            </w:pPr>
            <w:r w:rsidRPr="00F919F7">
              <w:rPr>
                <w:rFonts w:cstheme="minorHAnsi"/>
                <w:b/>
                <w:bCs/>
                <w:sz w:val="24"/>
                <w:szCs w:val="24"/>
              </w:rPr>
              <w:t xml:space="preserve">Civil Dispensary </w:t>
            </w:r>
            <w:proofErr w:type="spellStart"/>
            <w:r w:rsidRPr="00F919F7">
              <w:rPr>
                <w:rFonts w:cstheme="minorHAnsi"/>
                <w:b/>
                <w:bCs/>
                <w:sz w:val="24"/>
                <w:szCs w:val="24"/>
              </w:rPr>
              <w:t>Baghsevaria</w:t>
            </w:r>
            <w:proofErr w:type="spellEnd"/>
          </w:p>
        </w:tc>
        <w:tc>
          <w:tcPr>
            <w:tcW w:w="2115" w:type="dxa"/>
            <w:shd w:val="clear" w:color="auto" w:fill="D9E2F3" w:themeFill="accent1" w:themeFillTint="33"/>
          </w:tcPr>
          <w:p w14:paraId="35CD3364" w14:textId="77777777" w:rsidR="009B2534" w:rsidRPr="00F919F7" w:rsidRDefault="009B2534" w:rsidP="008F00EB">
            <w:pPr>
              <w:jc w:val="center"/>
              <w:rPr>
                <w:rFonts w:cstheme="minorHAnsi"/>
                <w:b/>
                <w:bCs/>
                <w:sz w:val="24"/>
                <w:szCs w:val="24"/>
              </w:rPr>
            </w:pPr>
            <w:proofErr w:type="spellStart"/>
            <w:r w:rsidRPr="00F919F7">
              <w:rPr>
                <w:rFonts w:cstheme="minorHAnsi"/>
                <w:b/>
                <w:bCs/>
                <w:sz w:val="24"/>
                <w:szCs w:val="24"/>
              </w:rPr>
              <w:t>Sanjeevini</w:t>
            </w:r>
            <w:proofErr w:type="spellEnd"/>
            <w:r w:rsidRPr="00F919F7">
              <w:rPr>
                <w:rFonts w:cstheme="minorHAnsi"/>
                <w:b/>
                <w:bCs/>
                <w:sz w:val="24"/>
                <w:szCs w:val="24"/>
              </w:rPr>
              <w:t xml:space="preserve"> Clinic, Priyadarshini Nagar</w:t>
            </w:r>
          </w:p>
        </w:tc>
      </w:tr>
      <w:tr w:rsidR="009B2534" w:rsidRPr="00F919F7" w14:paraId="34929576" w14:textId="77777777" w:rsidTr="00F05990">
        <w:tc>
          <w:tcPr>
            <w:tcW w:w="1453" w:type="dxa"/>
            <w:shd w:val="clear" w:color="auto" w:fill="D9E2F3" w:themeFill="accent1" w:themeFillTint="33"/>
          </w:tcPr>
          <w:p w14:paraId="6002C8EE" w14:textId="00AECEF3" w:rsidR="009B2534" w:rsidRPr="00F919F7" w:rsidRDefault="009B2534" w:rsidP="008F00EB">
            <w:pPr>
              <w:jc w:val="both"/>
              <w:rPr>
                <w:rFonts w:cstheme="minorHAnsi"/>
                <w:b/>
                <w:i/>
                <w:sz w:val="24"/>
                <w:szCs w:val="24"/>
              </w:rPr>
            </w:pPr>
            <w:r w:rsidRPr="00F919F7">
              <w:rPr>
                <w:rFonts w:cstheme="minorHAnsi"/>
                <w:b/>
                <w:i/>
                <w:sz w:val="24"/>
                <w:szCs w:val="24"/>
              </w:rPr>
              <w:t>Details</w:t>
            </w:r>
          </w:p>
        </w:tc>
        <w:tc>
          <w:tcPr>
            <w:tcW w:w="1934" w:type="dxa"/>
            <w:shd w:val="clear" w:color="auto" w:fill="auto"/>
          </w:tcPr>
          <w:p w14:paraId="65E333CA" w14:textId="77777777" w:rsidR="009B2534" w:rsidRPr="00F919F7" w:rsidRDefault="009B2534" w:rsidP="008F00EB">
            <w:pPr>
              <w:jc w:val="both"/>
              <w:rPr>
                <w:rFonts w:cstheme="minorHAnsi"/>
                <w:sz w:val="24"/>
                <w:szCs w:val="24"/>
              </w:rPr>
            </w:pPr>
          </w:p>
        </w:tc>
        <w:tc>
          <w:tcPr>
            <w:tcW w:w="1920" w:type="dxa"/>
            <w:shd w:val="clear" w:color="auto" w:fill="auto"/>
          </w:tcPr>
          <w:p w14:paraId="5846CAB6" w14:textId="77777777" w:rsidR="009B2534" w:rsidRPr="00F919F7" w:rsidRDefault="009B2534" w:rsidP="008F00EB">
            <w:pPr>
              <w:jc w:val="both"/>
              <w:rPr>
                <w:rFonts w:cstheme="minorHAnsi"/>
                <w:sz w:val="24"/>
                <w:szCs w:val="24"/>
              </w:rPr>
            </w:pPr>
          </w:p>
        </w:tc>
        <w:tc>
          <w:tcPr>
            <w:tcW w:w="2184" w:type="dxa"/>
            <w:shd w:val="clear" w:color="auto" w:fill="auto"/>
          </w:tcPr>
          <w:p w14:paraId="2EDB8B66" w14:textId="77777777" w:rsidR="009B2534" w:rsidRPr="00F919F7" w:rsidRDefault="009B2534" w:rsidP="008F00EB">
            <w:pPr>
              <w:jc w:val="both"/>
              <w:rPr>
                <w:rFonts w:cstheme="minorHAnsi"/>
                <w:sz w:val="24"/>
                <w:szCs w:val="24"/>
              </w:rPr>
            </w:pPr>
          </w:p>
        </w:tc>
        <w:tc>
          <w:tcPr>
            <w:tcW w:w="2115" w:type="dxa"/>
            <w:shd w:val="clear" w:color="auto" w:fill="auto"/>
          </w:tcPr>
          <w:p w14:paraId="377F9562" w14:textId="544B7CC4" w:rsidR="009B2534" w:rsidRPr="00F919F7" w:rsidRDefault="009B2534" w:rsidP="008F00EB">
            <w:pPr>
              <w:jc w:val="both"/>
              <w:rPr>
                <w:rFonts w:cstheme="minorHAnsi"/>
                <w:sz w:val="24"/>
                <w:szCs w:val="24"/>
              </w:rPr>
            </w:pPr>
            <w:r w:rsidRPr="00F919F7">
              <w:rPr>
                <w:rFonts w:cstheme="minorHAnsi"/>
                <w:sz w:val="24"/>
                <w:szCs w:val="24"/>
              </w:rPr>
              <w:t>Started on Dec</w:t>
            </w:r>
            <w:r w:rsidR="008F00EB" w:rsidRPr="00F919F7">
              <w:rPr>
                <w:rFonts w:cstheme="minorHAnsi"/>
                <w:sz w:val="24"/>
                <w:szCs w:val="24"/>
              </w:rPr>
              <w:t xml:space="preserve"> </w:t>
            </w:r>
            <w:r w:rsidRPr="00F919F7">
              <w:rPr>
                <w:rFonts w:cstheme="minorHAnsi"/>
                <w:sz w:val="24"/>
                <w:szCs w:val="24"/>
              </w:rPr>
              <w:t>6</w:t>
            </w:r>
            <w:r w:rsidR="008F00EB" w:rsidRPr="00F919F7">
              <w:rPr>
                <w:rFonts w:cstheme="minorHAnsi"/>
                <w:sz w:val="24"/>
                <w:szCs w:val="24"/>
              </w:rPr>
              <w:t>,</w:t>
            </w:r>
            <w:r w:rsidRPr="00F919F7">
              <w:rPr>
                <w:rFonts w:cstheme="minorHAnsi"/>
                <w:sz w:val="24"/>
                <w:szCs w:val="24"/>
              </w:rPr>
              <w:t xml:space="preserve"> 2019</w:t>
            </w:r>
          </w:p>
        </w:tc>
      </w:tr>
      <w:tr w:rsidR="009B2534" w:rsidRPr="00F919F7" w14:paraId="75F0A24F" w14:textId="77777777" w:rsidTr="00981B2D">
        <w:tc>
          <w:tcPr>
            <w:tcW w:w="1453" w:type="dxa"/>
            <w:shd w:val="clear" w:color="auto" w:fill="D9E2F3" w:themeFill="accent1" w:themeFillTint="33"/>
          </w:tcPr>
          <w:p w14:paraId="767CA6EE" w14:textId="77777777" w:rsidR="009B2534" w:rsidRPr="00F919F7" w:rsidRDefault="009B2534" w:rsidP="008F00EB">
            <w:pPr>
              <w:jc w:val="both"/>
              <w:rPr>
                <w:rFonts w:cstheme="minorHAnsi"/>
                <w:b/>
                <w:i/>
                <w:sz w:val="24"/>
                <w:szCs w:val="24"/>
              </w:rPr>
            </w:pPr>
            <w:r w:rsidRPr="00F919F7">
              <w:rPr>
                <w:rFonts w:cstheme="minorHAnsi"/>
                <w:b/>
                <w:i/>
                <w:sz w:val="24"/>
                <w:szCs w:val="24"/>
              </w:rPr>
              <w:t>Total population</w:t>
            </w:r>
          </w:p>
        </w:tc>
        <w:tc>
          <w:tcPr>
            <w:tcW w:w="1934" w:type="dxa"/>
          </w:tcPr>
          <w:p w14:paraId="271CFB36" w14:textId="77777777" w:rsidR="009B2534" w:rsidRPr="00F919F7" w:rsidRDefault="009B2534" w:rsidP="008F00EB">
            <w:pPr>
              <w:jc w:val="both"/>
              <w:rPr>
                <w:rFonts w:cstheme="minorHAnsi"/>
                <w:sz w:val="24"/>
                <w:szCs w:val="24"/>
              </w:rPr>
            </w:pPr>
            <w:r w:rsidRPr="00F919F7">
              <w:rPr>
                <w:rFonts w:cstheme="minorHAnsi"/>
                <w:sz w:val="24"/>
                <w:szCs w:val="24"/>
              </w:rPr>
              <w:t>58,000</w:t>
            </w:r>
          </w:p>
        </w:tc>
        <w:tc>
          <w:tcPr>
            <w:tcW w:w="1920" w:type="dxa"/>
          </w:tcPr>
          <w:p w14:paraId="1DDE1F1C" w14:textId="77777777" w:rsidR="009B2534" w:rsidRPr="00F919F7" w:rsidRDefault="009B2534" w:rsidP="008F00EB">
            <w:pPr>
              <w:jc w:val="both"/>
              <w:rPr>
                <w:rFonts w:cstheme="minorHAnsi"/>
                <w:sz w:val="24"/>
                <w:szCs w:val="24"/>
              </w:rPr>
            </w:pPr>
            <w:r w:rsidRPr="00F919F7">
              <w:rPr>
                <w:rFonts w:cstheme="minorHAnsi"/>
                <w:sz w:val="24"/>
                <w:szCs w:val="24"/>
              </w:rPr>
              <w:t>60,000</w:t>
            </w:r>
          </w:p>
        </w:tc>
        <w:tc>
          <w:tcPr>
            <w:tcW w:w="2184" w:type="dxa"/>
          </w:tcPr>
          <w:p w14:paraId="6D5C3C80" w14:textId="77777777" w:rsidR="009B2534" w:rsidRPr="00F919F7" w:rsidRDefault="009B2534" w:rsidP="008F00EB">
            <w:pPr>
              <w:jc w:val="both"/>
              <w:rPr>
                <w:rFonts w:cstheme="minorHAnsi"/>
                <w:sz w:val="24"/>
                <w:szCs w:val="24"/>
              </w:rPr>
            </w:pPr>
            <w:r w:rsidRPr="00F919F7">
              <w:rPr>
                <w:rFonts w:cstheme="minorHAnsi"/>
                <w:sz w:val="24"/>
                <w:szCs w:val="24"/>
              </w:rPr>
              <w:t>50,000</w:t>
            </w:r>
          </w:p>
        </w:tc>
        <w:tc>
          <w:tcPr>
            <w:tcW w:w="2115" w:type="dxa"/>
          </w:tcPr>
          <w:p w14:paraId="0689F7B6" w14:textId="77777777" w:rsidR="009B2534" w:rsidRPr="00F919F7" w:rsidRDefault="009B2534" w:rsidP="008F00EB">
            <w:pPr>
              <w:jc w:val="both"/>
              <w:rPr>
                <w:rFonts w:cstheme="minorHAnsi"/>
                <w:sz w:val="24"/>
                <w:szCs w:val="24"/>
              </w:rPr>
            </w:pPr>
            <w:r w:rsidRPr="00F919F7">
              <w:rPr>
                <w:rFonts w:cstheme="minorHAnsi"/>
                <w:sz w:val="24"/>
                <w:szCs w:val="24"/>
              </w:rPr>
              <w:t>50,000</w:t>
            </w:r>
          </w:p>
        </w:tc>
      </w:tr>
      <w:tr w:rsidR="009B2534" w:rsidRPr="00F919F7" w14:paraId="7382B423" w14:textId="77777777" w:rsidTr="00981B2D">
        <w:tc>
          <w:tcPr>
            <w:tcW w:w="1453" w:type="dxa"/>
            <w:shd w:val="clear" w:color="auto" w:fill="D9E2F3" w:themeFill="accent1" w:themeFillTint="33"/>
          </w:tcPr>
          <w:p w14:paraId="2B8F9C73" w14:textId="77777777" w:rsidR="009B2534" w:rsidRPr="00F919F7" w:rsidRDefault="009B2534" w:rsidP="008F00EB">
            <w:pPr>
              <w:jc w:val="both"/>
              <w:rPr>
                <w:rFonts w:cstheme="minorHAnsi"/>
                <w:b/>
                <w:i/>
                <w:sz w:val="24"/>
                <w:szCs w:val="24"/>
              </w:rPr>
            </w:pPr>
            <w:r w:rsidRPr="00F919F7">
              <w:rPr>
                <w:rFonts w:cstheme="minorHAnsi"/>
                <w:b/>
                <w:i/>
                <w:sz w:val="24"/>
                <w:szCs w:val="24"/>
              </w:rPr>
              <w:t>Slum population</w:t>
            </w:r>
          </w:p>
        </w:tc>
        <w:tc>
          <w:tcPr>
            <w:tcW w:w="1934" w:type="dxa"/>
          </w:tcPr>
          <w:p w14:paraId="3F71A30C" w14:textId="77777777" w:rsidR="009B2534" w:rsidRPr="00F919F7" w:rsidRDefault="009B2534" w:rsidP="008F00EB">
            <w:pPr>
              <w:jc w:val="both"/>
              <w:rPr>
                <w:rFonts w:cstheme="minorHAnsi"/>
                <w:sz w:val="24"/>
                <w:szCs w:val="24"/>
              </w:rPr>
            </w:pPr>
            <w:r w:rsidRPr="00F919F7">
              <w:rPr>
                <w:rFonts w:cstheme="minorHAnsi"/>
                <w:sz w:val="24"/>
                <w:szCs w:val="24"/>
              </w:rPr>
              <w:t>35,000</w:t>
            </w:r>
          </w:p>
        </w:tc>
        <w:tc>
          <w:tcPr>
            <w:tcW w:w="1920" w:type="dxa"/>
          </w:tcPr>
          <w:p w14:paraId="0588D0D7" w14:textId="77777777" w:rsidR="009B2534" w:rsidRPr="00F919F7" w:rsidRDefault="009B2534" w:rsidP="008F00EB">
            <w:pPr>
              <w:jc w:val="both"/>
              <w:rPr>
                <w:rFonts w:cstheme="minorHAnsi"/>
                <w:sz w:val="24"/>
                <w:szCs w:val="24"/>
              </w:rPr>
            </w:pPr>
            <w:r w:rsidRPr="00F919F7">
              <w:rPr>
                <w:rFonts w:cstheme="minorHAnsi"/>
                <w:sz w:val="24"/>
                <w:szCs w:val="24"/>
              </w:rPr>
              <w:t>29,000</w:t>
            </w:r>
          </w:p>
        </w:tc>
        <w:tc>
          <w:tcPr>
            <w:tcW w:w="2184" w:type="dxa"/>
          </w:tcPr>
          <w:p w14:paraId="6CC07489" w14:textId="77777777" w:rsidR="009B2534" w:rsidRPr="00F919F7" w:rsidRDefault="009B2534" w:rsidP="008F00EB">
            <w:pPr>
              <w:jc w:val="both"/>
              <w:rPr>
                <w:rFonts w:cstheme="minorHAnsi"/>
                <w:sz w:val="24"/>
                <w:szCs w:val="24"/>
              </w:rPr>
            </w:pPr>
            <w:r w:rsidRPr="00F919F7">
              <w:rPr>
                <w:rFonts w:cstheme="minorHAnsi"/>
                <w:sz w:val="24"/>
                <w:szCs w:val="24"/>
              </w:rPr>
              <w:t>48,000</w:t>
            </w:r>
          </w:p>
        </w:tc>
        <w:tc>
          <w:tcPr>
            <w:tcW w:w="2115" w:type="dxa"/>
          </w:tcPr>
          <w:p w14:paraId="2E43A0F5" w14:textId="77777777" w:rsidR="009B2534" w:rsidRPr="00F919F7" w:rsidRDefault="009B2534" w:rsidP="008F00EB">
            <w:pPr>
              <w:jc w:val="both"/>
              <w:rPr>
                <w:rFonts w:cstheme="minorHAnsi"/>
                <w:sz w:val="24"/>
                <w:szCs w:val="24"/>
              </w:rPr>
            </w:pPr>
            <w:r w:rsidRPr="00F919F7">
              <w:rPr>
                <w:rFonts w:cstheme="minorHAnsi"/>
                <w:sz w:val="24"/>
                <w:szCs w:val="24"/>
              </w:rPr>
              <w:t>NA</w:t>
            </w:r>
          </w:p>
        </w:tc>
      </w:tr>
      <w:tr w:rsidR="009B2534" w:rsidRPr="00F919F7" w14:paraId="5B9CD313" w14:textId="77777777" w:rsidTr="00981B2D">
        <w:tc>
          <w:tcPr>
            <w:tcW w:w="1453" w:type="dxa"/>
            <w:shd w:val="clear" w:color="auto" w:fill="D9E2F3" w:themeFill="accent1" w:themeFillTint="33"/>
          </w:tcPr>
          <w:p w14:paraId="78459A72" w14:textId="77777777" w:rsidR="009B2534" w:rsidRPr="00F919F7" w:rsidRDefault="009B2534" w:rsidP="002A29EC">
            <w:pPr>
              <w:rPr>
                <w:rFonts w:cstheme="minorHAnsi"/>
                <w:b/>
                <w:i/>
                <w:sz w:val="24"/>
                <w:szCs w:val="24"/>
              </w:rPr>
            </w:pPr>
            <w:r w:rsidRPr="00F919F7">
              <w:rPr>
                <w:rFonts w:cstheme="minorHAnsi"/>
                <w:b/>
                <w:i/>
                <w:sz w:val="24"/>
                <w:szCs w:val="24"/>
              </w:rPr>
              <w:t>Total number of households in slums</w:t>
            </w:r>
          </w:p>
        </w:tc>
        <w:tc>
          <w:tcPr>
            <w:tcW w:w="1934" w:type="dxa"/>
          </w:tcPr>
          <w:p w14:paraId="3BCA0343" w14:textId="77777777" w:rsidR="00001D2E" w:rsidRPr="00F919F7" w:rsidRDefault="009B2534" w:rsidP="002A29EC">
            <w:pPr>
              <w:rPr>
                <w:rFonts w:cstheme="minorHAnsi"/>
                <w:sz w:val="24"/>
                <w:szCs w:val="24"/>
              </w:rPr>
            </w:pPr>
            <w:r w:rsidRPr="00F919F7">
              <w:rPr>
                <w:rFonts w:cstheme="minorHAnsi"/>
                <w:sz w:val="24"/>
                <w:szCs w:val="24"/>
              </w:rPr>
              <w:t xml:space="preserve">2000 </w:t>
            </w:r>
          </w:p>
          <w:p w14:paraId="214311CF" w14:textId="24390D90" w:rsidR="009B2534" w:rsidRPr="00F919F7" w:rsidRDefault="009B2534" w:rsidP="002A29EC">
            <w:pPr>
              <w:rPr>
                <w:rFonts w:cstheme="minorHAnsi"/>
                <w:sz w:val="24"/>
                <w:szCs w:val="24"/>
              </w:rPr>
            </w:pPr>
            <w:r w:rsidRPr="00F919F7">
              <w:rPr>
                <w:rFonts w:cstheme="minorHAnsi"/>
                <w:sz w:val="24"/>
                <w:szCs w:val="24"/>
              </w:rPr>
              <w:t>(28 slums)</w:t>
            </w:r>
          </w:p>
        </w:tc>
        <w:tc>
          <w:tcPr>
            <w:tcW w:w="1920" w:type="dxa"/>
          </w:tcPr>
          <w:p w14:paraId="0DEEFBA8" w14:textId="77777777" w:rsidR="00001D2E" w:rsidRPr="00F919F7" w:rsidRDefault="009B2534" w:rsidP="002A29EC">
            <w:pPr>
              <w:rPr>
                <w:rFonts w:cstheme="minorHAnsi"/>
                <w:sz w:val="24"/>
                <w:szCs w:val="24"/>
              </w:rPr>
            </w:pPr>
            <w:r w:rsidRPr="00F919F7">
              <w:rPr>
                <w:rFonts w:cstheme="minorHAnsi"/>
                <w:sz w:val="24"/>
                <w:szCs w:val="24"/>
              </w:rPr>
              <w:t>3000</w:t>
            </w:r>
            <w:r w:rsidR="00001D2E" w:rsidRPr="00F919F7">
              <w:rPr>
                <w:rFonts w:cstheme="minorHAnsi"/>
                <w:sz w:val="24"/>
                <w:szCs w:val="24"/>
              </w:rPr>
              <w:t xml:space="preserve"> </w:t>
            </w:r>
          </w:p>
          <w:p w14:paraId="250EF88F" w14:textId="3804098B" w:rsidR="009B2534" w:rsidRPr="00F919F7" w:rsidRDefault="009B2534" w:rsidP="002A29EC">
            <w:pPr>
              <w:rPr>
                <w:rFonts w:cstheme="minorHAnsi"/>
                <w:sz w:val="24"/>
                <w:szCs w:val="24"/>
              </w:rPr>
            </w:pPr>
            <w:r w:rsidRPr="00F919F7">
              <w:rPr>
                <w:rFonts w:cstheme="minorHAnsi"/>
                <w:sz w:val="24"/>
                <w:szCs w:val="24"/>
              </w:rPr>
              <w:t>(25 slums)</w:t>
            </w:r>
          </w:p>
        </w:tc>
        <w:tc>
          <w:tcPr>
            <w:tcW w:w="2184" w:type="dxa"/>
          </w:tcPr>
          <w:p w14:paraId="4A624EEE" w14:textId="77777777" w:rsidR="009B2534" w:rsidRPr="00F919F7" w:rsidRDefault="009B2534" w:rsidP="002A29EC">
            <w:pPr>
              <w:rPr>
                <w:rFonts w:cstheme="minorHAnsi"/>
                <w:sz w:val="24"/>
                <w:szCs w:val="24"/>
              </w:rPr>
            </w:pPr>
            <w:r w:rsidRPr="00F919F7">
              <w:rPr>
                <w:rFonts w:cstheme="minorHAnsi"/>
                <w:sz w:val="24"/>
                <w:szCs w:val="24"/>
              </w:rPr>
              <w:t>6300</w:t>
            </w:r>
          </w:p>
        </w:tc>
        <w:tc>
          <w:tcPr>
            <w:tcW w:w="2115" w:type="dxa"/>
          </w:tcPr>
          <w:p w14:paraId="387AD727" w14:textId="77777777" w:rsidR="009B2534" w:rsidRPr="00F919F7" w:rsidRDefault="009B2534" w:rsidP="002A29EC">
            <w:pPr>
              <w:rPr>
                <w:rFonts w:cstheme="minorHAnsi"/>
                <w:sz w:val="24"/>
                <w:szCs w:val="24"/>
              </w:rPr>
            </w:pPr>
            <w:r w:rsidRPr="00F919F7">
              <w:rPr>
                <w:rFonts w:cstheme="minorHAnsi"/>
                <w:sz w:val="24"/>
                <w:szCs w:val="24"/>
              </w:rPr>
              <w:t>5061</w:t>
            </w:r>
          </w:p>
        </w:tc>
      </w:tr>
      <w:tr w:rsidR="009B2534" w:rsidRPr="00F919F7" w14:paraId="104F7A08" w14:textId="77777777" w:rsidTr="00981B2D">
        <w:tc>
          <w:tcPr>
            <w:tcW w:w="1453" w:type="dxa"/>
            <w:shd w:val="clear" w:color="auto" w:fill="D9E2F3" w:themeFill="accent1" w:themeFillTint="33"/>
          </w:tcPr>
          <w:p w14:paraId="2A5A6CED" w14:textId="77777777" w:rsidR="009B2534" w:rsidRPr="00F919F7" w:rsidRDefault="009B2534" w:rsidP="002A29EC">
            <w:pPr>
              <w:rPr>
                <w:rFonts w:cstheme="minorHAnsi"/>
                <w:b/>
                <w:i/>
                <w:sz w:val="24"/>
                <w:szCs w:val="24"/>
              </w:rPr>
            </w:pPr>
            <w:r w:rsidRPr="00F919F7">
              <w:rPr>
                <w:rFonts w:cstheme="minorHAnsi"/>
                <w:b/>
                <w:i/>
                <w:sz w:val="24"/>
                <w:szCs w:val="24"/>
              </w:rPr>
              <w:t>Timing</w:t>
            </w:r>
          </w:p>
        </w:tc>
        <w:tc>
          <w:tcPr>
            <w:tcW w:w="1934" w:type="dxa"/>
          </w:tcPr>
          <w:p w14:paraId="6A117E96" w14:textId="77777777" w:rsidR="009B2534" w:rsidRPr="00F919F7" w:rsidRDefault="009B2534" w:rsidP="002A29EC">
            <w:pPr>
              <w:rPr>
                <w:rFonts w:cstheme="minorHAnsi"/>
                <w:sz w:val="24"/>
                <w:szCs w:val="24"/>
              </w:rPr>
            </w:pPr>
            <w:r w:rsidRPr="00F919F7">
              <w:rPr>
                <w:rFonts w:cstheme="minorHAnsi"/>
                <w:sz w:val="24"/>
                <w:szCs w:val="24"/>
              </w:rPr>
              <w:t>12 to 8 pm</w:t>
            </w:r>
          </w:p>
        </w:tc>
        <w:tc>
          <w:tcPr>
            <w:tcW w:w="1920" w:type="dxa"/>
          </w:tcPr>
          <w:p w14:paraId="3C322D10" w14:textId="77777777" w:rsidR="009B2534" w:rsidRPr="00F919F7" w:rsidRDefault="009B2534" w:rsidP="002A29EC">
            <w:pPr>
              <w:rPr>
                <w:rFonts w:cstheme="minorHAnsi"/>
                <w:sz w:val="24"/>
                <w:szCs w:val="24"/>
              </w:rPr>
            </w:pPr>
            <w:r w:rsidRPr="00F919F7">
              <w:rPr>
                <w:rFonts w:cstheme="minorHAnsi"/>
                <w:sz w:val="24"/>
                <w:szCs w:val="24"/>
              </w:rPr>
              <w:t>12 to 8 pm</w:t>
            </w:r>
          </w:p>
        </w:tc>
        <w:tc>
          <w:tcPr>
            <w:tcW w:w="2184" w:type="dxa"/>
          </w:tcPr>
          <w:p w14:paraId="6BF7A038" w14:textId="77777777" w:rsidR="009B2534" w:rsidRPr="00F919F7" w:rsidRDefault="009B2534" w:rsidP="002A29EC">
            <w:pPr>
              <w:rPr>
                <w:rFonts w:cstheme="minorHAnsi"/>
                <w:sz w:val="24"/>
                <w:szCs w:val="24"/>
              </w:rPr>
            </w:pPr>
            <w:r w:rsidRPr="00F919F7">
              <w:rPr>
                <w:rFonts w:cstheme="minorHAnsi"/>
                <w:sz w:val="24"/>
                <w:szCs w:val="24"/>
              </w:rPr>
              <w:t>9am to 4pm</w:t>
            </w:r>
          </w:p>
        </w:tc>
        <w:tc>
          <w:tcPr>
            <w:tcW w:w="2115" w:type="dxa"/>
          </w:tcPr>
          <w:p w14:paraId="15CA6348" w14:textId="77777777" w:rsidR="009B2534" w:rsidRPr="00F919F7" w:rsidRDefault="009B2534" w:rsidP="002A29EC">
            <w:pPr>
              <w:rPr>
                <w:rFonts w:cstheme="minorHAnsi"/>
                <w:sz w:val="24"/>
                <w:szCs w:val="24"/>
              </w:rPr>
            </w:pPr>
            <w:r w:rsidRPr="00F919F7">
              <w:rPr>
                <w:rFonts w:cstheme="minorHAnsi"/>
                <w:sz w:val="24"/>
                <w:szCs w:val="24"/>
              </w:rPr>
              <w:t>10am to 6pm</w:t>
            </w:r>
          </w:p>
        </w:tc>
      </w:tr>
      <w:tr w:rsidR="009B2534" w:rsidRPr="00F919F7" w14:paraId="20591730" w14:textId="77777777" w:rsidTr="00981B2D">
        <w:tc>
          <w:tcPr>
            <w:tcW w:w="1453" w:type="dxa"/>
            <w:shd w:val="clear" w:color="auto" w:fill="D9E2F3" w:themeFill="accent1" w:themeFillTint="33"/>
          </w:tcPr>
          <w:p w14:paraId="54093336" w14:textId="77777777" w:rsidR="009B2534" w:rsidRPr="00F919F7" w:rsidRDefault="009B2534" w:rsidP="002A29EC">
            <w:pPr>
              <w:rPr>
                <w:rFonts w:cstheme="minorHAnsi"/>
                <w:b/>
                <w:i/>
                <w:sz w:val="24"/>
                <w:szCs w:val="24"/>
              </w:rPr>
            </w:pPr>
            <w:r w:rsidRPr="00F919F7">
              <w:rPr>
                <w:rFonts w:cstheme="minorHAnsi"/>
                <w:b/>
                <w:i/>
                <w:sz w:val="24"/>
                <w:szCs w:val="24"/>
              </w:rPr>
              <w:t>Governance</w:t>
            </w:r>
          </w:p>
        </w:tc>
        <w:tc>
          <w:tcPr>
            <w:tcW w:w="1934" w:type="dxa"/>
          </w:tcPr>
          <w:p w14:paraId="7FFE8231" w14:textId="77777777" w:rsidR="009B2534" w:rsidRPr="00F919F7" w:rsidRDefault="009B2534" w:rsidP="002A29EC">
            <w:pPr>
              <w:rPr>
                <w:rFonts w:cstheme="minorHAnsi"/>
                <w:sz w:val="24"/>
                <w:szCs w:val="24"/>
              </w:rPr>
            </w:pPr>
            <w:r w:rsidRPr="00F919F7">
              <w:rPr>
                <w:rFonts w:cstheme="minorHAnsi"/>
                <w:sz w:val="24"/>
                <w:szCs w:val="24"/>
              </w:rPr>
              <w:t>Rented building</w:t>
            </w:r>
          </w:p>
        </w:tc>
        <w:tc>
          <w:tcPr>
            <w:tcW w:w="1920" w:type="dxa"/>
          </w:tcPr>
          <w:p w14:paraId="61D5A15D" w14:textId="77777777" w:rsidR="009B2534" w:rsidRPr="00F919F7" w:rsidRDefault="009B2534" w:rsidP="002A29EC">
            <w:pPr>
              <w:rPr>
                <w:rFonts w:cstheme="minorHAnsi"/>
                <w:sz w:val="24"/>
                <w:szCs w:val="24"/>
              </w:rPr>
            </w:pPr>
            <w:r w:rsidRPr="00F919F7">
              <w:rPr>
                <w:rFonts w:cstheme="minorHAnsi"/>
                <w:sz w:val="24"/>
                <w:szCs w:val="24"/>
              </w:rPr>
              <w:t>Government</w:t>
            </w:r>
          </w:p>
        </w:tc>
        <w:tc>
          <w:tcPr>
            <w:tcW w:w="2184" w:type="dxa"/>
          </w:tcPr>
          <w:p w14:paraId="5B9C4786" w14:textId="77777777" w:rsidR="009B2534" w:rsidRPr="00F919F7" w:rsidRDefault="009B2534" w:rsidP="002A29EC">
            <w:pPr>
              <w:rPr>
                <w:rFonts w:cstheme="minorHAnsi"/>
                <w:sz w:val="24"/>
                <w:szCs w:val="24"/>
              </w:rPr>
            </w:pPr>
            <w:r w:rsidRPr="00F919F7">
              <w:rPr>
                <w:rFonts w:cstheme="minorHAnsi"/>
                <w:sz w:val="24"/>
                <w:szCs w:val="24"/>
              </w:rPr>
              <w:t>Government run building</w:t>
            </w:r>
          </w:p>
        </w:tc>
        <w:tc>
          <w:tcPr>
            <w:tcW w:w="2115" w:type="dxa"/>
          </w:tcPr>
          <w:p w14:paraId="1570B83F" w14:textId="77777777" w:rsidR="009B2534" w:rsidRPr="00F919F7" w:rsidRDefault="009B2534" w:rsidP="002A29EC">
            <w:pPr>
              <w:rPr>
                <w:rFonts w:cstheme="minorHAnsi"/>
                <w:sz w:val="24"/>
                <w:szCs w:val="24"/>
              </w:rPr>
            </w:pPr>
            <w:r w:rsidRPr="00F919F7">
              <w:rPr>
                <w:rFonts w:cstheme="minorHAnsi"/>
                <w:sz w:val="24"/>
                <w:szCs w:val="24"/>
              </w:rPr>
              <w:t>Government + ULBs</w:t>
            </w:r>
          </w:p>
        </w:tc>
      </w:tr>
      <w:tr w:rsidR="009B2534" w:rsidRPr="00F919F7" w14:paraId="78E7D47E" w14:textId="77777777" w:rsidTr="00981B2D">
        <w:tc>
          <w:tcPr>
            <w:tcW w:w="1453" w:type="dxa"/>
            <w:shd w:val="clear" w:color="auto" w:fill="D9E2F3" w:themeFill="accent1" w:themeFillTint="33"/>
          </w:tcPr>
          <w:p w14:paraId="14DB5F29" w14:textId="77777777" w:rsidR="009B2534" w:rsidRPr="00F919F7" w:rsidRDefault="009B2534" w:rsidP="002A29EC">
            <w:pPr>
              <w:rPr>
                <w:rFonts w:cstheme="minorHAnsi"/>
                <w:b/>
                <w:i/>
                <w:sz w:val="24"/>
                <w:szCs w:val="24"/>
              </w:rPr>
            </w:pPr>
            <w:r w:rsidRPr="00F919F7">
              <w:rPr>
                <w:rFonts w:cstheme="minorHAnsi"/>
                <w:b/>
                <w:i/>
                <w:sz w:val="24"/>
                <w:szCs w:val="24"/>
              </w:rPr>
              <w:t>HWC Branding</w:t>
            </w:r>
          </w:p>
        </w:tc>
        <w:tc>
          <w:tcPr>
            <w:tcW w:w="1934" w:type="dxa"/>
          </w:tcPr>
          <w:p w14:paraId="3EDE6FC0" w14:textId="77777777" w:rsidR="009B2534" w:rsidRPr="00F919F7" w:rsidRDefault="009B2534" w:rsidP="002A29EC">
            <w:pPr>
              <w:rPr>
                <w:rFonts w:cstheme="minorHAnsi"/>
                <w:sz w:val="24"/>
                <w:szCs w:val="24"/>
              </w:rPr>
            </w:pPr>
            <w:r w:rsidRPr="00F919F7">
              <w:rPr>
                <w:rFonts w:cstheme="minorHAnsi"/>
                <w:sz w:val="24"/>
                <w:szCs w:val="24"/>
              </w:rPr>
              <w:t>No</w:t>
            </w:r>
          </w:p>
        </w:tc>
        <w:tc>
          <w:tcPr>
            <w:tcW w:w="1920" w:type="dxa"/>
          </w:tcPr>
          <w:p w14:paraId="7671FA01" w14:textId="77777777" w:rsidR="009B2534" w:rsidRPr="00F919F7" w:rsidRDefault="009B2534" w:rsidP="002A29EC">
            <w:pPr>
              <w:rPr>
                <w:rFonts w:cstheme="minorHAnsi"/>
                <w:sz w:val="24"/>
                <w:szCs w:val="24"/>
              </w:rPr>
            </w:pPr>
            <w:r w:rsidRPr="00F919F7">
              <w:rPr>
                <w:rFonts w:cstheme="minorHAnsi"/>
                <w:sz w:val="24"/>
                <w:szCs w:val="24"/>
              </w:rPr>
              <w:t>Yes</w:t>
            </w:r>
          </w:p>
        </w:tc>
        <w:tc>
          <w:tcPr>
            <w:tcW w:w="2184" w:type="dxa"/>
          </w:tcPr>
          <w:p w14:paraId="0D90EFBA" w14:textId="77777777" w:rsidR="009B2534" w:rsidRPr="00F919F7" w:rsidRDefault="009B2534" w:rsidP="002A29EC">
            <w:pPr>
              <w:rPr>
                <w:rFonts w:cstheme="minorHAnsi"/>
                <w:sz w:val="24"/>
                <w:szCs w:val="24"/>
              </w:rPr>
            </w:pPr>
            <w:r w:rsidRPr="00F919F7">
              <w:rPr>
                <w:rFonts w:cstheme="minorHAnsi"/>
                <w:sz w:val="24"/>
                <w:szCs w:val="24"/>
              </w:rPr>
              <w:t>Yes</w:t>
            </w:r>
          </w:p>
        </w:tc>
        <w:tc>
          <w:tcPr>
            <w:tcW w:w="2115" w:type="dxa"/>
          </w:tcPr>
          <w:p w14:paraId="0C4973B0" w14:textId="77777777" w:rsidR="009B2534" w:rsidRPr="00F919F7" w:rsidRDefault="009B2534" w:rsidP="002A29EC">
            <w:pPr>
              <w:rPr>
                <w:rFonts w:cstheme="minorHAnsi"/>
                <w:sz w:val="24"/>
                <w:szCs w:val="24"/>
              </w:rPr>
            </w:pPr>
            <w:r w:rsidRPr="00F919F7">
              <w:rPr>
                <w:rFonts w:cstheme="minorHAnsi"/>
                <w:sz w:val="24"/>
                <w:szCs w:val="24"/>
              </w:rPr>
              <w:t>No</w:t>
            </w:r>
          </w:p>
        </w:tc>
      </w:tr>
      <w:tr w:rsidR="009B2534" w:rsidRPr="00F919F7" w14:paraId="49CBC202" w14:textId="77777777" w:rsidTr="00981B2D">
        <w:tc>
          <w:tcPr>
            <w:tcW w:w="1453" w:type="dxa"/>
            <w:shd w:val="clear" w:color="auto" w:fill="D9E2F3" w:themeFill="accent1" w:themeFillTint="33"/>
          </w:tcPr>
          <w:p w14:paraId="70CFD065" w14:textId="77777777" w:rsidR="009B2534" w:rsidRPr="00F919F7" w:rsidRDefault="009B2534" w:rsidP="008F00EB">
            <w:pPr>
              <w:jc w:val="both"/>
              <w:rPr>
                <w:rFonts w:cstheme="minorHAnsi"/>
                <w:b/>
                <w:i/>
                <w:sz w:val="24"/>
                <w:szCs w:val="24"/>
              </w:rPr>
            </w:pPr>
            <w:r w:rsidRPr="00F919F7">
              <w:rPr>
                <w:rFonts w:cstheme="minorHAnsi"/>
                <w:b/>
                <w:i/>
                <w:sz w:val="24"/>
                <w:szCs w:val="24"/>
              </w:rPr>
              <w:t>Display of Citizen Charter</w:t>
            </w:r>
          </w:p>
        </w:tc>
        <w:tc>
          <w:tcPr>
            <w:tcW w:w="1934" w:type="dxa"/>
          </w:tcPr>
          <w:p w14:paraId="6F7A9ECF" w14:textId="77777777" w:rsidR="009B2534" w:rsidRPr="00F919F7" w:rsidRDefault="009B2534" w:rsidP="008F00EB">
            <w:pPr>
              <w:jc w:val="both"/>
              <w:rPr>
                <w:rFonts w:cstheme="minorHAnsi"/>
                <w:sz w:val="24"/>
                <w:szCs w:val="24"/>
              </w:rPr>
            </w:pPr>
            <w:r w:rsidRPr="00F919F7">
              <w:rPr>
                <w:rFonts w:cstheme="minorHAnsi"/>
                <w:sz w:val="24"/>
                <w:szCs w:val="24"/>
              </w:rPr>
              <w:t>Yes</w:t>
            </w:r>
          </w:p>
        </w:tc>
        <w:tc>
          <w:tcPr>
            <w:tcW w:w="1920" w:type="dxa"/>
          </w:tcPr>
          <w:p w14:paraId="4E2B6F99" w14:textId="77777777" w:rsidR="009B2534" w:rsidRPr="00F919F7" w:rsidRDefault="009B2534" w:rsidP="008F00EB">
            <w:pPr>
              <w:jc w:val="both"/>
              <w:rPr>
                <w:rFonts w:cstheme="minorHAnsi"/>
                <w:sz w:val="24"/>
                <w:szCs w:val="24"/>
              </w:rPr>
            </w:pPr>
            <w:r w:rsidRPr="00F919F7">
              <w:rPr>
                <w:rFonts w:cstheme="minorHAnsi"/>
                <w:sz w:val="24"/>
                <w:szCs w:val="24"/>
              </w:rPr>
              <w:t>No</w:t>
            </w:r>
          </w:p>
        </w:tc>
        <w:tc>
          <w:tcPr>
            <w:tcW w:w="2184" w:type="dxa"/>
          </w:tcPr>
          <w:p w14:paraId="736518EB" w14:textId="77777777" w:rsidR="009B2534" w:rsidRPr="00F919F7" w:rsidRDefault="009B2534" w:rsidP="008F00EB">
            <w:pPr>
              <w:jc w:val="both"/>
              <w:rPr>
                <w:rFonts w:cstheme="minorHAnsi"/>
                <w:sz w:val="24"/>
                <w:szCs w:val="24"/>
              </w:rPr>
            </w:pPr>
            <w:r w:rsidRPr="00F919F7">
              <w:rPr>
                <w:rFonts w:cstheme="minorHAnsi"/>
                <w:sz w:val="24"/>
                <w:szCs w:val="24"/>
              </w:rPr>
              <w:t>No</w:t>
            </w:r>
          </w:p>
        </w:tc>
        <w:tc>
          <w:tcPr>
            <w:tcW w:w="2115" w:type="dxa"/>
          </w:tcPr>
          <w:p w14:paraId="0879F57F" w14:textId="77777777" w:rsidR="009B2534" w:rsidRPr="00F919F7" w:rsidRDefault="009B2534" w:rsidP="008F00EB">
            <w:pPr>
              <w:jc w:val="both"/>
              <w:rPr>
                <w:rFonts w:cstheme="minorHAnsi"/>
                <w:sz w:val="24"/>
                <w:szCs w:val="24"/>
              </w:rPr>
            </w:pPr>
            <w:r w:rsidRPr="00F919F7">
              <w:rPr>
                <w:rFonts w:cstheme="minorHAnsi"/>
                <w:sz w:val="24"/>
                <w:szCs w:val="24"/>
              </w:rPr>
              <w:t>Yes</w:t>
            </w:r>
          </w:p>
        </w:tc>
      </w:tr>
      <w:tr w:rsidR="009B2534" w:rsidRPr="00F919F7" w14:paraId="215F0EB3" w14:textId="77777777" w:rsidTr="00981B2D">
        <w:tc>
          <w:tcPr>
            <w:tcW w:w="1453" w:type="dxa"/>
            <w:shd w:val="clear" w:color="auto" w:fill="D9E2F3" w:themeFill="accent1" w:themeFillTint="33"/>
          </w:tcPr>
          <w:p w14:paraId="28DE9B66" w14:textId="77777777" w:rsidR="009B2534" w:rsidRPr="00F919F7" w:rsidRDefault="009B2534" w:rsidP="008F00EB">
            <w:pPr>
              <w:jc w:val="both"/>
              <w:rPr>
                <w:rFonts w:cstheme="minorHAnsi"/>
                <w:b/>
                <w:i/>
                <w:sz w:val="24"/>
                <w:szCs w:val="24"/>
              </w:rPr>
            </w:pPr>
            <w:r w:rsidRPr="00F919F7">
              <w:rPr>
                <w:rFonts w:cstheme="minorHAnsi"/>
                <w:b/>
                <w:i/>
                <w:sz w:val="24"/>
                <w:szCs w:val="24"/>
              </w:rPr>
              <w:t>Display of EDL</w:t>
            </w:r>
          </w:p>
        </w:tc>
        <w:tc>
          <w:tcPr>
            <w:tcW w:w="1934" w:type="dxa"/>
          </w:tcPr>
          <w:p w14:paraId="7EFC5545" w14:textId="77777777" w:rsidR="009B2534" w:rsidRPr="00F919F7" w:rsidRDefault="009B2534" w:rsidP="008F00EB">
            <w:pPr>
              <w:jc w:val="both"/>
              <w:rPr>
                <w:rFonts w:cstheme="minorHAnsi"/>
                <w:sz w:val="24"/>
                <w:szCs w:val="24"/>
              </w:rPr>
            </w:pPr>
            <w:r w:rsidRPr="00F919F7">
              <w:rPr>
                <w:rFonts w:cstheme="minorHAnsi"/>
                <w:sz w:val="24"/>
                <w:szCs w:val="24"/>
              </w:rPr>
              <w:t>Yes</w:t>
            </w:r>
          </w:p>
        </w:tc>
        <w:tc>
          <w:tcPr>
            <w:tcW w:w="1920" w:type="dxa"/>
          </w:tcPr>
          <w:p w14:paraId="31602144" w14:textId="77777777" w:rsidR="009B2534" w:rsidRPr="00F919F7" w:rsidRDefault="009B2534" w:rsidP="008F00EB">
            <w:pPr>
              <w:jc w:val="both"/>
              <w:rPr>
                <w:rFonts w:cstheme="minorHAnsi"/>
                <w:sz w:val="24"/>
                <w:szCs w:val="24"/>
              </w:rPr>
            </w:pPr>
            <w:r w:rsidRPr="00F919F7">
              <w:rPr>
                <w:rFonts w:cstheme="minorHAnsi"/>
                <w:sz w:val="24"/>
                <w:szCs w:val="24"/>
              </w:rPr>
              <w:t>Yes</w:t>
            </w:r>
          </w:p>
        </w:tc>
        <w:tc>
          <w:tcPr>
            <w:tcW w:w="2184" w:type="dxa"/>
          </w:tcPr>
          <w:p w14:paraId="4FE90871" w14:textId="77777777" w:rsidR="009B2534" w:rsidRPr="00F919F7" w:rsidRDefault="009B2534" w:rsidP="008F00EB">
            <w:pPr>
              <w:jc w:val="both"/>
              <w:rPr>
                <w:rFonts w:cstheme="minorHAnsi"/>
                <w:sz w:val="24"/>
                <w:szCs w:val="24"/>
              </w:rPr>
            </w:pPr>
            <w:r w:rsidRPr="00F919F7">
              <w:rPr>
                <w:rFonts w:cstheme="minorHAnsi"/>
                <w:sz w:val="24"/>
                <w:szCs w:val="24"/>
              </w:rPr>
              <w:t>No</w:t>
            </w:r>
          </w:p>
        </w:tc>
        <w:tc>
          <w:tcPr>
            <w:tcW w:w="2115" w:type="dxa"/>
          </w:tcPr>
          <w:p w14:paraId="39F5AF9E" w14:textId="77777777" w:rsidR="009B2534" w:rsidRPr="00F919F7" w:rsidRDefault="009B2534" w:rsidP="008F00EB">
            <w:pPr>
              <w:jc w:val="both"/>
              <w:rPr>
                <w:rFonts w:cstheme="minorHAnsi"/>
                <w:sz w:val="24"/>
                <w:szCs w:val="24"/>
              </w:rPr>
            </w:pPr>
            <w:r w:rsidRPr="00F919F7">
              <w:rPr>
                <w:rFonts w:cstheme="minorHAnsi"/>
                <w:sz w:val="24"/>
                <w:szCs w:val="24"/>
              </w:rPr>
              <w:t>No</w:t>
            </w:r>
          </w:p>
        </w:tc>
      </w:tr>
      <w:tr w:rsidR="009B2534" w:rsidRPr="00F919F7" w14:paraId="66A3906A" w14:textId="77777777" w:rsidTr="00981B2D">
        <w:tc>
          <w:tcPr>
            <w:tcW w:w="1453" w:type="dxa"/>
            <w:shd w:val="clear" w:color="auto" w:fill="D9E2F3" w:themeFill="accent1" w:themeFillTint="33"/>
          </w:tcPr>
          <w:p w14:paraId="56C3BBBF" w14:textId="77777777" w:rsidR="009B2534" w:rsidRPr="00F919F7" w:rsidRDefault="009B2534" w:rsidP="008F00EB">
            <w:pPr>
              <w:jc w:val="both"/>
              <w:rPr>
                <w:rFonts w:cstheme="minorHAnsi"/>
                <w:b/>
                <w:i/>
                <w:sz w:val="24"/>
                <w:szCs w:val="24"/>
              </w:rPr>
            </w:pPr>
            <w:r w:rsidRPr="00F919F7">
              <w:rPr>
                <w:rFonts w:cstheme="minorHAnsi"/>
                <w:b/>
                <w:i/>
                <w:sz w:val="24"/>
                <w:szCs w:val="24"/>
              </w:rPr>
              <w:t>No. of AWC</w:t>
            </w:r>
          </w:p>
        </w:tc>
        <w:tc>
          <w:tcPr>
            <w:tcW w:w="1934" w:type="dxa"/>
          </w:tcPr>
          <w:p w14:paraId="2E067C9C" w14:textId="77777777" w:rsidR="009B2534" w:rsidRPr="00F919F7" w:rsidRDefault="009B2534" w:rsidP="008F00EB">
            <w:pPr>
              <w:jc w:val="both"/>
              <w:rPr>
                <w:rFonts w:cstheme="minorHAnsi"/>
                <w:sz w:val="24"/>
                <w:szCs w:val="24"/>
              </w:rPr>
            </w:pPr>
            <w:r w:rsidRPr="00F919F7">
              <w:rPr>
                <w:rFonts w:cstheme="minorHAnsi"/>
                <w:sz w:val="24"/>
                <w:szCs w:val="24"/>
              </w:rPr>
              <w:t>35</w:t>
            </w:r>
          </w:p>
        </w:tc>
        <w:tc>
          <w:tcPr>
            <w:tcW w:w="1920" w:type="dxa"/>
          </w:tcPr>
          <w:p w14:paraId="49E72791" w14:textId="77777777" w:rsidR="009B2534" w:rsidRPr="00F919F7" w:rsidRDefault="009B2534" w:rsidP="008F00EB">
            <w:pPr>
              <w:jc w:val="both"/>
              <w:rPr>
                <w:rFonts w:cstheme="minorHAnsi"/>
                <w:sz w:val="24"/>
                <w:szCs w:val="24"/>
              </w:rPr>
            </w:pPr>
            <w:r w:rsidRPr="00F919F7">
              <w:rPr>
                <w:rFonts w:cstheme="minorHAnsi"/>
                <w:sz w:val="24"/>
                <w:szCs w:val="24"/>
              </w:rPr>
              <w:t>Data not available</w:t>
            </w:r>
          </w:p>
        </w:tc>
        <w:tc>
          <w:tcPr>
            <w:tcW w:w="2184" w:type="dxa"/>
          </w:tcPr>
          <w:p w14:paraId="43E5B6AC" w14:textId="77777777" w:rsidR="009B2534" w:rsidRPr="00F919F7" w:rsidRDefault="009B2534" w:rsidP="008F00EB">
            <w:pPr>
              <w:jc w:val="both"/>
              <w:rPr>
                <w:rFonts w:cstheme="minorHAnsi"/>
                <w:sz w:val="24"/>
                <w:szCs w:val="24"/>
              </w:rPr>
            </w:pPr>
            <w:r w:rsidRPr="00F919F7">
              <w:rPr>
                <w:rFonts w:cstheme="minorHAnsi"/>
                <w:sz w:val="24"/>
                <w:szCs w:val="24"/>
              </w:rPr>
              <w:t>36</w:t>
            </w:r>
          </w:p>
        </w:tc>
        <w:tc>
          <w:tcPr>
            <w:tcW w:w="2115" w:type="dxa"/>
          </w:tcPr>
          <w:p w14:paraId="5E9DCBE2" w14:textId="77777777" w:rsidR="009B2534" w:rsidRPr="00F919F7" w:rsidRDefault="009B2534" w:rsidP="008F00EB">
            <w:pPr>
              <w:jc w:val="both"/>
              <w:rPr>
                <w:rFonts w:cstheme="minorHAnsi"/>
                <w:sz w:val="24"/>
                <w:szCs w:val="24"/>
              </w:rPr>
            </w:pPr>
            <w:r w:rsidRPr="00F919F7">
              <w:rPr>
                <w:rFonts w:cstheme="minorHAnsi"/>
                <w:sz w:val="24"/>
                <w:szCs w:val="24"/>
              </w:rPr>
              <w:t>NA</w:t>
            </w:r>
          </w:p>
        </w:tc>
      </w:tr>
      <w:tr w:rsidR="009B2534" w:rsidRPr="00F919F7" w14:paraId="54A422AB" w14:textId="77777777" w:rsidTr="00981B2D">
        <w:tc>
          <w:tcPr>
            <w:tcW w:w="1453" w:type="dxa"/>
            <w:shd w:val="clear" w:color="auto" w:fill="D9E2F3" w:themeFill="accent1" w:themeFillTint="33"/>
          </w:tcPr>
          <w:p w14:paraId="2BE82141" w14:textId="77777777" w:rsidR="009B2534" w:rsidRPr="00F919F7" w:rsidRDefault="009B2534" w:rsidP="008F00EB">
            <w:pPr>
              <w:jc w:val="both"/>
              <w:rPr>
                <w:rFonts w:cstheme="minorHAnsi"/>
                <w:b/>
                <w:i/>
                <w:sz w:val="24"/>
                <w:szCs w:val="24"/>
              </w:rPr>
            </w:pPr>
            <w:r w:rsidRPr="00F919F7">
              <w:rPr>
                <w:rFonts w:cstheme="minorHAnsi"/>
                <w:b/>
                <w:i/>
                <w:sz w:val="24"/>
                <w:szCs w:val="24"/>
              </w:rPr>
              <w:t>UHND planned/ held</w:t>
            </w:r>
          </w:p>
        </w:tc>
        <w:tc>
          <w:tcPr>
            <w:tcW w:w="1934" w:type="dxa"/>
          </w:tcPr>
          <w:p w14:paraId="03507FED" w14:textId="77777777" w:rsidR="009B2534" w:rsidRPr="00F919F7" w:rsidRDefault="009B2534" w:rsidP="008F00EB">
            <w:pPr>
              <w:jc w:val="both"/>
              <w:rPr>
                <w:rFonts w:cstheme="minorHAnsi"/>
                <w:sz w:val="24"/>
                <w:szCs w:val="24"/>
              </w:rPr>
            </w:pPr>
            <w:r w:rsidRPr="00F919F7">
              <w:rPr>
                <w:rFonts w:cstheme="minorHAnsi"/>
                <w:sz w:val="24"/>
                <w:szCs w:val="24"/>
              </w:rPr>
              <w:t>35</w:t>
            </w:r>
          </w:p>
        </w:tc>
        <w:tc>
          <w:tcPr>
            <w:tcW w:w="1920" w:type="dxa"/>
          </w:tcPr>
          <w:p w14:paraId="42485B3F" w14:textId="77777777" w:rsidR="009B2534" w:rsidRPr="00F919F7" w:rsidRDefault="009B2534" w:rsidP="008F00EB">
            <w:pPr>
              <w:jc w:val="both"/>
              <w:rPr>
                <w:rFonts w:cstheme="minorHAnsi"/>
                <w:sz w:val="24"/>
                <w:szCs w:val="24"/>
              </w:rPr>
            </w:pPr>
            <w:r w:rsidRPr="00F919F7">
              <w:rPr>
                <w:rFonts w:cstheme="minorHAnsi"/>
                <w:sz w:val="24"/>
                <w:szCs w:val="24"/>
              </w:rPr>
              <w:t>Data not available</w:t>
            </w:r>
          </w:p>
        </w:tc>
        <w:tc>
          <w:tcPr>
            <w:tcW w:w="2184" w:type="dxa"/>
          </w:tcPr>
          <w:p w14:paraId="6CE169E9" w14:textId="77777777" w:rsidR="009B2534" w:rsidRPr="00F919F7" w:rsidRDefault="009B2534" w:rsidP="008F00EB">
            <w:pPr>
              <w:jc w:val="both"/>
              <w:rPr>
                <w:rFonts w:cstheme="minorHAnsi"/>
                <w:sz w:val="24"/>
                <w:szCs w:val="24"/>
              </w:rPr>
            </w:pPr>
            <w:r w:rsidRPr="00F919F7">
              <w:rPr>
                <w:rFonts w:cstheme="minorHAnsi"/>
                <w:sz w:val="24"/>
                <w:szCs w:val="24"/>
              </w:rPr>
              <w:t>54/54</w:t>
            </w:r>
          </w:p>
        </w:tc>
        <w:tc>
          <w:tcPr>
            <w:tcW w:w="2115" w:type="dxa"/>
          </w:tcPr>
          <w:p w14:paraId="1EA90150" w14:textId="77777777" w:rsidR="009B2534" w:rsidRPr="00F919F7" w:rsidRDefault="009B2534" w:rsidP="008F00EB">
            <w:pPr>
              <w:jc w:val="both"/>
              <w:rPr>
                <w:rFonts w:cstheme="minorHAnsi"/>
                <w:sz w:val="24"/>
                <w:szCs w:val="24"/>
              </w:rPr>
            </w:pPr>
            <w:r w:rsidRPr="00F919F7">
              <w:rPr>
                <w:rFonts w:cstheme="minorHAnsi"/>
                <w:sz w:val="24"/>
                <w:szCs w:val="24"/>
              </w:rPr>
              <w:t>No</w:t>
            </w:r>
          </w:p>
        </w:tc>
      </w:tr>
      <w:tr w:rsidR="009B2534" w:rsidRPr="00F919F7" w14:paraId="50662647" w14:textId="77777777" w:rsidTr="00981B2D">
        <w:tc>
          <w:tcPr>
            <w:tcW w:w="1453" w:type="dxa"/>
            <w:shd w:val="clear" w:color="auto" w:fill="D9E2F3" w:themeFill="accent1" w:themeFillTint="33"/>
          </w:tcPr>
          <w:p w14:paraId="37D2D456" w14:textId="77777777" w:rsidR="009B2534" w:rsidRPr="00F919F7" w:rsidRDefault="009B2534" w:rsidP="008F00EB">
            <w:pPr>
              <w:jc w:val="both"/>
              <w:rPr>
                <w:rFonts w:cstheme="minorHAnsi"/>
                <w:b/>
                <w:i/>
                <w:sz w:val="24"/>
                <w:szCs w:val="24"/>
              </w:rPr>
            </w:pPr>
            <w:r w:rsidRPr="00F919F7">
              <w:rPr>
                <w:rFonts w:cstheme="minorHAnsi"/>
                <w:b/>
                <w:i/>
                <w:sz w:val="24"/>
                <w:szCs w:val="24"/>
              </w:rPr>
              <w:t>Special Outreach (No.)</w:t>
            </w:r>
          </w:p>
        </w:tc>
        <w:tc>
          <w:tcPr>
            <w:tcW w:w="1934" w:type="dxa"/>
          </w:tcPr>
          <w:p w14:paraId="2E28B565" w14:textId="77777777" w:rsidR="009B2534" w:rsidRPr="00F919F7" w:rsidRDefault="009B2534" w:rsidP="008F00EB">
            <w:pPr>
              <w:jc w:val="both"/>
              <w:rPr>
                <w:rFonts w:cstheme="minorHAnsi"/>
                <w:sz w:val="24"/>
                <w:szCs w:val="24"/>
              </w:rPr>
            </w:pPr>
            <w:r w:rsidRPr="00F919F7">
              <w:rPr>
                <w:rFonts w:cstheme="minorHAnsi"/>
                <w:sz w:val="24"/>
                <w:szCs w:val="24"/>
              </w:rPr>
              <w:t>0</w:t>
            </w:r>
          </w:p>
        </w:tc>
        <w:tc>
          <w:tcPr>
            <w:tcW w:w="1920" w:type="dxa"/>
          </w:tcPr>
          <w:p w14:paraId="6AC3A879" w14:textId="77777777" w:rsidR="009B2534" w:rsidRPr="00F919F7" w:rsidRDefault="009B2534" w:rsidP="008F00EB">
            <w:pPr>
              <w:jc w:val="both"/>
              <w:rPr>
                <w:rFonts w:cstheme="minorHAnsi"/>
                <w:sz w:val="24"/>
                <w:szCs w:val="24"/>
              </w:rPr>
            </w:pPr>
            <w:r w:rsidRPr="00F919F7">
              <w:rPr>
                <w:rFonts w:cstheme="minorHAnsi"/>
                <w:sz w:val="24"/>
                <w:szCs w:val="24"/>
              </w:rPr>
              <w:t>0</w:t>
            </w:r>
          </w:p>
        </w:tc>
        <w:tc>
          <w:tcPr>
            <w:tcW w:w="2184" w:type="dxa"/>
          </w:tcPr>
          <w:p w14:paraId="6F23206B" w14:textId="77777777" w:rsidR="009B2534" w:rsidRPr="00F919F7" w:rsidRDefault="009B2534" w:rsidP="008F00EB">
            <w:pPr>
              <w:jc w:val="both"/>
              <w:rPr>
                <w:rFonts w:cstheme="minorHAnsi"/>
                <w:sz w:val="24"/>
                <w:szCs w:val="24"/>
              </w:rPr>
            </w:pPr>
            <w:r w:rsidRPr="00F919F7">
              <w:rPr>
                <w:rFonts w:cstheme="minorHAnsi"/>
                <w:sz w:val="24"/>
                <w:szCs w:val="24"/>
              </w:rPr>
              <w:t>4 sessions, one per week at temple premises</w:t>
            </w:r>
          </w:p>
        </w:tc>
        <w:tc>
          <w:tcPr>
            <w:tcW w:w="2115" w:type="dxa"/>
          </w:tcPr>
          <w:p w14:paraId="319F8961" w14:textId="77777777" w:rsidR="009B2534" w:rsidRPr="00F919F7" w:rsidRDefault="009B2534" w:rsidP="008F00EB">
            <w:pPr>
              <w:jc w:val="both"/>
              <w:rPr>
                <w:rFonts w:cstheme="minorHAnsi"/>
                <w:sz w:val="24"/>
                <w:szCs w:val="24"/>
              </w:rPr>
            </w:pPr>
            <w:r w:rsidRPr="00F919F7">
              <w:rPr>
                <w:rFonts w:cstheme="minorHAnsi"/>
                <w:sz w:val="24"/>
                <w:szCs w:val="24"/>
              </w:rPr>
              <w:t>No</w:t>
            </w:r>
          </w:p>
        </w:tc>
      </w:tr>
      <w:tr w:rsidR="009B2534" w:rsidRPr="00F919F7" w14:paraId="421B7EB2" w14:textId="77777777" w:rsidTr="00981B2D">
        <w:tc>
          <w:tcPr>
            <w:tcW w:w="1453" w:type="dxa"/>
            <w:shd w:val="clear" w:color="auto" w:fill="D9E2F3" w:themeFill="accent1" w:themeFillTint="33"/>
          </w:tcPr>
          <w:p w14:paraId="79D75C0A" w14:textId="77777777" w:rsidR="009B2534" w:rsidRPr="00F919F7" w:rsidRDefault="009B2534" w:rsidP="008F00EB">
            <w:pPr>
              <w:jc w:val="both"/>
              <w:rPr>
                <w:rFonts w:cstheme="minorHAnsi"/>
                <w:b/>
                <w:i/>
                <w:sz w:val="24"/>
                <w:szCs w:val="24"/>
              </w:rPr>
            </w:pPr>
            <w:r w:rsidRPr="00F919F7">
              <w:rPr>
                <w:rFonts w:cstheme="minorHAnsi"/>
                <w:b/>
                <w:i/>
                <w:sz w:val="24"/>
                <w:szCs w:val="24"/>
              </w:rPr>
              <w:t>OPD per month</w:t>
            </w:r>
          </w:p>
        </w:tc>
        <w:tc>
          <w:tcPr>
            <w:tcW w:w="1934" w:type="dxa"/>
          </w:tcPr>
          <w:p w14:paraId="55F2DB33" w14:textId="77777777" w:rsidR="009B2534" w:rsidRPr="00F919F7" w:rsidRDefault="009B2534" w:rsidP="008F00EB">
            <w:pPr>
              <w:jc w:val="both"/>
              <w:rPr>
                <w:rFonts w:cstheme="minorHAnsi"/>
                <w:sz w:val="24"/>
                <w:szCs w:val="24"/>
              </w:rPr>
            </w:pPr>
            <w:r w:rsidRPr="00F919F7">
              <w:rPr>
                <w:rFonts w:cstheme="minorHAnsi"/>
                <w:sz w:val="24"/>
                <w:szCs w:val="24"/>
              </w:rPr>
              <w:t>1500</w:t>
            </w:r>
          </w:p>
        </w:tc>
        <w:tc>
          <w:tcPr>
            <w:tcW w:w="1920" w:type="dxa"/>
          </w:tcPr>
          <w:p w14:paraId="60D01F33" w14:textId="77777777" w:rsidR="009B2534" w:rsidRPr="00F919F7" w:rsidRDefault="009B2534" w:rsidP="008F00EB">
            <w:pPr>
              <w:jc w:val="both"/>
              <w:rPr>
                <w:rFonts w:cstheme="minorHAnsi"/>
                <w:sz w:val="24"/>
                <w:szCs w:val="24"/>
              </w:rPr>
            </w:pPr>
            <w:r w:rsidRPr="00F919F7">
              <w:rPr>
                <w:rFonts w:cstheme="minorHAnsi"/>
                <w:sz w:val="24"/>
                <w:szCs w:val="24"/>
              </w:rPr>
              <w:t>2500</w:t>
            </w:r>
          </w:p>
        </w:tc>
        <w:tc>
          <w:tcPr>
            <w:tcW w:w="2184" w:type="dxa"/>
          </w:tcPr>
          <w:p w14:paraId="2B49C20B" w14:textId="77777777" w:rsidR="009B2534" w:rsidRPr="00F919F7" w:rsidRDefault="009B2534" w:rsidP="008F00EB">
            <w:pPr>
              <w:jc w:val="both"/>
              <w:rPr>
                <w:rFonts w:cstheme="minorHAnsi"/>
                <w:sz w:val="24"/>
                <w:szCs w:val="24"/>
              </w:rPr>
            </w:pPr>
            <w:r w:rsidRPr="00F919F7">
              <w:rPr>
                <w:rFonts w:cstheme="minorHAnsi"/>
                <w:sz w:val="24"/>
                <w:szCs w:val="24"/>
              </w:rPr>
              <w:t>1600</w:t>
            </w:r>
          </w:p>
        </w:tc>
        <w:tc>
          <w:tcPr>
            <w:tcW w:w="2115" w:type="dxa"/>
          </w:tcPr>
          <w:p w14:paraId="47A5E3A8" w14:textId="77777777" w:rsidR="009B2534" w:rsidRPr="00F919F7" w:rsidRDefault="009B2534" w:rsidP="008F00EB">
            <w:pPr>
              <w:jc w:val="both"/>
              <w:rPr>
                <w:rFonts w:cstheme="minorHAnsi"/>
                <w:sz w:val="24"/>
                <w:szCs w:val="24"/>
              </w:rPr>
            </w:pPr>
            <w:r w:rsidRPr="00F919F7">
              <w:rPr>
                <w:rFonts w:cstheme="minorHAnsi"/>
                <w:sz w:val="24"/>
                <w:szCs w:val="24"/>
              </w:rPr>
              <w:t>90 per day</w:t>
            </w:r>
          </w:p>
        </w:tc>
      </w:tr>
      <w:tr w:rsidR="009B2534" w:rsidRPr="00F919F7" w14:paraId="598C8476" w14:textId="77777777" w:rsidTr="00981B2D">
        <w:tc>
          <w:tcPr>
            <w:tcW w:w="1453" w:type="dxa"/>
            <w:shd w:val="clear" w:color="auto" w:fill="D9E2F3" w:themeFill="accent1" w:themeFillTint="33"/>
          </w:tcPr>
          <w:p w14:paraId="33D84443" w14:textId="77777777" w:rsidR="009B2534" w:rsidRPr="00F919F7" w:rsidRDefault="009B2534" w:rsidP="008F00EB">
            <w:pPr>
              <w:jc w:val="both"/>
              <w:rPr>
                <w:rFonts w:cstheme="minorHAnsi"/>
                <w:b/>
                <w:i/>
                <w:sz w:val="24"/>
                <w:szCs w:val="24"/>
              </w:rPr>
            </w:pPr>
            <w:r w:rsidRPr="00F919F7">
              <w:rPr>
                <w:rFonts w:cstheme="minorHAnsi"/>
                <w:b/>
                <w:i/>
                <w:sz w:val="24"/>
                <w:szCs w:val="24"/>
              </w:rPr>
              <w:t>Fixed day specialist services</w:t>
            </w:r>
          </w:p>
        </w:tc>
        <w:tc>
          <w:tcPr>
            <w:tcW w:w="1934" w:type="dxa"/>
          </w:tcPr>
          <w:p w14:paraId="0ABF90C4" w14:textId="77777777" w:rsidR="009B2534" w:rsidRPr="00F919F7" w:rsidRDefault="009B2534" w:rsidP="008F00EB">
            <w:pPr>
              <w:jc w:val="both"/>
              <w:rPr>
                <w:rFonts w:cstheme="minorHAnsi"/>
                <w:sz w:val="24"/>
                <w:szCs w:val="24"/>
              </w:rPr>
            </w:pPr>
            <w:r w:rsidRPr="00F919F7">
              <w:rPr>
                <w:rFonts w:cstheme="minorHAnsi"/>
                <w:sz w:val="24"/>
                <w:szCs w:val="24"/>
              </w:rPr>
              <w:t>None</w:t>
            </w:r>
          </w:p>
        </w:tc>
        <w:tc>
          <w:tcPr>
            <w:tcW w:w="1920" w:type="dxa"/>
          </w:tcPr>
          <w:p w14:paraId="72215B2F" w14:textId="77777777" w:rsidR="009B2534" w:rsidRPr="00F919F7" w:rsidRDefault="009B2534" w:rsidP="008F00EB">
            <w:pPr>
              <w:jc w:val="both"/>
              <w:rPr>
                <w:rFonts w:cstheme="minorHAnsi"/>
                <w:sz w:val="24"/>
                <w:szCs w:val="24"/>
              </w:rPr>
            </w:pPr>
            <w:r w:rsidRPr="00F919F7">
              <w:rPr>
                <w:rFonts w:cstheme="minorHAnsi"/>
                <w:sz w:val="24"/>
                <w:szCs w:val="24"/>
              </w:rPr>
              <w:t>None</w:t>
            </w:r>
          </w:p>
        </w:tc>
        <w:tc>
          <w:tcPr>
            <w:tcW w:w="2184" w:type="dxa"/>
          </w:tcPr>
          <w:p w14:paraId="04B40BD2" w14:textId="77777777" w:rsidR="009B2534" w:rsidRPr="00F919F7" w:rsidRDefault="009B2534" w:rsidP="008F00EB">
            <w:pPr>
              <w:jc w:val="both"/>
              <w:rPr>
                <w:rFonts w:cstheme="minorHAnsi"/>
                <w:sz w:val="24"/>
                <w:szCs w:val="24"/>
              </w:rPr>
            </w:pPr>
            <w:r w:rsidRPr="00F919F7">
              <w:rPr>
                <w:rFonts w:cstheme="minorHAnsi"/>
                <w:sz w:val="24"/>
                <w:szCs w:val="24"/>
              </w:rPr>
              <w:t>Tue/ Fri- Obstetrics and Gynaecology</w:t>
            </w:r>
          </w:p>
        </w:tc>
        <w:tc>
          <w:tcPr>
            <w:tcW w:w="2115" w:type="dxa"/>
          </w:tcPr>
          <w:p w14:paraId="0A362094" w14:textId="77777777" w:rsidR="009B2534" w:rsidRPr="00F919F7" w:rsidRDefault="009B2534" w:rsidP="008F00EB">
            <w:pPr>
              <w:jc w:val="both"/>
              <w:rPr>
                <w:rFonts w:cstheme="minorHAnsi"/>
                <w:sz w:val="24"/>
                <w:szCs w:val="24"/>
              </w:rPr>
            </w:pPr>
            <w:r w:rsidRPr="00F919F7">
              <w:rPr>
                <w:rFonts w:cstheme="minorHAnsi"/>
                <w:sz w:val="24"/>
                <w:szCs w:val="24"/>
              </w:rPr>
              <w:t>No</w:t>
            </w:r>
          </w:p>
        </w:tc>
      </w:tr>
      <w:tr w:rsidR="009B2534" w:rsidRPr="00F919F7" w14:paraId="36FDD50F" w14:textId="77777777" w:rsidTr="00981B2D">
        <w:tc>
          <w:tcPr>
            <w:tcW w:w="1453" w:type="dxa"/>
            <w:shd w:val="clear" w:color="auto" w:fill="D9E2F3" w:themeFill="accent1" w:themeFillTint="33"/>
          </w:tcPr>
          <w:p w14:paraId="7EC293A1" w14:textId="77777777" w:rsidR="009B2534" w:rsidRPr="00F919F7" w:rsidRDefault="009B2534" w:rsidP="008F00EB">
            <w:pPr>
              <w:jc w:val="both"/>
              <w:rPr>
                <w:rFonts w:cstheme="minorHAnsi"/>
                <w:b/>
                <w:i/>
                <w:sz w:val="24"/>
                <w:szCs w:val="24"/>
              </w:rPr>
            </w:pPr>
            <w:r w:rsidRPr="00F919F7">
              <w:rPr>
                <w:rFonts w:cstheme="minorHAnsi"/>
                <w:b/>
                <w:i/>
                <w:sz w:val="24"/>
                <w:szCs w:val="24"/>
              </w:rPr>
              <w:t>Wellness activities</w:t>
            </w:r>
          </w:p>
        </w:tc>
        <w:tc>
          <w:tcPr>
            <w:tcW w:w="1934" w:type="dxa"/>
          </w:tcPr>
          <w:p w14:paraId="09A695DB" w14:textId="77777777" w:rsidR="009B2534" w:rsidRPr="00F919F7" w:rsidRDefault="009B2534" w:rsidP="008F00EB">
            <w:pPr>
              <w:jc w:val="both"/>
              <w:rPr>
                <w:rFonts w:cstheme="minorHAnsi"/>
                <w:sz w:val="24"/>
                <w:szCs w:val="24"/>
              </w:rPr>
            </w:pPr>
            <w:r w:rsidRPr="00F919F7">
              <w:rPr>
                <w:rFonts w:cstheme="minorHAnsi"/>
                <w:sz w:val="24"/>
                <w:szCs w:val="24"/>
              </w:rPr>
              <w:t xml:space="preserve">Yes, 5 days per week, however no separate room for wellness activities was found, it was being conducted </w:t>
            </w:r>
            <w:r w:rsidRPr="00F919F7">
              <w:rPr>
                <w:rFonts w:cstheme="minorHAnsi"/>
                <w:sz w:val="24"/>
                <w:szCs w:val="24"/>
              </w:rPr>
              <w:lastRenderedPageBreak/>
              <w:t>in an open space inside the building</w:t>
            </w:r>
          </w:p>
        </w:tc>
        <w:tc>
          <w:tcPr>
            <w:tcW w:w="1920" w:type="dxa"/>
          </w:tcPr>
          <w:p w14:paraId="56CFAA87" w14:textId="77777777" w:rsidR="009B2534" w:rsidRPr="00F919F7" w:rsidRDefault="009B2534" w:rsidP="008F00EB">
            <w:pPr>
              <w:jc w:val="both"/>
              <w:rPr>
                <w:rFonts w:cstheme="minorHAnsi"/>
                <w:sz w:val="24"/>
                <w:szCs w:val="24"/>
              </w:rPr>
            </w:pPr>
            <w:r w:rsidRPr="00F919F7">
              <w:rPr>
                <w:rFonts w:cstheme="minorHAnsi"/>
                <w:sz w:val="24"/>
                <w:szCs w:val="24"/>
              </w:rPr>
              <w:lastRenderedPageBreak/>
              <w:t xml:space="preserve">Yes, by a certified yoga instructor, a separate wellness room has been constructed adjacent to the UPHC and the </w:t>
            </w:r>
            <w:r w:rsidRPr="00F919F7">
              <w:rPr>
                <w:rFonts w:cstheme="minorHAnsi"/>
                <w:sz w:val="24"/>
                <w:szCs w:val="24"/>
              </w:rPr>
              <w:lastRenderedPageBreak/>
              <w:t>campus has been fenced.</w:t>
            </w:r>
          </w:p>
          <w:p w14:paraId="77CDF12E" w14:textId="77777777" w:rsidR="009B2534" w:rsidRPr="00F919F7" w:rsidRDefault="009B2534" w:rsidP="008F00EB">
            <w:pPr>
              <w:jc w:val="both"/>
              <w:rPr>
                <w:rFonts w:cstheme="minorHAnsi"/>
                <w:sz w:val="24"/>
                <w:szCs w:val="24"/>
              </w:rPr>
            </w:pPr>
            <w:r w:rsidRPr="00F919F7">
              <w:rPr>
                <w:rFonts w:cstheme="minorHAnsi"/>
                <w:sz w:val="24"/>
                <w:szCs w:val="24"/>
              </w:rPr>
              <w:t>Conducted twice weekly, Thursday and Friday. Yoga mats and Yoga asanas have been displayed in this room</w:t>
            </w:r>
          </w:p>
        </w:tc>
        <w:tc>
          <w:tcPr>
            <w:tcW w:w="2184" w:type="dxa"/>
          </w:tcPr>
          <w:p w14:paraId="32AA6062" w14:textId="77777777" w:rsidR="009B2534" w:rsidRPr="00F919F7" w:rsidRDefault="009B2534" w:rsidP="008F00EB">
            <w:pPr>
              <w:jc w:val="both"/>
              <w:rPr>
                <w:rFonts w:cstheme="minorHAnsi"/>
                <w:sz w:val="24"/>
                <w:szCs w:val="24"/>
              </w:rPr>
            </w:pPr>
            <w:r w:rsidRPr="00F919F7">
              <w:rPr>
                <w:rFonts w:cstheme="minorHAnsi"/>
                <w:sz w:val="24"/>
                <w:szCs w:val="24"/>
              </w:rPr>
              <w:lastRenderedPageBreak/>
              <w:t>No</w:t>
            </w:r>
          </w:p>
        </w:tc>
        <w:tc>
          <w:tcPr>
            <w:tcW w:w="2115" w:type="dxa"/>
          </w:tcPr>
          <w:p w14:paraId="4D404E04" w14:textId="77777777" w:rsidR="009B2534" w:rsidRPr="00F919F7" w:rsidRDefault="009B2534" w:rsidP="008F00EB">
            <w:pPr>
              <w:jc w:val="both"/>
              <w:rPr>
                <w:rFonts w:cstheme="minorHAnsi"/>
                <w:sz w:val="24"/>
                <w:szCs w:val="24"/>
              </w:rPr>
            </w:pPr>
            <w:r w:rsidRPr="00F919F7">
              <w:rPr>
                <w:rFonts w:cstheme="minorHAnsi"/>
                <w:sz w:val="24"/>
                <w:szCs w:val="24"/>
              </w:rPr>
              <w:t>No</w:t>
            </w:r>
          </w:p>
        </w:tc>
      </w:tr>
      <w:tr w:rsidR="009B2534" w:rsidRPr="00F919F7" w14:paraId="7CD2A18F" w14:textId="77777777" w:rsidTr="00981B2D">
        <w:tc>
          <w:tcPr>
            <w:tcW w:w="1453" w:type="dxa"/>
            <w:shd w:val="clear" w:color="auto" w:fill="D9E2F3" w:themeFill="accent1" w:themeFillTint="33"/>
          </w:tcPr>
          <w:p w14:paraId="42E35F9D" w14:textId="77777777" w:rsidR="009B2534" w:rsidRPr="00F919F7" w:rsidRDefault="009B2534" w:rsidP="008F00EB">
            <w:pPr>
              <w:jc w:val="both"/>
              <w:rPr>
                <w:rFonts w:cstheme="minorHAnsi"/>
                <w:b/>
                <w:i/>
                <w:sz w:val="24"/>
                <w:szCs w:val="24"/>
              </w:rPr>
            </w:pPr>
            <w:r w:rsidRPr="00F919F7">
              <w:rPr>
                <w:rFonts w:cstheme="minorHAnsi"/>
                <w:b/>
                <w:i/>
                <w:sz w:val="24"/>
                <w:szCs w:val="24"/>
              </w:rPr>
              <w:t>Population based screening</w:t>
            </w:r>
          </w:p>
        </w:tc>
        <w:tc>
          <w:tcPr>
            <w:tcW w:w="1934" w:type="dxa"/>
          </w:tcPr>
          <w:p w14:paraId="27D7E899" w14:textId="77777777" w:rsidR="009B2534" w:rsidRPr="00F919F7" w:rsidRDefault="009B2534" w:rsidP="00981B2D">
            <w:pPr>
              <w:rPr>
                <w:rFonts w:cstheme="minorHAnsi"/>
                <w:sz w:val="24"/>
                <w:szCs w:val="24"/>
              </w:rPr>
            </w:pPr>
            <w:r w:rsidRPr="00F919F7">
              <w:rPr>
                <w:rFonts w:cstheme="minorHAnsi"/>
                <w:sz w:val="24"/>
                <w:szCs w:val="24"/>
              </w:rPr>
              <w:t>Initiated, old CBAC forms are being filled</w:t>
            </w:r>
          </w:p>
          <w:p w14:paraId="2102F1E7" w14:textId="77777777" w:rsidR="009B2534" w:rsidRPr="00F919F7" w:rsidRDefault="009B2534" w:rsidP="00981B2D">
            <w:pPr>
              <w:rPr>
                <w:rFonts w:cstheme="minorHAnsi"/>
                <w:sz w:val="24"/>
                <w:szCs w:val="24"/>
              </w:rPr>
            </w:pPr>
            <w:r w:rsidRPr="00F919F7">
              <w:rPr>
                <w:rFonts w:cstheme="minorHAnsi"/>
                <w:sz w:val="24"/>
                <w:szCs w:val="24"/>
              </w:rPr>
              <w:t>14986 have been screened for NCDs</w:t>
            </w:r>
          </w:p>
          <w:p w14:paraId="0906E6DD" w14:textId="77777777" w:rsidR="009B2534" w:rsidRPr="00F919F7" w:rsidRDefault="009B2534" w:rsidP="00981B2D">
            <w:pPr>
              <w:rPr>
                <w:rFonts w:cstheme="minorHAnsi"/>
                <w:sz w:val="24"/>
                <w:szCs w:val="24"/>
              </w:rPr>
            </w:pPr>
            <w:r w:rsidRPr="00F919F7">
              <w:rPr>
                <w:rFonts w:cstheme="minorHAnsi"/>
                <w:sz w:val="24"/>
                <w:szCs w:val="24"/>
              </w:rPr>
              <w:t>194 DM, 351 hypertension cases</w:t>
            </w:r>
          </w:p>
        </w:tc>
        <w:tc>
          <w:tcPr>
            <w:tcW w:w="1920" w:type="dxa"/>
          </w:tcPr>
          <w:p w14:paraId="68D36BBF" w14:textId="77777777" w:rsidR="009B2534" w:rsidRPr="00F919F7" w:rsidRDefault="009B2534" w:rsidP="00981B2D">
            <w:pPr>
              <w:rPr>
                <w:rFonts w:cstheme="minorHAnsi"/>
                <w:sz w:val="24"/>
                <w:szCs w:val="24"/>
              </w:rPr>
            </w:pPr>
            <w:r w:rsidRPr="00F919F7">
              <w:rPr>
                <w:rFonts w:cstheme="minorHAnsi"/>
                <w:sz w:val="24"/>
                <w:szCs w:val="24"/>
              </w:rPr>
              <w:t xml:space="preserve"> </w:t>
            </w:r>
          </w:p>
        </w:tc>
        <w:tc>
          <w:tcPr>
            <w:tcW w:w="2184" w:type="dxa"/>
          </w:tcPr>
          <w:p w14:paraId="11D978D3" w14:textId="77777777" w:rsidR="009B2534" w:rsidRPr="00F919F7" w:rsidRDefault="009B2534" w:rsidP="00981B2D">
            <w:pPr>
              <w:rPr>
                <w:rFonts w:cstheme="minorHAnsi"/>
                <w:sz w:val="24"/>
                <w:szCs w:val="24"/>
              </w:rPr>
            </w:pPr>
            <w:r w:rsidRPr="00F919F7">
              <w:rPr>
                <w:rFonts w:cstheme="minorHAnsi"/>
                <w:sz w:val="24"/>
                <w:szCs w:val="24"/>
              </w:rPr>
              <w:t>Initiated for slum and non-slum areas, old CBAC forms being used,</w:t>
            </w:r>
          </w:p>
          <w:p w14:paraId="5EFCE27C" w14:textId="77777777" w:rsidR="009B2534" w:rsidRPr="00F919F7" w:rsidRDefault="009B2534" w:rsidP="00981B2D">
            <w:pPr>
              <w:rPr>
                <w:rFonts w:cstheme="minorHAnsi"/>
                <w:sz w:val="24"/>
                <w:szCs w:val="24"/>
              </w:rPr>
            </w:pPr>
            <w:r w:rsidRPr="00F919F7">
              <w:rPr>
                <w:rFonts w:cstheme="minorHAnsi"/>
                <w:sz w:val="24"/>
                <w:szCs w:val="24"/>
              </w:rPr>
              <w:t>Universal screening being done for Hypertension (84 cases) and diabetes (48 cases)</w:t>
            </w:r>
          </w:p>
        </w:tc>
        <w:tc>
          <w:tcPr>
            <w:tcW w:w="2115" w:type="dxa"/>
          </w:tcPr>
          <w:p w14:paraId="268992DA" w14:textId="77777777" w:rsidR="009B2534" w:rsidRPr="00F919F7" w:rsidRDefault="009B2534" w:rsidP="008F00EB">
            <w:pPr>
              <w:jc w:val="both"/>
              <w:rPr>
                <w:rFonts w:cstheme="minorHAnsi"/>
                <w:sz w:val="24"/>
                <w:szCs w:val="24"/>
              </w:rPr>
            </w:pPr>
          </w:p>
          <w:p w14:paraId="06D38CF1" w14:textId="77777777" w:rsidR="009B2534" w:rsidRPr="00F919F7" w:rsidRDefault="009B2534" w:rsidP="008F00EB">
            <w:pPr>
              <w:rPr>
                <w:rFonts w:cstheme="minorHAnsi"/>
                <w:sz w:val="24"/>
                <w:szCs w:val="24"/>
              </w:rPr>
            </w:pPr>
            <w:r w:rsidRPr="00F919F7">
              <w:rPr>
                <w:rFonts w:cstheme="minorHAnsi"/>
                <w:sz w:val="24"/>
                <w:szCs w:val="24"/>
              </w:rPr>
              <w:t>Not yet initiated</w:t>
            </w:r>
          </w:p>
        </w:tc>
      </w:tr>
      <w:tr w:rsidR="009B2534" w:rsidRPr="00F919F7" w14:paraId="78D89DAA" w14:textId="77777777" w:rsidTr="00981B2D">
        <w:tc>
          <w:tcPr>
            <w:tcW w:w="1453" w:type="dxa"/>
            <w:shd w:val="clear" w:color="auto" w:fill="D9E2F3" w:themeFill="accent1" w:themeFillTint="33"/>
          </w:tcPr>
          <w:p w14:paraId="378CEB01" w14:textId="77777777" w:rsidR="009B2534" w:rsidRPr="00F919F7" w:rsidRDefault="009B2534" w:rsidP="008F00EB">
            <w:pPr>
              <w:jc w:val="both"/>
              <w:rPr>
                <w:rFonts w:cstheme="minorHAnsi"/>
                <w:b/>
                <w:i/>
                <w:sz w:val="24"/>
                <w:szCs w:val="24"/>
              </w:rPr>
            </w:pPr>
            <w:r w:rsidRPr="00F919F7">
              <w:rPr>
                <w:rFonts w:cstheme="minorHAnsi"/>
                <w:b/>
                <w:i/>
                <w:sz w:val="24"/>
                <w:szCs w:val="24"/>
              </w:rPr>
              <w:t>Average no. of lab tests per day</w:t>
            </w:r>
          </w:p>
        </w:tc>
        <w:tc>
          <w:tcPr>
            <w:tcW w:w="1934" w:type="dxa"/>
          </w:tcPr>
          <w:p w14:paraId="3420492D" w14:textId="77777777" w:rsidR="009B2534" w:rsidRPr="00F919F7" w:rsidRDefault="009B2534" w:rsidP="008F00EB">
            <w:pPr>
              <w:jc w:val="both"/>
              <w:rPr>
                <w:rFonts w:cstheme="minorHAnsi"/>
                <w:sz w:val="24"/>
                <w:szCs w:val="24"/>
              </w:rPr>
            </w:pPr>
            <w:r w:rsidRPr="00F919F7">
              <w:rPr>
                <w:rFonts w:cstheme="minorHAnsi"/>
                <w:sz w:val="24"/>
                <w:szCs w:val="24"/>
              </w:rPr>
              <w:t>-</w:t>
            </w:r>
          </w:p>
        </w:tc>
        <w:tc>
          <w:tcPr>
            <w:tcW w:w="1920" w:type="dxa"/>
          </w:tcPr>
          <w:p w14:paraId="55A40595" w14:textId="77777777" w:rsidR="009B2534" w:rsidRPr="00F919F7" w:rsidRDefault="009B2534" w:rsidP="008F00EB">
            <w:pPr>
              <w:jc w:val="both"/>
              <w:rPr>
                <w:rFonts w:cstheme="minorHAnsi"/>
                <w:sz w:val="24"/>
                <w:szCs w:val="24"/>
              </w:rPr>
            </w:pPr>
            <w:r w:rsidRPr="00F919F7">
              <w:rPr>
                <w:rFonts w:cstheme="minorHAnsi"/>
                <w:sz w:val="24"/>
                <w:szCs w:val="24"/>
              </w:rPr>
              <w:t>12-16</w:t>
            </w:r>
          </w:p>
        </w:tc>
        <w:tc>
          <w:tcPr>
            <w:tcW w:w="2184" w:type="dxa"/>
          </w:tcPr>
          <w:p w14:paraId="107714DA" w14:textId="77777777" w:rsidR="009B2534" w:rsidRPr="00F919F7" w:rsidRDefault="009B2534" w:rsidP="008F00EB">
            <w:pPr>
              <w:jc w:val="both"/>
              <w:rPr>
                <w:rFonts w:cstheme="minorHAnsi"/>
                <w:sz w:val="24"/>
                <w:szCs w:val="24"/>
              </w:rPr>
            </w:pPr>
            <w:r w:rsidRPr="00F919F7">
              <w:rPr>
                <w:rFonts w:cstheme="minorHAnsi"/>
                <w:sz w:val="24"/>
                <w:szCs w:val="24"/>
              </w:rPr>
              <w:t>68</w:t>
            </w:r>
          </w:p>
        </w:tc>
        <w:tc>
          <w:tcPr>
            <w:tcW w:w="2115" w:type="dxa"/>
          </w:tcPr>
          <w:p w14:paraId="43679C01" w14:textId="77777777" w:rsidR="009B2534" w:rsidRPr="00F919F7" w:rsidRDefault="009B2534" w:rsidP="008F00EB">
            <w:pPr>
              <w:jc w:val="both"/>
              <w:rPr>
                <w:rFonts w:cstheme="minorHAnsi"/>
                <w:sz w:val="24"/>
                <w:szCs w:val="24"/>
              </w:rPr>
            </w:pPr>
            <w:r w:rsidRPr="00F919F7">
              <w:rPr>
                <w:rFonts w:cstheme="minorHAnsi"/>
                <w:sz w:val="24"/>
                <w:szCs w:val="24"/>
              </w:rPr>
              <w:t>68</w:t>
            </w:r>
          </w:p>
        </w:tc>
      </w:tr>
      <w:tr w:rsidR="009B2534" w:rsidRPr="00F919F7" w14:paraId="26307B5C" w14:textId="77777777" w:rsidTr="00981B2D">
        <w:tc>
          <w:tcPr>
            <w:tcW w:w="1453" w:type="dxa"/>
            <w:shd w:val="clear" w:color="auto" w:fill="D9E2F3" w:themeFill="accent1" w:themeFillTint="33"/>
          </w:tcPr>
          <w:p w14:paraId="292571A7" w14:textId="77777777" w:rsidR="009B2534" w:rsidRPr="00F919F7" w:rsidRDefault="009B2534" w:rsidP="008F00EB">
            <w:pPr>
              <w:jc w:val="both"/>
              <w:rPr>
                <w:rFonts w:cstheme="minorHAnsi"/>
                <w:b/>
                <w:i/>
                <w:sz w:val="24"/>
                <w:szCs w:val="24"/>
              </w:rPr>
            </w:pPr>
            <w:r w:rsidRPr="00F919F7">
              <w:rPr>
                <w:rFonts w:cstheme="minorHAnsi"/>
                <w:b/>
                <w:i/>
                <w:sz w:val="24"/>
                <w:szCs w:val="24"/>
              </w:rPr>
              <w:t xml:space="preserve">ANC </w:t>
            </w:r>
            <w:proofErr w:type="gramStart"/>
            <w:r w:rsidRPr="00F919F7">
              <w:rPr>
                <w:rFonts w:cstheme="minorHAnsi"/>
                <w:b/>
                <w:i/>
                <w:sz w:val="24"/>
                <w:szCs w:val="24"/>
              </w:rPr>
              <w:t>last  month</w:t>
            </w:r>
            <w:proofErr w:type="gramEnd"/>
          </w:p>
        </w:tc>
        <w:tc>
          <w:tcPr>
            <w:tcW w:w="1934" w:type="dxa"/>
          </w:tcPr>
          <w:p w14:paraId="1C85E6EA" w14:textId="77777777" w:rsidR="009B2534" w:rsidRPr="00F919F7" w:rsidRDefault="009B2534" w:rsidP="008F00EB">
            <w:pPr>
              <w:jc w:val="both"/>
              <w:rPr>
                <w:rFonts w:cstheme="minorHAnsi"/>
                <w:sz w:val="24"/>
                <w:szCs w:val="24"/>
              </w:rPr>
            </w:pPr>
            <w:r w:rsidRPr="00F919F7">
              <w:rPr>
                <w:rFonts w:cstheme="minorHAnsi"/>
                <w:sz w:val="24"/>
                <w:szCs w:val="24"/>
              </w:rPr>
              <w:t>15</w:t>
            </w:r>
          </w:p>
        </w:tc>
        <w:tc>
          <w:tcPr>
            <w:tcW w:w="1920" w:type="dxa"/>
          </w:tcPr>
          <w:p w14:paraId="57F87147" w14:textId="77777777" w:rsidR="009B2534" w:rsidRPr="00F919F7" w:rsidRDefault="009B2534" w:rsidP="008F00EB">
            <w:pPr>
              <w:jc w:val="both"/>
              <w:rPr>
                <w:rFonts w:cstheme="minorHAnsi"/>
                <w:sz w:val="24"/>
                <w:szCs w:val="24"/>
              </w:rPr>
            </w:pPr>
            <w:r w:rsidRPr="00F919F7">
              <w:rPr>
                <w:rFonts w:cstheme="minorHAnsi"/>
                <w:sz w:val="24"/>
                <w:szCs w:val="24"/>
              </w:rPr>
              <w:t>7</w:t>
            </w:r>
          </w:p>
        </w:tc>
        <w:tc>
          <w:tcPr>
            <w:tcW w:w="2184" w:type="dxa"/>
          </w:tcPr>
          <w:p w14:paraId="711E9B90" w14:textId="77777777" w:rsidR="009B2534" w:rsidRPr="00F919F7" w:rsidRDefault="009B2534" w:rsidP="008F00EB">
            <w:pPr>
              <w:jc w:val="both"/>
              <w:rPr>
                <w:rFonts w:cstheme="minorHAnsi"/>
                <w:sz w:val="24"/>
                <w:szCs w:val="24"/>
              </w:rPr>
            </w:pPr>
            <w:r w:rsidRPr="00F919F7">
              <w:rPr>
                <w:rFonts w:cstheme="minorHAnsi"/>
                <w:sz w:val="24"/>
                <w:szCs w:val="24"/>
              </w:rPr>
              <w:t>13</w:t>
            </w:r>
          </w:p>
        </w:tc>
        <w:tc>
          <w:tcPr>
            <w:tcW w:w="2115" w:type="dxa"/>
          </w:tcPr>
          <w:p w14:paraId="3E42DD4C" w14:textId="77777777" w:rsidR="009B2534" w:rsidRPr="00F919F7" w:rsidRDefault="009B2534" w:rsidP="008F00EB">
            <w:pPr>
              <w:jc w:val="both"/>
              <w:rPr>
                <w:rFonts w:cstheme="minorHAnsi"/>
                <w:sz w:val="24"/>
                <w:szCs w:val="24"/>
              </w:rPr>
            </w:pPr>
            <w:r w:rsidRPr="00F919F7">
              <w:rPr>
                <w:rFonts w:cstheme="minorHAnsi"/>
                <w:sz w:val="24"/>
                <w:szCs w:val="24"/>
              </w:rPr>
              <w:t>18</w:t>
            </w:r>
          </w:p>
        </w:tc>
      </w:tr>
      <w:tr w:rsidR="009B2534" w:rsidRPr="00F919F7" w14:paraId="298D829E" w14:textId="77777777" w:rsidTr="00981B2D">
        <w:tc>
          <w:tcPr>
            <w:tcW w:w="1453" w:type="dxa"/>
            <w:shd w:val="clear" w:color="auto" w:fill="D9E2F3" w:themeFill="accent1" w:themeFillTint="33"/>
          </w:tcPr>
          <w:p w14:paraId="2CF94E97" w14:textId="77777777" w:rsidR="009B2534" w:rsidRPr="00F919F7" w:rsidRDefault="009B2534" w:rsidP="008F00EB">
            <w:pPr>
              <w:jc w:val="both"/>
              <w:rPr>
                <w:rFonts w:cstheme="minorHAnsi"/>
                <w:b/>
                <w:i/>
                <w:sz w:val="24"/>
                <w:szCs w:val="24"/>
              </w:rPr>
            </w:pPr>
            <w:r w:rsidRPr="00F919F7">
              <w:rPr>
                <w:rFonts w:cstheme="minorHAnsi"/>
                <w:b/>
                <w:i/>
                <w:sz w:val="24"/>
                <w:szCs w:val="24"/>
              </w:rPr>
              <w:t>Immunization per month</w:t>
            </w:r>
          </w:p>
        </w:tc>
        <w:tc>
          <w:tcPr>
            <w:tcW w:w="1934" w:type="dxa"/>
          </w:tcPr>
          <w:p w14:paraId="7348CC59" w14:textId="77777777" w:rsidR="009B2534" w:rsidRPr="00F919F7" w:rsidRDefault="009B2534" w:rsidP="008F00EB">
            <w:pPr>
              <w:jc w:val="both"/>
              <w:rPr>
                <w:rFonts w:cstheme="minorHAnsi"/>
                <w:sz w:val="24"/>
                <w:szCs w:val="24"/>
              </w:rPr>
            </w:pPr>
            <w:r w:rsidRPr="00F919F7">
              <w:rPr>
                <w:rFonts w:cstheme="minorHAnsi"/>
                <w:sz w:val="24"/>
                <w:szCs w:val="24"/>
              </w:rPr>
              <w:t>120</w:t>
            </w:r>
          </w:p>
        </w:tc>
        <w:tc>
          <w:tcPr>
            <w:tcW w:w="1920" w:type="dxa"/>
          </w:tcPr>
          <w:p w14:paraId="4AD455D6" w14:textId="77777777" w:rsidR="009B2534" w:rsidRPr="00F919F7" w:rsidRDefault="009B2534" w:rsidP="008F00EB">
            <w:pPr>
              <w:jc w:val="both"/>
              <w:rPr>
                <w:rFonts w:cstheme="minorHAnsi"/>
                <w:sz w:val="24"/>
                <w:szCs w:val="24"/>
              </w:rPr>
            </w:pPr>
            <w:r w:rsidRPr="00F919F7">
              <w:rPr>
                <w:rFonts w:cstheme="minorHAnsi"/>
                <w:sz w:val="24"/>
                <w:szCs w:val="24"/>
              </w:rPr>
              <w:t>15</w:t>
            </w:r>
          </w:p>
        </w:tc>
        <w:tc>
          <w:tcPr>
            <w:tcW w:w="2184" w:type="dxa"/>
          </w:tcPr>
          <w:p w14:paraId="4EEDD4F9" w14:textId="77777777" w:rsidR="009B2534" w:rsidRPr="00F919F7" w:rsidRDefault="009B2534" w:rsidP="008F00EB">
            <w:pPr>
              <w:jc w:val="both"/>
              <w:rPr>
                <w:rFonts w:cstheme="minorHAnsi"/>
                <w:sz w:val="24"/>
                <w:szCs w:val="24"/>
              </w:rPr>
            </w:pPr>
            <w:r w:rsidRPr="00F919F7">
              <w:rPr>
                <w:rFonts w:cstheme="minorHAnsi"/>
                <w:sz w:val="24"/>
                <w:szCs w:val="24"/>
              </w:rPr>
              <w:t>200</w:t>
            </w:r>
          </w:p>
        </w:tc>
        <w:tc>
          <w:tcPr>
            <w:tcW w:w="2115" w:type="dxa"/>
          </w:tcPr>
          <w:p w14:paraId="15103352" w14:textId="77777777" w:rsidR="009B2534" w:rsidRPr="00F919F7" w:rsidRDefault="009B2534" w:rsidP="008F00EB">
            <w:pPr>
              <w:jc w:val="both"/>
              <w:rPr>
                <w:rFonts w:cstheme="minorHAnsi"/>
                <w:sz w:val="24"/>
                <w:szCs w:val="24"/>
              </w:rPr>
            </w:pPr>
            <w:r w:rsidRPr="00F919F7">
              <w:rPr>
                <w:rFonts w:cstheme="minorHAnsi"/>
                <w:sz w:val="24"/>
                <w:szCs w:val="24"/>
              </w:rPr>
              <w:t>35</w:t>
            </w:r>
          </w:p>
        </w:tc>
      </w:tr>
      <w:tr w:rsidR="009B2534" w:rsidRPr="00F919F7" w14:paraId="6634836B" w14:textId="77777777" w:rsidTr="00981B2D">
        <w:tc>
          <w:tcPr>
            <w:tcW w:w="1453" w:type="dxa"/>
            <w:shd w:val="clear" w:color="auto" w:fill="D9E2F3" w:themeFill="accent1" w:themeFillTint="33"/>
          </w:tcPr>
          <w:p w14:paraId="34D8B939" w14:textId="77777777" w:rsidR="009B2534" w:rsidRPr="00F919F7" w:rsidRDefault="009B2534" w:rsidP="008F00EB">
            <w:pPr>
              <w:jc w:val="both"/>
              <w:rPr>
                <w:rFonts w:cstheme="minorHAnsi"/>
                <w:b/>
                <w:i/>
                <w:sz w:val="24"/>
                <w:szCs w:val="24"/>
              </w:rPr>
            </w:pPr>
            <w:r w:rsidRPr="00F919F7">
              <w:rPr>
                <w:rFonts w:cstheme="minorHAnsi"/>
                <w:b/>
                <w:i/>
                <w:sz w:val="24"/>
                <w:szCs w:val="24"/>
              </w:rPr>
              <w:t>Total no. of ASHAs</w:t>
            </w:r>
          </w:p>
        </w:tc>
        <w:tc>
          <w:tcPr>
            <w:tcW w:w="1934" w:type="dxa"/>
          </w:tcPr>
          <w:p w14:paraId="794680AB" w14:textId="77777777" w:rsidR="009B2534" w:rsidRPr="00F919F7" w:rsidRDefault="009B2534" w:rsidP="008F00EB">
            <w:pPr>
              <w:jc w:val="both"/>
              <w:rPr>
                <w:rFonts w:cstheme="minorHAnsi"/>
                <w:sz w:val="24"/>
                <w:szCs w:val="24"/>
              </w:rPr>
            </w:pPr>
            <w:r w:rsidRPr="00F919F7">
              <w:rPr>
                <w:rFonts w:cstheme="minorHAnsi"/>
                <w:sz w:val="24"/>
                <w:szCs w:val="24"/>
              </w:rPr>
              <w:t>15</w:t>
            </w:r>
          </w:p>
        </w:tc>
        <w:tc>
          <w:tcPr>
            <w:tcW w:w="1920" w:type="dxa"/>
          </w:tcPr>
          <w:p w14:paraId="20C30C78" w14:textId="77777777" w:rsidR="009B2534" w:rsidRPr="00F919F7" w:rsidRDefault="009B2534" w:rsidP="008F00EB">
            <w:pPr>
              <w:jc w:val="both"/>
              <w:rPr>
                <w:rFonts w:cstheme="minorHAnsi"/>
                <w:sz w:val="24"/>
                <w:szCs w:val="24"/>
              </w:rPr>
            </w:pPr>
            <w:r w:rsidRPr="00F919F7">
              <w:rPr>
                <w:rFonts w:cstheme="minorHAnsi"/>
                <w:sz w:val="24"/>
                <w:szCs w:val="24"/>
              </w:rPr>
              <w:t>4</w:t>
            </w:r>
          </w:p>
        </w:tc>
        <w:tc>
          <w:tcPr>
            <w:tcW w:w="2184" w:type="dxa"/>
          </w:tcPr>
          <w:p w14:paraId="75C2243E" w14:textId="77777777" w:rsidR="009B2534" w:rsidRPr="00F919F7" w:rsidRDefault="009B2534" w:rsidP="008F00EB">
            <w:pPr>
              <w:jc w:val="both"/>
              <w:rPr>
                <w:rFonts w:cstheme="minorHAnsi"/>
                <w:sz w:val="24"/>
                <w:szCs w:val="24"/>
              </w:rPr>
            </w:pPr>
            <w:r w:rsidRPr="00F919F7">
              <w:rPr>
                <w:rFonts w:cstheme="minorHAnsi"/>
                <w:sz w:val="24"/>
                <w:szCs w:val="24"/>
              </w:rPr>
              <w:t>14</w:t>
            </w:r>
          </w:p>
        </w:tc>
        <w:tc>
          <w:tcPr>
            <w:tcW w:w="2115" w:type="dxa"/>
          </w:tcPr>
          <w:p w14:paraId="33F557C2" w14:textId="77777777" w:rsidR="009B2534" w:rsidRPr="00F919F7" w:rsidRDefault="009B2534" w:rsidP="008F00EB">
            <w:pPr>
              <w:jc w:val="both"/>
              <w:rPr>
                <w:rFonts w:cstheme="minorHAnsi"/>
                <w:sz w:val="24"/>
                <w:szCs w:val="24"/>
              </w:rPr>
            </w:pPr>
            <w:r w:rsidRPr="00F919F7">
              <w:rPr>
                <w:rFonts w:cstheme="minorHAnsi"/>
                <w:sz w:val="24"/>
                <w:szCs w:val="24"/>
              </w:rPr>
              <w:t>NA</w:t>
            </w:r>
          </w:p>
        </w:tc>
      </w:tr>
      <w:tr w:rsidR="009B2534" w:rsidRPr="00F919F7" w14:paraId="2F7D4346" w14:textId="77777777" w:rsidTr="00981B2D">
        <w:tc>
          <w:tcPr>
            <w:tcW w:w="1453" w:type="dxa"/>
            <w:shd w:val="clear" w:color="auto" w:fill="D9E2F3" w:themeFill="accent1" w:themeFillTint="33"/>
          </w:tcPr>
          <w:p w14:paraId="07A286D4" w14:textId="77777777" w:rsidR="009B2534" w:rsidRPr="00F919F7" w:rsidRDefault="009B2534" w:rsidP="008F00EB">
            <w:pPr>
              <w:jc w:val="both"/>
              <w:rPr>
                <w:rFonts w:cstheme="minorHAnsi"/>
                <w:b/>
                <w:i/>
                <w:sz w:val="24"/>
                <w:szCs w:val="24"/>
              </w:rPr>
            </w:pPr>
            <w:r w:rsidRPr="00F919F7">
              <w:rPr>
                <w:rFonts w:cstheme="minorHAnsi"/>
                <w:b/>
                <w:i/>
                <w:sz w:val="24"/>
                <w:szCs w:val="24"/>
              </w:rPr>
              <w:t>Total no. of MAS</w:t>
            </w:r>
          </w:p>
        </w:tc>
        <w:tc>
          <w:tcPr>
            <w:tcW w:w="1934" w:type="dxa"/>
          </w:tcPr>
          <w:p w14:paraId="011B1629" w14:textId="77777777" w:rsidR="009B2534" w:rsidRPr="00F919F7" w:rsidRDefault="009B2534" w:rsidP="008F00EB">
            <w:pPr>
              <w:jc w:val="both"/>
              <w:rPr>
                <w:rFonts w:cstheme="minorHAnsi"/>
                <w:sz w:val="24"/>
                <w:szCs w:val="24"/>
              </w:rPr>
            </w:pPr>
            <w:r w:rsidRPr="00F919F7">
              <w:rPr>
                <w:rFonts w:cstheme="minorHAnsi"/>
                <w:sz w:val="24"/>
                <w:szCs w:val="24"/>
              </w:rPr>
              <w:t>15</w:t>
            </w:r>
          </w:p>
        </w:tc>
        <w:tc>
          <w:tcPr>
            <w:tcW w:w="1920" w:type="dxa"/>
          </w:tcPr>
          <w:p w14:paraId="072DDDA4" w14:textId="77777777" w:rsidR="009B2534" w:rsidRPr="00F919F7" w:rsidRDefault="009B2534" w:rsidP="008F00EB">
            <w:pPr>
              <w:jc w:val="both"/>
              <w:rPr>
                <w:rFonts w:cstheme="minorHAnsi"/>
                <w:sz w:val="24"/>
                <w:szCs w:val="24"/>
              </w:rPr>
            </w:pPr>
            <w:r w:rsidRPr="00F919F7">
              <w:rPr>
                <w:rFonts w:cstheme="minorHAnsi"/>
                <w:sz w:val="24"/>
                <w:szCs w:val="24"/>
              </w:rPr>
              <w:t>4</w:t>
            </w:r>
          </w:p>
        </w:tc>
        <w:tc>
          <w:tcPr>
            <w:tcW w:w="2184" w:type="dxa"/>
          </w:tcPr>
          <w:p w14:paraId="059C9FA5" w14:textId="77777777" w:rsidR="009B2534" w:rsidRPr="00F919F7" w:rsidRDefault="009B2534" w:rsidP="008F00EB">
            <w:pPr>
              <w:jc w:val="both"/>
              <w:rPr>
                <w:rFonts w:cstheme="minorHAnsi"/>
                <w:sz w:val="24"/>
                <w:szCs w:val="24"/>
              </w:rPr>
            </w:pPr>
            <w:r w:rsidRPr="00F919F7">
              <w:rPr>
                <w:rFonts w:cstheme="minorHAnsi"/>
                <w:sz w:val="24"/>
                <w:szCs w:val="24"/>
              </w:rPr>
              <w:t>14</w:t>
            </w:r>
          </w:p>
        </w:tc>
        <w:tc>
          <w:tcPr>
            <w:tcW w:w="2115" w:type="dxa"/>
          </w:tcPr>
          <w:p w14:paraId="64A52B5C" w14:textId="77777777" w:rsidR="009B2534" w:rsidRPr="00F919F7" w:rsidRDefault="009B2534" w:rsidP="008F00EB">
            <w:pPr>
              <w:jc w:val="both"/>
              <w:rPr>
                <w:rFonts w:cstheme="minorHAnsi"/>
                <w:sz w:val="24"/>
                <w:szCs w:val="24"/>
              </w:rPr>
            </w:pPr>
            <w:r w:rsidRPr="00F919F7">
              <w:rPr>
                <w:rFonts w:cstheme="minorHAnsi"/>
                <w:sz w:val="24"/>
                <w:szCs w:val="24"/>
              </w:rPr>
              <w:t>NA</w:t>
            </w:r>
          </w:p>
        </w:tc>
      </w:tr>
      <w:tr w:rsidR="009B2534" w:rsidRPr="00F919F7" w14:paraId="0ACB8489" w14:textId="77777777" w:rsidTr="00981B2D">
        <w:tc>
          <w:tcPr>
            <w:tcW w:w="1453" w:type="dxa"/>
            <w:shd w:val="clear" w:color="auto" w:fill="D9E2F3" w:themeFill="accent1" w:themeFillTint="33"/>
          </w:tcPr>
          <w:p w14:paraId="738AA44D" w14:textId="77777777" w:rsidR="009B2534" w:rsidRPr="00F919F7" w:rsidRDefault="009B2534" w:rsidP="008F00EB">
            <w:pPr>
              <w:jc w:val="both"/>
              <w:rPr>
                <w:rFonts w:cstheme="minorHAnsi"/>
                <w:b/>
                <w:i/>
                <w:sz w:val="24"/>
                <w:szCs w:val="24"/>
              </w:rPr>
            </w:pPr>
            <w:r w:rsidRPr="00F919F7">
              <w:rPr>
                <w:rFonts w:cstheme="minorHAnsi"/>
                <w:b/>
                <w:i/>
                <w:sz w:val="24"/>
                <w:szCs w:val="24"/>
              </w:rPr>
              <w:t>Total no. of ANMs</w:t>
            </w:r>
          </w:p>
        </w:tc>
        <w:tc>
          <w:tcPr>
            <w:tcW w:w="1934" w:type="dxa"/>
          </w:tcPr>
          <w:p w14:paraId="28CE0FF1" w14:textId="77777777" w:rsidR="009B2534" w:rsidRPr="00F919F7" w:rsidRDefault="009B2534" w:rsidP="008F00EB">
            <w:pPr>
              <w:jc w:val="both"/>
              <w:rPr>
                <w:rFonts w:cstheme="minorHAnsi"/>
                <w:sz w:val="24"/>
                <w:szCs w:val="24"/>
              </w:rPr>
            </w:pPr>
            <w:r w:rsidRPr="00F919F7">
              <w:rPr>
                <w:rFonts w:cstheme="minorHAnsi"/>
                <w:sz w:val="24"/>
                <w:szCs w:val="24"/>
              </w:rPr>
              <w:t>2</w:t>
            </w:r>
          </w:p>
        </w:tc>
        <w:tc>
          <w:tcPr>
            <w:tcW w:w="1920" w:type="dxa"/>
          </w:tcPr>
          <w:p w14:paraId="04464EAC" w14:textId="77777777" w:rsidR="009B2534" w:rsidRPr="00F919F7" w:rsidRDefault="009B2534" w:rsidP="008F00EB">
            <w:pPr>
              <w:jc w:val="both"/>
              <w:rPr>
                <w:rFonts w:cstheme="minorHAnsi"/>
                <w:sz w:val="24"/>
                <w:szCs w:val="24"/>
              </w:rPr>
            </w:pPr>
            <w:r w:rsidRPr="00F919F7">
              <w:rPr>
                <w:rFonts w:cstheme="minorHAnsi"/>
                <w:sz w:val="24"/>
                <w:szCs w:val="24"/>
              </w:rPr>
              <w:t>2</w:t>
            </w:r>
          </w:p>
        </w:tc>
        <w:tc>
          <w:tcPr>
            <w:tcW w:w="2184" w:type="dxa"/>
          </w:tcPr>
          <w:p w14:paraId="1844BFDA" w14:textId="77777777" w:rsidR="009B2534" w:rsidRPr="00F919F7" w:rsidRDefault="009B2534" w:rsidP="008F00EB">
            <w:pPr>
              <w:jc w:val="both"/>
              <w:rPr>
                <w:rFonts w:cstheme="minorHAnsi"/>
                <w:sz w:val="24"/>
                <w:szCs w:val="24"/>
              </w:rPr>
            </w:pPr>
            <w:r w:rsidRPr="00F919F7">
              <w:rPr>
                <w:rFonts w:cstheme="minorHAnsi"/>
                <w:sz w:val="24"/>
                <w:szCs w:val="24"/>
              </w:rPr>
              <w:t>2</w:t>
            </w:r>
          </w:p>
        </w:tc>
        <w:tc>
          <w:tcPr>
            <w:tcW w:w="2115" w:type="dxa"/>
          </w:tcPr>
          <w:p w14:paraId="2080DDD9" w14:textId="77777777" w:rsidR="009B2534" w:rsidRPr="00F919F7" w:rsidRDefault="009B2534" w:rsidP="008F00EB">
            <w:pPr>
              <w:jc w:val="both"/>
              <w:rPr>
                <w:rFonts w:cstheme="minorHAnsi"/>
                <w:sz w:val="24"/>
                <w:szCs w:val="24"/>
              </w:rPr>
            </w:pPr>
            <w:r w:rsidRPr="00F919F7">
              <w:rPr>
                <w:rFonts w:cstheme="minorHAnsi"/>
                <w:sz w:val="24"/>
                <w:szCs w:val="24"/>
              </w:rPr>
              <w:t>NA</w:t>
            </w:r>
          </w:p>
        </w:tc>
      </w:tr>
      <w:tr w:rsidR="009B2534" w:rsidRPr="00F919F7" w14:paraId="614A1F9A" w14:textId="77777777" w:rsidTr="00981B2D">
        <w:tc>
          <w:tcPr>
            <w:tcW w:w="1453" w:type="dxa"/>
            <w:shd w:val="clear" w:color="auto" w:fill="D9E2F3" w:themeFill="accent1" w:themeFillTint="33"/>
          </w:tcPr>
          <w:p w14:paraId="3CA81FD0" w14:textId="77777777" w:rsidR="009B2534" w:rsidRPr="00F919F7" w:rsidRDefault="009B2534" w:rsidP="008F00EB">
            <w:pPr>
              <w:jc w:val="both"/>
              <w:rPr>
                <w:rFonts w:cstheme="minorHAnsi"/>
                <w:b/>
                <w:i/>
                <w:sz w:val="24"/>
                <w:szCs w:val="24"/>
              </w:rPr>
            </w:pPr>
            <w:r w:rsidRPr="00F919F7">
              <w:rPr>
                <w:rFonts w:cstheme="minorHAnsi"/>
                <w:b/>
                <w:i/>
                <w:sz w:val="24"/>
                <w:szCs w:val="24"/>
              </w:rPr>
              <w:t>RKS constituted</w:t>
            </w:r>
          </w:p>
        </w:tc>
        <w:tc>
          <w:tcPr>
            <w:tcW w:w="1934" w:type="dxa"/>
          </w:tcPr>
          <w:p w14:paraId="18D93034" w14:textId="77777777" w:rsidR="009B2534" w:rsidRPr="00F919F7" w:rsidRDefault="009B2534" w:rsidP="00981B2D">
            <w:pPr>
              <w:rPr>
                <w:rFonts w:cstheme="minorHAnsi"/>
                <w:sz w:val="24"/>
                <w:szCs w:val="24"/>
              </w:rPr>
            </w:pPr>
            <w:r w:rsidRPr="00F919F7">
              <w:rPr>
                <w:rFonts w:cstheme="minorHAnsi"/>
                <w:sz w:val="24"/>
                <w:szCs w:val="24"/>
              </w:rPr>
              <w:t>No</w:t>
            </w:r>
          </w:p>
        </w:tc>
        <w:tc>
          <w:tcPr>
            <w:tcW w:w="1920" w:type="dxa"/>
          </w:tcPr>
          <w:p w14:paraId="5F1AF2DC" w14:textId="77777777" w:rsidR="009B2534" w:rsidRPr="00F919F7" w:rsidRDefault="009B2534" w:rsidP="00981B2D">
            <w:pPr>
              <w:rPr>
                <w:rFonts w:cstheme="minorHAnsi"/>
                <w:sz w:val="24"/>
                <w:szCs w:val="24"/>
              </w:rPr>
            </w:pPr>
            <w:r w:rsidRPr="00F919F7">
              <w:rPr>
                <w:rFonts w:cstheme="minorHAnsi"/>
                <w:sz w:val="24"/>
                <w:szCs w:val="24"/>
              </w:rPr>
              <w:t>No</w:t>
            </w:r>
          </w:p>
        </w:tc>
        <w:tc>
          <w:tcPr>
            <w:tcW w:w="2184" w:type="dxa"/>
          </w:tcPr>
          <w:p w14:paraId="27E3D610" w14:textId="77777777" w:rsidR="009B2534" w:rsidRPr="00F919F7" w:rsidRDefault="009B2534" w:rsidP="00981B2D">
            <w:pPr>
              <w:rPr>
                <w:rFonts w:cstheme="minorHAnsi"/>
                <w:sz w:val="24"/>
                <w:szCs w:val="24"/>
              </w:rPr>
            </w:pPr>
            <w:r w:rsidRPr="00F919F7">
              <w:rPr>
                <w:rFonts w:cstheme="minorHAnsi"/>
                <w:sz w:val="24"/>
                <w:szCs w:val="24"/>
              </w:rPr>
              <w:t>Yes, Rs. 10 per OPD is charged from patients</w:t>
            </w:r>
          </w:p>
        </w:tc>
        <w:tc>
          <w:tcPr>
            <w:tcW w:w="2115" w:type="dxa"/>
          </w:tcPr>
          <w:p w14:paraId="6A97EC1E" w14:textId="77777777" w:rsidR="009B2534" w:rsidRPr="00F919F7" w:rsidRDefault="009B2534" w:rsidP="00981B2D">
            <w:pPr>
              <w:rPr>
                <w:rFonts w:cstheme="minorHAnsi"/>
                <w:sz w:val="24"/>
                <w:szCs w:val="24"/>
              </w:rPr>
            </w:pPr>
            <w:r w:rsidRPr="00F919F7">
              <w:rPr>
                <w:rFonts w:cstheme="minorHAnsi"/>
                <w:sz w:val="24"/>
                <w:szCs w:val="24"/>
              </w:rPr>
              <w:t>No</w:t>
            </w:r>
          </w:p>
        </w:tc>
      </w:tr>
      <w:tr w:rsidR="009B2534" w:rsidRPr="00F919F7" w14:paraId="7C78D53E" w14:textId="77777777" w:rsidTr="00981B2D">
        <w:tc>
          <w:tcPr>
            <w:tcW w:w="1453" w:type="dxa"/>
            <w:shd w:val="clear" w:color="auto" w:fill="D9E2F3" w:themeFill="accent1" w:themeFillTint="33"/>
          </w:tcPr>
          <w:p w14:paraId="73AB3594" w14:textId="77777777" w:rsidR="009B2534" w:rsidRPr="00F919F7" w:rsidRDefault="009B2534" w:rsidP="008F00EB">
            <w:pPr>
              <w:jc w:val="both"/>
              <w:rPr>
                <w:rFonts w:cstheme="minorHAnsi"/>
                <w:b/>
                <w:i/>
                <w:sz w:val="24"/>
                <w:szCs w:val="24"/>
              </w:rPr>
            </w:pPr>
            <w:r w:rsidRPr="00F919F7">
              <w:rPr>
                <w:rFonts w:cstheme="minorHAnsi"/>
                <w:b/>
                <w:i/>
                <w:sz w:val="24"/>
                <w:szCs w:val="24"/>
              </w:rPr>
              <w:t>Quality Certification</w:t>
            </w:r>
          </w:p>
        </w:tc>
        <w:tc>
          <w:tcPr>
            <w:tcW w:w="1934" w:type="dxa"/>
          </w:tcPr>
          <w:p w14:paraId="0A33586B" w14:textId="77777777" w:rsidR="009B2534" w:rsidRPr="00F919F7" w:rsidRDefault="009B2534" w:rsidP="00981B2D">
            <w:pPr>
              <w:rPr>
                <w:rFonts w:cstheme="minorHAnsi"/>
                <w:sz w:val="24"/>
                <w:szCs w:val="24"/>
              </w:rPr>
            </w:pPr>
            <w:r w:rsidRPr="00F919F7">
              <w:rPr>
                <w:rFonts w:cstheme="minorHAnsi"/>
                <w:sz w:val="24"/>
                <w:szCs w:val="24"/>
              </w:rPr>
              <w:t>Not yet initiated</w:t>
            </w:r>
          </w:p>
        </w:tc>
        <w:tc>
          <w:tcPr>
            <w:tcW w:w="1920" w:type="dxa"/>
          </w:tcPr>
          <w:p w14:paraId="6ED3B8D7" w14:textId="77777777" w:rsidR="009B2534" w:rsidRPr="00F919F7" w:rsidRDefault="009B2534" w:rsidP="00981B2D">
            <w:pPr>
              <w:rPr>
                <w:rFonts w:cstheme="minorHAnsi"/>
                <w:sz w:val="24"/>
                <w:szCs w:val="24"/>
              </w:rPr>
            </w:pPr>
            <w:r w:rsidRPr="00F919F7">
              <w:rPr>
                <w:rFonts w:cstheme="minorHAnsi"/>
                <w:sz w:val="24"/>
                <w:szCs w:val="24"/>
              </w:rPr>
              <w:t>Not yet initiated</w:t>
            </w:r>
          </w:p>
        </w:tc>
        <w:tc>
          <w:tcPr>
            <w:tcW w:w="2184" w:type="dxa"/>
          </w:tcPr>
          <w:p w14:paraId="4B67043E" w14:textId="77777777" w:rsidR="009B2534" w:rsidRPr="00F919F7" w:rsidRDefault="009B2534" w:rsidP="00981B2D">
            <w:pPr>
              <w:rPr>
                <w:rFonts w:cstheme="minorHAnsi"/>
                <w:sz w:val="24"/>
                <w:szCs w:val="24"/>
              </w:rPr>
            </w:pPr>
            <w:r w:rsidRPr="00F919F7">
              <w:rPr>
                <w:rFonts w:cstheme="minorHAnsi"/>
                <w:sz w:val="24"/>
                <w:szCs w:val="24"/>
              </w:rPr>
              <w:t>In process</w:t>
            </w:r>
          </w:p>
        </w:tc>
        <w:tc>
          <w:tcPr>
            <w:tcW w:w="2115" w:type="dxa"/>
          </w:tcPr>
          <w:p w14:paraId="4A1AAD58" w14:textId="77777777" w:rsidR="009B2534" w:rsidRPr="00F919F7" w:rsidRDefault="009B2534" w:rsidP="00981B2D">
            <w:pPr>
              <w:rPr>
                <w:rFonts w:cstheme="minorHAnsi"/>
                <w:sz w:val="24"/>
                <w:szCs w:val="24"/>
              </w:rPr>
            </w:pPr>
            <w:r w:rsidRPr="00F919F7">
              <w:rPr>
                <w:rFonts w:cstheme="minorHAnsi"/>
                <w:sz w:val="24"/>
                <w:szCs w:val="24"/>
              </w:rPr>
              <w:t>NA</w:t>
            </w:r>
          </w:p>
        </w:tc>
      </w:tr>
      <w:tr w:rsidR="009B2534" w:rsidRPr="00F919F7" w14:paraId="5EB22E45" w14:textId="77777777" w:rsidTr="00981B2D">
        <w:tc>
          <w:tcPr>
            <w:tcW w:w="1453" w:type="dxa"/>
            <w:shd w:val="clear" w:color="auto" w:fill="D9E2F3" w:themeFill="accent1" w:themeFillTint="33"/>
          </w:tcPr>
          <w:p w14:paraId="4299A847" w14:textId="77777777" w:rsidR="009B2534" w:rsidRPr="00F919F7" w:rsidRDefault="009B2534" w:rsidP="008F00EB">
            <w:pPr>
              <w:jc w:val="both"/>
              <w:rPr>
                <w:rFonts w:cstheme="minorHAnsi"/>
                <w:b/>
                <w:i/>
                <w:sz w:val="24"/>
                <w:szCs w:val="24"/>
              </w:rPr>
            </w:pPr>
            <w:r w:rsidRPr="00F919F7">
              <w:rPr>
                <w:rFonts w:cstheme="minorHAnsi"/>
                <w:b/>
                <w:i/>
                <w:sz w:val="24"/>
                <w:szCs w:val="24"/>
              </w:rPr>
              <w:t>Human Resources</w:t>
            </w:r>
          </w:p>
        </w:tc>
        <w:tc>
          <w:tcPr>
            <w:tcW w:w="1934" w:type="dxa"/>
          </w:tcPr>
          <w:p w14:paraId="1BD99645" w14:textId="136CAC43" w:rsidR="009B2534" w:rsidRPr="00F919F7" w:rsidRDefault="009B2534" w:rsidP="00981B2D">
            <w:pPr>
              <w:rPr>
                <w:rFonts w:cstheme="minorHAnsi"/>
                <w:sz w:val="24"/>
                <w:szCs w:val="24"/>
              </w:rPr>
            </w:pPr>
            <w:r w:rsidRPr="00F919F7">
              <w:rPr>
                <w:rFonts w:cstheme="minorHAnsi"/>
                <w:sz w:val="24"/>
                <w:szCs w:val="24"/>
              </w:rPr>
              <w:t>MO</w:t>
            </w:r>
            <w:r w:rsidR="00001D2E" w:rsidRPr="00F919F7">
              <w:rPr>
                <w:rFonts w:cstheme="minorHAnsi"/>
                <w:sz w:val="24"/>
                <w:szCs w:val="24"/>
              </w:rPr>
              <w:t xml:space="preserve"> </w:t>
            </w:r>
            <w:r w:rsidRPr="00F919F7">
              <w:rPr>
                <w:rFonts w:cstheme="minorHAnsi"/>
                <w:sz w:val="24"/>
                <w:szCs w:val="24"/>
              </w:rPr>
              <w:t>(2)- Regular</w:t>
            </w:r>
          </w:p>
          <w:p w14:paraId="05668CD1" w14:textId="4B194CEC" w:rsidR="009B2534" w:rsidRPr="00F919F7" w:rsidRDefault="009B2534" w:rsidP="00981B2D">
            <w:pPr>
              <w:rPr>
                <w:rFonts w:cstheme="minorHAnsi"/>
                <w:sz w:val="24"/>
                <w:szCs w:val="24"/>
              </w:rPr>
            </w:pPr>
            <w:r w:rsidRPr="00F919F7">
              <w:rPr>
                <w:rFonts w:cstheme="minorHAnsi"/>
                <w:sz w:val="24"/>
                <w:szCs w:val="24"/>
              </w:rPr>
              <w:t>SN</w:t>
            </w:r>
            <w:r w:rsidR="00001D2E" w:rsidRPr="00F919F7">
              <w:rPr>
                <w:rFonts w:cstheme="minorHAnsi"/>
                <w:sz w:val="24"/>
                <w:szCs w:val="24"/>
              </w:rPr>
              <w:t xml:space="preserve"> </w:t>
            </w:r>
            <w:r w:rsidRPr="00F919F7">
              <w:rPr>
                <w:rFonts w:cstheme="minorHAnsi"/>
                <w:sz w:val="24"/>
                <w:szCs w:val="24"/>
              </w:rPr>
              <w:t>(1)/LDCMIS</w:t>
            </w:r>
            <w:r w:rsidR="00001D2E" w:rsidRPr="00F919F7">
              <w:rPr>
                <w:rFonts w:cstheme="minorHAnsi"/>
                <w:sz w:val="24"/>
                <w:szCs w:val="24"/>
              </w:rPr>
              <w:t xml:space="preserve"> </w:t>
            </w:r>
            <w:r w:rsidRPr="00F919F7">
              <w:rPr>
                <w:rFonts w:cstheme="minorHAnsi"/>
                <w:sz w:val="24"/>
                <w:szCs w:val="24"/>
              </w:rPr>
              <w:t>(1)- Contractual</w:t>
            </w:r>
          </w:p>
          <w:p w14:paraId="4A34E6CC" w14:textId="77777777" w:rsidR="009B2534" w:rsidRPr="00F919F7" w:rsidRDefault="009B2534" w:rsidP="00981B2D">
            <w:pPr>
              <w:rPr>
                <w:rFonts w:cstheme="minorHAnsi"/>
                <w:sz w:val="24"/>
                <w:szCs w:val="24"/>
              </w:rPr>
            </w:pPr>
            <w:r w:rsidRPr="00F919F7">
              <w:rPr>
                <w:rFonts w:cstheme="minorHAnsi"/>
                <w:sz w:val="24"/>
                <w:szCs w:val="24"/>
              </w:rPr>
              <w:t>Hired Vaccinator</w:t>
            </w:r>
          </w:p>
          <w:p w14:paraId="6A86F4C7" w14:textId="77777777" w:rsidR="009B2534" w:rsidRPr="00F919F7" w:rsidRDefault="009B2534" w:rsidP="00981B2D">
            <w:pPr>
              <w:rPr>
                <w:rFonts w:cstheme="minorHAnsi"/>
                <w:sz w:val="24"/>
                <w:szCs w:val="24"/>
              </w:rPr>
            </w:pPr>
            <w:r w:rsidRPr="00F919F7">
              <w:rPr>
                <w:rFonts w:cstheme="minorHAnsi"/>
                <w:sz w:val="24"/>
                <w:szCs w:val="24"/>
              </w:rPr>
              <w:t>No Pharmacist</w:t>
            </w:r>
          </w:p>
          <w:p w14:paraId="566959DF" w14:textId="77777777" w:rsidR="009B2534" w:rsidRPr="00F919F7" w:rsidRDefault="009B2534" w:rsidP="00981B2D">
            <w:pPr>
              <w:rPr>
                <w:rFonts w:cstheme="minorHAnsi"/>
                <w:sz w:val="24"/>
                <w:szCs w:val="24"/>
              </w:rPr>
            </w:pPr>
            <w:r w:rsidRPr="00F919F7">
              <w:rPr>
                <w:rFonts w:cstheme="minorHAnsi"/>
                <w:sz w:val="24"/>
                <w:szCs w:val="24"/>
              </w:rPr>
              <w:t>No LT</w:t>
            </w:r>
          </w:p>
        </w:tc>
        <w:tc>
          <w:tcPr>
            <w:tcW w:w="1920" w:type="dxa"/>
          </w:tcPr>
          <w:p w14:paraId="22A9A937" w14:textId="386DA7ED" w:rsidR="009B2534" w:rsidRPr="00F919F7" w:rsidRDefault="009B2534" w:rsidP="00981B2D">
            <w:pPr>
              <w:rPr>
                <w:rFonts w:cstheme="minorHAnsi"/>
                <w:sz w:val="24"/>
                <w:szCs w:val="24"/>
              </w:rPr>
            </w:pPr>
            <w:r w:rsidRPr="00F919F7">
              <w:rPr>
                <w:rFonts w:cstheme="minorHAnsi"/>
                <w:sz w:val="24"/>
                <w:szCs w:val="24"/>
              </w:rPr>
              <w:t>MO</w:t>
            </w:r>
            <w:r w:rsidR="00001D2E" w:rsidRPr="00F919F7">
              <w:rPr>
                <w:rFonts w:cstheme="minorHAnsi"/>
                <w:sz w:val="24"/>
                <w:szCs w:val="24"/>
              </w:rPr>
              <w:t xml:space="preserve"> </w:t>
            </w:r>
            <w:r w:rsidRPr="00F919F7">
              <w:rPr>
                <w:rFonts w:cstheme="minorHAnsi"/>
                <w:sz w:val="24"/>
                <w:szCs w:val="24"/>
              </w:rPr>
              <w:t xml:space="preserve">(1)- Regular (Specialist) </w:t>
            </w:r>
          </w:p>
          <w:p w14:paraId="61CD575B" w14:textId="61D00124" w:rsidR="009B2534" w:rsidRPr="00F919F7" w:rsidRDefault="009B2534" w:rsidP="00981B2D">
            <w:pPr>
              <w:rPr>
                <w:rFonts w:cstheme="minorHAnsi"/>
                <w:sz w:val="24"/>
                <w:szCs w:val="24"/>
              </w:rPr>
            </w:pPr>
            <w:r w:rsidRPr="00F919F7">
              <w:rPr>
                <w:rFonts w:cstheme="minorHAnsi"/>
                <w:sz w:val="24"/>
                <w:szCs w:val="24"/>
              </w:rPr>
              <w:t>MO</w:t>
            </w:r>
            <w:r w:rsidR="00001D2E" w:rsidRPr="00F919F7">
              <w:rPr>
                <w:rFonts w:cstheme="minorHAnsi"/>
                <w:sz w:val="24"/>
                <w:szCs w:val="24"/>
              </w:rPr>
              <w:t xml:space="preserve"> </w:t>
            </w:r>
            <w:r w:rsidRPr="00F919F7">
              <w:rPr>
                <w:rFonts w:cstheme="minorHAnsi"/>
                <w:sz w:val="24"/>
                <w:szCs w:val="24"/>
              </w:rPr>
              <w:t>(2)- Contractual (MBBS)</w:t>
            </w:r>
          </w:p>
          <w:p w14:paraId="1D9D16A0" w14:textId="03C8BE50" w:rsidR="009B2534" w:rsidRPr="00F919F7" w:rsidRDefault="009B2534" w:rsidP="00981B2D">
            <w:pPr>
              <w:rPr>
                <w:rFonts w:cstheme="minorHAnsi"/>
                <w:sz w:val="24"/>
                <w:szCs w:val="24"/>
              </w:rPr>
            </w:pPr>
            <w:r w:rsidRPr="00F919F7">
              <w:rPr>
                <w:rFonts w:cstheme="minorHAnsi"/>
                <w:sz w:val="24"/>
                <w:szCs w:val="24"/>
              </w:rPr>
              <w:t>LHV</w:t>
            </w:r>
            <w:r w:rsidR="00001D2E" w:rsidRPr="00F919F7">
              <w:rPr>
                <w:rFonts w:cstheme="minorHAnsi"/>
                <w:sz w:val="24"/>
                <w:szCs w:val="24"/>
              </w:rPr>
              <w:t xml:space="preserve"> </w:t>
            </w:r>
            <w:r w:rsidRPr="00F919F7">
              <w:rPr>
                <w:rFonts w:cstheme="minorHAnsi"/>
                <w:sz w:val="24"/>
                <w:szCs w:val="24"/>
              </w:rPr>
              <w:t>(1)</w:t>
            </w:r>
          </w:p>
          <w:p w14:paraId="2E79C66D" w14:textId="4739BCAF" w:rsidR="009B2534" w:rsidRPr="00F919F7" w:rsidRDefault="009B2534" w:rsidP="00981B2D">
            <w:pPr>
              <w:rPr>
                <w:rFonts w:cstheme="minorHAnsi"/>
                <w:sz w:val="24"/>
                <w:szCs w:val="24"/>
              </w:rPr>
            </w:pPr>
            <w:r w:rsidRPr="00F919F7">
              <w:rPr>
                <w:rFonts w:cstheme="minorHAnsi"/>
                <w:sz w:val="24"/>
                <w:szCs w:val="24"/>
              </w:rPr>
              <w:t>LT</w:t>
            </w:r>
            <w:r w:rsidR="00001D2E" w:rsidRPr="00F919F7">
              <w:rPr>
                <w:rFonts w:cstheme="minorHAnsi"/>
                <w:sz w:val="24"/>
                <w:szCs w:val="24"/>
              </w:rPr>
              <w:t xml:space="preserve"> </w:t>
            </w:r>
            <w:r w:rsidRPr="00F919F7">
              <w:rPr>
                <w:rFonts w:cstheme="minorHAnsi"/>
                <w:sz w:val="24"/>
                <w:szCs w:val="24"/>
              </w:rPr>
              <w:t>(Malaria worker)- Regular</w:t>
            </w:r>
          </w:p>
          <w:p w14:paraId="10BE1652" w14:textId="77777777" w:rsidR="009B2534" w:rsidRPr="00F919F7" w:rsidRDefault="009B2534" w:rsidP="00981B2D">
            <w:pPr>
              <w:rPr>
                <w:rFonts w:cstheme="minorHAnsi"/>
                <w:sz w:val="24"/>
                <w:szCs w:val="24"/>
              </w:rPr>
            </w:pPr>
            <w:r w:rsidRPr="00F919F7">
              <w:rPr>
                <w:rFonts w:cstheme="minorHAnsi"/>
                <w:sz w:val="24"/>
                <w:szCs w:val="24"/>
              </w:rPr>
              <w:t>SN (2)- Regular</w:t>
            </w:r>
          </w:p>
          <w:p w14:paraId="676B0FA5" w14:textId="77777777" w:rsidR="009B2534" w:rsidRPr="00F919F7" w:rsidRDefault="009B2534" w:rsidP="00981B2D">
            <w:pPr>
              <w:rPr>
                <w:rFonts w:cstheme="minorHAnsi"/>
                <w:sz w:val="24"/>
                <w:szCs w:val="24"/>
              </w:rPr>
            </w:pPr>
            <w:r w:rsidRPr="00F919F7">
              <w:rPr>
                <w:rFonts w:cstheme="minorHAnsi"/>
                <w:sz w:val="24"/>
                <w:szCs w:val="24"/>
              </w:rPr>
              <w:lastRenderedPageBreak/>
              <w:t>Supporting staff (1)</w:t>
            </w:r>
          </w:p>
          <w:p w14:paraId="11440E34" w14:textId="3C6E3858" w:rsidR="009B2534" w:rsidRPr="00F919F7" w:rsidRDefault="009B2534" w:rsidP="00981B2D">
            <w:pPr>
              <w:rPr>
                <w:rFonts w:cstheme="minorHAnsi"/>
                <w:sz w:val="24"/>
                <w:szCs w:val="24"/>
              </w:rPr>
            </w:pPr>
            <w:r w:rsidRPr="00F919F7">
              <w:rPr>
                <w:rFonts w:cstheme="minorHAnsi"/>
                <w:sz w:val="24"/>
                <w:szCs w:val="24"/>
              </w:rPr>
              <w:t>LDCMIS</w:t>
            </w:r>
            <w:r w:rsidR="00001D2E" w:rsidRPr="00F919F7">
              <w:rPr>
                <w:rFonts w:cstheme="minorHAnsi"/>
                <w:sz w:val="24"/>
                <w:szCs w:val="24"/>
              </w:rPr>
              <w:t xml:space="preserve"> </w:t>
            </w:r>
            <w:r w:rsidRPr="00F919F7">
              <w:rPr>
                <w:rFonts w:cstheme="minorHAnsi"/>
                <w:sz w:val="24"/>
                <w:szCs w:val="24"/>
              </w:rPr>
              <w:t>(1)</w:t>
            </w:r>
          </w:p>
          <w:p w14:paraId="7AE18B86" w14:textId="6B745BE3" w:rsidR="009B2534" w:rsidRPr="00F919F7" w:rsidRDefault="009B2534" w:rsidP="00981B2D">
            <w:pPr>
              <w:rPr>
                <w:rFonts w:cstheme="minorHAnsi"/>
                <w:sz w:val="24"/>
                <w:szCs w:val="24"/>
              </w:rPr>
            </w:pPr>
            <w:r w:rsidRPr="00F919F7">
              <w:rPr>
                <w:rFonts w:cstheme="minorHAnsi"/>
                <w:sz w:val="24"/>
                <w:szCs w:val="24"/>
              </w:rPr>
              <w:t>DEO</w:t>
            </w:r>
            <w:r w:rsidR="00001D2E" w:rsidRPr="00F919F7">
              <w:rPr>
                <w:rFonts w:cstheme="minorHAnsi"/>
                <w:sz w:val="24"/>
                <w:szCs w:val="24"/>
              </w:rPr>
              <w:t xml:space="preserve"> </w:t>
            </w:r>
            <w:r w:rsidRPr="00F919F7">
              <w:rPr>
                <w:rFonts w:cstheme="minorHAnsi"/>
                <w:sz w:val="24"/>
                <w:szCs w:val="24"/>
              </w:rPr>
              <w:t>(1)- outsourced</w:t>
            </w:r>
          </w:p>
          <w:p w14:paraId="39B27B15" w14:textId="77777777" w:rsidR="009B2534" w:rsidRPr="00F919F7" w:rsidRDefault="009B2534" w:rsidP="00981B2D">
            <w:pPr>
              <w:rPr>
                <w:rFonts w:cstheme="minorHAnsi"/>
                <w:sz w:val="24"/>
                <w:szCs w:val="24"/>
              </w:rPr>
            </w:pPr>
          </w:p>
          <w:p w14:paraId="0F28A195" w14:textId="77777777" w:rsidR="009B2534" w:rsidRPr="00F919F7" w:rsidRDefault="009B2534" w:rsidP="00981B2D">
            <w:pPr>
              <w:rPr>
                <w:rFonts w:cstheme="minorHAnsi"/>
                <w:sz w:val="24"/>
                <w:szCs w:val="24"/>
              </w:rPr>
            </w:pPr>
            <w:r w:rsidRPr="00F919F7">
              <w:rPr>
                <w:rFonts w:cstheme="minorHAnsi"/>
                <w:sz w:val="24"/>
                <w:szCs w:val="24"/>
              </w:rPr>
              <w:t>No pharmacist</w:t>
            </w:r>
          </w:p>
          <w:p w14:paraId="24CB9983" w14:textId="77777777" w:rsidR="009B2534" w:rsidRPr="00F919F7" w:rsidRDefault="009B2534" w:rsidP="00981B2D">
            <w:pPr>
              <w:rPr>
                <w:rFonts w:cstheme="minorHAnsi"/>
                <w:sz w:val="24"/>
                <w:szCs w:val="24"/>
              </w:rPr>
            </w:pPr>
          </w:p>
        </w:tc>
        <w:tc>
          <w:tcPr>
            <w:tcW w:w="2184" w:type="dxa"/>
          </w:tcPr>
          <w:p w14:paraId="31CCFBE6" w14:textId="77777777" w:rsidR="009B2534" w:rsidRPr="00F919F7" w:rsidRDefault="009B2534" w:rsidP="00981B2D">
            <w:pPr>
              <w:rPr>
                <w:rFonts w:cstheme="minorHAnsi"/>
                <w:sz w:val="24"/>
                <w:szCs w:val="24"/>
              </w:rPr>
            </w:pPr>
            <w:r w:rsidRPr="00F919F7">
              <w:rPr>
                <w:rFonts w:cstheme="minorHAnsi"/>
                <w:sz w:val="24"/>
                <w:szCs w:val="24"/>
              </w:rPr>
              <w:lastRenderedPageBreak/>
              <w:t>MOIC (1)- Regular</w:t>
            </w:r>
          </w:p>
          <w:p w14:paraId="1FE88112" w14:textId="29CDF3DE" w:rsidR="009B2534" w:rsidRPr="00F919F7" w:rsidRDefault="009B2534" w:rsidP="00981B2D">
            <w:pPr>
              <w:rPr>
                <w:rFonts w:cstheme="minorHAnsi"/>
                <w:sz w:val="24"/>
                <w:szCs w:val="24"/>
              </w:rPr>
            </w:pPr>
            <w:r w:rsidRPr="00F919F7">
              <w:rPr>
                <w:rFonts w:cstheme="minorHAnsi"/>
                <w:sz w:val="24"/>
                <w:szCs w:val="24"/>
              </w:rPr>
              <w:t>Pharmacist</w:t>
            </w:r>
            <w:r w:rsidR="00001D2E" w:rsidRPr="00F919F7">
              <w:rPr>
                <w:rFonts w:cstheme="minorHAnsi"/>
                <w:sz w:val="24"/>
                <w:szCs w:val="24"/>
              </w:rPr>
              <w:t xml:space="preserve"> </w:t>
            </w:r>
            <w:r w:rsidRPr="00F919F7">
              <w:rPr>
                <w:rFonts w:cstheme="minorHAnsi"/>
                <w:sz w:val="24"/>
                <w:szCs w:val="24"/>
              </w:rPr>
              <w:t>(1)</w:t>
            </w:r>
            <w:r w:rsidR="00001D2E" w:rsidRPr="00F919F7">
              <w:rPr>
                <w:rFonts w:cstheme="minorHAnsi"/>
                <w:sz w:val="24"/>
                <w:szCs w:val="24"/>
              </w:rPr>
              <w:t xml:space="preserve"> </w:t>
            </w:r>
            <w:r w:rsidRPr="00F919F7">
              <w:rPr>
                <w:rFonts w:cstheme="minorHAnsi"/>
                <w:sz w:val="24"/>
                <w:szCs w:val="24"/>
              </w:rPr>
              <w:t>/</w:t>
            </w:r>
          </w:p>
          <w:p w14:paraId="35AC5333" w14:textId="7F8BFCC9" w:rsidR="009B2534" w:rsidRPr="00F919F7" w:rsidRDefault="009B2534" w:rsidP="00981B2D">
            <w:pPr>
              <w:rPr>
                <w:rFonts w:cstheme="minorHAnsi"/>
                <w:sz w:val="24"/>
                <w:szCs w:val="24"/>
              </w:rPr>
            </w:pPr>
            <w:r w:rsidRPr="00F919F7">
              <w:rPr>
                <w:rFonts w:cstheme="minorHAnsi"/>
                <w:sz w:val="24"/>
                <w:szCs w:val="24"/>
              </w:rPr>
              <w:t>Ward Boy</w:t>
            </w:r>
            <w:r w:rsidR="00001D2E" w:rsidRPr="00F919F7">
              <w:rPr>
                <w:rFonts w:cstheme="minorHAnsi"/>
                <w:sz w:val="24"/>
                <w:szCs w:val="24"/>
              </w:rPr>
              <w:t xml:space="preserve"> </w:t>
            </w:r>
            <w:r w:rsidRPr="00F919F7">
              <w:rPr>
                <w:rFonts w:cstheme="minorHAnsi"/>
                <w:sz w:val="24"/>
                <w:szCs w:val="24"/>
              </w:rPr>
              <w:t>(1)/ Staff nurse</w:t>
            </w:r>
            <w:r w:rsidR="00001D2E" w:rsidRPr="00F919F7">
              <w:rPr>
                <w:rFonts w:cstheme="minorHAnsi"/>
                <w:sz w:val="24"/>
                <w:szCs w:val="24"/>
              </w:rPr>
              <w:t xml:space="preserve"> </w:t>
            </w:r>
            <w:r w:rsidRPr="00F919F7">
              <w:rPr>
                <w:rFonts w:cstheme="minorHAnsi"/>
                <w:sz w:val="24"/>
                <w:szCs w:val="24"/>
              </w:rPr>
              <w:t>(1) – Regular</w:t>
            </w:r>
          </w:p>
          <w:p w14:paraId="2F00A631" w14:textId="02100A77" w:rsidR="009B2534" w:rsidRPr="00F919F7" w:rsidRDefault="009B2534" w:rsidP="00981B2D">
            <w:pPr>
              <w:rPr>
                <w:rFonts w:cstheme="minorHAnsi"/>
                <w:sz w:val="24"/>
                <w:szCs w:val="24"/>
              </w:rPr>
            </w:pPr>
            <w:r w:rsidRPr="00F919F7">
              <w:rPr>
                <w:rFonts w:cstheme="minorHAnsi"/>
                <w:sz w:val="24"/>
                <w:szCs w:val="24"/>
              </w:rPr>
              <w:t>DEO</w:t>
            </w:r>
            <w:r w:rsidR="00001D2E" w:rsidRPr="00F919F7">
              <w:rPr>
                <w:rFonts w:cstheme="minorHAnsi"/>
                <w:sz w:val="24"/>
                <w:szCs w:val="24"/>
              </w:rPr>
              <w:t xml:space="preserve"> </w:t>
            </w:r>
            <w:r w:rsidRPr="00F919F7">
              <w:rPr>
                <w:rFonts w:cstheme="minorHAnsi"/>
                <w:sz w:val="24"/>
                <w:szCs w:val="24"/>
              </w:rPr>
              <w:t>(1)/ LT</w:t>
            </w:r>
            <w:r w:rsidR="00001D2E" w:rsidRPr="00F919F7">
              <w:rPr>
                <w:rFonts w:cstheme="minorHAnsi"/>
                <w:sz w:val="24"/>
                <w:szCs w:val="24"/>
              </w:rPr>
              <w:t xml:space="preserve"> </w:t>
            </w:r>
            <w:r w:rsidRPr="00F919F7">
              <w:rPr>
                <w:rFonts w:cstheme="minorHAnsi"/>
                <w:sz w:val="24"/>
                <w:szCs w:val="24"/>
              </w:rPr>
              <w:t>(1)/ Telemedicine Operator</w:t>
            </w:r>
            <w:r w:rsidR="00001D2E" w:rsidRPr="00F919F7">
              <w:rPr>
                <w:rFonts w:cstheme="minorHAnsi"/>
                <w:sz w:val="24"/>
                <w:szCs w:val="24"/>
              </w:rPr>
              <w:t xml:space="preserve"> </w:t>
            </w:r>
            <w:r w:rsidRPr="00F919F7">
              <w:rPr>
                <w:rFonts w:cstheme="minorHAnsi"/>
                <w:sz w:val="24"/>
                <w:szCs w:val="24"/>
              </w:rPr>
              <w:t>(1)- Outsourced</w:t>
            </w:r>
          </w:p>
        </w:tc>
        <w:tc>
          <w:tcPr>
            <w:tcW w:w="2115" w:type="dxa"/>
          </w:tcPr>
          <w:p w14:paraId="46F47766" w14:textId="7C64B916" w:rsidR="009B2534" w:rsidRPr="00F919F7" w:rsidRDefault="009B2534" w:rsidP="00981B2D">
            <w:pPr>
              <w:rPr>
                <w:rFonts w:cstheme="minorHAnsi"/>
                <w:sz w:val="24"/>
                <w:szCs w:val="24"/>
              </w:rPr>
            </w:pPr>
            <w:r w:rsidRPr="00F919F7">
              <w:rPr>
                <w:rFonts w:cstheme="minorHAnsi"/>
                <w:sz w:val="24"/>
                <w:szCs w:val="24"/>
              </w:rPr>
              <w:t>MO</w:t>
            </w:r>
            <w:r w:rsidR="00001D2E" w:rsidRPr="00F919F7">
              <w:rPr>
                <w:rFonts w:cstheme="minorHAnsi"/>
                <w:sz w:val="24"/>
                <w:szCs w:val="24"/>
              </w:rPr>
              <w:t xml:space="preserve"> </w:t>
            </w:r>
            <w:r w:rsidRPr="00F919F7">
              <w:rPr>
                <w:rFonts w:cstheme="minorHAnsi"/>
                <w:sz w:val="24"/>
                <w:szCs w:val="24"/>
              </w:rPr>
              <w:t>(1)- Contractual</w:t>
            </w:r>
          </w:p>
          <w:p w14:paraId="2B95567A" w14:textId="3F1D8863" w:rsidR="009B2534" w:rsidRPr="00F919F7" w:rsidRDefault="009B2534" w:rsidP="00981B2D">
            <w:pPr>
              <w:rPr>
                <w:rFonts w:cstheme="minorHAnsi"/>
                <w:sz w:val="24"/>
                <w:szCs w:val="24"/>
              </w:rPr>
            </w:pPr>
            <w:r w:rsidRPr="00F919F7">
              <w:rPr>
                <w:rFonts w:cstheme="minorHAnsi"/>
                <w:sz w:val="24"/>
                <w:szCs w:val="24"/>
              </w:rPr>
              <w:t>SN</w:t>
            </w:r>
            <w:r w:rsidR="00001D2E" w:rsidRPr="00F919F7">
              <w:rPr>
                <w:rFonts w:cstheme="minorHAnsi"/>
                <w:sz w:val="24"/>
                <w:szCs w:val="24"/>
              </w:rPr>
              <w:t xml:space="preserve"> </w:t>
            </w:r>
            <w:r w:rsidRPr="00F919F7">
              <w:rPr>
                <w:rFonts w:cstheme="minorHAnsi"/>
                <w:sz w:val="24"/>
                <w:szCs w:val="24"/>
              </w:rPr>
              <w:t>(1)- Contractual</w:t>
            </w:r>
          </w:p>
          <w:p w14:paraId="1B2358AB" w14:textId="77777777" w:rsidR="009B2534" w:rsidRPr="00F919F7" w:rsidRDefault="009B2534" w:rsidP="00981B2D">
            <w:pPr>
              <w:rPr>
                <w:rFonts w:cstheme="minorHAnsi"/>
                <w:sz w:val="24"/>
                <w:szCs w:val="24"/>
              </w:rPr>
            </w:pPr>
            <w:r w:rsidRPr="00F919F7">
              <w:rPr>
                <w:rFonts w:cstheme="minorHAnsi"/>
                <w:sz w:val="24"/>
                <w:szCs w:val="24"/>
              </w:rPr>
              <w:t>MPW(M)-1</w:t>
            </w:r>
          </w:p>
          <w:p w14:paraId="360D6380" w14:textId="6B06207E" w:rsidR="009B2534" w:rsidRPr="00F919F7" w:rsidRDefault="009B2534" w:rsidP="00981B2D">
            <w:pPr>
              <w:rPr>
                <w:rFonts w:cstheme="minorHAnsi"/>
                <w:sz w:val="24"/>
                <w:szCs w:val="24"/>
              </w:rPr>
            </w:pPr>
            <w:r w:rsidRPr="00F919F7">
              <w:rPr>
                <w:rFonts w:cstheme="minorHAnsi"/>
                <w:sz w:val="24"/>
                <w:szCs w:val="24"/>
              </w:rPr>
              <w:t>LT</w:t>
            </w:r>
            <w:r w:rsidR="00001D2E" w:rsidRPr="00F919F7">
              <w:rPr>
                <w:rFonts w:cstheme="minorHAnsi"/>
                <w:sz w:val="24"/>
                <w:szCs w:val="24"/>
              </w:rPr>
              <w:t xml:space="preserve"> </w:t>
            </w:r>
            <w:r w:rsidRPr="00F919F7">
              <w:rPr>
                <w:rFonts w:cstheme="minorHAnsi"/>
                <w:sz w:val="24"/>
                <w:szCs w:val="24"/>
              </w:rPr>
              <w:t>(1)- Outsourced</w:t>
            </w:r>
          </w:p>
          <w:p w14:paraId="3AAEF500" w14:textId="65197C81" w:rsidR="009B2534" w:rsidRPr="00F919F7" w:rsidRDefault="009B2534" w:rsidP="00981B2D">
            <w:pPr>
              <w:rPr>
                <w:rFonts w:cstheme="minorHAnsi"/>
                <w:sz w:val="24"/>
                <w:szCs w:val="24"/>
              </w:rPr>
            </w:pPr>
            <w:r w:rsidRPr="00F919F7">
              <w:rPr>
                <w:rFonts w:cstheme="minorHAnsi"/>
                <w:sz w:val="24"/>
                <w:szCs w:val="24"/>
              </w:rPr>
              <w:t>Cleaner</w:t>
            </w:r>
            <w:r w:rsidR="00001D2E" w:rsidRPr="00F919F7">
              <w:rPr>
                <w:rFonts w:cstheme="minorHAnsi"/>
                <w:sz w:val="24"/>
                <w:szCs w:val="24"/>
              </w:rPr>
              <w:t xml:space="preserve"> </w:t>
            </w:r>
            <w:r w:rsidRPr="00F919F7">
              <w:rPr>
                <w:rFonts w:cstheme="minorHAnsi"/>
                <w:sz w:val="24"/>
                <w:szCs w:val="24"/>
              </w:rPr>
              <w:t>(1)</w:t>
            </w:r>
          </w:p>
          <w:p w14:paraId="64F9D01F" w14:textId="1DCA4F16" w:rsidR="009B2534" w:rsidRPr="00F919F7" w:rsidRDefault="009B2534" w:rsidP="00981B2D">
            <w:pPr>
              <w:rPr>
                <w:rFonts w:cstheme="minorHAnsi"/>
                <w:sz w:val="24"/>
                <w:szCs w:val="24"/>
              </w:rPr>
            </w:pPr>
            <w:r w:rsidRPr="00F919F7">
              <w:rPr>
                <w:rFonts w:cstheme="minorHAnsi"/>
                <w:sz w:val="24"/>
                <w:szCs w:val="24"/>
              </w:rPr>
              <w:t>Pharmacist</w:t>
            </w:r>
            <w:r w:rsidR="00001D2E" w:rsidRPr="00F919F7">
              <w:rPr>
                <w:rFonts w:cstheme="minorHAnsi"/>
                <w:sz w:val="24"/>
                <w:szCs w:val="24"/>
              </w:rPr>
              <w:t xml:space="preserve"> </w:t>
            </w:r>
            <w:r w:rsidRPr="00F919F7">
              <w:rPr>
                <w:rFonts w:cstheme="minorHAnsi"/>
                <w:sz w:val="24"/>
                <w:szCs w:val="24"/>
              </w:rPr>
              <w:t>(1)- regular</w:t>
            </w:r>
          </w:p>
        </w:tc>
      </w:tr>
      <w:tr w:rsidR="009B2534" w:rsidRPr="00F919F7" w14:paraId="42DEDF5B" w14:textId="77777777" w:rsidTr="00981B2D">
        <w:tc>
          <w:tcPr>
            <w:tcW w:w="1453" w:type="dxa"/>
            <w:shd w:val="clear" w:color="auto" w:fill="D9E2F3" w:themeFill="accent1" w:themeFillTint="33"/>
          </w:tcPr>
          <w:p w14:paraId="74A5F451" w14:textId="77777777" w:rsidR="009B2534" w:rsidRPr="00F919F7" w:rsidRDefault="009B2534" w:rsidP="008F00EB">
            <w:pPr>
              <w:jc w:val="both"/>
              <w:rPr>
                <w:rFonts w:cstheme="minorHAnsi"/>
                <w:b/>
                <w:i/>
                <w:sz w:val="24"/>
                <w:szCs w:val="24"/>
              </w:rPr>
            </w:pPr>
            <w:r w:rsidRPr="00F919F7">
              <w:rPr>
                <w:rFonts w:cstheme="minorHAnsi"/>
                <w:b/>
                <w:i/>
                <w:sz w:val="24"/>
                <w:szCs w:val="24"/>
              </w:rPr>
              <w:t>IT Reporting</w:t>
            </w:r>
          </w:p>
        </w:tc>
        <w:tc>
          <w:tcPr>
            <w:tcW w:w="1934" w:type="dxa"/>
          </w:tcPr>
          <w:p w14:paraId="1D9AACCE" w14:textId="77777777" w:rsidR="009B2534" w:rsidRPr="00F919F7" w:rsidRDefault="009B2534" w:rsidP="00981B2D">
            <w:pPr>
              <w:rPr>
                <w:rFonts w:cstheme="minorHAnsi"/>
                <w:sz w:val="24"/>
                <w:szCs w:val="24"/>
              </w:rPr>
            </w:pPr>
            <w:r w:rsidRPr="00F919F7">
              <w:rPr>
                <w:rFonts w:cstheme="minorHAnsi"/>
                <w:sz w:val="24"/>
                <w:szCs w:val="24"/>
              </w:rPr>
              <w:t>HMIS</w:t>
            </w:r>
          </w:p>
          <w:p w14:paraId="51E42B88" w14:textId="77777777" w:rsidR="009B2534" w:rsidRPr="00F919F7" w:rsidRDefault="009B2534" w:rsidP="00981B2D">
            <w:pPr>
              <w:rPr>
                <w:rFonts w:cstheme="minorHAnsi"/>
                <w:sz w:val="24"/>
                <w:szCs w:val="24"/>
              </w:rPr>
            </w:pPr>
            <w:r w:rsidRPr="00F919F7">
              <w:rPr>
                <w:rFonts w:cstheme="minorHAnsi"/>
                <w:sz w:val="24"/>
                <w:szCs w:val="24"/>
              </w:rPr>
              <w:t>RCH</w:t>
            </w:r>
          </w:p>
          <w:p w14:paraId="3966F24C" w14:textId="77777777" w:rsidR="009B2534" w:rsidRPr="00F919F7" w:rsidRDefault="009B2534" w:rsidP="00981B2D">
            <w:pPr>
              <w:rPr>
                <w:rFonts w:cstheme="minorHAnsi"/>
                <w:sz w:val="24"/>
                <w:szCs w:val="24"/>
              </w:rPr>
            </w:pPr>
            <w:r w:rsidRPr="00F919F7">
              <w:rPr>
                <w:rFonts w:cstheme="minorHAnsi"/>
                <w:sz w:val="24"/>
                <w:szCs w:val="24"/>
              </w:rPr>
              <w:t>NCD</w:t>
            </w:r>
          </w:p>
          <w:p w14:paraId="3D6A2B0C" w14:textId="77777777" w:rsidR="009B2534" w:rsidRPr="00F919F7" w:rsidRDefault="009B2534" w:rsidP="00981B2D">
            <w:pPr>
              <w:rPr>
                <w:rFonts w:cstheme="minorHAnsi"/>
                <w:sz w:val="24"/>
                <w:szCs w:val="24"/>
              </w:rPr>
            </w:pPr>
            <w:r w:rsidRPr="00F919F7">
              <w:rPr>
                <w:rFonts w:cstheme="minorHAnsi"/>
                <w:sz w:val="24"/>
                <w:szCs w:val="24"/>
              </w:rPr>
              <w:t>HWC</w:t>
            </w:r>
          </w:p>
          <w:p w14:paraId="2D02323E" w14:textId="77777777" w:rsidR="009B2534" w:rsidRPr="00F919F7" w:rsidRDefault="009B2534" w:rsidP="00981B2D">
            <w:pPr>
              <w:rPr>
                <w:rFonts w:cstheme="minorHAnsi"/>
                <w:sz w:val="24"/>
                <w:szCs w:val="24"/>
              </w:rPr>
            </w:pPr>
            <w:r w:rsidRPr="00F919F7">
              <w:rPr>
                <w:rFonts w:cstheme="minorHAnsi"/>
                <w:sz w:val="24"/>
                <w:szCs w:val="24"/>
              </w:rPr>
              <w:t>Also reports P forms for IDSP and IMI Reports</w:t>
            </w:r>
          </w:p>
        </w:tc>
        <w:tc>
          <w:tcPr>
            <w:tcW w:w="1920" w:type="dxa"/>
          </w:tcPr>
          <w:p w14:paraId="484E47EB" w14:textId="77777777" w:rsidR="009B2534" w:rsidRPr="00F919F7" w:rsidRDefault="009B2534" w:rsidP="00981B2D">
            <w:pPr>
              <w:rPr>
                <w:rFonts w:cstheme="minorHAnsi"/>
                <w:sz w:val="24"/>
                <w:szCs w:val="24"/>
              </w:rPr>
            </w:pPr>
            <w:r w:rsidRPr="00F919F7">
              <w:rPr>
                <w:rFonts w:cstheme="minorHAnsi"/>
                <w:sz w:val="24"/>
                <w:szCs w:val="24"/>
              </w:rPr>
              <w:t>HMIS</w:t>
            </w:r>
          </w:p>
          <w:p w14:paraId="7E29E293" w14:textId="77777777" w:rsidR="009B2534" w:rsidRPr="00F919F7" w:rsidRDefault="009B2534" w:rsidP="00981B2D">
            <w:pPr>
              <w:rPr>
                <w:rFonts w:cstheme="minorHAnsi"/>
                <w:sz w:val="24"/>
                <w:szCs w:val="24"/>
              </w:rPr>
            </w:pPr>
            <w:r w:rsidRPr="00F919F7">
              <w:rPr>
                <w:rFonts w:cstheme="minorHAnsi"/>
                <w:sz w:val="24"/>
                <w:szCs w:val="24"/>
              </w:rPr>
              <w:t>RCH</w:t>
            </w:r>
          </w:p>
          <w:p w14:paraId="27E62A4C" w14:textId="77777777" w:rsidR="009B2534" w:rsidRPr="00F919F7" w:rsidRDefault="009B2534" w:rsidP="00981B2D">
            <w:pPr>
              <w:rPr>
                <w:rFonts w:cstheme="minorHAnsi"/>
                <w:sz w:val="24"/>
                <w:szCs w:val="24"/>
              </w:rPr>
            </w:pPr>
            <w:r w:rsidRPr="00F919F7">
              <w:rPr>
                <w:rFonts w:cstheme="minorHAnsi"/>
                <w:sz w:val="24"/>
                <w:szCs w:val="24"/>
              </w:rPr>
              <w:t>NCD</w:t>
            </w:r>
          </w:p>
          <w:p w14:paraId="43F17A0E" w14:textId="77777777" w:rsidR="009B2534" w:rsidRPr="00F919F7" w:rsidRDefault="009B2534" w:rsidP="00981B2D">
            <w:pPr>
              <w:rPr>
                <w:rFonts w:cstheme="minorHAnsi"/>
                <w:sz w:val="24"/>
                <w:szCs w:val="24"/>
              </w:rPr>
            </w:pPr>
            <w:r w:rsidRPr="00F919F7">
              <w:rPr>
                <w:rFonts w:cstheme="minorHAnsi"/>
                <w:sz w:val="24"/>
                <w:szCs w:val="24"/>
              </w:rPr>
              <w:t>HWC</w:t>
            </w:r>
          </w:p>
          <w:p w14:paraId="21E439C3" w14:textId="77777777" w:rsidR="009B2534" w:rsidRPr="00F919F7" w:rsidRDefault="009B2534" w:rsidP="00981B2D">
            <w:pPr>
              <w:rPr>
                <w:rFonts w:cstheme="minorHAnsi"/>
                <w:sz w:val="24"/>
                <w:szCs w:val="24"/>
              </w:rPr>
            </w:pPr>
          </w:p>
        </w:tc>
        <w:tc>
          <w:tcPr>
            <w:tcW w:w="2184" w:type="dxa"/>
          </w:tcPr>
          <w:p w14:paraId="4B88BD0A" w14:textId="77777777" w:rsidR="009B2534" w:rsidRPr="00F919F7" w:rsidRDefault="009B2534" w:rsidP="00981B2D">
            <w:pPr>
              <w:rPr>
                <w:rFonts w:cstheme="minorHAnsi"/>
                <w:sz w:val="24"/>
                <w:szCs w:val="24"/>
              </w:rPr>
            </w:pPr>
            <w:r w:rsidRPr="00F919F7">
              <w:rPr>
                <w:rFonts w:cstheme="minorHAnsi"/>
                <w:sz w:val="24"/>
                <w:szCs w:val="24"/>
              </w:rPr>
              <w:t>RCH Portal</w:t>
            </w:r>
          </w:p>
          <w:p w14:paraId="57C9023F" w14:textId="77777777" w:rsidR="009B2534" w:rsidRPr="00F919F7" w:rsidRDefault="009B2534" w:rsidP="00981B2D">
            <w:pPr>
              <w:rPr>
                <w:rFonts w:cstheme="minorHAnsi"/>
                <w:sz w:val="24"/>
                <w:szCs w:val="24"/>
              </w:rPr>
            </w:pPr>
            <w:r w:rsidRPr="00F919F7">
              <w:rPr>
                <w:rFonts w:cstheme="minorHAnsi"/>
                <w:sz w:val="24"/>
                <w:szCs w:val="24"/>
              </w:rPr>
              <w:t>HMIS</w:t>
            </w:r>
          </w:p>
          <w:p w14:paraId="55680E04" w14:textId="77777777" w:rsidR="009B2534" w:rsidRPr="00F919F7" w:rsidRDefault="009B2534" w:rsidP="00981B2D">
            <w:pPr>
              <w:rPr>
                <w:rFonts w:cstheme="minorHAnsi"/>
                <w:sz w:val="24"/>
                <w:szCs w:val="24"/>
              </w:rPr>
            </w:pPr>
            <w:r w:rsidRPr="00F919F7">
              <w:rPr>
                <w:rFonts w:cstheme="minorHAnsi"/>
                <w:sz w:val="24"/>
                <w:szCs w:val="24"/>
              </w:rPr>
              <w:t>NCD app is not being used due to technical issues and offline form filling is being carried out</w:t>
            </w:r>
          </w:p>
        </w:tc>
        <w:tc>
          <w:tcPr>
            <w:tcW w:w="2115" w:type="dxa"/>
          </w:tcPr>
          <w:p w14:paraId="13EE9535" w14:textId="77777777" w:rsidR="009B2534" w:rsidRPr="00F919F7" w:rsidRDefault="009B2534" w:rsidP="00981B2D">
            <w:pPr>
              <w:rPr>
                <w:rFonts w:cstheme="minorHAnsi"/>
                <w:sz w:val="24"/>
                <w:szCs w:val="24"/>
              </w:rPr>
            </w:pPr>
            <w:r w:rsidRPr="00F919F7">
              <w:rPr>
                <w:rFonts w:cstheme="minorHAnsi"/>
                <w:sz w:val="24"/>
                <w:szCs w:val="24"/>
              </w:rPr>
              <w:t>Not yet mapped</w:t>
            </w:r>
          </w:p>
        </w:tc>
      </w:tr>
      <w:tr w:rsidR="009B2534" w:rsidRPr="00F919F7" w14:paraId="63684C88" w14:textId="77777777" w:rsidTr="00981B2D">
        <w:tc>
          <w:tcPr>
            <w:tcW w:w="1453" w:type="dxa"/>
            <w:shd w:val="clear" w:color="auto" w:fill="D9E2F3" w:themeFill="accent1" w:themeFillTint="33"/>
          </w:tcPr>
          <w:p w14:paraId="7B2B7C5F" w14:textId="77777777" w:rsidR="009B2534" w:rsidRPr="00F919F7" w:rsidRDefault="009B2534" w:rsidP="008F00EB">
            <w:pPr>
              <w:jc w:val="both"/>
              <w:rPr>
                <w:rFonts w:cstheme="minorHAnsi"/>
                <w:b/>
                <w:i/>
                <w:sz w:val="24"/>
                <w:szCs w:val="24"/>
              </w:rPr>
            </w:pPr>
            <w:r w:rsidRPr="00F919F7">
              <w:rPr>
                <w:rFonts w:cstheme="minorHAnsi"/>
                <w:b/>
                <w:i/>
                <w:sz w:val="24"/>
                <w:szCs w:val="24"/>
              </w:rPr>
              <w:t>Telemedicine</w:t>
            </w:r>
          </w:p>
        </w:tc>
        <w:tc>
          <w:tcPr>
            <w:tcW w:w="1934" w:type="dxa"/>
          </w:tcPr>
          <w:p w14:paraId="4E4F524E" w14:textId="77777777" w:rsidR="009B2534" w:rsidRPr="00F919F7" w:rsidRDefault="009B2534" w:rsidP="00981B2D">
            <w:pPr>
              <w:rPr>
                <w:rFonts w:cstheme="minorHAnsi"/>
                <w:sz w:val="24"/>
                <w:szCs w:val="24"/>
              </w:rPr>
            </w:pPr>
            <w:r w:rsidRPr="00F919F7">
              <w:rPr>
                <w:rFonts w:cstheme="minorHAnsi"/>
                <w:sz w:val="24"/>
                <w:szCs w:val="24"/>
              </w:rPr>
              <w:t>No</w:t>
            </w:r>
          </w:p>
        </w:tc>
        <w:tc>
          <w:tcPr>
            <w:tcW w:w="1920" w:type="dxa"/>
          </w:tcPr>
          <w:p w14:paraId="541555AC" w14:textId="77777777" w:rsidR="009B2534" w:rsidRPr="00F919F7" w:rsidRDefault="009B2534" w:rsidP="00981B2D">
            <w:pPr>
              <w:rPr>
                <w:rFonts w:cstheme="minorHAnsi"/>
                <w:sz w:val="24"/>
                <w:szCs w:val="24"/>
              </w:rPr>
            </w:pPr>
            <w:r w:rsidRPr="00F919F7">
              <w:rPr>
                <w:rFonts w:cstheme="minorHAnsi"/>
                <w:sz w:val="24"/>
                <w:szCs w:val="24"/>
              </w:rPr>
              <w:t>Yes</w:t>
            </w:r>
          </w:p>
        </w:tc>
        <w:tc>
          <w:tcPr>
            <w:tcW w:w="2184" w:type="dxa"/>
          </w:tcPr>
          <w:p w14:paraId="5184916F" w14:textId="77777777" w:rsidR="009B2534" w:rsidRPr="00F919F7" w:rsidRDefault="009B2534" w:rsidP="00981B2D">
            <w:pPr>
              <w:rPr>
                <w:rFonts w:cstheme="minorHAnsi"/>
                <w:sz w:val="24"/>
                <w:szCs w:val="24"/>
              </w:rPr>
            </w:pPr>
            <w:r w:rsidRPr="00F919F7">
              <w:rPr>
                <w:rFonts w:cstheme="minorHAnsi"/>
                <w:sz w:val="24"/>
                <w:szCs w:val="24"/>
              </w:rPr>
              <w:t>Drug dispensing ATM and telemedicine kiosk present</w:t>
            </w:r>
          </w:p>
        </w:tc>
        <w:tc>
          <w:tcPr>
            <w:tcW w:w="2115" w:type="dxa"/>
          </w:tcPr>
          <w:p w14:paraId="65CC2304" w14:textId="77777777" w:rsidR="009B2534" w:rsidRPr="00F919F7" w:rsidRDefault="009B2534" w:rsidP="00981B2D">
            <w:pPr>
              <w:rPr>
                <w:rFonts w:cstheme="minorHAnsi"/>
                <w:sz w:val="24"/>
                <w:szCs w:val="24"/>
              </w:rPr>
            </w:pPr>
            <w:r w:rsidRPr="00F919F7">
              <w:rPr>
                <w:rFonts w:cstheme="minorHAnsi"/>
                <w:sz w:val="24"/>
                <w:szCs w:val="24"/>
              </w:rPr>
              <w:t>No</w:t>
            </w:r>
          </w:p>
        </w:tc>
      </w:tr>
      <w:tr w:rsidR="009B2534" w:rsidRPr="00F919F7" w14:paraId="78BFB52C" w14:textId="77777777" w:rsidTr="00981B2D">
        <w:tc>
          <w:tcPr>
            <w:tcW w:w="1453" w:type="dxa"/>
            <w:shd w:val="clear" w:color="auto" w:fill="D9E2F3" w:themeFill="accent1" w:themeFillTint="33"/>
          </w:tcPr>
          <w:p w14:paraId="334CF5D1" w14:textId="77777777" w:rsidR="009B2534" w:rsidRPr="00F919F7" w:rsidRDefault="009B2534" w:rsidP="008F00EB">
            <w:pPr>
              <w:jc w:val="both"/>
              <w:rPr>
                <w:rFonts w:cstheme="minorHAnsi"/>
                <w:b/>
                <w:i/>
                <w:sz w:val="24"/>
                <w:szCs w:val="24"/>
              </w:rPr>
            </w:pPr>
            <w:r w:rsidRPr="00F919F7">
              <w:rPr>
                <w:rFonts w:cstheme="minorHAnsi"/>
                <w:b/>
                <w:i/>
                <w:sz w:val="24"/>
                <w:szCs w:val="24"/>
              </w:rPr>
              <w:t>Registers</w:t>
            </w:r>
          </w:p>
        </w:tc>
        <w:tc>
          <w:tcPr>
            <w:tcW w:w="1934" w:type="dxa"/>
          </w:tcPr>
          <w:p w14:paraId="2A7F28CC" w14:textId="77777777" w:rsidR="009B2534" w:rsidRPr="00F919F7" w:rsidRDefault="009B2534" w:rsidP="00981B2D">
            <w:pPr>
              <w:rPr>
                <w:rFonts w:cstheme="minorHAnsi"/>
                <w:sz w:val="24"/>
                <w:szCs w:val="24"/>
              </w:rPr>
            </w:pPr>
            <w:r w:rsidRPr="00F919F7">
              <w:rPr>
                <w:rFonts w:cstheme="minorHAnsi"/>
                <w:sz w:val="24"/>
                <w:szCs w:val="24"/>
              </w:rPr>
              <w:t>OPD register,</w:t>
            </w:r>
          </w:p>
          <w:p w14:paraId="6B4CD3BA" w14:textId="77777777" w:rsidR="009B2534" w:rsidRPr="00F919F7" w:rsidRDefault="009B2534" w:rsidP="00981B2D">
            <w:pPr>
              <w:rPr>
                <w:rFonts w:cstheme="minorHAnsi"/>
                <w:sz w:val="24"/>
                <w:szCs w:val="24"/>
              </w:rPr>
            </w:pPr>
            <w:r w:rsidRPr="00F919F7">
              <w:rPr>
                <w:rFonts w:cstheme="minorHAnsi"/>
                <w:sz w:val="24"/>
                <w:szCs w:val="24"/>
              </w:rPr>
              <w:t>FP Register,</w:t>
            </w:r>
          </w:p>
          <w:p w14:paraId="7D637A8E" w14:textId="77777777" w:rsidR="009B2534" w:rsidRPr="00F919F7" w:rsidRDefault="009B2534" w:rsidP="00981B2D">
            <w:pPr>
              <w:rPr>
                <w:rFonts w:cstheme="minorHAnsi"/>
                <w:sz w:val="24"/>
                <w:szCs w:val="24"/>
              </w:rPr>
            </w:pPr>
            <w:r w:rsidRPr="00F919F7">
              <w:rPr>
                <w:rFonts w:cstheme="minorHAnsi"/>
                <w:sz w:val="24"/>
                <w:szCs w:val="24"/>
              </w:rPr>
              <w:t>Immunization Register,</w:t>
            </w:r>
          </w:p>
          <w:p w14:paraId="6C61A0AE" w14:textId="77777777" w:rsidR="009B2534" w:rsidRPr="00F919F7" w:rsidRDefault="009B2534" w:rsidP="00981B2D">
            <w:pPr>
              <w:rPr>
                <w:rFonts w:cstheme="minorHAnsi"/>
                <w:sz w:val="24"/>
                <w:szCs w:val="24"/>
              </w:rPr>
            </w:pPr>
            <w:r w:rsidRPr="00F919F7">
              <w:rPr>
                <w:rFonts w:cstheme="minorHAnsi"/>
                <w:sz w:val="24"/>
                <w:szCs w:val="24"/>
              </w:rPr>
              <w:t>ANC Register</w:t>
            </w:r>
          </w:p>
          <w:p w14:paraId="785E203A" w14:textId="77777777" w:rsidR="009B2534" w:rsidRPr="00F919F7" w:rsidRDefault="009B2534" w:rsidP="00981B2D">
            <w:pPr>
              <w:rPr>
                <w:rFonts w:cstheme="minorHAnsi"/>
                <w:sz w:val="24"/>
                <w:szCs w:val="24"/>
              </w:rPr>
            </w:pPr>
            <w:r w:rsidRPr="00F919F7">
              <w:rPr>
                <w:rFonts w:cstheme="minorHAnsi"/>
                <w:sz w:val="24"/>
                <w:szCs w:val="24"/>
              </w:rPr>
              <w:t>HMIS formats</w:t>
            </w:r>
          </w:p>
          <w:p w14:paraId="4E075C5D" w14:textId="77777777" w:rsidR="009B2534" w:rsidRPr="00F919F7" w:rsidRDefault="009B2534" w:rsidP="00981B2D">
            <w:pPr>
              <w:rPr>
                <w:rFonts w:cstheme="minorHAnsi"/>
                <w:sz w:val="24"/>
                <w:szCs w:val="24"/>
              </w:rPr>
            </w:pPr>
            <w:r w:rsidRPr="00F919F7">
              <w:rPr>
                <w:rFonts w:cstheme="minorHAnsi"/>
                <w:sz w:val="24"/>
                <w:szCs w:val="24"/>
              </w:rPr>
              <w:t>Pharmacy stock register</w:t>
            </w:r>
          </w:p>
        </w:tc>
        <w:tc>
          <w:tcPr>
            <w:tcW w:w="1920" w:type="dxa"/>
          </w:tcPr>
          <w:p w14:paraId="0B6F290A" w14:textId="77777777" w:rsidR="009B2534" w:rsidRPr="00F919F7" w:rsidRDefault="009B2534" w:rsidP="00981B2D">
            <w:pPr>
              <w:rPr>
                <w:rFonts w:cstheme="minorHAnsi"/>
                <w:sz w:val="24"/>
                <w:szCs w:val="24"/>
              </w:rPr>
            </w:pPr>
            <w:r w:rsidRPr="00F919F7">
              <w:rPr>
                <w:rFonts w:cstheme="minorHAnsi"/>
                <w:sz w:val="24"/>
                <w:szCs w:val="24"/>
              </w:rPr>
              <w:t>OPD register,</w:t>
            </w:r>
          </w:p>
          <w:p w14:paraId="42862286" w14:textId="77777777" w:rsidR="009B2534" w:rsidRPr="00F919F7" w:rsidRDefault="009B2534" w:rsidP="00981B2D">
            <w:pPr>
              <w:rPr>
                <w:rFonts w:cstheme="minorHAnsi"/>
                <w:sz w:val="24"/>
                <w:szCs w:val="24"/>
              </w:rPr>
            </w:pPr>
            <w:r w:rsidRPr="00F919F7">
              <w:rPr>
                <w:rFonts w:cstheme="minorHAnsi"/>
                <w:sz w:val="24"/>
                <w:szCs w:val="24"/>
              </w:rPr>
              <w:t>FP Register,</w:t>
            </w:r>
          </w:p>
          <w:p w14:paraId="2EE749DE" w14:textId="77777777" w:rsidR="009B2534" w:rsidRPr="00F919F7" w:rsidRDefault="009B2534" w:rsidP="00981B2D">
            <w:pPr>
              <w:rPr>
                <w:rFonts w:cstheme="minorHAnsi"/>
                <w:sz w:val="24"/>
                <w:szCs w:val="24"/>
              </w:rPr>
            </w:pPr>
            <w:r w:rsidRPr="00F919F7">
              <w:rPr>
                <w:rFonts w:cstheme="minorHAnsi"/>
                <w:sz w:val="24"/>
                <w:szCs w:val="24"/>
              </w:rPr>
              <w:t>Immunization Register,</w:t>
            </w:r>
          </w:p>
          <w:p w14:paraId="7A09A5A8" w14:textId="77777777" w:rsidR="009B2534" w:rsidRPr="00F919F7" w:rsidRDefault="009B2534" w:rsidP="00981B2D">
            <w:pPr>
              <w:rPr>
                <w:rFonts w:cstheme="minorHAnsi"/>
                <w:sz w:val="24"/>
                <w:szCs w:val="24"/>
              </w:rPr>
            </w:pPr>
            <w:r w:rsidRPr="00F919F7">
              <w:rPr>
                <w:rFonts w:cstheme="minorHAnsi"/>
                <w:sz w:val="24"/>
                <w:szCs w:val="24"/>
              </w:rPr>
              <w:t>ANC Register</w:t>
            </w:r>
          </w:p>
          <w:p w14:paraId="5F252054" w14:textId="77777777" w:rsidR="009B2534" w:rsidRPr="00F919F7" w:rsidRDefault="009B2534" w:rsidP="00981B2D">
            <w:pPr>
              <w:rPr>
                <w:rFonts w:cstheme="minorHAnsi"/>
                <w:sz w:val="24"/>
                <w:szCs w:val="24"/>
              </w:rPr>
            </w:pPr>
            <w:r w:rsidRPr="00F919F7">
              <w:rPr>
                <w:rFonts w:cstheme="minorHAnsi"/>
                <w:sz w:val="24"/>
                <w:szCs w:val="24"/>
              </w:rPr>
              <w:t>HMIS formats</w:t>
            </w:r>
          </w:p>
          <w:p w14:paraId="2E5631ED" w14:textId="77777777" w:rsidR="009B2534" w:rsidRPr="00F919F7" w:rsidRDefault="009B2534" w:rsidP="00981B2D">
            <w:pPr>
              <w:rPr>
                <w:rFonts w:cstheme="minorHAnsi"/>
                <w:sz w:val="24"/>
                <w:szCs w:val="24"/>
              </w:rPr>
            </w:pPr>
            <w:r w:rsidRPr="00F919F7">
              <w:rPr>
                <w:rFonts w:cstheme="minorHAnsi"/>
                <w:sz w:val="24"/>
                <w:szCs w:val="24"/>
              </w:rPr>
              <w:t>Pharmacy stock register</w:t>
            </w:r>
          </w:p>
        </w:tc>
        <w:tc>
          <w:tcPr>
            <w:tcW w:w="2184" w:type="dxa"/>
          </w:tcPr>
          <w:p w14:paraId="3BC60ACB" w14:textId="77777777" w:rsidR="009B2534" w:rsidRPr="00F919F7" w:rsidRDefault="009B2534" w:rsidP="00981B2D">
            <w:pPr>
              <w:rPr>
                <w:rFonts w:cstheme="minorHAnsi"/>
                <w:sz w:val="24"/>
                <w:szCs w:val="24"/>
              </w:rPr>
            </w:pPr>
            <w:r w:rsidRPr="00F919F7">
              <w:rPr>
                <w:rFonts w:cstheme="minorHAnsi"/>
                <w:sz w:val="24"/>
                <w:szCs w:val="24"/>
              </w:rPr>
              <w:t>OPD register,</w:t>
            </w:r>
          </w:p>
          <w:p w14:paraId="3798E257" w14:textId="77777777" w:rsidR="009B2534" w:rsidRPr="00F919F7" w:rsidRDefault="009B2534" w:rsidP="00981B2D">
            <w:pPr>
              <w:rPr>
                <w:rFonts w:cstheme="minorHAnsi"/>
                <w:sz w:val="24"/>
                <w:szCs w:val="24"/>
              </w:rPr>
            </w:pPr>
            <w:r w:rsidRPr="00F919F7">
              <w:rPr>
                <w:rFonts w:cstheme="minorHAnsi"/>
                <w:sz w:val="24"/>
                <w:szCs w:val="24"/>
              </w:rPr>
              <w:t>FP Register,</w:t>
            </w:r>
          </w:p>
          <w:p w14:paraId="7F300037" w14:textId="77777777" w:rsidR="009B2534" w:rsidRPr="00F919F7" w:rsidRDefault="009B2534" w:rsidP="00981B2D">
            <w:pPr>
              <w:rPr>
                <w:rFonts w:cstheme="minorHAnsi"/>
                <w:sz w:val="24"/>
                <w:szCs w:val="24"/>
              </w:rPr>
            </w:pPr>
            <w:r w:rsidRPr="00F919F7">
              <w:rPr>
                <w:rFonts w:cstheme="minorHAnsi"/>
                <w:sz w:val="24"/>
                <w:szCs w:val="24"/>
              </w:rPr>
              <w:t>Immunization Register,</w:t>
            </w:r>
          </w:p>
          <w:p w14:paraId="6F852B4C" w14:textId="77777777" w:rsidR="009B2534" w:rsidRPr="00F919F7" w:rsidRDefault="009B2534" w:rsidP="00981B2D">
            <w:pPr>
              <w:rPr>
                <w:rFonts w:cstheme="minorHAnsi"/>
                <w:sz w:val="24"/>
                <w:szCs w:val="24"/>
              </w:rPr>
            </w:pPr>
            <w:r w:rsidRPr="00F919F7">
              <w:rPr>
                <w:rFonts w:cstheme="minorHAnsi"/>
                <w:sz w:val="24"/>
                <w:szCs w:val="24"/>
              </w:rPr>
              <w:t>ANC Register</w:t>
            </w:r>
          </w:p>
          <w:p w14:paraId="62DB0369" w14:textId="77777777" w:rsidR="009B2534" w:rsidRPr="00F919F7" w:rsidRDefault="009B2534" w:rsidP="00981B2D">
            <w:pPr>
              <w:rPr>
                <w:rFonts w:cstheme="minorHAnsi"/>
                <w:sz w:val="24"/>
                <w:szCs w:val="24"/>
              </w:rPr>
            </w:pPr>
            <w:r w:rsidRPr="00F919F7">
              <w:rPr>
                <w:rFonts w:cstheme="minorHAnsi"/>
                <w:sz w:val="24"/>
                <w:szCs w:val="24"/>
              </w:rPr>
              <w:t>HMIS formats</w:t>
            </w:r>
          </w:p>
          <w:p w14:paraId="071EB647" w14:textId="77777777" w:rsidR="009B2534" w:rsidRPr="00F919F7" w:rsidRDefault="009B2534" w:rsidP="00981B2D">
            <w:pPr>
              <w:rPr>
                <w:rFonts w:cstheme="minorHAnsi"/>
                <w:sz w:val="24"/>
                <w:szCs w:val="24"/>
              </w:rPr>
            </w:pPr>
            <w:r w:rsidRPr="00F919F7">
              <w:rPr>
                <w:rFonts w:cstheme="minorHAnsi"/>
                <w:sz w:val="24"/>
                <w:szCs w:val="24"/>
              </w:rPr>
              <w:t>Pharmacy stock register</w:t>
            </w:r>
          </w:p>
        </w:tc>
        <w:tc>
          <w:tcPr>
            <w:tcW w:w="2115" w:type="dxa"/>
          </w:tcPr>
          <w:p w14:paraId="4043812F" w14:textId="0FE2C002" w:rsidR="009B2534" w:rsidRPr="00F919F7" w:rsidRDefault="00807B8B" w:rsidP="00981B2D">
            <w:pPr>
              <w:rPr>
                <w:rFonts w:cstheme="minorHAnsi"/>
                <w:sz w:val="24"/>
                <w:szCs w:val="24"/>
              </w:rPr>
            </w:pPr>
            <w:r w:rsidRPr="00F919F7">
              <w:rPr>
                <w:rFonts w:cstheme="minorHAnsi"/>
                <w:sz w:val="24"/>
                <w:szCs w:val="24"/>
              </w:rPr>
              <w:t>-</w:t>
            </w:r>
          </w:p>
        </w:tc>
      </w:tr>
      <w:tr w:rsidR="009B2534" w:rsidRPr="00F919F7" w14:paraId="57852554" w14:textId="77777777" w:rsidTr="005515AA">
        <w:trPr>
          <w:trHeight w:val="4527"/>
        </w:trPr>
        <w:tc>
          <w:tcPr>
            <w:tcW w:w="1453" w:type="dxa"/>
            <w:shd w:val="clear" w:color="auto" w:fill="D9E2F3" w:themeFill="accent1" w:themeFillTint="33"/>
          </w:tcPr>
          <w:p w14:paraId="6D9655AA" w14:textId="77777777" w:rsidR="009B2534" w:rsidRPr="00F919F7" w:rsidRDefault="009B2534" w:rsidP="008F00EB">
            <w:pPr>
              <w:jc w:val="both"/>
              <w:rPr>
                <w:rFonts w:cstheme="minorHAnsi"/>
                <w:b/>
                <w:i/>
                <w:sz w:val="24"/>
                <w:szCs w:val="24"/>
              </w:rPr>
            </w:pPr>
            <w:r w:rsidRPr="00F919F7">
              <w:rPr>
                <w:rFonts w:cstheme="minorHAnsi"/>
                <w:b/>
                <w:i/>
                <w:sz w:val="24"/>
                <w:szCs w:val="24"/>
              </w:rPr>
              <w:t>Remarks</w:t>
            </w:r>
          </w:p>
        </w:tc>
        <w:tc>
          <w:tcPr>
            <w:tcW w:w="1934" w:type="dxa"/>
          </w:tcPr>
          <w:p w14:paraId="3B613E30" w14:textId="0879218D" w:rsidR="009B2534" w:rsidRPr="00F919F7" w:rsidRDefault="009B2534" w:rsidP="00981B2D">
            <w:pPr>
              <w:rPr>
                <w:rFonts w:cstheme="minorHAnsi"/>
                <w:sz w:val="24"/>
                <w:szCs w:val="24"/>
              </w:rPr>
            </w:pPr>
            <w:r w:rsidRPr="00F919F7">
              <w:rPr>
                <w:rFonts w:cstheme="minorHAnsi"/>
                <w:sz w:val="24"/>
                <w:szCs w:val="24"/>
              </w:rPr>
              <w:t>Facility located inside slum locality and the Overall condition of facility is good.</w:t>
            </w:r>
          </w:p>
          <w:p w14:paraId="2A08DB71" w14:textId="77777777" w:rsidR="00253BC4" w:rsidRPr="00F919F7" w:rsidRDefault="00253BC4" w:rsidP="00981B2D">
            <w:pPr>
              <w:rPr>
                <w:rFonts w:cstheme="minorHAnsi"/>
                <w:sz w:val="24"/>
                <w:szCs w:val="24"/>
              </w:rPr>
            </w:pPr>
          </w:p>
          <w:p w14:paraId="1C9B92C7" w14:textId="30D740E3" w:rsidR="009B2534" w:rsidRPr="00F919F7" w:rsidRDefault="009B2534" w:rsidP="00981B2D">
            <w:pPr>
              <w:rPr>
                <w:rFonts w:cstheme="minorHAnsi"/>
                <w:sz w:val="24"/>
                <w:szCs w:val="24"/>
              </w:rPr>
            </w:pPr>
            <w:r w:rsidRPr="00F919F7">
              <w:rPr>
                <w:rFonts w:cstheme="minorHAnsi"/>
                <w:sz w:val="24"/>
                <w:szCs w:val="24"/>
              </w:rPr>
              <w:t>Facility located in unsafe locality so a guard is required and Open waste tanks in garden, breeding ground for mosquitoes</w:t>
            </w:r>
          </w:p>
          <w:p w14:paraId="4CE11F34" w14:textId="77777777" w:rsidR="00253BC4" w:rsidRPr="00F919F7" w:rsidRDefault="00253BC4" w:rsidP="00981B2D">
            <w:pPr>
              <w:rPr>
                <w:rFonts w:cstheme="minorHAnsi"/>
                <w:sz w:val="24"/>
                <w:szCs w:val="24"/>
              </w:rPr>
            </w:pPr>
          </w:p>
          <w:p w14:paraId="175A9FE2" w14:textId="7376E674" w:rsidR="009B2534" w:rsidRPr="00F919F7" w:rsidRDefault="009B2534" w:rsidP="00981B2D">
            <w:pPr>
              <w:rPr>
                <w:rFonts w:cstheme="minorHAnsi"/>
                <w:sz w:val="24"/>
                <w:szCs w:val="24"/>
              </w:rPr>
            </w:pPr>
            <w:r w:rsidRPr="00F919F7">
              <w:rPr>
                <w:rFonts w:cstheme="minorHAnsi"/>
                <w:sz w:val="24"/>
                <w:szCs w:val="24"/>
              </w:rPr>
              <w:t xml:space="preserve">The facility has provision for clean and safe </w:t>
            </w:r>
            <w:r w:rsidRPr="00F919F7">
              <w:rPr>
                <w:rFonts w:cstheme="minorHAnsi"/>
                <w:sz w:val="24"/>
                <w:szCs w:val="24"/>
              </w:rPr>
              <w:lastRenderedPageBreak/>
              <w:t>drinking water, waiting space, cold chain room.</w:t>
            </w:r>
          </w:p>
          <w:p w14:paraId="3373E4CE" w14:textId="77777777" w:rsidR="00253BC4" w:rsidRPr="00F919F7" w:rsidRDefault="00253BC4" w:rsidP="00981B2D">
            <w:pPr>
              <w:rPr>
                <w:rFonts w:cstheme="minorHAnsi"/>
                <w:sz w:val="24"/>
                <w:szCs w:val="24"/>
              </w:rPr>
            </w:pPr>
          </w:p>
          <w:p w14:paraId="0AB44E70" w14:textId="77777777" w:rsidR="009B2534" w:rsidRPr="00F919F7" w:rsidRDefault="009B2534" w:rsidP="00981B2D">
            <w:pPr>
              <w:rPr>
                <w:rFonts w:cstheme="minorHAnsi"/>
                <w:sz w:val="24"/>
                <w:szCs w:val="24"/>
              </w:rPr>
            </w:pPr>
            <w:r w:rsidRPr="00F919F7">
              <w:rPr>
                <w:rFonts w:cstheme="minorHAnsi"/>
                <w:sz w:val="24"/>
                <w:szCs w:val="24"/>
              </w:rPr>
              <w:t>Inadequate lighting of the facility.</w:t>
            </w:r>
          </w:p>
          <w:p w14:paraId="4231CE0B" w14:textId="001D85A3" w:rsidR="009B2534" w:rsidRPr="00F919F7" w:rsidRDefault="009B2534" w:rsidP="00981B2D">
            <w:pPr>
              <w:rPr>
                <w:rFonts w:cstheme="minorHAnsi"/>
                <w:sz w:val="24"/>
                <w:szCs w:val="24"/>
              </w:rPr>
            </w:pPr>
            <w:r w:rsidRPr="00F919F7">
              <w:rPr>
                <w:rFonts w:cstheme="minorHAnsi"/>
                <w:sz w:val="24"/>
                <w:szCs w:val="24"/>
              </w:rPr>
              <w:t>Referral hospital is situated 5 km away from the facility.</w:t>
            </w:r>
          </w:p>
          <w:p w14:paraId="079C66AE" w14:textId="77777777" w:rsidR="00253BC4" w:rsidRPr="00F919F7" w:rsidRDefault="00253BC4" w:rsidP="00981B2D">
            <w:pPr>
              <w:rPr>
                <w:rFonts w:cstheme="minorHAnsi"/>
                <w:sz w:val="24"/>
                <w:szCs w:val="24"/>
              </w:rPr>
            </w:pPr>
          </w:p>
          <w:p w14:paraId="0550D1DE" w14:textId="00DFB4AD" w:rsidR="009B2534" w:rsidRPr="00F919F7" w:rsidRDefault="009B2534" w:rsidP="00981B2D">
            <w:pPr>
              <w:rPr>
                <w:rFonts w:cstheme="minorHAnsi"/>
                <w:sz w:val="24"/>
                <w:szCs w:val="24"/>
              </w:rPr>
            </w:pPr>
            <w:r w:rsidRPr="00F919F7">
              <w:rPr>
                <w:rFonts w:cstheme="minorHAnsi"/>
                <w:sz w:val="24"/>
                <w:szCs w:val="24"/>
              </w:rPr>
              <w:t>The facility has 70 EDL out of which 50 drugs were available and NCD drugs were present in stock</w:t>
            </w:r>
            <w:r w:rsidR="009A520E" w:rsidRPr="00F919F7">
              <w:rPr>
                <w:rFonts w:cstheme="minorHAnsi"/>
                <w:sz w:val="24"/>
                <w:szCs w:val="24"/>
              </w:rPr>
              <w:t>.</w:t>
            </w:r>
          </w:p>
        </w:tc>
        <w:tc>
          <w:tcPr>
            <w:tcW w:w="1920" w:type="dxa"/>
          </w:tcPr>
          <w:p w14:paraId="088FEB46" w14:textId="161BD7FD" w:rsidR="009B2534" w:rsidRPr="00F919F7" w:rsidRDefault="009B2534" w:rsidP="00981B2D">
            <w:pPr>
              <w:rPr>
                <w:rFonts w:cstheme="minorHAnsi"/>
                <w:sz w:val="24"/>
                <w:szCs w:val="24"/>
              </w:rPr>
            </w:pPr>
            <w:r w:rsidRPr="00F919F7">
              <w:rPr>
                <w:rFonts w:cstheme="minorHAnsi"/>
                <w:sz w:val="24"/>
                <w:szCs w:val="24"/>
              </w:rPr>
              <w:lastRenderedPageBreak/>
              <w:t>This is a renovated facility with wellness room and boundary walls of the campus.</w:t>
            </w:r>
          </w:p>
          <w:p w14:paraId="4539BE4C" w14:textId="77777777" w:rsidR="00253BC4" w:rsidRPr="00F919F7" w:rsidRDefault="00253BC4" w:rsidP="00981B2D">
            <w:pPr>
              <w:rPr>
                <w:rFonts w:cstheme="minorHAnsi"/>
                <w:sz w:val="24"/>
                <w:szCs w:val="24"/>
              </w:rPr>
            </w:pPr>
          </w:p>
          <w:p w14:paraId="144183B2" w14:textId="5FCD2587" w:rsidR="009B2534" w:rsidRPr="00F919F7" w:rsidRDefault="009B2534" w:rsidP="00981B2D">
            <w:pPr>
              <w:rPr>
                <w:rFonts w:cstheme="minorHAnsi"/>
                <w:sz w:val="24"/>
                <w:szCs w:val="24"/>
              </w:rPr>
            </w:pPr>
            <w:r w:rsidRPr="00F919F7">
              <w:rPr>
                <w:rFonts w:cstheme="minorHAnsi"/>
                <w:sz w:val="24"/>
                <w:szCs w:val="24"/>
              </w:rPr>
              <w:t>Branding for HWC has been completed and has 3 beds for emergency cases and FP cases.</w:t>
            </w:r>
          </w:p>
          <w:p w14:paraId="5C258B47" w14:textId="77777777" w:rsidR="00981B2D" w:rsidRPr="00F919F7" w:rsidRDefault="00981B2D" w:rsidP="00981B2D">
            <w:pPr>
              <w:rPr>
                <w:rFonts w:cstheme="minorHAnsi"/>
                <w:sz w:val="24"/>
                <w:szCs w:val="24"/>
              </w:rPr>
            </w:pPr>
          </w:p>
          <w:p w14:paraId="3065FE09" w14:textId="275CF777" w:rsidR="009B2534" w:rsidRPr="00F919F7" w:rsidRDefault="009B2534" w:rsidP="00981B2D">
            <w:pPr>
              <w:rPr>
                <w:rFonts w:cstheme="minorHAnsi"/>
                <w:sz w:val="24"/>
                <w:szCs w:val="24"/>
              </w:rPr>
            </w:pPr>
            <w:r w:rsidRPr="00F919F7">
              <w:rPr>
                <w:rFonts w:cstheme="minorHAnsi"/>
                <w:sz w:val="24"/>
                <w:szCs w:val="24"/>
              </w:rPr>
              <w:t xml:space="preserve">Separate room for cold chain and </w:t>
            </w:r>
            <w:r w:rsidRPr="00F919F7">
              <w:rPr>
                <w:rFonts w:cstheme="minorHAnsi"/>
                <w:sz w:val="24"/>
                <w:szCs w:val="24"/>
              </w:rPr>
              <w:lastRenderedPageBreak/>
              <w:t>immunization was maintained.</w:t>
            </w:r>
          </w:p>
          <w:p w14:paraId="348E4D73" w14:textId="77777777" w:rsidR="00981B2D" w:rsidRPr="00F919F7" w:rsidRDefault="00981B2D" w:rsidP="00981B2D">
            <w:pPr>
              <w:rPr>
                <w:rFonts w:cstheme="minorHAnsi"/>
                <w:sz w:val="24"/>
                <w:szCs w:val="24"/>
              </w:rPr>
            </w:pPr>
          </w:p>
          <w:p w14:paraId="53CF65DA" w14:textId="77777777" w:rsidR="009B2534" w:rsidRPr="00F919F7" w:rsidRDefault="009B2534" w:rsidP="00981B2D">
            <w:pPr>
              <w:rPr>
                <w:rFonts w:cstheme="minorHAnsi"/>
                <w:sz w:val="24"/>
                <w:szCs w:val="24"/>
              </w:rPr>
            </w:pPr>
            <w:r w:rsidRPr="00F919F7">
              <w:rPr>
                <w:rFonts w:cstheme="minorHAnsi"/>
                <w:sz w:val="24"/>
                <w:szCs w:val="24"/>
              </w:rPr>
              <w:t>No DEO cum accountant as well as pharmacist hence SN is looking after all accounts work and one is dispensing medicine.</w:t>
            </w:r>
          </w:p>
          <w:p w14:paraId="624FF509" w14:textId="77777777" w:rsidR="009B2534" w:rsidRPr="00F919F7" w:rsidRDefault="009B2534" w:rsidP="00981B2D">
            <w:pPr>
              <w:rPr>
                <w:rFonts w:cstheme="minorHAnsi"/>
                <w:sz w:val="24"/>
                <w:szCs w:val="24"/>
              </w:rPr>
            </w:pPr>
          </w:p>
        </w:tc>
        <w:tc>
          <w:tcPr>
            <w:tcW w:w="2184" w:type="dxa"/>
          </w:tcPr>
          <w:p w14:paraId="30783CBA" w14:textId="55768AC6" w:rsidR="009B2534" w:rsidRPr="00F919F7" w:rsidRDefault="009B2534" w:rsidP="00981B2D">
            <w:pPr>
              <w:rPr>
                <w:rFonts w:cstheme="minorHAnsi"/>
                <w:sz w:val="24"/>
                <w:szCs w:val="24"/>
              </w:rPr>
            </w:pPr>
            <w:r w:rsidRPr="00F919F7">
              <w:rPr>
                <w:rFonts w:cstheme="minorHAnsi"/>
                <w:sz w:val="24"/>
                <w:szCs w:val="24"/>
              </w:rPr>
              <w:lastRenderedPageBreak/>
              <w:t>Well maintained facility with display of signages, manual registration counters, waiting space for patients, however with no facility for drinking water and a dirty common toilet.</w:t>
            </w:r>
          </w:p>
          <w:p w14:paraId="3FB6B867" w14:textId="77777777" w:rsidR="00981B2D" w:rsidRPr="00F919F7" w:rsidRDefault="00981B2D" w:rsidP="00981B2D">
            <w:pPr>
              <w:rPr>
                <w:rFonts w:cstheme="minorHAnsi"/>
                <w:sz w:val="24"/>
                <w:szCs w:val="24"/>
              </w:rPr>
            </w:pPr>
          </w:p>
          <w:p w14:paraId="0FBE78F9" w14:textId="78C9B07E" w:rsidR="009B2534" w:rsidRPr="00F919F7" w:rsidRDefault="009B2534" w:rsidP="00981B2D">
            <w:pPr>
              <w:rPr>
                <w:rFonts w:cstheme="minorHAnsi"/>
                <w:sz w:val="24"/>
                <w:szCs w:val="24"/>
              </w:rPr>
            </w:pPr>
            <w:r w:rsidRPr="00F919F7">
              <w:rPr>
                <w:rFonts w:cstheme="minorHAnsi"/>
                <w:sz w:val="24"/>
                <w:szCs w:val="24"/>
              </w:rPr>
              <w:t xml:space="preserve">It is running since past 10 years with the DH situated 8 kms away from the dispensary. It is headed by a Gynaecologist MOIC and also has </w:t>
            </w:r>
            <w:r w:rsidRPr="00F919F7">
              <w:rPr>
                <w:rFonts w:cstheme="minorHAnsi"/>
                <w:sz w:val="24"/>
                <w:szCs w:val="24"/>
              </w:rPr>
              <w:lastRenderedPageBreak/>
              <w:t xml:space="preserve">facility for providing telemedicine services. </w:t>
            </w:r>
          </w:p>
          <w:p w14:paraId="6C84C66F" w14:textId="77777777" w:rsidR="00981B2D" w:rsidRPr="00F919F7" w:rsidRDefault="00981B2D" w:rsidP="00981B2D">
            <w:pPr>
              <w:rPr>
                <w:rFonts w:cstheme="minorHAnsi"/>
                <w:sz w:val="24"/>
                <w:szCs w:val="24"/>
              </w:rPr>
            </w:pPr>
          </w:p>
          <w:p w14:paraId="1933B44A" w14:textId="77777777" w:rsidR="009B2534" w:rsidRPr="00F919F7" w:rsidRDefault="009B2534" w:rsidP="00981B2D">
            <w:pPr>
              <w:rPr>
                <w:rFonts w:cstheme="minorHAnsi"/>
                <w:sz w:val="24"/>
                <w:szCs w:val="24"/>
              </w:rPr>
            </w:pPr>
            <w:r w:rsidRPr="00F919F7">
              <w:rPr>
                <w:rFonts w:cstheme="minorHAnsi"/>
                <w:sz w:val="24"/>
                <w:szCs w:val="24"/>
              </w:rPr>
              <w:t>The CD has 120 EDL which includes medicines for NCDs.</w:t>
            </w:r>
          </w:p>
          <w:p w14:paraId="6F982776" w14:textId="77777777" w:rsidR="009B2534" w:rsidRPr="00F919F7" w:rsidRDefault="009B2534" w:rsidP="00981B2D">
            <w:pPr>
              <w:rPr>
                <w:rFonts w:cstheme="minorHAnsi"/>
                <w:sz w:val="24"/>
                <w:szCs w:val="24"/>
              </w:rPr>
            </w:pPr>
          </w:p>
        </w:tc>
        <w:tc>
          <w:tcPr>
            <w:tcW w:w="2115" w:type="dxa"/>
          </w:tcPr>
          <w:p w14:paraId="3B2EDCFE" w14:textId="77777777" w:rsidR="009B2534" w:rsidRPr="00F919F7" w:rsidRDefault="009B2534" w:rsidP="00981B2D">
            <w:pPr>
              <w:rPr>
                <w:rFonts w:cstheme="minorHAnsi"/>
                <w:sz w:val="24"/>
                <w:szCs w:val="24"/>
              </w:rPr>
            </w:pPr>
            <w:r w:rsidRPr="00F919F7">
              <w:rPr>
                <w:rFonts w:cstheme="minorHAnsi"/>
                <w:sz w:val="24"/>
                <w:szCs w:val="24"/>
              </w:rPr>
              <w:lastRenderedPageBreak/>
              <w:t>This is a completely new facility opened in an ULB building</w:t>
            </w:r>
          </w:p>
          <w:p w14:paraId="0FE0D152" w14:textId="77777777" w:rsidR="009B2534" w:rsidRPr="00F919F7" w:rsidRDefault="009B2534" w:rsidP="00981B2D">
            <w:pPr>
              <w:rPr>
                <w:rFonts w:cstheme="minorHAnsi"/>
                <w:sz w:val="24"/>
                <w:szCs w:val="24"/>
              </w:rPr>
            </w:pPr>
          </w:p>
          <w:p w14:paraId="3ECAF07C" w14:textId="77777777" w:rsidR="009B2534" w:rsidRPr="00F919F7" w:rsidRDefault="009B2534" w:rsidP="00981B2D">
            <w:pPr>
              <w:rPr>
                <w:rFonts w:cstheme="minorHAnsi"/>
                <w:sz w:val="24"/>
                <w:szCs w:val="24"/>
              </w:rPr>
            </w:pPr>
            <w:r w:rsidRPr="00F919F7">
              <w:rPr>
                <w:rFonts w:cstheme="minorHAnsi"/>
                <w:sz w:val="24"/>
                <w:szCs w:val="24"/>
              </w:rPr>
              <w:t>It provides only curative service as of now as its catchment area has not yet been mapped</w:t>
            </w:r>
          </w:p>
          <w:p w14:paraId="0A7899A5" w14:textId="77777777" w:rsidR="009B2534" w:rsidRPr="00F919F7" w:rsidRDefault="009B2534" w:rsidP="00981B2D">
            <w:pPr>
              <w:rPr>
                <w:rFonts w:cstheme="minorHAnsi"/>
                <w:sz w:val="24"/>
                <w:szCs w:val="24"/>
              </w:rPr>
            </w:pPr>
          </w:p>
          <w:p w14:paraId="4FAB0530" w14:textId="523DF79D" w:rsidR="009B2534" w:rsidRPr="00F919F7" w:rsidRDefault="009B2534" w:rsidP="00981B2D">
            <w:pPr>
              <w:rPr>
                <w:rFonts w:cstheme="minorHAnsi"/>
                <w:sz w:val="24"/>
                <w:szCs w:val="24"/>
              </w:rPr>
            </w:pPr>
            <w:r w:rsidRPr="00F919F7">
              <w:rPr>
                <w:rFonts w:cstheme="minorHAnsi"/>
                <w:sz w:val="24"/>
                <w:szCs w:val="24"/>
              </w:rPr>
              <w:t>It has no space for separate wellness room.</w:t>
            </w:r>
          </w:p>
          <w:p w14:paraId="2E511CC6" w14:textId="77777777" w:rsidR="00981B2D" w:rsidRPr="00F919F7" w:rsidRDefault="00981B2D" w:rsidP="00981B2D">
            <w:pPr>
              <w:rPr>
                <w:rFonts w:cstheme="minorHAnsi"/>
                <w:sz w:val="24"/>
                <w:szCs w:val="24"/>
              </w:rPr>
            </w:pPr>
          </w:p>
          <w:p w14:paraId="6EF2EFC1" w14:textId="77777777" w:rsidR="009B2534" w:rsidRPr="00F919F7" w:rsidRDefault="009B2534" w:rsidP="00981B2D">
            <w:pPr>
              <w:rPr>
                <w:rFonts w:cstheme="minorHAnsi"/>
                <w:sz w:val="24"/>
                <w:szCs w:val="24"/>
              </w:rPr>
            </w:pPr>
            <w:r w:rsidRPr="00F919F7">
              <w:rPr>
                <w:rFonts w:cstheme="minorHAnsi"/>
                <w:sz w:val="24"/>
                <w:szCs w:val="24"/>
              </w:rPr>
              <w:t xml:space="preserve">120 EDL is present and </w:t>
            </w:r>
            <w:proofErr w:type="gramStart"/>
            <w:r w:rsidRPr="00F919F7">
              <w:rPr>
                <w:rFonts w:cstheme="minorHAnsi"/>
                <w:sz w:val="24"/>
                <w:szCs w:val="24"/>
              </w:rPr>
              <w:t>in house</w:t>
            </w:r>
            <w:proofErr w:type="gramEnd"/>
            <w:r w:rsidRPr="00F919F7">
              <w:rPr>
                <w:rFonts w:cstheme="minorHAnsi"/>
                <w:sz w:val="24"/>
                <w:szCs w:val="24"/>
              </w:rPr>
              <w:t xml:space="preserve"> kit based tests are </w:t>
            </w:r>
            <w:r w:rsidRPr="00F919F7">
              <w:rPr>
                <w:rFonts w:cstheme="minorHAnsi"/>
                <w:sz w:val="24"/>
                <w:szCs w:val="24"/>
              </w:rPr>
              <w:lastRenderedPageBreak/>
              <w:t xml:space="preserve">done while other serological and blood tests are outsourced through </w:t>
            </w:r>
            <w:proofErr w:type="spellStart"/>
            <w:r w:rsidRPr="00F919F7">
              <w:rPr>
                <w:rFonts w:cstheme="minorHAnsi"/>
                <w:sz w:val="24"/>
                <w:szCs w:val="24"/>
              </w:rPr>
              <w:t>Zedar</w:t>
            </w:r>
            <w:proofErr w:type="spellEnd"/>
            <w:r w:rsidRPr="00F919F7">
              <w:rPr>
                <w:rFonts w:cstheme="minorHAnsi"/>
                <w:sz w:val="24"/>
                <w:szCs w:val="24"/>
              </w:rPr>
              <w:t>.</w:t>
            </w:r>
          </w:p>
          <w:p w14:paraId="78E4BFD6" w14:textId="77777777" w:rsidR="009B2534" w:rsidRPr="00F919F7" w:rsidRDefault="009B2534" w:rsidP="00981B2D">
            <w:pPr>
              <w:rPr>
                <w:rFonts w:cstheme="minorHAnsi"/>
                <w:sz w:val="24"/>
                <w:szCs w:val="24"/>
              </w:rPr>
            </w:pPr>
          </w:p>
          <w:p w14:paraId="7AA07757" w14:textId="77777777" w:rsidR="009B2534" w:rsidRPr="00F919F7" w:rsidRDefault="009B2534" w:rsidP="00981B2D">
            <w:pPr>
              <w:rPr>
                <w:rFonts w:cstheme="minorHAnsi"/>
                <w:sz w:val="24"/>
                <w:szCs w:val="24"/>
              </w:rPr>
            </w:pPr>
            <w:r w:rsidRPr="00F919F7">
              <w:rPr>
                <w:rFonts w:cstheme="minorHAnsi"/>
                <w:sz w:val="24"/>
                <w:szCs w:val="24"/>
              </w:rPr>
              <w:t>The patient registration is done through electronic mode via a tab and the doc has been provided with another tab for maintaining patient record and a separate patient slip is generated for the patient to take home.</w:t>
            </w:r>
          </w:p>
          <w:p w14:paraId="790F3585" w14:textId="77777777" w:rsidR="009B2534" w:rsidRPr="00F919F7" w:rsidRDefault="009B2534" w:rsidP="00981B2D">
            <w:pPr>
              <w:rPr>
                <w:rFonts w:cstheme="minorHAnsi"/>
                <w:sz w:val="24"/>
                <w:szCs w:val="24"/>
              </w:rPr>
            </w:pPr>
          </w:p>
        </w:tc>
      </w:tr>
    </w:tbl>
    <w:p w14:paraId="29F5E4A7" w14:textId="77777777" w:rsidR="009B2534" w:rsidRPr="00F919F7" w:rsidRDefault="009B2534" w:rsidP="009B2534">
      <w:pPr>
        <w:jc w:val="both"/>
        <w:rPr>
          <w:rFonts w:cstheme="minorHAnsi"/>
          <w:b/>
          <w:sz w:val="24"/>
          <w:szCs w:val="24"/>
        </w:rPr>
      </w:pPr>
    </w:p>
    <w:p w14:paraId="1A7DA412" w14:textId="77777777" w:rsidR="00B96838" w:rsidRPr="00A64F0D" w:rsidRDefault="009B2534" w:rsidP="009A50E2">
      <w:pPr>
        <w:pStyle w:val="ListParagraph"/>
        <w:numPr>
          <w:ilvl w:val="0"/>
          <w:numId w:val="12"/>
        </w:numPr>
        <w:spacing w:after="0" w:line="240" w:lineRule="auto"/>
        <w:jc w:val="both"/>
        <w:rPr>
          <w:rFonts w:cstheme="minorHAnsi"/>
          <w:sz w:val="24"/>
          <w:szCs w:val="24"/>
        </w:rPr>
      </w:pPr>
      <w:r w:rsidRPr="00F919F7">
        <w:rPr>
          <w:rFonts w:cstheme="minorHAnsi"/>
          <w:sz w:val="24"/>
          <w:szCs w:val="24"/>
        </w:rPr>
        <w:t xml:space="preserve">Almost all the UPHCs are </w:t>
      </w:r>
      <w:r w:rsidRPr="00A64F0D">
        <w:rPr>
          <w:rFonts w:cstheme="minorHAnsi"/>
          <w:sz w:val="24"/>
          <w:szCs w:val="24"/>
        </w:rPr>
        <w:t>located in slum or adjacent to slum like areas and catering to a population of 55</w:t>
      </w:r>
      <w:r w:rsidR="008F00EB" w:rsidRPr="00A64F0D">
        <w:rPr>
          <w:rFonts w:cstheme="minorHAnsi"/>
          <w:sz w:val="24"/>
          <w:szCs w:val="24"/>
        </w:rPr>
        <w:t>,</w:t>
      </w:r>
      <w:r w:rsidRPr="00A64F0D">
        <w:rPr>
          <w:rFonts w:cstheme="minorHAnsi"/>
          <w:sz w:val="24"/>
          <w:szCs w:val="24"/>
        </w:rPr>
        <w:t xml:space="preserve">000 and more. Largely all the UPHCs were found functional from 12 noon to 8 pm. UPHCs are catering to an average </w:t>
      </w:r>
      <w:r w:rsidR="00807B8B" w:rsidRPr="00A64F0D">
        <w:rPr>
          <w:rFonts w:cstheme="minorHAnsi"/>
          <w:sz w:val="24"/>
          <w:szCs w:val="24"/>
        </w:rPr>
        <w:t>OPD</w:t>
      </w:r>
      <w:r w:rsidRPr="00A64F0D">
        <w:rPr>
          <w:rFonts w:cstheme="minorHAnsi"/>
          <w:sz w:val="24"/>
          <w:szCs w:val="24"/>
        </w:rPr>
        <w:t xml:space="preserve"> of 100 to 150 per day.</w:t>
      </w:r>
    </w:p>
    <w:p w14:paraId="76D7DBC4" w14:textId="1F666DE3" w:rsidR="00216661" w:rsidRPr="00F919F7" w:rsidRDefault="00216661" w:rsidP="009A50E2">
      <w:pPr>
        <w:pStyle w:val="ListParagraph"/>
        <w:numPr>
          <w:ilvl w:val="0"/>
          <w:numId w:val="12"/>
        </w:numPr>
        <w:spacing w:after="0" w:line="240" w:lineRule="auto"/>
        <w:jc w:val="both"/>
        <w:rPr>
          <w:rFonts w:cstheme="minorHAnsi"/>
          <w:sz w:val="24"/>
          <w:szCs w:val="24"/>
        </w:rPr>
      </w:pPr>
      <w:r w:rsidRPr="00A64F0D">
        <w:rPr>
          <w:rFonts w:cstheme="minorHAnsi"/>
          <w:sz w:val="24"/>
          <w:szCs w:val="24"/>
        </w:rPr>
        <w:t>The facilities do not have standard signage</w:t>
      </w:r>
      <w:r w:rsidRPr="00F919F7">
        <w:rPr>
          <w:rFonts w:cstheme="minorHAnsi"/>
          <w:sz w:val="24"/>
          <w:szCs w:val="24"/>
        </w:rPr>
        <w:t xml:space="preserve"> and direction boards.</w:t>
      </w:r>
    </w:p>
    <w:p w14:paraId="52EE1730" w14:textId="77777777" w:rsidR="00216661" w:rsidRPr="00F919F7" w:rsidRDefault="00216661" w:rsidP="009A50E2">
      <w:pPr>
        <w:pStyle w:val="ListParagraph"/>
        <w:numPr>
          <w:ilvl w:val="0"/>
          <w:numId w:val="12"/>
        </w:numPr>
        <w:spacing w:after="0" w:line="240" w:lineRule="auto"/>
        <w:jc w:val="both"/>
        <w:rPr>
          <w:rFonts w:cstheme="minorHAnsi"/>
          <w:sz w:val="24"/>
          <w:szCs w:val="24"/>
        </w:rPr>
      </w:pPr>
      <w:r w:rsidRPr="00F919F7">
        <w:rPr>
          <w:rFonts w:cstheme="minorHAnsi"/>
          <w:sz w:val="24"/>
          <w:szCs w:val="24"/>
        </w:rPr>
        <w:t xml:space="preserve">UPHCs in Bhopal are largely functional by MO and a support staff, which is strikingly different from the proposed UPHC norms under NUHM. </w:t>
      </w:r>
    </w:p>
    <w:p w14:paraId="5974EF82" w14:textId="4C1E3734" w:rsidR="00216661" w:rsidRPr="00F919F7" w:rsidRDefault="00216661" w:rsidP="009A50E2">
      <w:pPr>
        <w:pStyle w:val="ListParagraph"/>
        <w:numPr>
          <w:ilvl w:val="0"/>
          <w:numId w:val="12"/>
        </w:numPr>
        <w:spacing w:after="0" w:line="240" w:lineRule="auto"/>
        <w:jc w:val="both"/>
        <w:rPr>
          <w:rFonts w:cstheme="minorHAnsi"/>
          <w:sz w:val="24"/>
          <w:szCs w:val="24"/>
        </w:rPr>
      </w:pPr>
      <w:r w:rsidRPr="00F919F7">
        <w:rPr>
          <w:rFonts w:cstheme="minorHAnsi"/>
          <w:sz w:val="24"/>
          <w:szCs w:val="24"/>
        </w:rPr>
        <w:t xml:space="preserve">Due to non-formation of RKS, there is no utilization of untied funds.  </w:t>
      </w:r>
    </w:p>
    <w:p w14:paraId="4BC800EE" w14:textId="66775DAC" w:rsidR="009B2534" w:rsidRPr="00F919F7" w:rsidRDefault="009B2534" w:rsidP="009A50E2">
      <w:pPr>
        <w:pStyle w:val="ListParagraph"/>
        <w:numPr>
          <w:ilvl w:val="0"/>
          <w:numId w:val="12"/>
        </w:numPr>
        <w:spacing w:after="0" w:line="240" w:lineRule="auto"/>
        <w:ind w:left="714" w:hanging="357"/>
        <w:jc w:val="both"/>
        <w:rPr>
          <w:rFonts w:cstheme="minorHAnsi"/>
          <w:sz w:val="24"/>
          <w:szCs w:val="24"/>
        </w:rPr>
      </w:pPr>
      <w:r w:rsidRPr="00F919F7">
        <w:rPr>
          <w:rFonts w:cstheme="minorHAnsi"/>
          <w:sz w:val="24"/>
          <w:szCs w:val="24"/>
        </w:rPr>
        <w:t xml:space="preserve">The MAS was interacted at UPHC Ashoka Garden, and was found to be formed 2 years back and was attached to AWC 537. MAS have 12 members including </w:t>
      </w:r>
      <w:proofErr w:type="spellStart"/>
      <w:r w:rsidRPr="00F919F7">
        <w:rPr>
          <w:rFonts w:cstheme="minorHAnsi"/>
          <w:i/>
          <w:iCs/>
          <w:sz w:val="24"/>
          <w:szCs w:val="24"/>
        </w:rPr>
        <w:t>Adhyaksh</w:t>
      </w:r>
      <w:proofErr w:type="spellEnd"/>
      <w:r w:rsidRPr="00F919F7">
        <w:rPr>
          <w:rFonts w:cstheme="minorHAnsi"/>
          <w:sz w:val="24"/>
          <w:szCs w:val="24"/>
        </w:rPr>
        <w:t xml:space="preserve"> and </w:t>
      </w:r>
      <w:proofErr w:type="spellStart"/>
      <w:r w:rsidRPr="00F919F7">
        <w:rPr>
          <w:rFonts w:cstheme="minorHAnsi"/>
          <w:i/>
          <w:iCs/>
          <w:sz w:val="24"/>
          <w:szCs w:val="24"/>
        </w:rPr>
        <w:t>Sachiv</w:t>
      </w:r>
      <w:proofErr w:type="spellEnd"/>
      <w:r w:rsidRPr="00F919F7">
        <w:rPr>
          <w:rFonts w:cstheme="minorHAnsi"/>
          <w:sz w:val="24"/>
          <w:szCs w:val="24"/>
        </w:rPr>
        <w:t>. The account for this MAS has not been open yet. MAS have been given basic induction training. Monthly meetings are held in last week of every month. Proper meeting registers with records of meetings from last 2 years was observed with this MAS.</w:t>
      </w:r>
      <w:r w:rsidR="008F00EB" w:rsidRPr="00F919F7">
        <w:rPr>
          <w:rFonts w:cstheme="minorHAnsi"/>
          <w:sz w:val="24"/>
          <w:szCs w:val="24"/>
        </w:rPr>
        <w:t xml:space="preserve"> </w:t>
      </w:r>
      <w:r w:rsidRPr="00F919F7">
        <w:rPr>
          <w:rFonts w:cstheme="minorHAnsi"/>
          <w:sz w:val="24"/>
          <w:szCs w:val="24"/>
        </w:rPr>
        <w:t>Interaction with other MAS group reported opening of bank account few months back and receiving of untied funds</w:t>
      </w:r>
      <w:r w:rsidR="008F00EB" w:rsidRPr="00F919F7">
        <w:rPr>
          <w:rFonts w:cstheme="minorHAnsi"/>
          <w:sz w:val="24"/>
          <w:szCs w:val="24"/>
        </w:rPr>
        <w:t>,</w:t>
      </w:r>
      <w:r w:rsidRPr="00F919F7">
        <w:rPr>
          <w:rFonts w:cstheme="minorHAnsi"/>
          <w:sz w:val="24"/>
          <w:szCs w:val="24"/>
        </w:rPr>
        <w:t xml:space="preserve"> which has not been utilised though.</w:t>
      </w:r>
    </w:p>
    <w:p w14:paraId="3731F4EB" w14:textId="0ADE861A" w:rsidR="009B2534" w:rsidRPr="00F919F7" w:rsidRDefault="009B2534" w:rsidP="009A50E2">
      <w:pPr>
        <w:pStyle w:val="ListParagraph"/>
        <w:numPr>
          <w:ilvl w:val="0"/>
          <w:numId w:val="12"/>
        </w:numPr>
        <w:spacing w:after="0" w:line="240" w:lineRule="auto"/>
        <w:rPr>
          <w:rFonts w:cstheme="minorHAnsi"/>
          <w:sz w:val="24"/>
          <w:szCs w:val="24"/>
        </w:rPr>
      </w:pPr>
      <w:r w:rsidRPr="00F919F7">
        <w:rPr>
          <w:rFonts w:cstheme="minorHAnsi"/>
          <w:sz w:val="24"/>
          <w:szCs w:val="24"/>
        </w:rPr>
        <w:t>Community Visit</w:t>
      </w:r>
      <w:r w:rsidR="002A29EC" w:rsidRPr="00F919F7">
        <w:rPr>
          <w:rFonts w:cstheme="minorHAnsi"/>
          <w:sz w:val="24"/>
          <w:szCs w:val="24"/>
        </w:rPr>
        <w:t xml:space="preserve"> to s</w:t>
      </w:r>
      <w:r w:rsidRPr="00F919F7">
        <w:rPr>
          <w:rFonts w:cstheme="minorHAnsi"/>
          <w:sz w:val="24"/>
          <w:szCs w:val="24"/>
        </w:rPr>
        <w:t xml:space="preserve">lum </w:t>
      </w:r>
      <w:r w:rsidR="002A29EC" w:rsidRPr="00F919F7">
        <w:rPr>
          <w:rFonts w:cstheme="minorHAnsi"/>
          <w:sz w:val="24"/>
          <w:szCs w:val="24"/>
        </w:rPr>
        <w:t xml:space="preserve">at </w:t>
      </w:r>
      <w:r w:rsidRPr="00F919F7">
        <w:rPr>
          <w:rFonts w:cstheme="minorHAnsi"/>
          <w:sz w:val="24"/>
          <w:szCs w:val="24"/>
        </w:rPr>
        <w:t>Ashoka Garden</w:t>
      </w:r>
      <w:r w:rsidR="002A29EC" w:rsidRPr="00F919F7">
        <w:rPr>
          <w:rFonts w:cstheme="minorHAnsi"/>
          <w:sz w:val="24"/>
          <w:szCs w:val="24"/>
        </w:rPr>
        <w:t xml:space="preserve"> and </w:t>
      </w:r>
      <w:r w:rsidRPr="00F919F7">
        <w:rPr>
          <w:rFonts w:cstheme="minorHAnsi"/>
          <w:sz w:val="24"/>
          <w:szCs w:val="24"/>
        </w:rPr>
        <w:t xml:space="preserve">AWC </w:t>
      </w:r>
      <w:r w:rsidR="008F00EB" w:rsidRPr="00F919F7">
        <w:rPr>
          <w:rFonts w:cstheme="minorHAnsi"/>
          <w:sz w:val="24"/>
          <w:szCs w:val="24"/>
        </w:rPr>
        <w:t xml:space="preserve">no. </w:t>
      </w:r>
      <w:r w:rsidRPr="00F919F7">
        <w:rPr>
          <w:rFonts w:cstheme="minorHAnsi"/>
          <w:sz w:val="24"/>
          <w:szCs w:val="24"/>
        </w:rPr>
        <w:t>375</w:t>
      </w:r>
    </w:p>
    <w:p w14:paraId="76648E31" w14:textId="2DEC8CDA" w:rsidR="009B2534" w:rsidRPr="00F919F7" w:rsidRDefault="009B2534" w:rsidP="009A50E2">
      <w:pPr>
        <w:pStyle w:val="ListParagraph"/>
        <w:numPr>
          <w:ilvl w:val="0"/>
          <w:numId w:val="13"/>
        </w:numPr>
        <w:spacing w:after="0" w:line="240" w:lineRule="auto"/>
        <w:ind w:left="1134" w:hanging="357"/>
        <w:rPr>
          <w:rFonts w:cstheme="minorHAnsi"/>
          <w:sz w:val="24"/>
          <w:szCs w:val="24"/>
        </w:rPr>
      </w:pPr>
      <w:r w:rsidRPr="00F919F7">
        <w:rPr>
          <w:rFonts w:cstheme="minorHAnsi"/>
          <w:sz w:val="24"/>
          <w:szCs w:val="24"/>
        </w:rPr>
        <w:t>1030 population served</w:t>
      </w:r>
      <w:r w:rsidR="002A29EC" w:rsidRPr="00F919F7">
        <w:rPr>
          <w:rFonts w:cstheme="minorHAnsi"/>
          <w:sz w:val="24"/>
          <w:szCs w:val="24"/>
        </w:rPr>
        <w:t xml:space="preserve">. </w:t>
      </w:r>
      <w:r w:rsidRPr="00F919F7">
        <w:rPr>
          <w:rFonts w:cstheme="minorHAnsi"/>
          <w:sz w:val="24"/>
          <w:szCs w:val="24"/>
        </w:rPr>
        <w:t xml:space="preserve">Beneficiaries </w:t>
      </w:r>
      <w:r w:rsidR="00772571" w:rsidRPr="00F919F7">
        <w:rPr>
          <w:rFonts w:cstheme="minorHAnsi"/>
          <w:sz w:val="24"/>
          <w:szCs w:val="24"/>
        </w:rPr>
        <w:t>registered -</w:t>
      </w:r>
      <w:r w:rsidRPr="00F919F7">
        <w:rPr>
          <w:rFonts w:cstheme="minorHAnsi"/>
          <w:sz w:val="24"/>
          <w:szCs w:val="24"/>
        </w:rPr>
        <w:t xml:space="preserve"> 16 Pregnant woman, 130 Under 5 Children, Adolescent 87</w:t>
      </w:r>
      <w:r w:rsidR="002A29EC" w:rsidRPr="00F919F7">
        <w:rPr>
          <w:rFonts w:cstheme="minorHAnsi"/>
          <w:sz w:val="24"/>
          <w:szCs w:val="24"/>
        </w:rPr>
        <w:t xml:space="preserve">. </w:t>
      </w:r>
      <w:r w:rsidRPr="00F919F7">
        <w:rPr>
          <w:rFonts w:cstheme="minorHAnsi"/>
          <w:sz w:val="24"/>
          <w:szCs w:val="24"/>
        </w:rPr>
        <w:t>All services under AWC is being given</w:t>
      </w:r>
    </w:p>
    <w:p w14:paraId="5BEE3717" w14:textId="6B7193C9" w:rsidR="009B2534" w:rsidRPr="00F919F7" w:rsidRDefault="009B2534" w:rsidP="009A50E2">
      <w:pPr>
        <w:pStyle w:val="ListParagraph"/>
        <w:numPr>
          <w:ilvl w:val="0"/>
          <w:numId w:val="13"/>
        </w:numPr>
        <w:spacing w:after="0" w:line="240" w:lineRule="auto"/>
        <w:ind w:left="1134" w:hanging="357"/>
        <w:rPr>
          <w:rFonts w:cstheme="minorHAnsi"/>
          <w:sz w:val="24"/>
          <w:szCs w:val="24"/>
        </w:rPr>
      </w:pPr>
      <w:r w:rsidRPr="00F919F7">
        <w:rPr>
          <w:rFonts w:cstheme="minorHAnsi"/>
          <w:sz w:val="24"/>
          <w:szCs w:val="24"/>
        </w:rPr>
        <w:t>Sanitary Napkins free of cost by MP is given, Also WCD provides Sanitary napkins at AWC at Rs 20 per packet comprising of 6 pads.</w:t>
      </w:r>
      <w:r w:rsidR="002A29EC" w:rsidRPr="00F919F7">
        <w:rPr>
          <w:rFonts w:cstheme="minorHAnsi"/>
          <w:sz w:val="24"/>
          <w:szCs w:val="24"/>
        </w:rPr>
        <w:t xml:space="preserve"> </w:t>
      </w:r>
      <w:r w:rsidRPr="00F919F7">
        <w:rPr>
          <w:rFonts w:cstheme="minorHAnsi"/>
          <w:sz w:val="24"/>
          <w:szCs w:val="24"/>
        </w:rPr>
        <w:t>Records were well maintained</w:t>
      </w:r>
      <w:r w:rsidR="002A29EC" w:rsidRPr="00F919F7">
        <w:rPr>
          <w:rFonts w:cstheme="minorHAnsi"/>
          <w:sz w:val="24"/>
          <w:szCs w:val="24"/>
        </w:rPr>
        <w:t>. S</w:t>
      </w:r>
      <w:r w:rsidRPr="00F919F7">
        <w:rPr>
          <w:rFonts w:cstheme="minorHAnsi"/>
          <w:sz w:val="24"/>
          <w:szCs w:val="24"/>
        </w:rPr>
        <w:t xml:space="preserve">upervisory visits </w:t>
      </w:r>
      <w:r w:rsidR="009A520E" w:rsidRPr="00F919F7">
        <w:rPr>
          <w:rFonts w:cstheme="minorHAnsi"/>
          <w:sz w:val="24"/>
          <w:szCs w:val="24"/>
        </w:rPr>
        <w:t>were</w:t>
      </w:r>
      <w:r w:rsidRPr="00F919F7">
        <w:rPr>
          <w:rFonts w:cstheme="minorHAnsi"/>
          <w:sz w:val="24"/>
          <w:szCs w:val="24"/>
        </w:rPr>
        <w:t xml:space="preserve"> being done by CDPO and ASHA Facilitator</w:t>
      </w:r>
    </w:p>
    <w:p w14:paraId="5CC44758" w14:textId="77777777" w:rsidR="009B2534" w:rsidRPr="00F919F7" w:rsidRDefault="009B2534" w:rsidP="009A50E2">
      <w:pPr>
        <w:pStyle w:val="ListParagraph"/>
        <w:numPr>
          <w:ilvl w:val="0"/>
          <w:numId w:val="13"/>
        </w:numPr>
        <w:spacing w:after="0" w:line="240" w:lineRule="auto"/>
        <w:ind w:left="1134" w:hanging="357"/>
        <w:jc w:val="both"/>
        <w:rPr>
          <w:rFonts w:cstheme="minorHAnsi"/>
          <w:sz w:val="24"/>
          <w:szCs w:val="24"/>
        </w:rPr>
      </w:pPr>
      <w:r w:rsidRPr="00F919F7">
        <w:rPr>
          <w:rFonts w:cstheme="minorHAnsi"/>
          <w:sz w:val="24"/>
          <w:szCs w:val="24"/>
        </w:rPr>
        <w:t>Few members of the community were also interviewed and it was found that the community had OOPE for medicines and preference for local doctors was more than the UPHC situated adjacent.</w:t>
      </w:r>
    </w:p>
    <w:p w14:paraId="2373F4B6" w14:textId="6E27412E" w:rsidR="009B2534" w:rsidRPr="00F919F7" w:rsidRDefault="009B2534" w:rsidP="00F0030C">
      <w:pPr>
        <w:pStyle w:val="ListParagraph"/>
        <w:spacing w:after="0" w:line="240" w:lineRule="auto"/>
        <w:jc w:val="both"/>
        <w:rPr>
          <w:rFonts w:cstheme="minorHAnsi"/>
          <w:sz w:val="24"/>
          <w:szCs w:val="24"/>
        </w:rPr>
      </w:pPr>
    </w:p>
    <w:p w14:paraId="7FEACF7F" w14:textId="5686F576" w:rsidR="009B2534" w:rsidRPr="00F919F7" w:rsidRDefault="009B2534" w:rsidP="00B96838">
      <w:pPr>
        <w:spacing w:after="0" w:line="240" w:lineRule="auto"/>
        <w:jc w:val="both"/>
        <w:rPr>
          <w:rFonts w:cstheme="minorHAnsi"/>
          <w:b/>
          <w:bCs/>
          <w:sz w:val="24"/>
          <w:szCs w:val="24"/>
        </w:rPr>
      </w:pPr>
      <w:r w:rsidRPr="00F919F7">
        <w:rPr>
          <w:rFonts w:cstheme="minorHAnsi"/>
          <w:b/>
          <w:bCs/>
          <w:sz w:val="24"/>
          <w:szCs w:val="24"/>
        </w:rPr>
        <w:lastRenderedPageBreak/>
        <w:t>Challenges:</w:t>
      </w:r>
    </w:p>
    <w:p w14:paraId="5633CB3A" w14:textId="77777777" w:rsidR="00216661" w:rsidRPr="00F919F7" w:rsidRDefault="00216661"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The facilities visited were largely focussed in providing curative services, while providing of preventive and promotive services was found to be lacking.</w:t>
      </w:r>
    </w:p>
    <w:p w14:paraId="1C0842DE" w14:textId="77777777" w:rsidR="00216661" w:rsidRPr="00F919F7" w:rsidRDefault="00216661"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Implementation of all the National Health Programmes under NHM was found to be lacking; only ANC and immunization related activities was being carried out.</w:t>
      </w:r>
    </w:p>
    <w:p w14:paraId="6BC57258" w14:textId="165BA57C" w:rsidR="008F00EB" w:rsidRPr="00F919F7" w:rsidRDefault="009B2534"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HR shortage is found for all cadre</w:t>
      </w:r>
      <w:r w:rsidR="00807B8B" w:rsidRPr="00F919F7">
        <w:rPr>
          <w:rFonts w:cstheme="minorHAnsi"/>
          <w:sz w:val="24"/>
          <w:szCs w:val="24"/>
        </w:rPr>
        <w:t>s,</w:t>
      </w:r>
      <w:r w:rsidRPr="00F919F7">
        <w:rPr>
          <w:rFonts w:cstheme="minorHAnsi"/>
          <w:sz w:val="24"/>
          <w:szCs w:val="24"/>
        </w:rPr>
        <w:t xml:space="preserve"> specially ANMs, LTs and pharmacists.  </w:t>
      </w:r>
    </w:p>
    <w:p w14:paraId="1726FEFB" w14:textId="0A975C88" w:rsidR="009B2534" w:rsidRPr="00F919F7" w:rsidRDefault="009B2534"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 xml:space="preserve">The Doctor at UPHC </w:t>
      </w:r>
      <w:proofErr w:type="spellStart"/>
      <w:r w:rsidRPr="00F919F7">
        <w:rPr>
          <w:rFonts w:cstheme="minorHAnsi"/>
          <w:sz w:val="24"/>
          <w:szCs w:val="24"/>
        </w:rPr>
        <w:t>Gulabi</w:t>
      </w:r>
      <w:proofErr w:type="spellEnd"/>
      <w:r w:rsidRPr="00F919F7">
        <w:rPr>
          <w:rFonts w:cstheme="minorHAnsi"/>
          <w:sz w:val="24"/>
          <w:szCs w:val="24"/>
        </w:rPr>
        <w:t xml:space="preserve"> Bagh was also the Zonal MOIC and therefore was overburdened with dual positions.</w:t>
      </w:r>
    </w:p>
    <w:p w14:paraId="4E10A93E" w14:textId="6C08A6C2" w:rsidR="009B2534" w:rsidRPr="00F919F7" w:rsidRDefault="009B2534"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 xml:space="preserve">APM at DPMU is overloaded with data entry for HMIS which is keeping </w:t>
      </w:r>
      <w:r w:rsidR="00807B8B" w:rsidRPr="00F919F7">
        <w:rPr>
          <w:rFonts w:cstheme="minorHAnsi"/>
          <w:sz w:val="24"/>
          <w:szCs w:val="24"/>
        </w:rPr>
        <w:t>hi</w:t>
      </w:r>
      <w:r w:rsidRPr="00F919F7">
        <w:rPr>
          <w:rFonts w:cstheme="minorHAnsi"/>
          <w:sz w:val="24"/>
          <w:szCs w:val="24"/>
        </w:rPr>
        <w:t>m away from regular program management and monitoring.</w:t>
      </w:r>
    </w:p>
    <w:p w14:paraId="1D6CE744" w14:textId="77777777" w:rsidR="009B2534" w:rsidRPr="00F919F7" w:rsidRDefault="009B2534" w:rsidP="009A50E2">
      <w:pPr>
        <w:pStyle w:val="ListParagraph"/>
        <w:numPr>
          <w:ilvl w:val="1"/>
          <w:numId w:val="14"/>
        </w:numPr>
        <w:spacing w:after="0" w:line="240" w:lineRule="auto"/>
        <w:ind w:left="851" w:hanging="284"/>
        <w:jc w:val="both"/>
        <w:rPr>
          <w:rFonts w:cstheme="minorHAnsi"/>
          <w:sz w:val="24"/>
          <w:szCs w:val="24"/>
        </w:rPr>
      </w:pPr>
      <w:r w:rsidRPr="00F919F7">
        <w:rPr>
          <w:rFonts w:cstheme="minorHAnsi"/>
          <w:sz w:val="24"/>
          <w:szCs w:val="24"/>
        </w:rPr>
        <w:t>Security of the facility, its equipment and female staff was quoted as a major issue by the MOs of almost all the facilities visited.</w:t>
      </w:r>
    </w:p>
    <w:p w14:paraId="031DEC71" w14:textId="609AFDBF" w:rsidR="009B2534" w:rsidRPr="00F919F7" w:rsidRDefault="009B2534" w:rsidP="009A50E2">
      <w:pPr>
        <w:pStyle w:val="ListParagraph"/>
        <w:numPr>
          <w:ilvl w:val="1"/>
          <w:numId w:val="14"/>
        </w:numPr>
        <w:spacing w:after="0" w:line="240" w:lineRule="auto"/>
        <w:ind w:left="709" w:hanging="283"/>
        <w:jc w:val="both"/>
        <w:rPr>
          <w:rFonts w:cstheme="minorHAnsi"/>
          <w:sz w:val="24"/>
          <w:szCs w:val="24"/>
        </w:rPr>
      </w:pPr>
      <w:r w:rsidRPr="00F919F7">
        <w:rPr>
          <w:rFonts w:cstheme="minorHAnsi"/>
          <w:sz w:val="24"/>
          <w:szCs w:val="24"/>
        </w:rPr>
        <w:t>UHND sessions focussed on immunization services and ANC related services. Special outreach sessions were found to be not planned based on the needs of the community and was rather a centralised approach from the State.</w:t>
      </w:r>
    </w:p>
    <w:p w14:paraId="2E046785" w14:textId="311E3671" w:rsidR="009B2534" w:rsidRPr="00F919F7" w:rsidRDefault="009B2534" w:rsidP="009A50E2">
      <w:pPr>
        <w:pStyle w:val="ListParagraph"/>
        <w:numPr>
          <w:ilvl w:val="1"/>
          <w:numId w:val="14"/>
        </w:numPr>
        <w:spacing w:after="0" w:line="240" w:lineRule="auto"/>
        <w:ind w:left="851" w:hanging="425"/>
        <w:jc w:val="both"/>
        <w:rPr>
          <w:rFonts w:cstheme="minorHAnsi"/>
          <w:sz w:val="24"/>
          <w:szCs w:val="24"/>
        </w:rPr>
      </w:pPr>
      <w:r w:rsidRPr="00F919F7">
        <w:rPr>
          <w:rFonts w:cstheme="minorHAnsi"/>
          <w:sz w:val="24"/>
          <w:szCs w:val="24"/>
        </w:rPr>
        <w:t xml:space="preserve">Health kiosk was being utilised during UHND sessions which displayed IEC messages on nutrition, </w:t>
      </w:r>
      <w:r w:rsidR="007A22FB" w:rsidRPr="00F919F7">
        <w:rPr>
          <w:rFonts w:cstheme="minorHAnsi"/>
          <w:sz w:val="24"/>
          <w:szCs w:val="24"/>
        </w:rPr>
        <w:t>l</w:t>
      </w:r>
      <w:r w:rsidRPr="00F919F7">
        <w:rPr>
          <w:rFonts w:cstheme="minorHAnsi"/>
          <w:sz w:val="24"/>
          <w:szCs w:val="24"/>
        </w:rPr>
        <w:t>ifestyle related, ANC etc</w:t>
      </w:r>
      <w:r w:rsidR="00807B8B" w:rsidRPr="00F919F7">
        <w:rPr>
          <w:rFonts w:cstheme="minorHAnsi"/>
          <w:sz w:val="24"/>
          <w:szCs w:val="24"/>
        </w:rPr>
        <w:t>.</w:t>
      </w:r>
    </w:p>
    <w:p w14:paraId="7A042332" w14:textId="45DD3F07" w:rsidR="009B2534" w:rsidRPr="00F919F7" w:rsidRDefault="009B2534" w:rsidP="009A50E2">
      <w:pPr>
        <w:pStyle w:val="ListParagraph"/>
        <w:numPr>
          <w:ilvl w:val="1"/>
          <w:numId w:val="14"/>
        </w:numPr>
        <w:spacing w:after="0" w:line="240" w:lineRule="auto"/>
        <w:ind w:left="851" w:hanging="425"/>
        <w:jc w:val="both"/>
        <w:rPr>
          <w:rFonts w:cstheme="minorHAnsi"/>
          <w:sz w:val="24"/>
          <w:szCs w:val="24"/>
        </w:rPr>
      </w:pPr>
      <w:r w:rsidRPr="00F919F7">
        <w:rPr>
          <w:rFonts w:cstheme="minorHAnsi"/>
          <w:sz w:val="24"/>
          <w:szCs w:val="24"/>
        </w:rPr>
        <w:t>At C</w:t>
      </w:r>
      <w:r w:rsidR="007A22FB" w:rsidRPr="00F919F7">
        <w:rPr>
          <w:rFonts w:cstheme="minorHAnsi"/>
          <w:sz w:val="24"/>
          <w:szCs w:val="24"/>
        </w:rPr>
        <w:t xml:space="preserve">ivil </w:t>
      </w:r>
      <w:r w:rsidRPr="00F919F7">
        <w:rPr>
          <w:rFonts w:cstheme="minorHAnsi"/>
          <w:sz w:val="24"/>
          <w:szCs w:val="24"/>
        </w:rPr>
        <w:t>D</w:t>
      </w:r>
      <w:r w:rsidR="007A22FB" w:rsidRPr="00F919F7">
        <w:rPr>
          <w:rFonts w:cstheme="minorHAnsi"/>
          <w:sz w:val="24"/>
          <w:szCs w:val="24"/>
        </w:rPr>
        <w:t>ispensary</w:t>
      </w:r>
      <w:r w:rsidRPr="00F919F7">
        <w:rPr>
          <w:rFonts w:cstheme="minorHAnsi"/>
          <w:sz w:val="24"/>
          <w:szCs w:val="24"/>
        </w:rPr>
        <w:t>, Biomedical waste training was imparted only to the MOIC, similarly at other health facilities visited BMW training was due for majority of the staff.</w:t>
      </w:r>
    </w:p>
    <w:p w14:paraId="0BC729C2" w14:textId="77777777" w:rsidR="009B2534" w:rsidRPr="00F919F7" w:rsidRDefault="009B2534" w:rsidP="009B2534">
      <w:pPr>
        <w:pStyle w:val="ListParagraph"/>
        <w:spacing w:before="120" w:after="120" w:line="360" w:lineRule="auto"/>
        <w:ind w:left="1434"/>
        <w:jc w:val="both"/>
        <w:rPr>
          <w:rFonts w:cstheme="minorHAnsi"/>
          <w:sz w:val="24"/>
          <w:szCs w:val="24"/>
        </w:rPr>
      </w:pPr>
    </w:p>
    <w:p w14:paraId="15C96BDE" w14:textId="0FEA16B4" w:rsidR="009B2534" w:rsidRPr="00F919F7" w:rsidRDefault="00F845B4" w:rsidP="009B2534">
      <w:pPr>
        <w:jc w:val="both"/>
        <w:rPr>
          <w:rFonts w:cstheme="minorHAnsi"/>
          <w:b/>
          <w:bCs/>
          <w:sz w:val="24"/>
          <w:szCs w:val="24"/>
          <w:u w:val="single"/>
        </w:rPr>
      </w:pPr>
      <w:r w:rsidRPr="00F919F7">
        <w:rPr>
          <w:rFonts w:cstheme="minorHAnsi"/>
          <w:b/>
          <w:bCs/>
          <w:sz w:val="24"/>
          <w:szCs w:val="24"/>
          <w:u w:val="single"/>
        </w:rPr>
        <w:t xml:space="preserve">(2) </w:t>
      </w:r>
      <w:r w:rsidR="009B2534" w:rsidRPr="00F919F7">
        <w:rPr>
          <w:rFonts w:cstheme="minorHAnsi"/>
          <w:b/>
          <w:bCs/>
          <w:sz w:val="24"/>
          <w:szCs w:val="24"/>
          <w:u w:val="single"/>
        </w:rPr>
        <w:t>Indore:</w:t>
      </w:r>
    </w:p>
    <w:p w14:paraId="3E8EC580" w14:textId="77777777" w:rsidR="00123474" w:rsidRPr="00F919F7" w:rsidRDefault="009B2534" w:rsidP="00123474">
      <w:pPr>
        <w:jc w:val="both"/>
        <w:rPr>
          <w:rFonts w:cstheme="minorHAnsi"/>
          <w:sz w:val="24"/>
          <w:szCs w:val="24"/>
        </w:rPr>
      </w:pPr>
      <w:r w:rsidRPr="00F919F7">
        <w:rPr>
          <w:rFonts w:cstheme="minorHAnsi"/>
          <w:sz w:val="24"/>
          <w:szCs w:val="24"/>
        </w:rPr>
        <w:t xml:space="preserve">Indore is the cleanest city of India with urban population of 2.4 million and 41% of the population lives in slums. </w:t>
      </w:r>
    </w:p>
    <w:p w14:paraId="720654CD" w14:textId="54EF346B" w:rsidR="009B2534" w:rsidRPr="00F919F7" w:rsidRDefault="009B2534" w:rsidP="009A50E2">
      <w:pPr>
        <w:pStyle w:val="ListParagraph"/>
        <w:numPr>
          <w:ilvl w:val="0"/>
          <w:numId w:val="26"/>
        </w:numPr>
        <w:spacing w:after="0" w:line="240" w:lineRule="auto"/>
        <w:ind w:left="714" w:hanging="357"/>
        <w:jc w:val="both"/>
        <w:rPr>
          <w:rFonts w:cstheme="minorHAnsi"/>
          <w:sz w:val="24"/>
          <w:szCs w:val="24"/>
        </w:rPr>
      </w:pPr>
      <w:r w:rsidRPr="00F919F7">
        <w:rPr>
          <w:rFonts w:cstheme="minorHAnsi"/>
          <w:sz w:val="24"/>
          <w:szCs w:val="24"/>
        </w:rPr>
        <w:t xml:space="preserve">The city is divided into 4 health zones for the purpose of health service delivery. </w:t>
      </w:r>
      <w:r w:rsidR="0024660A" w:rsidRPr="00F919F7">
        <w:rPr>
          <w:rFonts w:cstheme="minorHAnsi"/>
          <w:sz w:val="24"/>
          <w:szCs w:val="24"/>
        </w:rPr>
        <w:t xml:space="preserve">There are 14 UPHCs, 10 Civil </w:t>
      </w:r>
      <w:r w:rsidR="00E53B03" w:rsidRPr="00F919F7">
        <w:rPr>
          <w:rFonts w:cstheme="minorHAnsi"/>
          <w:sz w:val="24"/>
          <w:szCs w:val="24"/>
        </w:rPr>
        <w:t>Dispensaries</w:t>
      </w:r>
      <w:r w:rsidR="0024660A" w:rsidRPr="00F919F7">
        <w:rPr>
          <w:rFonts w:cstheme="minorHAnsi"/>
          <w:sz w:val="24"/>
          <w:szCs w:val="24"/>
        </w:rPr>
        <w:t xml:space="preserve"> and 2 Sanjeevni Clinics functional.</w:t>
      </w:r>
    </w:p>
    <w:p w14:paraId="77F0401E"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Out of the total 14 UPHCs approved, all are functional. The city also has functional 11 Civil Dispensaries.</w:t>
      </w:r>
    </w:p>
    <w:p w14:paraId="56D8C4A5" w14:textId="22679E64"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GIS Mapping of the city has been done ward wise and is complete. They have also involved the nursing college and other volunteers in household survey. However, vulnerability mapping is still to be undertaken.</w:t>
      </w:r>
    </w:p>
    <w:p w14:paraId="7906A589" w14:textId="77777777" w:rsidR="0067746C" w:rsidRPr="00F919F7" w:rsidRDefault="0067746C"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The services provided at both UPHC and Sanjeevni Clinic was of curative in nature and lacked preventive and promotive aspect.</w:t>
      </w:r>
    </w:p>
    <w:p w14:paraId="7C342F47" w14:textId="4F97A449" w:rsidR="0067746C" w:rsidRPr="00F919F7" w:rsidRDefault="0067746C"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Though UHNDs are conducted, but special outreach sessions and fixed day NCD screenings have not been implemented. Lack in data was also observed.</w:t>
      </w:r>
    </w:p>
    <w:p w14:paraId="54FCD09F"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There is increase in UHND sessions from 1236 to 1342 sessions till 2019. 16 sessions held in a week by each ANM</w:t>
      </w:r>
    </w:p>
    <w:p w14:paraId="01DC4612"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Immunisation, ANC, Nutrition and FP services are provided at all health facilities.</w:t>
      </w:r>
    </w:p>
    <w:p w14:paraId="7A78E000" w14:textId="385169DD"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 xml:space="preserve">Fixed Day Services (FDS) for ANC, NCD and Family Planning are being organised. Specialist service is being provided by doctors on call on payment of Rs. 2000 per session per day as incentive for a </w:t>
      </w:r>
      <w:r w:rsidR="00D83244" w:rsidRPr="00F919F7">
        <w:rPr>
          <w:rFonts w:cstheme="minorHAnsi"/>
          <w:sz w:val="24"/>
          <w:szCs w:val="24"/>
        </w:rPr>
        <w:t>two-hour</w:t>
      </w:r>
      <w:r w:rsidRPr="00F919F7">
        <w:rPr>
          <w:rFonts w:cstheme="minorHAnsi"/>
          <w:sz w:val="24"/>
          <w:szCs w:val="24"/>
        </w:rPr>
        <w:t xml:space="preserve"> session. </w:t>
      </w:r>
    </w:p>
    <w:p w14:paraId="0A365A70"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 xml:space="preserve">Laboratory services are outsourced to the private company </w:t>
      </w:r>
      <w:proofErr w:type="spellStart"/>
      <w:r w:rsidRPr="00F919F7">
        <w:rPr>
          <w:rFonts w:cstheme="minorHAnsi"/>
          <w:sz w:val="24"/>
          <w:szCs w:val="24"/>
        </w:rPr>
        <w:t>Zedar</w:t>
      </w:r>
      <w:proofErr w:type="spellEnd"/>
      <w:r w:rsidRPr="00F919F7">
        <w:rPr>
          <w:rFonts w:cstheme="minorHAnsi"/>
          <w:sz w:val="24"/>
          <w:szCs w:val="24"/>
        </w:rPr>
        <w:t xml:space="preserve"> Labs for sample collection and reporting.</w:t>
      </w:r>
    </w:p>
    <w:p w14:paraId="62383D99" w14:textId="66E46591"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 xml:space="preserve">LT and pharmacist position </w:t>
      </w:r>
      <w:proofErr w:type="gramStart"/>
      <w:r w:rsidRPr="00F919F7">
        <w:rPr>
          <w:rFonts w:cstheme="minorHAnsi"/>
          <w:sz w:val="24"/>
          <w:szCs w:val="24"/>
        </w:rPr>
        <w:t>is</w:t>
      </w:r>
      <w:proofErr w:type="gramEnd"/>
      <w:r w:rsidRPr="00F919F7">
        <w:rPr>
          <w:rFonts w:cstheme="minorHAnsi"/>
          <w:sz w:val="24"/>
          <w:szCs w:val="24"/>
        </w:rPr>
        <w:t xml:space="preserve"> vacant in all UPHCs.</w:t>
      </w:r>
    </w:p>
    <w:p w14:paraId="229FF84A"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lastRenderedPageBreak/>
        <w:t xml:space="preserve">Formation of Urban Health Common Coordination Committee (UHCCC) - Convergence meeting held under NUHM involving NULM and Municipal Corporations annually. </w:t>
      </w:r>
    </w:p>
    <w:p w14:paraId="6E050353" w14:textId="77777777"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Wellness Activities in Urban –Appropriate wellness activities not initiated in Urban Areas.</w:t>
      </w:r>
    </w:p>
    <w:p w14:paraId="0A723327" w14:textId="4333AB34" w:rsidR="009B2534" w:rsidRPr="00F919F7" w:rsidRDefault="009B2534" w:rsidP="009A50E2">
      <w:pPr>
        <w:pStyle w:val="ListParagraph"/>
        <w:numPr>
          <w:ilvl w:val="0"/>
          <w:numId w:val="17"/>
        </w:numPr>
        <w:spacing w:after="0" w:line="240" w:lineRule="auto"/>
        <w:ind w:left="714" w:hanging="357"/>
        <w:jc w:val="both"/>
        <w:rPr>
          <w:rFonts w:cstheme="minorHAnsi"/>
          <w:sz w:val="24"/>
          <w:szCs w:val="24"/>
        </w:rPr>
      </w:pPr>
      <w:r w:rsidRPr="00F919F7">
        <w:rPr>
          <w:rFonts w:cstheme="minorHAnsi"/>
          <w:sz w:val="24"/>
          <w:szCs w:val="24"/>
        </w:rPr>
        <w:t xml:space="preserve">Population based NCD Screening has been initiated along with filling of CBAC forms; </w:t>
      </w:r>
      <w:r w:rsidR="00F0030C" w:rsidRPr="00F919F7">
        <w:rPr>
          <w:rFonts w:cstheme="minorHAnsi"/>
          <w:sz w:val="24"/>
          <w:szCs w:val="24"/>
        </w:rPr>
        <w:t>however,</w:t>
      </w:r>
      <w:r w:rsidRPr="00F919F7">
        <w:rPr>
          <w:rFonts w:cstheme="minorHAnsi"/>
          <w:sz w:val="24"/>
          <w:szCs w:val="24"/>
        </w:rPr>
        <w:t xml:space="preserve"> the tablets and filled CBAC forms were not seen either with ANMs or at the facility during the field visit.</w:t>
      </w:r>
    </w:p>
    <w:p w14:paraId="5E7CADFE" w14:textId="77777777" w:rsidR="00F0030C" w:rsidRDefault="00F0030C" w:rsidP="00F0030C">
      <w:pPr>
        <w:pStyle w:val="ListParagraph"/>
        <w:spacing w:after="0" w:line="240" w:lineRule="auto"/>
        <w:ind w:left="714"/>
        <w:rPr>
          <w:rFonts w:cstheme="minorHAnsi"/>
          <w:sz w:val="24"/>
          <w:szCs w:val="24"/>
        </w:rPr>
      </w:pPr>
    </w:p>
    <w:p w14:paraId="2A7FC7C4" w14:textId="5112EF8C" w:rsidR="00B96838" w:rsidRPr="00F919F7" w:rsidRDefault="00B96838" w:rsidP="00F0030C">
      <w:pPr>
        <w:pStyle w:val="ListParagraph"/>
        <w:spacing w:after="0" w:line="240" w:lineRule="auto"/>
        <w:ind w:left="714"/>
        <w:rPr>
          <w:rFonts w:cstheme="minorHAnsi"/>
          <w:sz w:val="24"/>
          <w:szCs w:val="24"/>
        </w:rPr>
      </w:pPr>
      <w:r w:rsidRPr="00F919F7">
        <w:rPr>
          <w:rFonts w:cstheme="minorHAnsi"/>
          <w:sz w:val="24"/>
          <w:szCs w:val="24"/>
        </w:rPr>
        <w:t>The findings of the 2 facilities visited are as follows:</w:t>
      </w:r>
    </w:p>
    <w:tbl>
      <w:tblPr>
        <w:tblStyle w:val="TableGrid"/>
        <w:tblW w:w="8505" w:type="dxa"/>
        <w:tblInd w:w="562" w:type="dxa"/>
        <w:tblLook w:val="04A0" w:firstRow="1" w:lastRow="0" w:firstColumn="1" w:lastColumn="0" w:noHBand="0" w:noVBand="1"/>
      </w:tblPr>
      <w:tblGrid>
        <w:gridCol w:w="2835"/>
        <w:gridCol w:w="2694"/>
        <w:gridCol w:w="2976"/>
      </w:tblGrid>
      <w:tr w:rsidR="009B2534" w:rsidRPr="00F919F7" w14:paraId="64EFD5ED" w14:textId="77777777" w:rsidTr="00A64F0D">
        <w:tc>
          <w:tcPr>
            <w:tcW w:w="2835" w:type="dxa"/>
            <w:shd w:val="clear" w:color="auto" w:fill="D9E2F3" w:themeFill="accent1" w:themeFillTint="33"/>
          </w:tcPr>
          <w:p w14:paraId="5A21205B" w14:textId="09963660" w:rsidR="009B2534" w:rsidRPr="00F919F7" w:rsidRDefault="00B96838" w:rsidP="00D83244">
            <w:pPr>
              <w:jc w:val="center"/>
              <w:rPr>
                <w:rFonts w:cstheme="minorHAnsi"/>
                <w:b/>
                <w:iCs/>
                <w:sz w:val="24"/>
                <w:szCs w:val="24"/>
              </w:rPr>
            </w:pPr>
            <w:r w:rsidRPr="00F919F7">
              <w:rPr>
                <w:rFonts w:cstheme="minorHAnsi"/>
                <w:b/>
                <w:i/>
                <w:sz w:val="24"/>
                <w:szCs w:val="24"/>
              </w:rPr>
              <w:t>Details:</w:t>
            </w:r>
          </w:p>
        </w:tc>
        <w:tc>
          <w:tcPr>
            <w:tcW w:w="2694" w:type="dxa"/>
            <w:shd w:val="clear" w:color="auto" w:fill="D9E2F3" w:themeFill="accent1" w:themeFillTint="33"/>
          </w:tcPr>
          <w:p w14:paraId="43E31DF2" w14:textId="6F5A4D6D" w:rsidR="009B2534" w:rsidRPr="00F919F7" w:rsidRDefault="00B96838" w:rsidP="00D83244">
            <w:pPr>
              <w:jc w:val="center"/>
              <w:rPr>
                <w:rFonts w:cstheme="minorHAnsi"/>
                <w:b/>
                <w:sz w:val="24"/>
                <w:szCs w:val="24"/>
              </w:rPr>
            </w:pPr>
            <w:r w:rsidRPr="00F919F7">
              <w:rPr>
                <w:rFonts w:cstheme="minorHAnsi"/>
                <w:b/>
                <w:iCs/>
                <w:sz w:val="24"/>
                <w:szCs w:val="24"/>
              </w:rPr>
              <w:t>UPHC</w:t>
            </w:r>
            <w:r w:rsidRPr="00F919F7">
              <w:rPr>
                <w:rFonts w:cstheme="minorHAnsi"/>
                <w:b/>
                <w:sz w:val="24"/>
                <w:szCs w:val="24"/>
              </w:rPr>
              <w:t xml:space="preserve"> </w:t>
            </w:r>
            <w:r w:rsidR="009B2534" w:rsidRPr="00F919F7">
              <w:rPr>
                <w:rFonts w:cstheme="minorHAnsi"/>
                <w:b/>
                <w:sz w:val="24"/>
                <w:szCs w:val="24"/>
              </w:rPr>
              <w:t>Shiv</w:t>
            </w:r>
            <w:r w:rsidR="008E04A2" w:rsidRPr="00F919F7">
              <w:rPr>
                <w:rFonts w:cstheme="minorHAnsi"/>
                <w:b/>
                <w:sz w:val="24"/>
                <w:szCs w:val="24"/>
              </w:rPr>
              <w:t xml:space="preserve"> </w:t>
            </w:r>
            <w:r w:rsidR="009B2534" w:rsidRPr="00F919F7">
              <w:rPr>
                <w:rFonts w:cstheme="minorHAnsi"/>
                <w:b/>
                <w:sz w:val="24"/>
                <w:szCs w:val="24"/>
              </w:rPr>
              <w:t>Bagh</w:t>
            </w:r>
          </w:p>
        </w:tc>
        <w:tc>
          <w:tcPr>
            <w:tcW w:w="2976" w:type="dxa"/>
            <w:shd w:val="clear" w:color="auto" w:fill="D9E2F3" w:themeFill="accent1" w:themeFillTint="33"/>
          </w:tcPr>
          <w:p w14:paraId="752A5067" w14:textId="77777777" w:rsidR="00D83244" w:rsidRDefault="009B2534" w:rsidP="00D83244">
            <w:pPr>
              <w:jc w:val="center"/>
              <w:rPr>
                <w:rFonts w:cstheme="minorHAnsi"/>
                <w:b/>
                <w:bCs/>
                <w:sz w:val="24"/>
                <w:szCs w:val="24"/>
              </w:rPr>
            </w:pPr>
            <w:r w:rsidRPr="00F919F7">
              <w:rPr>
                <w:rFonts w:cstheme="minorHAnsi"/>
                <w:b/>
                <w:bCs/>
                <w:sz w:val="24"/>
                <w:szCs w:val="24"/>
              </w:rPr>
              <w:t xml:space="preserve">Sanjeevni Clinic, </w:t>
            </w:r>
          </w:p>
          <w:p w14:paraId="7B00B36A" w14:textId="4B0E0D8A" w:rsidR="009B2534" w:rsidRPr="00F919F7" w:rsidRDefault="009B2534" w:rsidP="00D83244">
            <w:pPr>
              <w:jc w:val="center"/>
              <w:rPr>
                <w:rFonts w:cstheme="minorHAnsi"/>
                <w:b/>
                <w:bCs/>
                <w:sz w:val="24"/>
                <w:szCs w:val="24"/>
              </w:rPr>
            </w:pPr>
            <w:proofErr w:type="spellStart"/>
            <w:r w:rsidRPr="00F919F7">
              <w:rPr>
                <w:rFonts w:cstheme="minorHAnsi"/>
                <w:b/>
                <w:bCs/>
                <w:sz w:val="24"/>
                <w:szCs w:val="24"/>
              </w:rPr>
              <w:t>Nipanya</w:t>
            </w:r>
            <w:proofErr w:type="spellEnd"/>
            <w:r w:rsidRPr="00F919F7">
              <w:rPr>
                <w:rFonts w:cstheme="minorHAnsi"/>
                <w:b/>
                <w:bCs/>
                <w:sz w:val="24"/>
                <w:szCs w:val="24"/>
              </w:rPr>
              <w:t xml:space="preserve"> Ward</w:t>
            </w:r>
          </w:p>
        </w:tc>
      </w:tr>
      <w:tr w:rsidR="009B2534" w:rsidRPr="00F919F7" w14:paraId="5E688D12" w14:textId="77777777" w:rsidTr="00F845B4">
        <w:tc>
          <w:tcPr>
            <w:tcW w:w="2835" w:type="dxa"/>
            <w:shd w:val="clear" w:color="auto" w:fill="D9E2F3" w:themeFill="accent1" w:themeFillTint="33"/>
          </w:tcPr>
          <w:p w14:paraId="5FEEDF01" w14:textId="7CACBB31" w:rsidR="009B2534" w:rsidRPr="00F919F7" w:rsidRDefault="009B2534" w:rsidP="00D83244">
            <w:pPr>
              <w:jc w:val="both"/>
              <w:rPr>
                <w:rFonts w:cstheme="minorHAnsi"/>
                <w:b/>
                <w:i/>
                <w:sz w:val="24"/>
                <w:szCs w:val="24"/>
              </w:rPr>
            </w:pPr>
          </w:p>
        </w:tc>
        <w:tc>
          <w:tcPr>
            <w:tcW w:w="2694" w:type="dxa"/>
            <w:shd w:val="clear" w:color="auto" w:fill="D9E2F3" w:themeFill="accent1" w:themeFillTint="33"/>
          </w:tcPr>
          <w:p w14:paraId="69EE1781" w14:textId="77777777" w:rsidR="009B2534" w:rsidRPr="00F919F7" w:rsidRDefault="009B2534" w:rsidP="00D83244">
            <w:pPr>
              <w:jc w:val="both"/>
              <w:rPr>
                <w:rFonts w:cstheme="minorHAnsi"/>
                <w:sz w:val="24"/>
                <w:szCs w:val="24"/>
              </w:rPr>
            </w:pPr>
          </w:p>
        </w:tc>
        <w:tc>
          <w:tcPr>
            <w:tcW w:w="2976" w:type="dxa"/>
            <w:shd w:val="clear" w:color="auto" w:fill="D9E2F3" w:themeFill="accent1" w:themeFillTint="33"/>
          </w:tcPr>
          <w:p w14:paraId="6E08B083" w14:textId="77777777" w:rsidR="009B2534" w:rsidRPr="00F919F7" w:rsidRDefault="009B2534" w:rsidP="00D83244">
            <w:pPr>
              <w:jc w:val="both"/>
              <w:rPr>
                <w:rFonts w:cstheme="minorHAnsi"/>
                <w:sz w:val="24"/>
                <w:szCs w:val="24"/>
              </w:rPr>
            </w:pPr>
            <w:r w:rsidRPr="00F919F7">
              <w:rPr>
                <w:rFonts w:cstheme="minorHAnsi"/>
                <w:sz w:val="24"/>
                <w:szCs w:val="24"/>
              </w:rPr>
              <w:t>Started on Dec 7 2019</w:t>
            </w:r>
          </w:p>
        </w:tc>
      </w:tr>
      <w:tr w:rsidR="009B2534" w:rsidRPr="00F919F7" w14:paraId="4BACC1EC" w14:textId="77777777" w:rsidTr="00F845B4">
        <w:tc>
          <w:tcPr>
            <w:tcW w:w="2835" w:type="dxa"/>
            <w:shd w:val="clear" w:color="auto" w:fill="D9E2F3" w:themeFill="accent1" w:themeFillTint="33"/>
          </w:tcPr>
          <w:p w14:paraId="6BF8D290" w14:textId="77777777" w:rsidR="009B2534" w:rsidRPr="00F919F7" w:rsidRDefault="009B2534" w:rsidP="00D83244">
            <w:pPr>
              <w:jc w:val="both"/>
              <w:rPr>
                <w:rFonts w:cstheme="minorHAnsi"/>
                <w:b/>
                <w:i/>
                <w:sz w:val="24"/>
                <w:szCs w:val="24"/>
              </w:rPr>
            </w:pPr>
            <w:r w:rsidRPr="00F919F7">
              <w:rPr>
                <w:rFonts w:cstheme="minorHAnsi"/>
                <w:b/>
                <w:i/>
                <w:sz w:val="24"/>
                <w:szCs w:val="24"/>
              </w:rPr>
              <w:t>Total population</w:t>
            </w:r>
          </w:p>
        </w:tc>
        <w:tc>
          <w:tcPr>
            <w:tcW w:w="2694" w:type="dxa"/>
          </w:tcPr>
          <w:p w14:paraId="43B2D526" w14:textId="77777777" w:rsidR="009B2534" w:rsidRPr="00F919F7" w:rsidRDefault="009B2534" w:rsidP="00D83244">
            <w:pPr>
              <w:jc w:val="both"/>
              <w:rPr>
                <w:rFonts w:cstheme="minorHAnsi"/>
                <w:sz w:val="24"/>
                <w:szCs w:val="24"/>
              </w:rPr>
            </w:pPr>
            <w:r w:rsidRPr="00F919F7">
              <w:rPr>
                <w:rFonts w:cstheme="minorHAnsi"/>
                <w:sz w:val="24"/>
                <w:szCs w:val="24"/>
              </w:rPr>
              <w:t>89288</w:t>
            </w:r>
          </w:p>
        </w:tc>
        <w:tc>
          <w:tcPr>
            <w:tcW w:w="2976" w:type="dxa"/>
          </w:tcPr>
          <w:p w14:paraId="3EA7EFF1" w14:textId="77777777" w:rsidR="009B2534" w:rsidRPr="00F919F7" w:rsidRDefault="009B2534" w:rsidP="00D83244">
            <w:pPr>
              <w:jc w:val="both"/>
              <w:rPr>
                <w:rFonts w:cstheme="minorHAnsi"/>
                <w:sz w:val="24"/>
                <w:szCs w:val="24"/>
              </w:rPr>
            </w:pPr>
            <w:r w:rsidRPr="00F919F7">
              <w:rPr>
                <w:rFonts w:cstheme="minorHAnsi"/>
                <w:sz w:val="24"/>
                <w:szCs w:val="24"/>
              </w:rPr>
              <w:t>22,000</w:t>
            </w:r>
          </w:p>
        </w:tc>
      </w:tr>
      <w:tr w:rsidR="009B2534" w:rsidRPr="00F919F7" w14:paraId="5F54B5A4" w14:textId="77777777" w:rsidTr="00F845B4">
        <w:tc>
          <w:tcPr>
            <w:tcW w:w="2835" w:type="dxa"/>
            <w:shd w:val="clear" w:color="auto" w:fill="D9E2F3" w:themeFill="accent1" w:themeFillTint="33"/>
          </w:tcPr>
          <w:p w14:paraId="3D985E9D" w14:textId="77777777" w:rsidR="009B2534" w:rsidRPr="00F919F7" w:rsidRDefault="009B2534" w:rsidP="00D83244">
            <w:pPr>
              <w:jc w:val="both"/>
              <w:rPr>
                <w:rFonts w:cstheme="minorHAnsi"/>
                <w:b/>
                <w:i/>
                <w:sz w:val="24"/>
                <w:szCs w:val="24"/>
              </w:rPr>
            </w:pPr>
            <w:r w:rsidRPr="00F919F7">
              <w:rPr>
                <w:rFonts w:cstheme="minorHAnsi"/>
                <w:b/>
                <w:i/>
                <w:sz w:val="24"/>
                <w:szCs w:val="24"/>
              </w:rPr>
              <w:t>Slum population</w:t>
            </w:r>
          </w:p>
        </w:tc>
        <w:tc>
          <w:tcPr>
            <w:tcW w:w="2694" w:type="dxa"/>
          </w:tcPr>
          <w:p w14:paraId="19728BBF" w14:textId="77777777" w:rsidR="009B2534" w:rsidRPr="00F919F7" w:rsidRDefault="009B2534" w:rsidP="00D83244">
            <w:pPr>
              <w:jc w:val="both"/>
              <w:rPr>
                <w:rFonts w:cstheme="minorHAnsi"/>
                <w:sz w:val="24"/>
                <w:szCs w:val="24"/>
              </w:rPr>
            </w:pPr>
            <w:r w:rsidRPr="00F919F7">
              <w:rPr>
                <w:rFonts w:cstheme="minorHAnsi"/>
                <w:sz w:val="24"/>
                <w:szCs w:val="24"/>
              </w:rPr>
              <w:t>35,504</w:t>
            </w:r>
          </w:p>
        </w:tc>
        <w:tc>
          <w:tcPr>
            <w:tcW w:w="2976" w:type="dxa"/>
          </w:tcPr>
          <w:p w14:paraId="5A67E8A4"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083CFE3D" w14:textId="77777777" w:rsidTr="00F845B4">
        <w:tc>
          <w:tcPr>
            <w:tcW w:w="2835" w:type="dxa"/>
            <w:shd w:val="clear" w:color="auto" w:fill="D9E2F3" w:themeFill="accent1" w:themeFillTint="33"/>
          </w:tcPr>
          <w:p w14:paraId="4FC93B28" w14:textId="77777777" w:rsidR="009B2534" w:rsidRPr="00F919F7" w:rsidRDefault="009B2534" w:rsidP="00D83244">
            <w:pPr>
              <w:jc w:val="both"/>
              <w:rPr>
                <w:rFonts w:cstheme="minorHAnsi"/>
                <w:b/>
                <w:i/>
                <w:sz w:val="24"/>
                <w:szCs w:val="24"/>
              </w:rPr>
            </w:pPr>
            <w:r w:rsidRPr="00F919F7">
              <w:rPr>
                <w:rFonts w:cstheme="minorHAnsi"/>
                <w:b/>
                <w:i/>
                <w:sz w:val="24"/>
                <w:szCs w:val="24"/>
              </w:rPr>
              <w:t>Total number of households in slums</w:t>
            </w:r>
          </w:p>
        </w:tc>
        <w:tc>
          <w:tcPr>
            <w:tcW w:w="2694" w:type="dxa"/>
          </w:tcPr>
          <w:p w14:paraId="75EF3A8E" w14:textId="77777777" w:rsidR="009B2534" w:rsidRPr="00F919F7" w:rsidRDefault="009B2534" w:rsidP="00D83244">
            <w:pPr>
              <w:jc w:val="both"/>
              <w:rPr>
                <w:rFonts w:cstheme="minorHAnsi"/>
                <w:sz w:val="24"/>
                <w:szCs w:val="24"/>
              </w:rPr>
            </w:pPr>
            <w:r w:rsidRPr="00F919F7">
              <w:rPr>
                <w:rFonts w:cstheme="minorHAnsi"/>
                <w:sz w:val="24"/>
                <w:szCs w:val="24"/>
              </w:rPr>
              <w:t>3741 (14 slums)</w:t>
            </w:r>
          </w:p>
        </w:tc>
        <w:tc>
          <w:tcPr>
            <w:tcW w:w="2976" w:type="dxa"/>
          </w:tcPr>
          <w:p w14:paraId="75A64F4C"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3599FDAF" w14:textId="77777777" w:rsidTr="00F845B4">
        <w:tc>
          <w:tcPr>
            <w:tcW w:w="2835" w:type="dxa"/>
            <w:shd w:val="clear" w:color="auto" w:fill="D9E2F3" w:themeFill="accent1" w:themeFillTint="33"/>
          </w:tcPr>
          <w:p w14:paraId="26F225BB" w14:textId="77777777" w:rsidR="009B2534" w:rsidRPr="00F919F7" w:rsidRDefault="009B2534" w:rsidP="00D83244">
            <w:pPr>
              <w:jc w:val="both"/>
              <w:rPr>
                <w:rFonts w:cstheme="minorHAnsi"/>
                <w:b/>
                <w:i/>
                <w:sz w:val="24"/>
                <w:szCs w:val="24"/>
              </w:rPr>
            </w:pPr>
            <w:r w:rsidRPr="00F919F7">
              <w:rPr>
                <w:rFonts w:cstheme="minorHAnsi"/>
                <w:b/>
                <w:i/>
                <w:sz w:val="24"/>
                <w:szCs w:val="24"/>
              </w:rPr>
              <w:t>Timing</w:t>
            </w:r>
          </w:p>
        </w:tc>
        <w:tc>
          <w:tcPr>
            <w:tcW w:w="2694" w:type="dxa"/>
          </w:tcPr>
          <w:p w14:paraId="329E39EC" w14:textId="77777777" w:rsidR="009B2534" w:rsidRPr="00F919F7" w:rsidRDefault="009B2534" w:rsidP="00D83244">
            <w:pPr>
              <w:jc w:val="both"/>
              <w:rPr>
                <w:rFonts w:cstheme="minorHAnsi"/>
                <w:sz w:val="24"/>
                <w:szCs w:val="24"/>
              </w:rPr>
            </w:pPr>
            <w:r w:rsidRPr="00F919F7">
              <w:rPr>
                <w:rFonts w:cstheme="minorHAnsi"/>
                <w:sz w:val="24"/>
                <w:szCs w:val="24"/>
              </w:rPr>
              <w:t>12 to 8 pm</w:t>
            </w:r>
          </w:p>
        </w:tc>
        <w:tc>
          <w:tcPr>
            <w:tcW w:w="2976" w:type="dxa"/>
          </w:tcPr>
          <w:p w14:paraId="7B20D50B" w14:textId="77777777" w:rsidR="009B2534" w:rsidRPr="00F919F7" w:rsidRDefault="009B2534" w:rsidP="00D83244">
            <w:pPr>
              <w:jc w:val="both"/>
              <w:rPr>
                <w:rFonts w:cstheme="minorHAnsi"/>
                <w:sz w:val="24"/>
                <w:szCs w:val="24"/>
              </w:rPr>
            </w:pPr>
            <w:r w:rsidRPr="00F919F7">
              <w:rPr>
                <w:rFonts w:cstheme="minorHAnsi"/>
                <w:sz w:val="24"/>
                <w:szCs w:val="24"/>
              </w:rPr>
              <w:t>10am to 6pm</w:t>
            </w:r>
          </w:p>
        </w:tc>
      </w:tr>
      <w:tr w:rsidR="009B2534" w:rsidRPr="00F919F7" w14:paraId="5A149C36" w14:textId="77777777" w:rsidTr="00F845B4">
        <w:tc>
          <w:tcPr>
            <w:tcW w:w="2835" w:type="dxa"/>
            <w:shd w:val="clear" w:color="auto" w:fill="D9E2F3" w:themeFill="accent1" w:themeFillTint="33"/>
          </w:tcPr>
          <w:p w14:paraId="6FA5F19F" w14:textId="77777777" w:rsidR="009B2534" w:rsidRPr="00F919F7" w:rsidRDefault="009B2534" w:rsidP="00D83244">
            <w:pPr>
              <w:jc w:val="both"/>
              <w:rPr>
                <w:rFonts w:cstheme="minorHAnsi"/>
                <w:b/>
                <w:i/>
                <w:sz w:val="24"/>
                <w:szCs w:val="24"/>
              </w:rPr>
            </w:pPr>
            <w:r w:rsidRPr="00F919F7">
              <w:rPr>
                <w:rFonts w:cstheme="minorHAnsi"/>
                <w:b/>
                <w:i/>
                <w:sz w:val="24"/>
                <w:szCs w:val="24"/>
              </w:rPr>
              <w:t>Governance</w:t>
            </w:r>
          </w:p>
        </w:tc>
        <w:tc>
          <w:tcPr>
            <w:tcW w:w="2694" w:type="dxa"/>
          </w:tcPr>
          <w:p w14:paraId="4C3352CD" w14:textId="77777777" w:rsidR="009B2534" w:rsidRPr="00F919F7" w:rsidRDefault="009B2534" w:rsidP="00D83244">
            <w:pPr>
              <w:jc w:val="both"/>
              <w:rPr>
                <w:rFonts w:cstheme="minorHAnsi"/>
                <w:sz w:val="24"/>
                <w:szCs w:val="24"/>
              </w:rPr>
            </w:pPr>
            <w:r w:rsidRPr="00F919F7">
              <w:rPr>
                <w:rFonts w:cstheme="minorHAnsi"/>
                <w:sz w:val="24"/>
                <w:szCs w:val="24"/>
              </w:rPr>
              <w:t>Rented building</w:t>
            </w:r>
          </w:p>
        </w:tc>
        <w:tc>
          <w:tcPr>
            <w:tcW w:w="2976" w:type="dxa"/>
          </w:tcPr>
          <w:p w14:paraId="67FC6DFE" w14:textId="77777777" w:rsidR="009B2534" w:rsidRPr="00F919F7" w:rsidRDefault="009B2534" w:rsidP="00D83244">
            <w:pPr>
              <w:jc w:val="both"/>
              <w:rPr>
                <w:rFonts w:cstheme="minorHAnsi"/>
                <w:sz w:val="24"/>
                <w:szCs w:val="24"/>
              </w:rPr>
            </w:pPr>
            <w:r w:rsidRPr="00F919F7">
              <w:rPr>
                <w:rFonts w:cstheme="minorHAnsi"/>
                <w:sz w:val="24"/>
                <w:szCs w:val="24"/>
              </w:rPr>
              <w:t>Government + ULBs</w:t>
            </w:r>
          </w:p>
        </w:tc>
      </w:tr>
      <w:tr w:rsidR="009B2534" w:rsidRPr="00F919F7" w14:paraId="426DD8FD" w14:textId="77777777" w:rsidTr="00F845B4">
        <w:tc>
          <w:tcPr>
            <w:tcW w:w="2835" w:type="dxa"/>
            <w:shd w:val="clear" w:color="auto" w:fill="D9E2F3" w:themeFill="accent1" w:themeFillTint="33"/>
          </w:tcPr>
          <w:p w14:paraId="63B9B5E2" w14:textId="77777777" w:rsidR="009B2534" w:rsidRPr="00F919F7" w:rsidRDefault="009B2534" w:rsidP="00D83244">
            <w:pPr>
              <w:jc w:val="both"/>
              <w:rPr>
                <w:rFonts w:cstheme="minorHAnsi"/>
                <w:b/>
                <w:i/>
                <w:sz w:val="24"/>
                <w:szCs w:val="24"/>
              </w:rPr>
            </w:pPr>
            <w:r w:rsidRPr="00F919F7">
              <w:rPr>
                <w:rFonts w:cstheme="minorHAnsi"/>
                <w:b/>
                <w:i/>
                <w:sz w:val="24"/>
                <w:szCs w:val="24"/>
              </w:rPr>
              <w:t>HWC Branding</w:t>
            </w:r>
          </w:p>
        </w:tc>
        <w:tc>
          <w:tcPr>
            <w:tcW w:w="2694" w:type="dxa"/>
          </w:tcPr>
          <w:p w14:paraId="66837903" w14:textId="77777777" w:rsidR="009B2534" w:rsidRPr="00F919F7" w:rsidRDefault="009B2534" w:rsidP="00D83244">
            <w:pPr>
              <w:jc w:val="both"/>
              <w:rPr>
                <w:rFonts w:cstheme="minorHAnsi"/>
                <w:sz w:val="24"/>
                <w:szCs w:val="24"/>
              </w:rPr>
            </w:pPr>
            <w:r w:rsidRPr="00F919F7">
              <w:rPr>
                <w:rFonts w:cstheme="minorHAnsi"/>
                <w:sz w:val="24"/>
                <w:szCs w:val="24"/>
              </w:rPr>
              <w:t>No</w:t>
            </w:r>
          </w:p>
        </w:tc>
        <w:tc>
          <w:tcPr>
            <w:tcW w:w="2976" w:type="dxa"/>
          </w:tcPr>
          <w:p w14:paraId="5CC66718" w14:textId="77777777" w:rsidR="009B2534" w:rsidRPr="00F919F7" w:rsidRDefault="009B2534" w:rsidP="00D83244">
            <w:pPr>
              <w:jc w:val="both"/>
              <w:rPr>
                <w:rFonts w:cstheme="minorHAnsi"/>
                <w:sz w:val="24"/>
                <w:szCs w:val="24"/>
              </w:rPr>
            </w:pPr>
            <w:r w:rsidRPr="00F919F7">
              <w:rPr>
                <w:rFonts w:cstheme="minorHAnsi"/>
                <w:sz w:val="24"/>
                <w:szCs w:val="24"/>
              </w:rPr>
              <w:t>Yes</w:t>
            </w:r>
          </w:p>
        </w:tc>
      </w:tr>
      <w:tr w:rsidR="009B2534" w:rsidRPr="00F919F7" w14:paraId="5D376802" w14:textId="77777777" w:rsidTr="00F845B4">
        <w:tc>
          <w:tcPr>
            <w:tcW w:w="2835" w:type="dxa"/>
            <w:shd w:val="clear" w:color="auto" w:fill="D9E2F3" w:themeFill="accent1" w:themeFillTint="33"/>
          </w:tcPr>
          <w:p w14:paraId="0B2A3083" w14:textId="77777777" w:rsidR="009B2534" w:rsidRPr="00F919F7" w:rsidRDefault="009B2534" w:rsidP="00D83244">
            <w:pPr>
              <w:jc w:val="both"/>
              <w:rPr>
                <w:rFonts w:cstheme="minorHAnsi"/>
                <w:b/>
                <w:i/>
                <w:sz w:val="24"/>
                <w:szCs w:val="24"/>
              </w:rPr>
            </w:pPr>
            <w:r w:rsidRPr="00F919F7">
              <w:rPr>
                <w:rFonts w:cstheme="minorHAnsi"/>
                <w:b/>
                <w:i/>
                <w:sz w:val="24"/>
                <w:szCs w:val="24"/>
              </w:rPr>
              <w:t>Display of Citizen Charter</w:t>
            </w:r>
          </w:p>
        </w:tc>
        <w:tc>
          <w:tcPr>
            <w:tcW w:w="2694" w:type="dxa"/>
          </w:tcPr>
          <w:p w14:paraId="6C93D9D1" w14:textId="77777777" w:rsidR="009B2534" w:rsidRPr="00F919F7" w:rsidRDefault="009B2534" w:rsidP="00D83244">
            <w:pPr>
              <w:jc w:val="both"/>
              <w:rPr>
                <w:rFonts w:cstheme="minorHAnsi"/>
                <w:sz w:val="24"/>
                <w:szCs w:val="24"/>
              </w:rPr>
            </w:pPr>
            <w:r w:rsidRPr="00F919F7">
              <w:rPr>
                <w:rFonts w:cstheme="minorHAnsi"/>
                <w:sz w:val="24"/>
                <w:szCs w:val="24"/>
              </w:rPr>
              <w:t>Yes</w:t>
            </w:r>
          </w:p>
        </w:tc>
        <w:tc>
          <w:tcPr>
            <w:tcW w:w="2976" w:type="dxa"/>
          </w:tcPr>
          <w:p w14:paraId="7F182B05" w14:textId="77777777" w:rsidR="009B2534" w:rsidRPr="00F919F7" w:rsidRDefault="009B2534" w:rsidP="00D83244">
            <w:pPr>
              <w:jc w:val="both"/>
              <w:rPr>
                <w:rFonts w:cstheme="minorHAnsi"/>
                <w:sz w:val="24"/>
                <w:szCs w:val="24"/>
              </w:rPr>
            </w:pPr>
            <w:r w:rsidRPr="00F919F7">
              <w:rPr>
                <w:rFonts w:cstheme="minorHAnsi"/>
                <w:sz w:val="24"/>
                <w:szCs w:val="24"/>
              </w:rPr>
              <w:t>Yes</w:t>
            </w:r>
          </w:p>
        </w:tc>
      </w:tr>
      <w:tr w:rsidR="009B2534" w:rsidRPr="00F919F7" w14:paraId="7B952942" w14:textId="77777777" w:rsidTr="00F845B4">
        <w:tc>
          <w:tcPr>
            <w:tcW w:w="2835" w:type="dxa"/>
            <w:shd w:val="clear" w:color="auto" w:fill="D9E2F3" w:themeFill="accent1" w:themeFillTint="33"/>
          </w:tcPr>
          <w:p w14:paraId="319E050C" w14:textId="77777777" w:rsidR="009B2534" w:rsidRPr="00F919F7" w:rsidRDefault="009B2534" w:rsidP="00D83244">
            <w:pPr>
              <w:jc w:val="both"/>
              <w:rPr>
                <w:rFonts w:cstheme="minorHAnsi"/>
                <w:b/>
                <w:i/>
                <w:sz w:val="24"/>
                <w:szCs w:val="24"/>
              </w:rPr>
            </w:pPr>
            <w:r w:rsidRPr="00F919F7">
              <w:rPr>
                <w:rFonts w:cstheme="minorHAnsi"/>
                <w:b/>
                <w:i/>
                <w:sz w:val="24"/>
                <w:szCs w:val="24"/>
              </w:rPr>
              <w:t>Display of EDL</w:t>
            </w:r>
          </w:p>
        </w:tc>
        <w:tc>
          <w:tcPr>
            <w:tcW w:w="2694" w:type="dxa"/>
          </w:tcPr>
          <w:p w14:paraId="16345B8E" w14:textId="77777777" w:rsidR="009B2534" w:rsidRPr="00F919F7" w:rsidRDefault="009B2534" w:rsidP="00D83244">
            <w:pPr>
              <w:jc w:val="both"/>
              <w:rPr>
                <w:rFonts w:cstheme="minorHAnsi"/>
                <w:sz w:val="24"/>
                <w:szCs w:val="24"/>
              </w:rPr>
            </w:pPr>
            <w:r w:rsidRPr="00F919F7">
              <w:rPr>
                <w:rFonts w:cstheme="minorHAnsi"/>
                <w:sz w:val="24"/>
                <w:szCs w:val="24"/>
              </w:rPr>
              <w:t>Yes</w:t>
            </w:r>
          </w:p>
        </w:tc>
        <w:tc>
          <w:tcPr>
            <w:tcW w:w="2976" w:type="dxa"/>
          </w:tcPr>
          <w:p w14:paraId="71A900EB" w14:textId="77777777" w:rsidR="009B2534" w:rsidRPr="00F919F7" w:rsidRDefault="009B2534" w:rsidP="00D83244">
            <w:pPr>
              <w:jc w:val="both"/>
              <w:rPr>
                <w:rFonts w:cstheme="minorHAnsi"/>
                <w:sz w:val="24"/>
                <w:szCs w:val="24"/>
              </w:rPr>
            </w:pPr>
            <w:r w:rsidRPr="00F919F7">
              <w:rPr>
                <w:rFonts w:cstheme="minorHAnsi"/>
                <w:sz w:val="24"/>
                <w:szCs w:val="24"/>
              </w:rPr>
              <w:t>Yes</w:t>
            </w:r>
          </w:p>
        </w:tc>
      </w:tr>
      <w:tr w:rsidR="009B2534" w:rsidRPr="00F919F7" w14:paraId="0EA88D20" w14:textId="77777777" w:rsidTr="00F845B4">
        <w:tc>
          <w:tcPr>
            <w:tcW w:w="2835" w:type="dxa"/>
            <w:shd w:val="clear" w:color="auto" w:fill="D9E2F3" w:themeFill="accent1" w:themeFillTint="33"/>
          </w:tcPr>
          <w:p w14:paraId="245CCCC7" w14:textId="77777777" w:rsidR="009B2534" w:rsidRPr="00F919F7" w:rsidRDefault="009B2534" w:rsidP="00D83244">
            <w:pPr>
              <w:jc w:val="both"/>
              <w:rPr>
                <w:rFonts w:cstheme="minorHAnsi"/>
                <w:b/>
                <w:i/>
                <w:sz w:val="24"/>
                <w:szCs w:val="24"/>
              </w:rPr>
            </w:pPr>
            <w:r w:rsidRPr="00F919F7">
              <w:rPr>
                <w:rFonts w:cstheme="minorHAnsi"/>
                <w:b/>
                <w:i/>
                <w:sz w:val="24"/>
                <w:szCs w:val="24"/>
              </w:rPr>
              <w:t>No. of AWC</w:t>
            </w:r>
          </w:p>
        </w:tc>
        <w:tc>
          <w:tcPr>
            <w:tcW w:w="2694" w:type="dxa"/>
          </w:tcPr>
          <w:p w14:paraId="1728B541" w14:textId="77777777" w:rsidR="009B2534" w:rsidRPr="00F919F7" w:rsidRDefault="009B2534" w:rsidP="00D83244">
            <w:pPr>
              <w:jc w:val="both"/>
              <w:rPr>
                <w:rFonts w:cstheme="minorHAnsi"/>
                <w:sz w:val="24"/>
                <w:szCs w:val="24"/>
              </w:rPr>
            </w:pPr>
            <w:r w:rsidRPr="00F919F7">
              <w:rPr>
                <w:rFonts w:cstheme="minorHAnsi"/>
                <w:sz w:val="24"/>
                <w:szCs w:val="24"/>
              </w:rPr>
              <w:t>8</w:t>
            </w:r>
          </w:p>
        </w:tc>
        <w:tc>
          <w:tcPr>
            <w:tcW w:w="2976" w:type="dxa"/>
          </w:tcPr>
          <w:p w14:paraId="0FBE329E"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7AA9EC83" w14:textId="77777777" w:rsidTr="00F845B4">
        <w:tc>
          <w:tcPr>
            <w:tcW w:w="2835" w:type="dxa"/>
            <w:shd w:val="clear" w:color="auto" w:fill="D9E2F3" w:themeFill="accent1" w:themeFillTint="33"/>
          </w:tcPr>
          <w:p w14:paraId="733AC12A" w14:textId="77777777" w:rsidR="009B2534" w:rsidRPr="00F919F7" w:rsidRDefault="009B2534" w:rsidP="00D83244">
            <w:pPr>
              <w:jc w:val="both"/>
              <w:rPr>
                <w:rFonts w:cstheme="minorHAnsi"/>
                <w:b/>
                <w:i/>
                <w:sz w:val="24"/>
                <w:szCs w:val="24"/>
              </w:rPr>
            </w:pPr>
            <w:r w:rsidRPr="00F919F7">
              <w:rPr>
                <w:rFonts w:cstheme="minorHAnsi"/>
                <w:b/>
                <w:i/>
                <w:sz w:val="24"/>
                <w:szCs w:val="24"/>
              </w:rPr>
              <w:t>UHND planned/ held</w:t>
            </w:r>
          </w:p>
        </w:tc>
        <w:tc>
          <w:tcPr>
            <w:tcW w:w="2694" w:type="dxa"/>
          </w:tcPr>
          <w:p w14:paraId="30115F78" w14:textId="77777777" w:rsidR="009B2534" w:rsidRPr="00F919F7" w:rsidRDefault="009B2534" w:rsidP="00D83244">
            <w:pPr>
              <w:jc w:val="both"/>
              <w:rPr>
                <w:rFonts w:cstheme="minorHAnsi"/>
                <w:sz w:val="24"/>
                <w:szCs w:val="24"/>
              </w:rPr>
            </w:pPr>
            <w:r w:rsidRPr="00F919F7">
              <w:rPr>
                <w:rFonts w:cstheme="minorHAnsi"/>
                <w:sz w:val="24"/>
                <w:szCs w:val="24"/>
              </w:rPr>
              <w:t>16</w:t>
            </w:r>
          </w:p>
        </w:tc>
        <w:tc>
          <w:tcPr>
            <w:tcW w:w="2976" w:type="dxa"/>
          </w:tcPr>
          <w:p w14:paraId="25885823"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54A6B608" w14:textId="77777777" w:rsidTr="00F845B4">
        <w:tc>
          <w:tcPr>
            <w:tcW w:w="2835" w:type="dxa"/>
            <w:shd w:val="clear" w:color="auto" w:fill="D9E2F3" w:themeFill="accent1" w:themeFillTint="33"/>
          </w:tcPr>
          <w:p w14:paraId="63E34776" w14:textId="77777777" w:rsidR="009B2534" w:rsidRPr="00F919F7" w:rsidRDefault="009B2534" w:rsidP="00D83244">
            <w:pPr>
              <w:jc w:val="both"/>
              <w:rPr>
                <w:rFonts w:cstheme="minorHAnsi"/>
                <w:b/>
                <w:i/>
                <w:sz w:val="24"/>
                <w:szCs w:val="24"/>
              </w:rPr>
            </w:pPr>
            <w:r w:rsidRPr="00F919F7">
              <w:rPr>
                <w:rFonts w:cstheme="minorHAnsi"/>
                <w:b/>
                <w:i/>
                <w:sz w:val="24"/>
                <w:szCs w:val="24"/>
              </w:rPr>
              <w:t>Special Outreach (No.)</w:t>
            </w:r>
          </w:p>
        </w:tc>
        <w:tc>
          <w:tcPr>
            <w:tcW w:w="2694" w:type="dxa"/>
          </w:tcPr>
          <w:p w14:paraId="21396D09" w14:textId="77777777" w:rsidR="009B2534" w:rsidRPr="00F919F7" w:rsidRDefault="009B2534" w:rsidP="00D83244">
            <w:pPr>
              <w:jc w:val="both"/>
              <w:rPr>
                <w:rFonts w:cstheme="minorHAnsi"/>
                <w:sz w:val="24"/>
                <w:szCs w:val="24"/>
              </w:rPr>
            </w:pPr>
            <w:r w:rsidRPr="00F919F7">
              <w:rPr>
                <w:rFonts w:cstheme="minorHAnsi"/>
                <w:sz w:val="24"/>
                <w:szCs w:val="24"/>
              </w:rPr>
              <w:t>0</w:t>
            </w:r>
          </w:p>
        </w:tc>
        <w:tc>
          <w:tcPr>
            <w:tcW w:w="2976" w:type="dxa"/>
          </w:tcPr>
          <w:p w14:paraId="3318ACB7"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38DDF921" w14:textId="77777777" w:rsidTr="00F845B4">
        <w:tc>
          <w:tcPr>
            <w:tcW w:w="2835" w:type="dxa"/>
            <w:shd w:val="clear" w:color="auto" w:fill="D9E2F3" w:themeFill="accent1" w:themeFillTint="33"/>
          </w:tcPr>
          <w:p w14:paraId="1AA22AAC" w14:textId="77777777" w:rsidR="009B2534" w:rsidRPr="00F919F7" w:rsidRDefault="009B2534" w:rsidP="00D83244">
            <w:pPr>
              <w:jc w:val="both"/>
              <w:rPr>
                <w:rFonts w:cstheme="minorHAnsi"/>
                <w:b/>
                <w:i/>
                <w:sz w:val="24"/>
                <w:szCs w:val="24"/>
              </w:rPr>
            </w:pPr>
            <w:r w:rsidRPr="00F919F7">
              <w:rPr>
                <w:rFonts w:cstheme="minorHAnsi"/>
                <w:b/>
                <w:i/>
                <w:sz w:val="24"/>
                <w:szCs w:val="24"/>
              </w:rPr>
              <w:t>OPD per month</w:t>
            </w:r>
          </w:p>
        </w:tc>
        <w:tc>
          <w:tcPr>
            <w:tcW w:w="2694" w:type="dxa"/>
          </w:tcPr>
          <w:p w14:paraId="5A4BD330" w14:textId="77777777" w:rsidR="009B2534" w:rsidRPr="00F919F7" w:rsidRDefault="009B2534" w:rsidP="00D83244">
            <w:pPr>
              <w:jc w:val="both"/>
              <w:rPr>
                <w:rFonts w:cstheme="minorHAnsi"/>
                <w:sz w:val="24"/>
                <w:szCs w:val="24"/>
              </w:rPr>
            </w:pPr>
            <w:r w:rsidRPr="00F919F7">
              <w:rPr>
                <w:rFonts w:cstheme="minorHAnsi"/>
                <w:sz w:val="24"/>
                <w:szCs w:val="24"/>
              </w:rPr>
              <w:t>2310</w:t>
            </w:r>
          </w:p>
        </w:tc>
        <w:tc>
          <w:tcPr>
            <w:tcW w:w="2976" w:type="dxa"/>
          </w:tcPr>
          <w:p w14:paraId="29F1B5F3" w14:textId="77777777" w:rsidR="009B2534" w:rsidRPr="00F919F7" w:rsidRDefault="009B2534" w:rsidP="00D83244">
            <w:pPr>
              <w:jc w:val="both"/>
              <w:rPr>
                <w:rFonts w:cstheme="minorHAnsi"/>
                <w:sz w:val="24"/>
                <w:szCs w:val="24"/>
              </w:rPr>
            </w:pPr>
            <w:r w:rsidRPr="00F919F7">
              <w:rPr>
                <w:rFonts w:cstheme="minorHAnsi"/>
                <w:sz w:val="24"/>
                <w:szCs w:val="24"/>
              </w:rPr>
              <w:t>60 per day</w:t>
            </w:r>
          </w:p>
        </w:tc>
      </w:tr>
      <w:tr w:rsidR="009B2534" w:rsidRPr="00F919F7" w14:paraId="3FDEF327" w14:textId="77777777" w:rsidTr="00F845B4">
        <w:tc>
          <w:tcPr>
            <w:tcW w:w="2835" w:type="dxa"/>
            <w:shd w:val="clear" w:color="auto" w:fill="D9E2F3" w:themeFill="accent1" w:themeFillTint="33"/>
          </w:tcPr>
          <w:p w14:paraId="36AB3643" w14:textId="77777777" w:rsidR="009B2534" w:rsidRPr="00F919F7" w:rsidRDefault="009B2534" w:rsidP="00D83244">
            <w:pPr>
              <w:jc w:val="both"/>
              <w:rPr>
                <w:rFonts w:cstheme="minorHAnsi"/>
                <w:b/>
                <w:i/>
                <w:sz w:val="24"/>
                <w:szCs w:val="24"/>
              </w:rPr>
            </w:pPr>
            <w:r w:rsidRPr="00F919F7">
              <w:rPr>
                <w:rFonts w:cstheme="minorHAnsi"/>
                <w:b/>
                <w:i/>
                <w:sz w:val="24"/>
                <w:szCs w:val="24"/>
              </w:rPr>
              <w:t>Fixed day specialist services</w:t>
            </w:r>
          </w:p>
        </w:tc>
        <w:tc>
          <w:tcPr>
            <w:tcW w:w="2694" w:type="dxa"/>
          </w:tcPr>
          <w:p w14:paraId="614D88EC" w14:textId="77777777" w:rsidR="009B2534" w:rsidRPr="00F919F7" w:rsidRDefault="009B2534" w:rsidP="00D83244">
            <w:pPr>
              <w:jc w:val="both"/>
              <w:rPr>
                <w:rFonts w:cstheme="minorHAnsi"/>
                <w:sz w:val="24"/>
                <w:szCs w:val="24"/>
              </w:rPr>
            </w:pPr>
            <w:r w:rsidRPr="00F919F7">
              <w:rPr>
                <w:rFonts w:cstheme="minorHAnsi"/>
                <w:sz w:val="24"/>
                <w:szCs w:val="24"/>
              </w:rPr>
              <w:t>None</w:t>
            </w:r>
          </w:p>
        </w:tc>
        <w:tc>
          <w:tcPr>
            <w:tcW w:w="2976" w:type="dxa"/>
          </w:tcPr>
          <w:p w14:paraId="768AA4BE"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38A7FCD8" w14:textId="77777777" w:rsidTr="00F845B4">
        <w:tc>
          <w:tcPr>
            <w:tcW w:w="2835" w:type="dxa"/>
            <w:shd w:val="clear" w:color="auto" w:fill="D9E2F3" w:themeFill="accent1" w:themeFillTint="33"/>
          </w:tcPr>
          <w:p w14:paraId="6722E8D2" w14:textId="77777777" w:rsidR="009B2534" w:rsidRPr="00F919F7" w:rsidRDefault="009B2534" w:rsidP="00D83244">
            <w:pPr>
              <w:jc w:val="both"/>
              <w:rPr>
                <w:rFonts w:cstheme="minorHAnsi"/>
                <w:b/>
                <w:i/>
                <w:sz w:val="24"/>
                <w:szCs w:val="24"/>
              </w:rPr>
            </w:pPr>
            <w:r w:rsidRPr="00F919F7">
              <w:rPr>
                <w:rFonts w:cstheme="minorHAnsi"/>
                <w:b/>
                <w:i/>
                <w:sz w:val="24"/>
                <w:szCs w:val="24"/>
              </w:rPr>
              <w:t>Wellness activities</w:t>
            </w:r>
          </w:p>
        </w:tc>
        <w:tc>
          <w:tcPr>
            <w:tcW w:w="2694" w:type="dxa"/>
          </w:tcPr>
          <w:p w14:paraId="414AAF55" w14:textId="77777777" w:rsidR="009B2534" w:rsidRPr="00F919F7" w:rsidRDefault="009B2534" w:rsidP="00D83244">
            <w:pPr>
              <w:jc w:val="both"/>
              <w:rPr>
                <w:rFonts w:cstheme="minorHAnsi"/>
                <w:sz w:val="24"/>
                <w:szCs w:val="24"/>
              </w:rPr>
            </w:pPr>
            <w:r w:rsidRPr="00F919F7">
              <w:rPr>
                <w:rFonts w:cstheme="minorHAnsi"/>
                <w:sz w:val="24"/>
                <w:szCs w:val="24"/>
              </w:rPr>
              <w:t>No</w:t>
            </w:r>
          </w:p>
        </w:tc>
        <w:tc>
          <w:tcPr>
            <w:tcW w:w="2976" w:type="dxa"/>
          </w:tcPr>
          <w:p w14:paraId="6935310F"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732C93F6" w14:textId="77777777" w:rsidTr="00F845B4">
        <w:tc>
          <w:tcPr>
            <w:tcW w:w="2835" w:type="dxa"/>
            <w:shd w:val="clear" w:color="auto" w:fill="D9E2F3" w:themeFill="accent1" w:themeFillTint="33"/>
          </w:tcPr>
          <w:p w14:paraId="1F9BAFA1" w14:textId="77777777" w:rsidR="009B2534" w:rsidRPr="00F919F7" w:rsidRDefault="009B2534" w:rsidP="00D83244">
            <w:pPr>
              <w:jc w:val="both"/>
              <w:rPr>
                <w:rFonts w:cstheme="minorHAnsi"/>
                <w:b/>
                <w:i/>
                <w:sz w:val="24"/>
                <w:szCs w:val="24"/>
              </w:rPr>
            </w:pPr>
            <w:r w:rsidRPr="00F919F7">
              <w:rPr>
                <w:rFonts w:cstheme="minorHAnsi"/>
                <w:b/>
                <w:i/>
                <w:sz w:val="24"/>
                <w:szCs w:val="24"/>
              </w:rPr>
              <w:t>Population based screening</w:t>
            </w:r>
          </w:p>
        </w:tc>
        <w:tc>
          <w:tcPr>
            <w:tcW w:w="2694" w:type="dxa"/>
          </w:tcPr>
          <w:p w14:paraId="32AD8011" w14:textId="77777777" w:rsidR="009B2534" w:rsidRPr="00F919F7" w:rsidRDefault="009B2534" w:rsidP="00D83244">
            <w:pPr>
              <w:jc w:val="both"/>
              <w:rPr>
                <w:rFonts w:cstheme="minorHAnsi"/>
                <w:sz w:val="24"/>
                <w:szCs w:val="24"/>
              </w:rPr>
            </w:pPr>
            <w:r w:rsidRPr="00F919F7">
              <w:rPr>
                <w:rFonts w:cstheme="minorHAnsi"/>
                <w:sz w:val="24"/>
                <w:szCs w:val="24"/>
              </w:rPr>
              <w:t>Initiated, old CBAC forms are being filled</w:t>
            </w:r>
          </w:p>
          <w:p w14:paraId="4516D814" w14:textId="77777777" w:rsidR="009B2534" w:rsidRPr="00F919F7" w:rsidRDefault="009B2534" w:rsidP="00D83244">
            <w:pPr>
              <w:jc w:val="both"/>
              <w:rPr>
                <w:rFonts w:cstheme="minorHAnsi"/>
                <w:sz w:val="24"/>
                <w:szCs w:val="24"/>
              </w:rPr>
            </w:pPr>
            <w:r w:rsidRPr="00F919F7">
              <w:rPr>
                <w:rFonts w:cstheme="minorHAnsi"/>
                <w:sz w:val="24"/>
                <w:szCs w:val="24"/>
              </w:rPr>
              <w:t>4207 have been enrolled and 3840are over 30+, have been screened for NCDs; 70 DM, 125 hypertension cases</w:t>
            </w:r>
          </w:p>
        </w:tc>
        <w:tc>
          <w:tcPr>
            <w:tcW w:w="2976" w:type="dxa"/>
          </w:tcPr>
          <w:p w14:paraId="186C512F" w14:textId="77777777" w:rsidR="009B2534" w:rsidRPr="00F919F7" w:rsidRDefault="009B2534" w:rsidP="00D83244">
            <w:pPr>
              <w:jc w:val="both"/>
              <w:rPr>
                <w:rFonts w:cstheme="minorHAnsi"/>
                <w:sz w:val="24"/>
                <w:szCs w:val="24"/>
              </w:rPr>
            </w:pPr>
          </w:p>
          <w:p w14:paraId="0E732A5B" w14:textId="77777777" w:rsidR="009B2534" w:rsidRPr="00F919F7" w:rsidRDefault="009B2534" w:rsidP="00D83244">
            <w:pPr>
              <w:rPr>
                <w:rFonts w:cstheme="minorHAnsi"/>
                <w:sz w:val="24"/>
                <w:szCs w:val="24"/>
              </w:rPr>
            </w:pPr>
            <w:r w:rsidRPr="00F919F7">
              <w:rPr>
                <w:rFonts w:cstheme="minorHAnsi"/>
                <w:sz w:val="24"/>
                <w:szCs w:val="24"/>
              </w:rPr>
              <w:t>Not yet initiated</w:t>
            </w:r>
          </w:p>
        </w:tc>
      </w:tr>
      <w:tr w:rsidR="009B2534" w:rsidRPr="00F919F7" w14:paraId="20AF0DEE" w14:textId="77777777" w:rsidTr="00F845B4">
        <w:tc>
          <w:tcPr>
            <w:tcW w:w="2835" w:type="dxa"/>
            <w:shd w:val="clear" w:color="auto" w:fill="D9E2F3" w:themeFill="accent1" w:themeFillTint="33"/>
          </w:tcPr>
          <w:p w14:paraId="10353955" w14:textId="77777777" w:rsidR="009B2534" w:rsidRPr="00F919F7" w:rsidRDefault="009B2534" w:rsidP="00D83244">
            <w:pPr>
              <w:jc w:val="both"/>
              <w:rPr>
                <w:rFonts w:cstheme="minorHAnsi"/>
                <w:b/>
                <w:i/>
                <w:sz w:val="24"/>
                <w:szCs w:val="24"/>
              </w:rPr>
            </w:pPr>
            <w:r w:rsidRPr="00F919F7">
              <w:rPr>
                <w:rFonts w:cstheme="minorHAnsi"/>
                <w:b/>
                <w:i/>
                <w:sz w:val="24"/>
                <w:szCs w:val="24"/>
              </w:rPr>
              <w:t>Average no. of lab tests per day</w:t>
            </w:r>
          </w:p>
        </w:tc>
        <w:tc>
          <w:tcPr>
            <w:tcW w:w="2694" w:type="dxa"/>
          </w:tcPr>
          <w:p w14:paraId="64E53A2F" w14:textId="77777777" w:rsidR="009B2534" w:rsidRPr="00F919F7" w:rsidRDefault="009B2534" w:rsidP="00D83244">
            <w:pPr>
              <w:jc w:val="both"/>
              <w:rPr>
                <w:rFonts w:cstheme="minorHAnsi"/>
                <w:sz w:val="24"/>
                <w:szCs w:val="24"/>
              </w:rPr>
            </w:pPr>
            <w:r w:rsidRPr="00F919F7">
              <w:rPr>
                <w:rFonts w:cstheme="minorHAnsi"/>
                <w:sz w:val="24"/>
                <w:szCs w:val="24"/>
              </w:rPr>
              <w:t>25</w:t>
            </w:r>
          </w:p>
        </w:tc>
        <w:tc>
          <w:tcPr>
            <w:tcW w:w="2976" w:type="dxa"/>
          </w:tcPr>
          <w:p w14:paraId="48F601C7" w14:textId="77777777" w:rsidR="009B2534" w:rsidRPr="00F919F7" w:rsidRDefault="009B2534" w:rsidP="00D83244">
            <w:pPr>
              <w:jc w:val="both"/>
              <w:rPr>
                <w:rFonts w:cstheme="minorHAnsi"/>
                <w:sz w:val="24"/>
                <w:szCs w:val="24"/>
              </w:rPr>
            </w:pPr>
            <w:r w:rsidRPr="00F919F7">
              <w:rPr>
                <w:rFonts w:cstheme="minorHAnsi"/>
                <w:sz w:val="24"/>
                <w:szCs w:val="24"/>
              </w:rPr>
              <w:t>68</w:t>
            </w:r>
          </w:p>
        </w:tc>
      </w:tr>
      <w:tr w:rsidR="009B2534" w:rsidRPr="00F919F7" w14:paraId="496028F1" w14:textId="77777777" w:rsidTr="00F845B4">
        <w:tc>
          <w:tcPr>
            <w:tcW w:w="2835" w:type="dxa"/>
            <w:shd w:val="clear" w:color="auto" w:fill="D9E2F3" w:themeFill="accent1" w:themeFillTint="33"/>
          </w:tcPr>
          <w:p w14:paraId="76B626BE" w14:textId="77777777" w:rsidR="009B2534" w:rsidRPr="00F919F7" w:rsidRDefault="009B2534" w:rsidP="00D83244">
            <w:pPr>
              <w:jc w:val="both"/>
              <w:rPr>
                <w:rFonts w:cstheme="minorHAnsi"/>
                <w:b/>
                <w:i/>
                <w:sz w:val="24"/>
                <w:szCs w:val="24"/>
              </w:rPr>
            </w:pPr>
            <w:r w:rsidRPr="00F919F7">
              <w:rPr>
                <w:rFonts w:cstheme="minorHAnsi"/>
                <w:b/>
                <w:i/>
                <w:sz w:val="24"/>
                <w:szCs w:val="24"/>
              </w:rPr>
              <w:t xml:space="preserve">ANC </w:t>
            </w:r>
            <w:proofErr w:type="gramStart"/>
            <w:r w:rsidRPr="00F919F7">
              <w:rPr>
                <w:rFonts w:cstheme="minorHAnsi"/>
                <w:b/>
                <w:i/>
                <w:sz w:val="24"/>
                <w:szCs w:val="24"/>
              </w:rPr>
              <w:t>last  month</w:t>
            </w:r>
            <w:proofErr w:type="gramEnd"/>
          </w:p>
        </w:tc>
        <w:tc>
          <w:tcPr>
            <w:tcW w:w="2694" w:type="dxa"/>
          </w:tcPr>
          <w:p w14:paraId="44F94B92" w14:textId="77777777" w:rsidR="009B2534" w:rsidRPr="00F919F7" w:rsidRDefault="009B2534" w:rsidP="00D83244">
            <w:pPr>
              <w:jc w:val="both"/>
              <w:rPr>
                <w:rFonts w:cstheme="minorHAnsi"/>
                <w:sz w:val="24"/>
                <w:szCs w:val="24"/>
              </w:rPr>
            </w:pPr>
            <w:r w:rsidRPr="00F919F7">
              <w:rPr>
                <w:rFonts w:cstheme="minorHAnsi"/>
                <w:sz w:val="24"/>
                <w:szCs w:val="24"/>
              </w:rPr>
              <w:t>8, PMSMA is also being conducted every 9</w:t>
            </w:r>
            <w:r w:rsidRPr="00F919F7">
              <w:rPr>
                <w:rFonts w:cstheme="minorHAnsi"/>
                <w:sz w:val="24"/>
                <w:szCs w:val="24"/>
                <w:vertAlign w:val="superscript"/>
              </w:rPr>
              <w:t>th</w:t>
            </w:r>
            <w:r w:rsidRPr="00F919F7">
              <w:rPr>
                <w:rFonts w:cstheme="minorHAnsi"/>
                <w:sz w:val="24"/>
                <w:szCs w:val="24"/>
              </w:rPr>
              <w:t xml:space="preserve"> of month, currently 15 High risk pregnancies have been registered.</w:t>
            </w:r>
          </w:p>
        </w:tc>
        <w:tc>
          <w:tcPr>
            <w:tcW w:w="2976" w:type="dxa"/>
          </w:tcPr>
          <w:p w14:paraId="2AD50651" w14:textId="77777777" w:rsidR="009B2534" w:rsidRPr="00F919F7" w:rsidRDefault="009B2534" w:rsidP="00D83244">
            <w:pPr>
              <w:jc w:val="both"/>
              <w:rPr>
                <w:rFonts w:cstheme="minorHAnsi"/>
                <w:sz w:val="24"/>
                <w:szCs w:val="24"/>
              </w:rPr>
            </w:pPr>
            <w:r w:rsidRPr="00F919F7">
              <w:rPr>
                <w:rFonts w:cstheme="minorHAnsi"/>
                <w:sz w:val="24"/>
                <w:szCs w:val="24"/>
              </w:rPr>
              <w:t>5</w:t>
            </w:r>
          </w:p>
        </w:tc>
      </w:tr>
      <w:tr w:rsidR="009B2534" w:rsidRPr="00F919F7" w14:paraId="5645E8C6" w14:textId="77777777" w:rsidTr="00F845B4">
        <w:tc>
          <w:tcPr>
            <w:tcW w:w="2835" w:type="dxa"/>
            <w:shd w:val="clear" w:color="auto" w:fill="D9E2F3" w:themeFill="accent1" w:themeFillTint="33"/>
          </w:tcPr>
          <w:p w14:paraId="090F8563" w14:textId="77777777" w:rsidR="009B2534" w:rsidRPr="00F919F7" w:rsidRDefault="009B2534" w:rsidP="00D83244">
            <w:pPr>
              <w:jc w:val="both"/>
              <w:rPr>
                <w:rFonts w:cstheme="minorHAnsi"/>
                <w:b/>
                <w:i/>
                <w:sz w:val="24"/>
                <w:szCs w:val="24"/>
              </w:rPr>
            </w:pPr>
            <w:r w:rsidRPr="00F919F7">
              <w:rPr>
                <w:rFonts w:cstheme="minorHAnsi"/>
                <w:b/>
                <w:i/>
                <w:sz w:val="24"/>
                <w:szCs w:val="24"/>
              </w:rPr>
              <w:t>Immunization per month</w:t>
            </w:r>
          </w:p>
        </w:tc>
        <w:tc>
          <w:tcPr>
            <w:tcW w:w="2694" w:type="dxa"/>
          </w:tcPr>
          <w:p w14:paraId="337CE6A8" w14:textId="77777777" w:rsidR="009B2534" w:rsidRPr="00F919F7" w:rsidRDefault="009B2534" w:rsidP="00D83244">
            <w:pPr>
              <w:jc w:val="both"/>
              <w:rPr>
                <w:rFonts w:cstheme="minorHAnsi"/>
                <w:sz w:val="24"/>
                <w:szCs w:val="24"/>
              </w:rPr>
            </w:pPr>
            <w:r w:rsidRPr="00F919F7">
              <w:rPr>
                <w:rFonts w:cstheme="minorHAnsi"/>
                <w:sz w:val="24"/>
                <w:szCs w:val="24"/>
              </w:rPr>
              <w:t>15, No AEFI kit</w:t>
            </w:r>
          </w:p>
        </w:tc>
        <w:tc>
          <w:tcPr>
            <w:tcW w:w="2976" w:type="dxa"/>
          </w:tcPr>
          <w:p w14:paraId="59A97DA4" w14:textId="77777777" w:rsidR="009B2534" w:rsidRPr="00F919F7" w:rsidRDefault="009B2534" w:rsidP="00D83244">
            <w:pPr>
              <w:jc w:val="both"/>
              <w:rPr>
                <w:rFonts w:cstheme="minorHAnsi"/>
                <w:sz w:val="24"/>
                <w:szCs w:val="24"/>
              </w:rPr>
            </w:pPr>
            <w:r w:rsidRPr="00F919F7">
              <w:rPr>
                <w:rFonts w:cstheme="minorHAnsi"/>
                <w:sz w:val="24"/>
                <w:szCs w:val="24"/>
              </w:rPr>
              <w:t>0</w:t>
            </w:r>
          </w:p>
        </w:tc>
      </w:tr>
      <w:tr w:rsidR="009B2534" w:rsidRPr="00F919F7" w14:paraId="0B6B8676" w14:textId="77777777" w:rsidTr="00F845B4">
        <w:tc>
          <w:tcPr>
            <w:tcW w:w="2835" w:type="dxa"/>
            <w:shd w:val="clear" w:color="auto" w:fill="D9E2F3" w:themeFill="accent1" w:themeFillTint="33"/>
          </w:tcPr>
          <w:p w14:paraId="52FFD8DB" w14:textId="77777777" w:rsidR="009B2534" w:rsidRPr="00F919F7" w:rsidRDefault="009B2534" w:rsidP="00D83244">
            <w:pPr>
              <w:jc w:val="both"/>
              <w:rPr>
                <w:rFonts w:cstheme="minorHAnsi"/>
                <w:b/>
                <w:i/>
                <w:sz w:val="24"/>
                <w:szCs w:val="24"/>
              </w:rPr>
            </w:pPr>
            <w:r w:rsidRPr="00F919F7">
              <w:rPr>
                <w:rFonts w:cstheme="minorHAnsi"/>
                <w:b/>
                <w:i/>
                <w:sz w:val="24"/>
                <w:szCs w:val="24"/>
              </w:rPr>
              <w:t>Total no. of ASHAs</w:t>
            </w:r>
          </w:p>
        </w:tc>
        <w:tc>
          <w:tcPr>
            <w:tcW w:w="2694" w:type="dxa"/>
          </w:tcPr>
          <w:p w14:paraId="3C2F3D19" w14:textId="77777777" w:rsidR="009B2534" w:rsidRPr="00F919F7" w:rsidRDefault="009B2534" w:rsidP="00D83244">
            <w:pPr>
              <w:jc w:val="both"/>
              <w:rPr>
                <w:rFonts w:cstheme="minorHAnsi"/>
                <w:sz w:val="24"/>
                <w:szCs w:val="24"/>
              </w:rPr>
            </w:pPr>
            <w:r w:rsidRPr="00F919F7">
              <w:rPr>
                <w:rFonts w:cstheme="minorHAnsi"/>
                <w:sz w:val="24"/>
                <w:szCs w:val="24"/>
              </w:rPr>
              <w:t>16</w:t>
            </w:r>
          </w:p>
        </w:tc>
        <w:tc>
          <w:tcPr>
            <w:tcW w:w="2976" w:type="dxa"/>
          </w:tcPr>
          <w:p w14:paraId="7B47C55D"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6DFBD22F" w14:textId="77777777" w:rsidTr="00F845B4">
        <w:tc>
          <w:tcPr>
            <w:tcW w:w="2835" w:type="dxa"/>
            <w:shd w:val="clear" w:color="auto" w:fill="D9E2F3" w:themeFill="accent1" w:themeFillTint="33"/>
          </w:tcPr>
          <w:p w14:paraId="37121224" w14:textId="77777777" w:rsidR="009B2534" w:rsidRPr="00F919F7" w:rsidRDefault="009B2534" w:rsidP="00D83244">
            <w:pPr>
              <w:jc w:val="both"/>
              <w:rPr>
                <w:rFonts w:cstheme="minorHAnsi"/>
                <w:b/>
                <w:i/>
                <w:sz w:val="24"/>
                <w:szCs w:val="24"/>
              </w:rPr>
            </w:pPr>
            <w:r w:rsidRPr="00F919F7">
              <w:rPr>
                <w:rFonts w:cstheme="minorHAnsi"/>
                <w:b/>
                <w:i/>
                <w:sz w:val="24"/>
                <w:szCs w:val="24"/>
              </w:rPr>
              <w:t>Total no. of MAS</w:t>
            </w:r>
          </w:p>
        </w:tc>
        <w:tc>
          <w:tcPr>
            <w:tcW w:w="2694" w:type="dxa"/>
          </w:tcPr>
          <w:p w14:paraId="4B4ECE89" w14:textId="77777777" w:rsidR="009B2534" w:rsidRPr="00F919F7" w:rsidRDefault="009B2534" w:rsidP="00D83244">
            <w:pPr>
              <w:jc w:val="both"/>
              <w:rPr>
                <w:rFonts w:cstheme="minorHAnsi"/>
                <w:sz w:val="24"/>
                <w:szCs w:val="24"/>
              </w:rPr>
            </w:pPr>
            <w:r w:rsidRPr="00F919F7">
              <w:rPr>
                <w:rFonts w:cstheme="minorHAnsi"/>
                <w:sz w:val="24"/>
                <w:szCs w:val="24"/>
              </w:rPr>
              <w:t>16</w:t>
            </w:r>
          </w:p>
        </w:tc>
        <w:tc>
          <w:tcPr>
            <w:tcW w:w="2976" w:type="dxa"/>
          </w:tcPr>
          <w:p w14:paraId="29564758"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2D382C8B" w14:textId="77777777" w:rsidTr="00F845B4">
        <w:tc>
          <w:tcPr>
            <w:tcW w:w="2835" w:type="dxa"/>
            <w:shd w:val="clear" w:color="auto" w:fill="D9E2F3" w:themeFill="accent1" w:themeFillTint="33"/>
          </w:tcPr>
          <w:p w14:paraId="70BB3F65" w14:textId="77777777" w:rsidR="009B2534" w:rsidRPr="00F919F7" w:rsidRDefault="009B2534" w:rsidP="00D83244">
            <w:pPr>
              <w:jc w:val="both"/>
              <w:rPr>
                <w:rFonts w:cstheme="minorHAnsi"/>
                <w:b/>
                <w:i/>
                <w:sz w:val="24"/>
                <w:szCs w:val="24"/>
              </w:rPr>
            </w:pPr>
            <w:r w:rsidRPr="00F919F7">
              <w:rPr>
                <w:rFonts w:cstheme="minorHAnsi"/>
                <w:b/>
                <w:i/>
                <w:sz w:val="24"/>
                <w:szCs w:val="24"/>
              </w:rPr>
              <w:t>Total no. of ANMs</w:t>
            </w:r>
          </w:p>
        </w:tc>
        <w:tc>
          <w:tcPr>
            <w:tcW w:w="2694" w:type="dxa"/>
          </w:tcPr>
          <w:p w14:paraId="5A7BFC4D" w14:textId="77777777" w:rsidR="009B2534" w:rsidRPr="00F919F7" w:rsidRDefault="009B2534" w:rsidP="00D83244">
            <w:pPr>
              <w:jc w:val="both"/>
              <w:rPr>
                <w:rFonts w:cstheme="minorHAnsi"/>
                <w:sz w:val="24"/>
                <w:szCs w:val="24"/>
              </w:rPr>
            </w:pPr>
            <w:r w:rsidRPr="00F919F7">
              <w:rPr>
                <w:rFonts w:cstheme="minorHAnsi"/>
                <w:sz w:val="24"/>
                <w:szCs w:val="24"/>
              </w:rPr>
              <w:t>3</w:t>
            </w:r>
          </w:p>
        </w:tc>
        <w:tc>
          <w:tcPr>
            <w:tcW w:w="2976" w:type="dxa"/>
          </w:tcPr>
          <w:p w14:paraId="618B047D"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10B8DABF" w14:textId="77777777" w:rsidTr="00F845B4">
        <w:tc>
          <w:tcPr>
            <w:tcW w:w="2835" w:type="dxa"/>
            <w:shd w:val="clear" w:color="auto" w:fill="D9E2F3" w:themeFill="accent1" w:themeFillTint="33"/>
          </w:tcPr>
          <w:p w14:paraId="5F119102" w14:textId="77777777" w:rsidR="009B2534" w:rsidRPr="00F919F7" w:rsidRDefault="009B2534" w:rsidP="00D83244">
            <w:pPr>
              <w:jc w:val="both"/>
              <w:rPr>
                <w:rFonts w:cstheme="minorHAnsi"/>
                <w:b/>
                <w:i/>
                <w:sz w:val="24"/>
                <w:szCs w:val="24"/>
              </w:rPr>
            </w:pPr>
            <w:r w:rsidRPr="00F919F7">
              <w:rPr>
                <w:rFonts w:cstheme="minorHAnsi"/>
                <w:b/>
                <w:i/>
                <w:sz w:val="24"/>
                <w:szCs w:val="24"/>
              </w:rPr>
              <w:lastRenderedPageBreak/>
              <w:t>RKS constituted</w:t>
            </w:r>
          </w:p>
        </w:tc>
        <w:tc>
          <w:tcPr>
            <w:tcW w:w="2694" w:type="dxa"/>
          </w:tcPr>
          <w:p w14:paraId="3FF4E2A0" w14:textId="77777777" w:rsidR="009B2534" w:rsidRPr="00F919F7" w:rsidRDefault="009B2534" w:rsidP="00D83244">
            <w:pPr>
              <w:jc w:val="both"/>
              <w:rPr>
                <w:rFonts w:cstheme="minorHAnsi"/>
                <w:sz w:val="24"/>
                <w:szCs w:val="24"/>
              </w:rPr>
            </w:pPr>
            <w:r w:rsidRPr="00F919F7">
              <w:rPr>
                <w:rFonts w:cstheme="minorHAnsi"/>
                <w:sz w:val="24"/>
                <w:szCs w:val="24"/>
              </w:rPr>
              <w:t>No</w:t>
            </w:r>
          </w:p>
        </w:tc>
        <w:tc>
          <w:tcPr>
            <w:tcW w:w="2976" w:type="dxa"/>
          </w:tcPr>
          <w:p w14:paraId="30A6F95B"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70416073" w14:textId="77777777" w:rsidTr="00F845B4">
        <w:tc>
          <w:tcPr>
            <w:tcW w:w="2835" w:type="dxa"/>
            <w:shd w:val="clear" w:color="auto" w:fill="D9E2F3" w:themeFill="accent1" w:themeFillTint="33"/>
          </w:tcPr>
          <w:p w14:paraId="1EAC9E31" w14:textId="77777777" w:rsidR="009B2534" w:rsidRPr="00F919F7" w:rsidRDefault="009B2534" w:rsidP="00D83244">
            <w:pPr>
              <w:jc w:val="both"/>
              <w:rPr>
                <w:rFonts w:cstheme="minorHAnsi"/>
                <w:b/>
                <w:i/>
                <w:sz w:val="24"/>
                <w:szCs w:val="24"/>
              </w:rPr>
            </w:pPr>
            <w:r w:rsidRPr="00F919F7">
              <w:rPr>
                <w:rFonts w:cstheme="minorHAnsi"/>
                <w:b/>
                <w:i/>
                <w:sz w:val="24"/>
                <w:szCs w:val="24"/>
              </w:rPr>
              <w:t>Quality Certification</w:t>
            </w:r>
          </w:p>
        </w:tc>
        <w:tc>
          <w:tcPr>
            <w:tcW w:w="2694" w:type="dxa"/>
          </w:tcPr>
          <w:p w14:paraId="5F3D783E" w14:textId="77777777" w:rsidR="009B2534" w:rsidRPr="00F919F7" w:rsidRDefault="009B2534" w:rsidP="00D83244">
            <w:pPr>
              <w:jc w:val="both"/>
              <w:rPr>
                <w:rFonts w:cstheme="minorHAnsi"/>
                <w:sz w:val="24"/>
                <w:szCs w:val="24"/>
              </w:rPr>
            </w:pPr>
            <w:r w:rsidRPr="00F919F7">
              <w:rPr>
                <w:rFonts w:cstheme="minorHAnsi"/>
                <w:sz w:val="24"/>
                <w:szCs w:val="24"/>
              </w:rPr>
              <w:t>Not yet initiated</w:t>
            </w:r>
          </w:p>
        </w:tc>
        <w:tc>
          <w:tcPr>
            <w:tcW w:w="2976" w:type="dxa"/>
          </w:tcPr>
          <w:p w14:paraId="543AD670" w14:textId="77777777" w:rsidR="009B2534" w:rsidRPr="00F919F7" w:rsidRDefault="009B2534" w:rsidP="00D83244">
            <w:pPr>
              <w:jc w:val="both"/>
              <w:rPr>
                <w:rFonts w:cstheme="minorHAnsi"/>
                <w:sz w:val="24"/>
                <w:szCs w:val="24"/>
              </w:rPr>
            </w:pPr>
            <w:r w:rsidRPr="00F919F7">
              <w:rPr>
                <w:rFonts w:cstheme="minorHAnsi"/>
                <w:sz w:val="24"/>
                <w:szCs w:val="24"/>
              </w:rPr>
              <w:t>NA</w:t>
            </w:r>
          </w:p>
        </w:tc>
      </w:tr>
      <w:tr w:rsidR="009B2534" w:rsidRPr="00F919F7" w14:paraId="6C29246D" w14:textId="77777777" w:rsidTr="00F845B4">
        <w:tc>
          <w:tcPr>
            <w:tcW w:w="2835" w:type="dxa"/>
            <w:shd w:val="clear" w:color="auto" w:fill="D9E2F3" w:themeFill="accent1" w:themeFillTint="33"/>
          </w:tcPr>
          <w:p w14:paraId="171E0CD9" w14:textId="77777777" w:rsidR="009B2534" w:rsidRPr="00F919F7" w:rsidRDefault="009B2534" w:rsidP="00D83244">
            <w:pPr>
              <w:jc w:val="both"/>
              <w:rPr>
                <w:rFonts w:cstheme="minorHAnsi"/>
                <w:b/>
                <w:i/>
                <w:sz w:val="24"/>
                <w:szCs w:val="24"/>
              </w:rPr>
            </w:pPr>
            <w:r w:rsidRPr="00F919F7">
              <w:rPr>
                <w:rFonts w:cstheme="minorHAnsi"/>
                <w:b/>
                <w:i/>
                <w:sz w:val="24"/>
                <w:szCs w:val="24"/>
              </w:rPr>
              <w:t>Human Resources</w:t>
            </w:r>
          </w:p>
        </w:tc>
        <w:tc>
          <w:tcPr>
            <w:tcW w:w="2694" w:type="dxa"/>
          </w:tcPr>
          <w:p w14:paraId="76DF980D" w14:textId="29044F31" w:rsidR="009B2534" w:rsidRPr="00F919F7" w:rsidRDefault="009B2534" w:rsidP="00D83244">
            <w:pPr>
              <w:jc w:val="both"/>
              <w:rPr>
                <w:rFonts w:cstheme="minorHAnsi"/>
                <w:sz w:val="24"/>
                <w:szCs w:val="24"/>
              </w:rPr>
            </w:pPr>
            <w:r w:rsidRPr="00F919F7">
              <w:rPr>
                <w:rFonts w:cstheme="minorHAnsi"/>
                <w:sz w:val="24"/>
                <w:szCs w:val="24"/>
              </w:rPr>
              <w:t>MO</w:t>
            </w:r>
            <w:r w:rsidR="00F845B4" w:rsidRPr="00F919F7">
              <w:rPr>
                <w:rFonts w:cstheme="minorHAnsi"/>
                <w:sz w:val="24"/>
                <w:szCs w:val="24"/>
              </w:rPr>
              <w:t xml:space="preserve"> </w:t>
            </w:r>
            <w:r w:rsidRPr="00F919F7">
              <w:rPr>
                <w:rFonts w:cstheme="minorHAnsi"/>
                <w:sz w:val="24"/>
                <w:szCs w:val="24"/>
              </w:rPr>
              <w:t>(1)- Regular</w:t>
            </w:r>
          </w:p>
          <w:p w14:paraId="7AD925E7" w14:textId="255EE10C" w:rsidR="009B2534" w:rsidRPr="00F919F7" w:rsidRDefault="009B2534" w:rsidP="00D83244">
            <w:pPr>
              <w:jc w:val="both"/>
              <w:rPr>
                <w:rFonts w:cstheme="minorHAnsi"/>
                <w:sz w:val="24"/>
                <w:szCs w:val="24"/>
              </w:rPr>
            </w:pPr>
            <w:r w:rsidRPr="00F919F7">
              <w:rPr>
                <w:rFonts w:cstheme="minorHAnsi"/>
                <w:sz w:val="24"/>
                <w:szCs w:val="24"/>
              </w:rPr>
              <w:t>SN</w:t>
            </w:r>
            <w:r w:rsidR="00F845B4" w:rsidRPr="00F919F7">
              <w:rPr>
                <w:rFonts w:cstheme="minorHAnsi"/>
                <w:sz w:val="24"/>
                <w:szCs w:val="24"/>
              </w:rPr>
              <w:t xml:space="preserve"> </w:t>
            </w:r>
            <w:r w:rsidRPr="00F919F7">
              <w:rPr>
                <w:rFonts w:cstheme="minorHAnsi"/>
                <w:sz w:val="24"/>
                <w:szCs w:val="24"/>
              </w:rPr>
              <w:t>(1)- Regular</w:t>
            </w:r>
          </w:p>
          <w:p w14:paraId="7790006E" w14:textId="5E0B01EF" w:rsidR="009B2534" w:rsidRPr="00F919F7" w:rsidRDefault="009B2534" w:rsidP="00D83244">
            <w:pPr>
              <w:jc w:val="both"/>
              <w:rPr>
                <w:rFonts w:cstheme="minorHAnsi"/>
                <w:sz w:val="24"/>
                <w:szCs w:val="24"/>
              </w:rPr>
            </w:pPr>
            <w:r w:rsidRPr="00F919F7">
              <w:rPr>
                <w:rFonts w:cstheme="minorHAnsi"/>
                <w:sz w:val="24"/>
                <w:szCs w:val="24"/>
              </w:rPr>
              <w:t>LT</w:t>
            </w:r>
            <w:r w:rsidR="00F845B4" w:rsidRPr="00F919F7">
              <w:rPr>
                <w:rFonts w:cstheme="minorHAnsi"/>
                <w:sz w:val="24"/>
                <w:szCs w:val="24"/>
              </w:rPr>
              <w:t xml:space="preserve"> </w:t>
            </w:r>
            <w:r w:rsidRPr="00F919F7">
              <w:rPr>
                <w:rFonts w:cstheme="minorHAnsi"/>
                <w:sz w:val="24"/>
                <w:szCs w:val="24"/>
              </w:rPr>
              <w:t>(1)</w:t>
            </w:r>
            <w:r w:rsidR="00F845B4" w:rsidRPr="00F919F7">
              <w:rPr>
                <w:rFonts w:cstheme="minorHAnsi"/>
                <w:sz w:val="24"/>
                <w:szCs w:val="24"/>
              </w:rPr>
              <w:t xml:space="preserve"> </w:t>
            </w:r>
            <w:r w:rsidRPr="00F919F7">
              <w:rPr>
                <w:rFonts w:cstheme="minorHAnsi"/>
                <w:sz w:val="24"/>
                <w:szCs w:val="24"/>
              </w:rPr>
              <w:t>/</w:t>
            </w:r>
            <w:r w:rsidR="00F845B4" w:rsidRPr="00F919F7">
              <w:rPr>
                <w:rFonts w:cstheme="minorHAnsi"/>
                <w:sz w:val="24"/>
                <w:szCs w:val="24"/>
              </w:rPr>
              <w:t xml:space="preserve"> </w:t>
            </w:r>
            <w:r w:rsidRPr="00F919F7">
              <w:rPr>
                <w:rFonts w:cstheme="minorHAnsi"/>
                <w:sz w:val="24"/>
                <w:szCs w:val="24"/>
              </w:rPr>
              <w:t>DEO</w:t>
            </w:r>
            <w:r w:rsidR="00F845B4" w:rsidRPr="00F919F7">
              <w:rPr>
                <w:rFonts w:cstheme="minorHAnsi"/>
                <w:sz w:val="24"/>
                <w:szCs w:val="24"/>
              </w:rPr>
              <w:t xml:space="preserve"> </w:t>
            </w:r>
            <w:r w:rsidRPr="00F919F7">
              <w:rPr>
                <w:rFonts w:cstheme="minorHAnsi"/>
                <w:sz w:val="24"/>
                <w:szCs w:val="24"/>
              </w:rPr>
              <w:t>(1)- Outsourced</w:t>
            </w:r>
          </w:p>
          <w:p w14:paraId="6A6D835B" w14:textId="77777777" w:rsidR="009B2534" w:rsidRPr="00F919F7" w:rsidRDefault="009B2534" w:rsidP="00D83244">
            <w:pPr>
              <w:jc w:val="both"/>
              <w:rPr>
                <w:rFonts w:cstheme="minorHAnsi"/>
                <w:sz w:val="24"/>
                <w:szCs w:val="24"/>
              </w:rPr>
            </w:pPr>
            <w:r w:rsidRPr="00F919F7">
              <w:rPr>
                <w:rFonts w:cstheme="minorHAnsi"/>
                <w:sz w:val="24"/>
                <w:szCs w:val="24"/>
              </w:rPr>
              <w:t>No Pharmacist</w:t>
            </w:r>
          </w:p>
          <w:p w14:paraId="06551C98" w14:textId="77777777" w:rsidR="009B2534" w:rsidRPr="00F919F7" w:rsidRDefault="009B2534" w:rsidP="00D83244">
            <w:pPr>
              <w:jc w:val="both"/>
              <w:rPr>
                <w:rFonts w:cstheme="minorHAnsi"/>
                <w:sz w:val="24"/>
                <w:szCs w:val="24"/>
              </w:rPr>
            </w:pPr>
          </w:p>
        </w:tc>
        <w:tc>
          <w:tcPr>
            <w:tcW w:w="2976" w:type="dxa"/>
          </w:tcPr>
          <w:p w14:paraId="0A36A13A" w14:textId="1E698553" w:rsidR="009B2534" w:rsidRPr="00F919F7" w:rsidRDefault="009B2534" w:rsidP="00D83244">
            <w:pPr>
              <w:jc w:val="both"/>
              <w:rPr>
                <w:rFonts w:cstheme="minorHAnsi"/>
                <w:sz w:val="24"/>
                <w:szCs w:val="24"/>
              </w:rPr>
            </w:pPr>
            <w:r w:rsidRPr="00F919F7">
              <w:rPr>
                <w:rFonts w:cstheme="minorHAnsi"/>
                <w:sz w:val="24"/>
                <w:szCs w:val="24"/>
              </w:rPr>
              <w:t>MO</w:t>
            </w:r>
            <w:r w:rsidR="00F845B4" w:rsidRPr="00F919F7">
              <w:rPr>
                <w:rFonts w:cstheme="minorHAnsi"/>
                <w:sz w:val="24"/>
                <w:szCs w:val="24"/>
              </w:rPr>
              <w:t xml:space="preserve"> </w:t>
            </w:r>
            <w:r w:rsidRPr="00F919F7">
              <w:rPr>
                <w:rFonts w:cstheme="minorHAnsi"/>
                <w:sz w:val="24"/>
                <w:szCs w:val="24"/>
              </w:rPr>
              <w:t>(1)- Contractual</w:t>
            </w:r>
          </w:p>
          <w:p w14:paraId="6CD3F5C6" w14:textId="592292E0" w:rsidR="009B2534" w:rsidRPr="00F919F7" w:rsidRDefault="009B2534" w:rsidP="00D83244">
            <w:pPr>
              <w:jc w:val="both"/>
              <w:rPr>
                <w:rFonts w:cstheme="minorHAnsi"/>
                <w:sz w:val="24"/>
                <w:szCs w:val="24"/>
              </w:rPr>
            </w:pPr>
            <w:r w:rsidRPr="00F919F7">
              <w:rPr>
                <w:rFonts w:cstheme="minorHAnsi"/>
                <w:sz w:val="24"/>
                <w:szCs w:val="24"/>
              </w:rPr>
              <w:t>SN</w:t>
            </w:r>
            <w:r w:rsidR="00F845B4" w:rsidRPr="00F919F7">
              <w:rPr>
                <w:rFonts w:cstheme="minorHAnsi"/>
                <w:sz w:val="24"/>
                <w:szCs w:val="24"/>
              </w:rPr>
              <w:t xml:space="preserve"> </w:t>
            </w:r>
            <w:r w:rsidRPr="00F919F7">
              <w:rPr>
                <w:rFonts w:cstheme="minorHAnsi"/>
                <w:sz w:val="24"/>
                <w:szCs w:val="24"/>
              </w:rPr>
              <w:t>(1)- Contractual</w:t>
            </w:r>
          </w:p>
          <w:p w14:paraId="1A88A69E" w14:textId="77777777" w:rsidR="009B2534" w:rsidRPr="00F919F7" w:rsidRDefault="009B2534" w:rsidP="00D83244">
            <w:pPr>
              <w:jc w:val="both"/>
              <w:rPr>
                <w:rFonts w:cstheme="minorHAnsi"/>
                <w:sz w:val="24"/>
                <w:szCs w:val="24"/>
              </w:rPr>
            </w:pPr>
            <w:r w:rsidRPr="00F919F7">
              <w:rPr>
                <w:rFonts w:cstheme="minorHAnsi"/>
                <w:sz w:val="24"/>
                <w:szCs w:val="24"/>
              </w:rPr>
              <w:t>MPW(M)-1</w:t>
            </w:r>
          </w:p>
          <w:p w14:paraId="076CAE47" w14:textId="3884C912" w:rsidR="009B2534" w:rsidRPr="00F919F7" w:rsidRDefault="009B2534" w:rsidP="00D83244">
            <w:pPr>
              <w:jc w:val="both"/>
              <w:rPr>
                <w:rFonts w:cstheme="minorHAnsi"/>
                <w:sz w:val="24"/>
                <w:szCs w:val="24"/>
              </w:rPr>
            </w:pPr>
            <w:r w:rsidRPr="00F919F7">
              <w:rPr>
                <w:rFonts w:cstheme="minorHAnsi"/>
                <w:sz w:val="24"/>
                <w:szCs w:val="24"/>
              </w:rPr>
              <w:t>LT</w:t>
            </w:r>
            <w:r w:rsidR="00F845B4" w:rsidRPr="00F919F7">
              <w:rPr>
                <w:rFonts w:cstheme="minorHAnsi"/>
                <w:sz w:val="24"/>
                <w:szCs w:val="24"/>
              </w:rPr>
              <w:t xml:space="preserve"> </w:t>
            </w:r>
            <w:r w:rsidRPr="00F919F7">
              <w:rPr>
                <w:rFonts w:cstheme="minorHAnsi"/>
                <w:sz w:val="24"/>
                <w:szCs w:val="24"/>
              </w:rPr>
              <w:t>(1)- Outsourced</w:t>
            </w:r>
          </w:p>
          <w:p w14:paraId="6F669A14" w14:textId="594B4AE3" w:rsidR="009B2534" w:rsidRPr="00F919F7" w:rsidRDefault="009B2534" w:rsidP="00D83244">
            <w:pPr>
              <w:jc w:val="both"/>
              <w:rPr>
                <w:rFonts w:cstheme="minorHAnsi"/>
                <w:sz w:val="24"/>
                <w:szCs w:val="24"/>
              </w:rPr>
            </w:pPr>
            <w:r w:rsidRPr="00F919F7">
              <w:rPr>
                <w:rFonts w:cstheme="minorHAnsi"/>
                <w:sz w:val="24"/>
                <w:szCs w:val="24"/>
              </w:rPr>
              <w:t>Cleaner</w:t>
            </w:r>
            <w:r w:rsidR="00F845B4" w:rsidRPr="00F919F7">
              <w:rPr>
                <w:rFonts w:cstheme="minorHAnsi"/>
                <w:sz w:val="24"/>
                <w:szCs w:val="24"/>
              </w:rPr>
              <w:t xml:space="preserve"> </w:t>
            </w:r>
            <w:r w:rsidRPr="00F919F7">
              <w:rPr>
                <w:rFonts w:cstheme="minorHAnsi"/>
                <w:sz w:val="24"/>
                <w:szCs w:val="24"/>
              </w:rPr>
              <w:t>(1)</w:t>
            </w:r>
          </w:p>
          <w:p w14:paraId="4E31EB9F" w14:textId="512C94D9" w:rsidR="009B2534" w:rsidRPr="00F919F7" w:rsidRDefault="009B2534" w:rsidP="00D83244">
            <w:pPr>
              <w:jc w:val="both"/>
              <w:rPr>
                <w:rFonts w:cstheme="minorHAnsi"/>
                <w:sz w:val="24"/>
                <w:szCs w:val="24"/>
              </w:rPr>
            </w:pPr>
            <w:r w:rsidRPr="00F919F7">
              <w:rPr>
                <w:rFonts w:cstheme="minorHAnsi"/>
                <w:sz w:val="24"/>
                <w:szCs w:val="24"/>
              </w:rPr>
              <w:t>Pharmacist</w:t>
            </w:r>
            <w:r w:rsidR="00F845B4" w:rsidRPr="00F919F7">
              <w:rPr>
                <w:rFonts w:cstheme="minorHAnsi"/>
                <w:sz w:val="24"/>
                <w:szCs w:val="24"/>
              </w:rPr>
              <w:t xml:space="preserve"> </w:t>
            </w:r>
            <w:r w:rsidRPr="00F919F7">
              <w:rPr>
                <w:rFonts w:cstheme="minorHAnsi"/>
                <w:sz w:val="24"/>
                <w:szCs w:val="24"/>
              </w:rPr>
              <w:t>(1)- regular</w:t>
            </w:r>
          </w:p>
        </w:tc>
      </w:tr>
      <w:tr w:rsidR="009B2534" w:rsidRPr="00F919F7" w14:paraId="3ABB7798" w14:textId="77777777" w:rsidTr="00F845B4">
        <w:tc>
          <w:tcPr>
            <w:tcW w:w="2835" w:type="dxa"/>
            <w:shd w:val="clear" w:color="auto" w:fill="D9E2F3" w:themeFill="accent1" w:themeFillTint="33"/>
          </w:tcPr>
          <w:p w14:paraId="0167587F" w14:textId="77777777" w:rsidR="009B2534" w:rsidRPr="00F919F7" w:rsidRDefault="009B2534" w:rsidP="00D83244">
            <w:pPr>
              <w:jc w:val="both"/>
              <w:rPr>
                <w:rFonts w:cstheme="minorHAnsi"/>
                <w:b/>
                <w:i/>
                <w:sz w:val="24"/>
                <w:szCs w:val="24"/>
              </w:rPr>
            </w:pPr>
            <w:r w:rsidRPr="00F919F7">
              <w:rPr>
                <w:rFonts w:cstheme="minorHAnsi"/>
                <w:b/>
                <w:i/>
                <w:sz w:val="24"/>
                <w:szCs w:val="24"/>
              </w:rPr>
              <w:t>IT Reporting</w:t>
            </w:r>
          </w:p>
        </w:tc>
        <w:tc>
          <w:tcPr>
            <w:tcW w:w="2694" w:type="dxa"/>
          </w:tcPr>
          <w:p w14:paraId="400B7FE8" w14:textId="56DD6F6A" w:rsidR="009B2534" w:rsidRPr="00F919F7" w:rsidRDefault="009B2534" w:rsidP="00D83244">
            <w:pPr>
              <w:jc w:val="both"/>
              <w:rPr>
                <w:rFonts w:cstheme="minorHAnsi"/>
                <w:sz w:val="24"/>
                <w:szCs w:val="24"/>
              </w:rPr>
            </w:pPr>
            <w:r w:rsidRPr="00F919F7">
              <w:rPr>
                <w:rFonts w:cstheme="minorHAnsi"/>
                <w:sz w:val="24"/>
                <w:szCs w:val="24"/>
              </w:rPr>
              <w:t>HMIS</w:t>
            </w:r>
            <w:r w:rsidR="003140B8" w:rsidRPr="00F919F7">
              <w:rPr>
                <w:rFonts w:cstheme="minorHAnsi"/>
                <w:sz w:val="24"/>
                <w:szCs w:val="24"/>
              </w:rPr>
              <w:t xml:space="preserve">, </w:t>
            </w:r>
            <w:r w:rsidRPr="00F919F7">
              <w:rPr>
                <w:rFonts w:cstheme="minorHAnsi"/>
                <w:sz w:val="24"/>
                <w:szCs w:val="24"/>
              </w:rPr>
              <w:t>RCH</w:t>
            </w:r>
            <w:r w:rsidR="003140B8" w:rsidRPr="00F919F7">
              <w:rPr>
                <w:rFonts w:cstheme="minorHAnsi"/>
                <w:sz w:val="24"/>
                <w:szCs w:val="24"/>
              </w:rPr>
              <w:t xml:space="preserve">, </w:t>
            </w:r>
            <w:r w:rsidRPr="00F919F7">
              <w:rPr>
                <w:rFonts w:cstheme="minorHAnsi"/>
                <w:sz w:val="24"/>
                <w:szCs w:val="24"/>
              </w:rPr>
              <w:t>NCD</w:t>
            </w:r>
            <w:r w:rsidR="003140B8" w:rsidRPr="00F919F7">
              <w:rPr>
                <w:rFonts w:cstheme="minorHAnsi"/>
                <w:sz w:val="24"/>
                <w:szCs w:val="24"/>
              </w:rPr>
              <w:t xml:space="preserve">, </w:t>
            </w:r>
            <w:r w:rsidRPr="00F919F7">
              <w:rPr>
                <w:rFonts w:cstheme="minorHAnsi"/>
                <w:sz w:val="24"/>
                <w:szCs w:val="24"/>
              </w:rPr>
              <w:t>HWC</w:t>
            </w:r>
          </w:p>
          <w:p w14:paraId="1436C7B8" w14:textId="77777777" w:rsidR="009B2534" w:rsidRPr="00F919F7" w:rsidRDefault="009B2534" w:rsidP="00D83244">
            <w:pPr>
              <w:jc w:val="both"/>
              <w:rPr>
                <w:rFonts w:cstheme="minorHAnsi"/>
                <w:sz w:val="24"/>
                <w:szCs w:val="24"/>
              </w:rPr>
            </w:pPr>
            <w:r w:rsidRPr="00F919F7">
              <w:rPr>
                <w:rFonts w:cstheme="minorHAnsi"/>
                <w:sz w:val="24"/>
                <w:szCs w:val="24"/>
              </w:rPr>
              <w:t>Also reports P forms for IDSP and IMI Reports</w:t>
            </w:r>
          </w:p>
        </w:tc>
        <w:tc>
          <w:tcPr>
            <w:tcW w:w="2976" w:type="dxa"/>
          </w:tcPr>
          <w:p w14:paraId="1498888E" w14:textId="77777777" w:rsidR="009B2534" w:rsidRPr="00F919F7" w:rsidRDefault="009B2534" w:rsidP="00D83244">
            <w:pPr>
              <w:jc w:val="both"/>
              <w:rPr>
                <w:rFonts w:cstheme="minorHAnsi"/>
                <w:sz w:val="24"/>
                <w:szCs w:val="24"/>
              </w:rPr>
            </w:pPr>
            <w:r w:rsidRPr="00F919F7">
              <w:rPr>
                <w:rFonts w:cstheme="minorHAnsi"/>
                <w:sz w:val="24"/>
                <w:szCs w:val="24"/>
              </w:rPr>
              <w:t>Not yet mapped</w:t>
            </w:r>
          </w:p>
        </w:tc>
      </w:tr>
      <w:tr w:rsidR="009B2534" w:rsidRPr="00F919F7" w14:paraId="7A5221DD" w14:textId="77777777" w:rsidTr="00F845B4">
        <w:tc>
          <w:tcPr>
            <w:tcW w:w="2835" w:type="dxa"/>
            <w:shd w:val="clear" w:color="auto" w:fill="D9E2F3" w:themeFill="accent1" w:themeFillTint="33"/>
          </w:tcPr>
          <w:p w14:paraId="44E7CB0D" w14:textId="77777777" w:rsidR="009B2534" w:rsidRPr="00F919F7" w:rsidRDefault="009B2534" w:rsidP="00D83244">
            <w:pPr>
              <w:jc w:val="both"/>
              <w:rPr>
                <w:rFonts w:cstheme="minorHAnsi"/>
                <w:b/>
                <w:i/>
                <w:sz w:val="24"/>
                <w:szCs w:val="24"/>
              </w:rPr>
            </w:pPr>
            <w:r w:rsidRPr="00F919F7">
              <w:rPr>
                <w:rFonts w:cstheme="minorHAnsi"/>
                <w:b/>
                <w:i/>
                <w:sz w:val="24"/>
                <w:szCs w:val="24"/>
              </w:rPr>
              <w:t>Telemedicine</w:t>
            </w:r>
          </w:p>
        </w:tc>
        <w:tc>
          <w:tcPr>
            <w:tcW w:w="2694" w:type="dxa"/>
          </w:tcPr>
          <w:p w14:paraId="0B657A7B" w14:textId="77777777" w:rsidR="009B2534" w:rsidRPr="00F919F7" w:rsidRDefault="009B2534" w:rsidP="00D83244">
            <w:pPr>
              <w:jc w:val="both"/>
              <w:rPr>
                <w:rFonts w:cstheme="minorHAnsi"/>
                <w:sz w:val="24"/>
                <w:szCs w:val="24"/>
              </w:rPr>
            </w:pPr>
            <w:r w:rsidRPr="00F919F7">
              <w:rPr>
                <w:rFonts w:cstheme="minorHAnsi"/>
                <w:sz w:val="24"/>
                <w:szCs w:val="24"/>
              </w:rPr>
              <w:t>No</w:t>
            </w:r>
          </w:p>
        </w:tc>
        <w:tc>
          <w:tcPr>
            <w:tcW w:w="2976" w:type="dxa"/>
          </w:tcPr>
          <w:p w14:paraId="4F188278" w14:textId="77777777" w:rsidR="009B2534" w:rsidRPr="00F919F7" w:rsidRDefault="009B2534" w:rsidP="00D83244">
            <w:pPr>
              <w:jc w:val="both"/>
              <w:rPr>
                <w:rFonts w:cstheme="minorHAnsi"/>
                <w:sz w:val="24"/>
                <w:szCs w:val="24"/>
              </w:rPr>
            </w:pPr>
            <w:r w:rsidRPr="00F919F7">
              <w:rPr>
                <w:rFonts w:cstheme="minorHAnsi"/>
                <w:sz w:val="24"/>
                <w:szCs w:val="24"/>
              </w:rPr>
              <w:t>No</w:t>
            </w:r>
          </w:p>
        </w:tc>
      </w:tr>
      <w:tr w:rsidR="009B2534" w:rsidRPr="00F919F7" w14:paraId="14826A67" w14:textId="77777777" w:rsidTr="00F845B4">
        <w:tc>
          <w:tcPr>
            <w:tcW w:w="2835" w:type="dxa"/>
            <w:shd w:val="clear" w:color="auto" w:fill="D9E2F3" w:themeFill="accent1" w:themeFillTint="33"/>
          </w:tcPr>
          <w:p w14:paraId="3BEA072F" w14:textId="77777777" w:rsidR="009B2534" w:rsidRPr="00F919F7" w:rsidRDefault="009B2534" w:rsidP="00D83244">
            <w:pPr>
              <w:jc w:val="both"/>
              <w:rPr>
                <w:rFonts w:cstheme="minorHAnsi"/>
                <w:b/>
                <w:i/>
                <w:sz w:val="24"/>
                <w:szCs w:val="24"/>
              </w:rPr>
            </w:pPr>
            <w:r w:rsidRPr="00F919F7">
              <w:rPr>
                <w:rFonts w:cstheme="minorHAnsi"/>
                <w:b/>
                <w:i/>
                <w:sz w:val="24"/>
                <w:szCs w:val="24"/>
              </w:rPr>
              <w:t>Registers</w:t>
            </w:r>
          </w:p>
        </w:tc>
        <w:tc>
          <w:tcPr>
            <w:tcW w:w="2694" w:type="dxa"/>
          </w:tcPr>
          <w:p w14:paraId="6DA852A5" w14:textId="39BFE9CE" w:rsidR="009B2534" w:rsidRPr="00F919F7" w:rsidRDefault="009B2534" w:rsidP="00D83244">
            <w:pPr>
              <w:jc w:val="both"/>
              <w:rPr>
                <w:rFonts w:cstheme="minorHAnsi"/>
                <w:sz w:val="24"/>
                <w:szCs w:val="24"/>
              </w:rPr>
            </w:pPr>
            <w:r w:rsidRPr="00F919F7">
              <w:rPr>
                <w:rFonts w:cstheme="minorHAnsi"/>
                <w:sz w:val="24"/>
                <w:szCs w:val="24"/>
              </w:rPr>
              <w:t>OPD register,</w:t>
            </w:r>
            <w:r w:rsidR="003140B8" w:rsidRPr="00F919F7">
              <w:rPr>
                <w:rFonts w:cstheme="minorHAnsi"/>
                <w:sz w:val="24"/>
                <w:szCs w:val="24"/>
              </w:rPr>
              <w:t xml:space="preserve"> </w:t>
            </w:r>
            <w:r w:rsidRPr="00F919F7">
              <w:rPr>
                <w:rFonts w:cstheme="minorHAnsi"/>
                <w:sz w:val="24"/>
                <w:szCs w:val="24"/>
              </w:rPr>
              <w:t>FP Register,</w:t>
            </w:r>
          </w:p>
          <w:p w14:paraId="6D778617" w14:textId="77777777" w:rsidR="009B2534" w:rsidRPr="00F919F7" w:rsidRDefault="009B2534" w:rsidP="00D83244">
            <w:pPr>
              <w:jc w:val="both"/>
              <w:rPr>
                <w:rFonts w:cstheme="minorHAnsi"/>
                <w:sz w:val="24"/>
                <w:szCs w:val="24"/>
              </w:rPr>
            </w:pPr>
            <w:r w:rsidRPr="00F919F7">
              <w:rPr>
                <w:rFonts w:cstheme="minorHAnsi"/>
                <w:sz w:val="24"/>
                <w:szCs w:val="24"/>
              </w:rPr>
              <w:t>Immunization Register,</w:t>
            </w:r>
          </w:p>
          <w:p w14:paraId="1D600DD4" w14:textId="77777777" w:rsidR="009B2534" w:rsidRPr="00F919F7" w:rsidRDefault="009B2534" w:rsidP="00D83244">
            <w:pPr>
              <w:jc w:val="both"/>
              <w:rPr>
                <w:rFonts w:cstheme="minorHAnsi"/>
                <w:sz w:val="24"/>
                <w:szCs w:val="24"/>
              </w:rPr>
            </w:pPr>
            <w:r w:rsidRPr="00F919F7">
              <w:rPr>
                <w:rFonts w:cstheme="minorHAnsi"/>
                <w:sz w:val="24"/>
                <w:szCs w:val="24"/>
              </w:rPr>
              <w:t>ANC Register</w:t>
            </w:r>
          </w:p>
          <w:p w14:paraId="08FF4008" w14:textId="77777777" w:rsidR="009B2534" w:rsidRPr="00F919F7" w:rsidRDefault="009B2534" w:rsidP="00D83244">
            <w:pPr>
              <w:jc w:val="both"/>
              <w:rPr>
                <w:rFonts w:cstheme="minorHAnsi"/>
                <w:sz w:val="24"/>
                <w:szCs w:val="24"/>
              </w:rPr>
            </w:pPr>
            <w:r w:rsidRPr="00F919F7">
              <w:rPr>
                <w:rFonts w:cstheme="minorHAnsi"/>
                <w:sz w:val="24"/>
                <w:szCs w:val="24"/>
              </w:rPr>
              <w:t>HMIS formats</w:t>
            </w:r>
          </w:p>
          <w:p w14:paraId="4348275B" w14:textId="77777777" w:rsidR="009B2534" w:rsidRPr="00F919F7" w:rsidRDefault="009B2534" w:rsidP="00D83244">
            <w:pPr>
              <w:jc w:val="both"/>
              <w:rPr>
                <w:rFonts w:cstheme="minorHAnsi"/>
                <w:sz w:val="24"/>
                <w:szCs w:val="24"/>
              </w:rPr>
            </w:pPr>
            <w:r w:rsidRPr="00F919F7">
              <w:rPr>
                <w:rFonts w:cstheme="minorHAnsi"/>
                <w:sz w:val="24"/>
                <w:szCs w:val="24"/>
              </w:rPr>
              <w:t>Pharmacy stock register</w:t>
            </w:r>
          </w:p>
        </w:tc>
        <w:tc>
          <w:tcPr>
            <w:tcW w:w="2976" w:type="dxa"/>
          </w:tcPr>
          <w:p w14:paraId="421AAD98" w14:textId="77777777" w:rsidR="009B2534" w:rsidRPr="00F919F7" w:rsidRDefault="009B2534" w:rsidP="00D83244">
            <w:pPr>
              <w:jc w:val="both"/>
              <w:rPr>
                <w:rFonts w:cstheme="minorHAnsi"/>
                <w:sz w:val="24"/>
                <w:szCs w:val="24"/>
              </w:rPr>
            </w:pPr>
          </w:p>
        </w:tc>
      </w:tr>
      <w:tr w:rsidR="009B2534" w:rsidRPr="00F919F7" w14:paraId="15AC7EAB" w14:textId="77777777" w:rsidTr="00F845B4">
        <w:tc>
          <w:tcPr>
            <w:tcW w:w="2835" w:type="dxa"/>
            <w:shd w:val="clear" w:color="auto" w:fill="D9E2F3" w:themeFill="accent1" w:themeFillTint="33"/>
          </w:tcPr>
          <w:p w14:paraId="6A389E26" w14:textId="77777777" w:rsidR="009B2534" w:rsidRPr="00F919F7" w:rsidRDefault="009B2534" w:rsidP="00D83244">
            <w:pPr>
              <w:jc w:val="both"/>
              <w:rPr>
                <w:rFonts w:cstheme="minorHAnsi"/>
                <w:b/>
                <w:i/>
                <w:sz w:val="24"/>
                <w:szCs w:val="24"/>
              </w:rPr>
            </w:pPr>
            <w:r w:rsidRPr="00F919F7">
              <w:rPr>
                <w:rFonts w:cstheme="minorHAnsi"/>
                <w:b/>
                <w:i/>
                <w:sz w:val="24"/>
                <w:szCs w:val="24"/>
              </w:rPr>
              <w:t>Remarks</w:t>
            </w:r>
          </w:p>
        </w:tc>
        <w:tc>
          <w:tcPr>
            <w:tcW w:w="2694" w:type="dxa"/>
          </w:tcPr>
          <w:p w14:paraId="19180281" w14:textId="77777777" w:rsidR="009B2534" w:rsidRPr="00F919F7" w:rsidRDefault="009B2534" w:rsidP="00D83244">
            <w:pPr>
              <w:jc w:val="both"/>
              <w:rPr>
                <w:rFonts w:cstheme="minorHAnsi"/>
                <w:sz w:val="24"/>
                <w:szCs w:val="24"/>
              </w:rPr>
            </w:pPr>
            <w:r w:rsidRPr="00F919F7">
              <w:rPr>
                <w:rFonts w:cstheme="minorHAnsi"/>
                <w:sz w:val="24"/>
                <w:szCs w:val="24"/>
              </w:rPr>
              <w:t>Facility located inside slum locality and the Overall condition of facility is good.</w:t>
            </w:r>
          </w:p>
          <w:p w14:paraId="4924DB84" w14:textId="77777777" w:rsidR="009B2534" w:rsidRPr="00F919F7" w:rsidRDefault="009B2534" w:rsidP="00D83244">
            <w:pPr>
              <w:jc w:val="both"/>
              <w:rPr>
                <w:rFonts w:cstheme="minorHAnsi"/>
                <w:sz w:val="24"/>
                <w:szCs w:val="24"/>
              </w:rPr>
            </w:pPr>
            <w:r w:rsidRPr="00F919F7">
              <w:rPr>
                <w:rFonts w:cstheme="minorHAnsi"/>
                <w:sz w:val="24"/>
                <w:szCs w:val="24"/>
              </w:rPr>
              <w:t>The facility has provision for clean and safe drinking water, waiting space, cold chain room.</w:t>
            </w:r>
          </w:p>
          <w:p w14:paraId="260629D3" w14:textId="77777777" w:rsidR="009B2534" w:rsidRPr="00F919F7" w:rsidRDefault="009B2534" w:rsidP="00D83244">
            <w:pPr>
              <w:jc w:val="both"/>
              <w:rPr>
                <w:rFonts w:cstheme="minorHAnsi"/>
                <w:sz w:val="24"/>
                <w:szCs w:val="24"/>
              </w:rPr>
            </w:pPr>
            <w:r w:rsidRPr="00F919F7">
              <w:rPr>
                <w:rFonts w:cstheme="minorHAnsi"/>
                <w:sz w:val="24"/>
                <w:szCs w:val="24"/>
              </w:rPr>
              <w:t>Crowding was observed at the facility due to inadequate space.</w:t>
            </w:r>
          </w:p>
          <w:p w14:paraId="557F5972" w14:textId="77777777" w:rsidR="009B2534" w:rsidRPr="00F919F7" w:rsidRDefault="009B2534" w:rsidP="00D83244">
            <w:pPr>
              <w:jc w:val="both"/>
              <w:rPr>
                <w:rFonts w:cstheme="minorHAnsi"/>
                <w:sz w:val="24"/>
                <w:szCs w:val="24"/>
              </w:rPr>
            </w:pPr>
            <w:r w:rsidRPr="00F919F7">
              <w:rPr>
                <w:rFonts w:cstheme="minorHAnsi"/>
                <w:sz w:val="24"/>
                <w:szCs w:val="24"/>
              </w:rPr>
              <w:t xml:space="preserve"> Referral hospital is situated 7 km away from the facility.</w:t>
            </w:r>
          </w:p>
          <w:p w14:paraId="1197436F" w14:textId="77777777" w:rsidR="009B2534" w:rsidRPr="00F919F7" w:rsidRDefault="009B2534" w:rsidP="00D83244">
            <w:pPr>
              <w:jc w:val="both"/>
              <w:rPr>
                <w:rFonts w:cstheme="minorHAnsi"/>
                <w:sz w:val="24"/>
                <w:szCs w:val="24"/>
              </w:rPr>
            </w:pPr>
            <w:r w:rsidRPr="00F919F7">
              <w:rPr>
                <w:rFonts w:cstheme="minorHAnsi"/>
                <w:sz w:val="24"/>
                <w:szCs w:val="24"/>
              </w:rPr>
              <w:t>The facility has 70 EDL out of which 50 drugs were available and NCD drugs were present in stock.</w:t>
            </w:r>
          </w:p>
          <w:p w14:paraId="4775941D" w14:textId="557B77F2" w:rsidR="009B2534" w:rsidRPr="00F919F7" w:rsidRDefault="009B2534" w:rsidP="00D83244">
            <w:pPr>
              <w:jc w:val="both"/>
              <w:rPr>
                <w:rFonts w:cstheme="minorHAnsi"/>
                <w:sz w:val="24"/>
                <w:szCs w:val="24"/>
              </w:rPr>
            </w:pPr>
            <w:r w:rsidRPr="00F919F7">
              <w:rPr>
                <w:rFonts w:cstheme="minorHAnsi"/>
                <w:sz w:val="24"/>
                <w:szCs w:val="24"/>
              </w:rPr>
              <w:t>No Pharmacist was available so The SN was dispensing the medicines.</w:t>
            </w:r>
          </w:p>
        </w:tc>
        <w:tc>
          <w:tcPr>
            <w:tcW w:w="2976" w:type="dxa"/>
          </w:tcPr>
          <w:p w14:paraId="04BFE6CB" w14:textId="77777777" w:rsidR="009B2534" w:rsidRPr="00F919F7" w:rsidRDefault="009B2534" w:rsidP="00D83244">
            <w:pPr>
              <w:jc w:val="both"/>
              <w:rPr>
                <w:rFonts w:cstheme="minorHAnsi"/>
                <w:sz w:val="24"/>
                <w:szCs w:val="24"/>
              </w:rPr>
            </w:pPr>
            <w:r w:rsidRPr="00F919F7">
              <w:rPr>
                <w:rFonts w:cstheme="minorHAnsi"/>
                <w:sz w:val="24"/>
                <w:szCs w:val="24"/>
              </w:rPr>
              <w:t>This is a completely new facility opened in an ULB building</w:t>
            </w:r>
          </w:p>
          <w:p w14:paraId="5105AD72" w14:textId="77777777" w:rsidR="009B2534" w:rsidRPr="00F919F7" w:rsidRDefault="009B2534" w:rsidP="00D83244">
            <w:pPr>
              <w:jc w:val="both"/>
              <w:rPr>
                <w:rFonts w:cstheme="minorHAnsi"/>
                <w:sz w:val="24"/>
                <w:szCs w:val="24"/>
              </w:rPr>
            </w:pPr>
          </w:p>
          <w:p w14:paraId="61DBD4FD" w14:textId="77777777" w:rsidR="009B2534" w:rsidRPr="00F919F7" w:rsidRDefault="009B2534" w:rsidP="00D83244">
            <w:pPr>
              <w:jc w:val="both"/>
              <w:rPr>
                <w:rFonts w:cstheme="minorHAnsi"/>
                <w:sz w:val="24"/>
                <w:szCs w:val="24"/>
              </w:rPr>
            </w:pPr>
            <w:r w:rsidRPr="00F919F7">
              <w:rPr>
                <w:rFonts w:cstheme="minorHAnsi"/>
                <w:sz w:val="24"/>
                <w:szCs w:val="24"/>
              </w:rPr>
              <w:t>It provides only curative service as of now as its catchment area has not yet been mapped</w:t>
            </w:r>
          </w:p>
          <w:p w14:paraId="4986E14D" w14:textId="77777777" w:rsidR="009B2534" w:rsidRPr="00F919F7" w:rsidRDefault="009B2534" w:rsidP="00D83244">
            <w:pPr>
              <w:jc w:val="both"/>
              <w:rPr>
                <w:rFonts w:cstheme="minorHAnsi"/>
                <w:sz w:val="24"/>
                <w:szCs w:val="24"/>
              </w:rPr>
            </w:pPr>
          </w:p>
          <w:p w14:paraId="567E1652" w14:textId="674FEC0C" w:rsidR="009B2534" w:rsidRPr="00F919F7" w:rsidRDefault="009B2534" w:rsidP="00D83244">
            <w:pPr>
              <w:jc w:val="both"/>
              <w:rPr>
                <w:rFonts w:cstheme="minorHAnsi"/>
                <w:sz w:val="24"/>
                <w:szCs w:val="24"/>
              </w:rPr>
            </w:pPr>
            <w:r w:rsidRPr="00F919F7">
              <w:rPr>
                <w:rFonts w:cstheme="minorHAnsi"/>
                <w:sz w:val="24"/>
                <w:szCs w:val="24"/>
              </w:rPr>
              <w:t>It has no space for separate wellness room.</w:t>
            </w:r>
          </w:p>
          <w:p w14:paraId="001F7037" w14:textId="77777777" w:rsidR="008E04A2" w:rsidRPr="00F919F7" w:rsidRDefault="008E04A2" w:rsidP="00D83244">
            <w:pPr>
              <w:jc w:val="both"/>
              <w:rPr>
                <w:rFonts w:cstheme="minorHAnsi"/>
                <w:sz w:val="24"/>
                <w:szCs w:val="24"/>
              </w:rPr>
            </w:pPr>
          </w:p>
          <w:p w14:paraId="3E2B2F57" w14:textId="5BFB3881" w:rsidR="009B2534" w:rsidRPr="00F919F7" w:rsidRDefault="009B2534" w:rsidP="00D83244">
            <w:pPr>
              <w:jc w:val="both"/>
              <w:rPr>
                <w:rFonts w:cstheme="minorHAnsi"/>
                <w:sz w:val="24"/>
                <w:szCs w:val="24"/>
              </w:rPr>
            </w:pPr>
            <w:r w:rsidRPr="00F919F7">
              <w:rPr>
                <w:rFonts w:cstheme="minorHAnsi"/>
                <w:sz w:val="24"/>
                <w:szCs w:val="24"/>
              </w:rPr>
              <w:t xml:space="preserve">120 EDL is present and </w:t>
            </w:r>
            <w:r w:rsidR="008E04A2" w:rsidRPr="00F919F7">
              <w:rPr>
                <w:rFonts w:cstheme="minorHAnsi"/>
                <w:sz w:val="24"/>
                <w:szCs w:val="24"/>
              </w:rPr>
              <w:t>in-house</w:t>
            </w:r>
            <w:r w:rsidRPr="00F919F7">
              <w:rPr>
                <w:rFonts w:cstheme="minorHAnsi"/>
                <w:sz w:val="24"/>
                <w:szCs w:val="24"/>
              </w:rPr>
              <w:t xml:space="preserve"> </w:t>
            </w:r>
            <w:r w:rsidR="008E04A2" w:rsidRPr="00F919F7">
              <w:rPr>
                <w:rFonts w:cstheme="minorHAnsi"/>
                <w:sz w:val="24"/>
                <w:szCs w:val="24"/>
              </w:rPr>
              <w:t>kit-based</w:t>
            </w:r>
            <w:r w:rsidRPr="00F919F7">
              <w:rPr>
                <w:rFonts w:cstheme="minorHAnsi"/>
                <w:sz w:val="24"/>
                <w:szCs w:val="24"/>
              </w:rPr>
              <w:t xml:space="preserve"> tests are done while other serological and blood tests are outsourced through </w:t>
            </w:r>
            <w:proofErr w:type="spellStart"/>
            <w:r w:rsidRPr="00F919F7">
              <w:rPr>
                <w:rFonts w:cstheme="minorHAnsi"/>
                <w:sz w:val="24"/>
                <w:szCs w:val="24"/>
              </w:rPr>
              <w:t>Zedar</w:t>
            </w:r>
            <w:proofErr w:type="spellEnd"/>
            <w:r w:rsidRPr="00F919F7">
              <w:rPr>
                <w:rFonts w:cstheme="minorHAnsi"/>
                <w:sz w:val="24"/>
                <w:szCs w:val="24"/>
              </w:rPr>
              <w:t>.</w:t>
            </w:r>
          </w:p>
          <w:p w14:paraId="19C3F77F" w14:textId="77777777" w:rsidR="009B2534" w:rsidRPr="00F919F7" w:rsidRDefault="009B2534" w:rsidP="00D83244">
            <w:pPr>
              <w:jc w:val="both"/>
              <w:rPr>
                <w:rFonts w:cstheme="minorHAnsi"/>
                <w:sz w:val="24"/>
                <w:szCs w:val="24"/>
              </w:rPr>
            </w:pPr>
          </w:p>
          <w:p w14:paraId="0DFA8347" w14:textId="77777777" w:rsidR="009B2534" w:rsidRPr="00F919F7" w:rsidRDefault="009B2534" w:rsidP="00D83244">
            <w:pPr>
              <w:jc w:val="both"/>
              <w:rPr>
                <w:rFonts w:cstheme="minorHAnsi"/>
                <w:sz w:val="24"/>
                <w:szCs w:val="24"/>
              </w:rPr>
            </w:pPr>
            <w:r w:rsidRPr="00F919F7">
              <w:rPr>
                <w:rFonts w:cstheme="minorHAnsi"/>
                <w:sz w:val="24"/>
                <w:szCs w:val="24"/>
              </w:rPr>
              <w:t>The patient registration is done through electronic mode via a tab and the doc has been provided with another tab for maintaining patient record and a separate patient slip is generated for the patient to take home.</w:t>
            </w:r>
          </w:p>
          <w:p w14:paraId="5E8B00D9" w14:textId="77777777" w:rsidR="009B2534" w:rsidRPr="00F919F7" w:rsidRDefault="009B2534" w:rsidP="00D83244">
            <w:pPr>
              <w:jc w:val="both"/>
              <w:rPr>
                <w:rFonts w:cstheme="minorHAnsi"/>
                <w:sz w:val="24"/>
                <w:szCs w:val="24"/>
              </w:rPr>
            </w:pPr>
          </w:p>
        </w:tc>
      </w:tr>
    </w:tbl>
    <w:p w14:paraId="21D1956A" w14:textId="77777777" w:rsidR="00445CB5" w:rsidRPr="00F919F7" w:rsidRDefault="00445CB5" w:rsidP="00445CB5">
      <w:pPr>
        <w:spacing w:after="0" w:line="240" w:lineRule="auto"/>
        <w:rPr>
          <w:rFonts w:cstheme="minorHAnsi"/>
          <w:b/>
          <w:sz w:val="24"/>
          <w:szCs w:val="24"/>
          <w:u w:val="single"/>
        </w:rPr>
      </w:pPr>
    </w:p>
    <w:p w14:paraId="696F9601" w14:textId="77777777" w:rsidR="00AE7C50" w:rsidRDefault="00AE7C50" w:rsidP="00445CB5">
      <w:pPr>
        <w:spacing w:after="0" w:line="240" w:lineRule="auto"/>
        <w:rPr>
          <w:rFonts w:cstheme="minorHAnsi"/>
          <w:b/>
          <w:sz w:val="24"/>
          <w:szCs w:val="24"/>
        </w:rPr>
      </w:pPr>
    </w:p>
    <w:p w14:paraId="09D67D3D" w14:textId="63D1246F" w:rsidR="009B2534" w:rsidRPr="00F919F7" w:rsidRDefault="009B2534" w:rsidP="00445CB5">
      <w:pPr>
        <w:spacing w:after="0" w:line="240" w:lineRule="auto"/>
        <w:rPr>
          <w:rFonts w:cstheme="minorHAnsi"/>
          <w:b/>
          <w:sz w:val="24"/>
          <w:szCs w:val="24"/>
        </w:rPr>
      </w:pPr>
      <w:r w:rsidRPr="00F919F7">
        <w:rPr>
          <w:rFonts w:cstheme="minorHAnsi"/>
          <w:b/>
          <w:sz w:val="24"/>
          <w:szCs w:val="24"/>
        </w:rPr>
        <w:lastRenderedPageBreak/>
        <w:t>Vinayak Arogya Samiti MAS, Vinayak Nagar W-41, Indore</w:t>
      </w:r>
    </w:p>
    <w:p w14:paraId="048F3B8B"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The samiti was formed 3 years back and attached to AWC 720</w:t>
      </w:r>
    </w:p>
    <w:p w14:paraId="05EC07AF"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 xml:space="preserve">MAS have 12 members including </w:t>
      </w:r>
      <w:proofErr w:type="spellStart"/>
      <w:r w:rsidRPr="00F919F7">
        <w:rPr>
          <w:rFonts w:cstheme="minorHAnsi"/>
          <w:i/>
          <w:iCs/>
          <w:sz w:val="24"/>
          <w:szCs w:val="24"/>
        </w:rPr>
        <w:t>Adhyaksh</w:t>
      </w:r>
      <w:proofErr w:type="spellEnd"/>
      <w:r w:rsidRPr="00F919F7">
        <w:rPr>
          <w:rFonts w:cstheme="minorHAnsi"/>
          <w:sz w:val="24"/>
          <w:szCs w:val="24"/>
        </w:rPr>
        <w:t xml:space="preserve"> and </w:t>
      </w:r>
      <w:proofErr w:type="spellStart"/>
      <w:r w:rsidRPr="00F919F7">
        <w:rPr>
          <w:rFonts w:cstheme="minorHAnsi"/>
          <w:i/>
          <w:iCs/>
          <w:sz w:val="24"/>
          <w:szCs w:val="24"/>
        </w:rPr>
        <w:t>Sachiv</w:t>
      </w:r>
      <w:proofErr w:type="spellEnd"/>
      <w:r w:rsidRPr="00F919F7">
        <w:rPr>
          <w:rFonts w:cstheme="minorHAnsi"/>
          <w:sz w:val="24"/>
          <w:szCs w:val="24"/>
        </w:rPr>
        <w:t>.</w:t>
      </w:r>
    </w:p>
    <w:p w14:paraId="4AEF834A"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It caters to slum of 2500 population with 450 households.</w:t>
      </w:r>
    </w:p>
    <w:p w14:paraId="618C88FE"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The account for this MAS has been opened</w:t>
      </w:r>
    </w:p>
    <w:p w14:paraId="677073AE"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MAS has been given basic induction training</w:t>
      </w:r>
    </w:p>
    <w:p w14:paraId="6012BA44"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Monthly meetings are held in last week of every month, however on examining the meeting registers records of meetings from September 2019 was found to be missing.</w:t>
      </w:r>
    </w:p>
    <w:p w14:paraId="4980BDA9" w14:textId="77777777" w:rsidR="009B2534" w:rsidRPr="00F919F7" w:rsidRDefault="009B2534" w:rsidP="009A50E2">
      <w:pPr>
        <w:pStyle w:val="ListParagraph"/>
        <w:numPr>
          <w:ilvl w:val="0"/>
          <w:numId w:val="16"/>
        </w:numPr>
        <w:spacing w:after="0" w:line="240" w:lineRule="auto"/>
        <w:ind w:left="714" w:hanging="357"/>
        <w:jc w:val="both"/>
        <w:rPr>
          <w:rFonts w:cstheme="minorHAnsi"/>
          <w:sz w:val="24"/>
          <w:szCs w:val="24"/>
        </w:rPr>
      </w:pPr>
      <w:r w:rsidRPr="00F919F7">
        <w:rPr>
          <w:rFonts w:cstheme="minorHAnsi"/>
          <w:sz w:val="24"/>
          <w:szCs w:val="24"/>
        </w:rPr>
        <w:t>The members of MAS were also passive and did not respond well to the questions asked.</w:t>
      </w:r>
    </w:p>
    <w:p w14:paraId="6A0245AF" w14:textId="7D3AC796" w:rsidR="00C44EEF" w:rsidRPr="00462304" w:rsidRDefault="00C44EEF" w:rsidP="00C44EEF">
      <w:pPr>
        <w:shd w:val="clear" w:color="auto" w:fill="FBE4D5" w:themeFill="accent2" w:themeFillTint="33"/>
        <w:rPr>
          <w:rFonts w:cstheme="minorHAnsi"/>
          <w:b/>
          <w:bCs/>
          <w:sz w:val="24"/>
          <w:szCs w:val="24"/>
        </w:rPr>
      </w:pPr>
      <w:r w:rsidRPr="00462304">
        <w:rPr>
          <w:rFonts w:cstheme="minorHAnsi"/>
          <w:b/>
          <w:bCs/>
          <w:sz w:val="24"/>
          <w:szCs w:val="24"/>
        </w:rPr>
        <w:t>Challenges</w:t>
      </w:r>
    </w:p>
    <w:p w14:paraId="3B30545D" w14:textId="1CB5A1D8" w:rsidR="0067746C" w:rsidRPr="00F919F7" w:rsidRDefault="0067746C" w:rsidP="009A50E2">
      <w:pPr>
        <w:pStyle w:val="ListParagraph"/>
        <w:numPr>
          <w:ilvl w:val="0"/>
          <w:numId w:val="18"/>
        </w:numPr>
        <w:spacing w:after="0" w:line="240" w:lineRule="auto"/>
        <w:ind w:left="992" w:hanging="567"/>
        <w:jc w:val="both"/>
        <w:rPr>
          <w:rFonts w:cstheme="minorHAnsi"/>
          <w:sz w:val="24"/>
          <w:szCs w:val="24"/>
        </w:rPr>
      </w:pPr>
      <w:r w:rsidRPr="00F919F7">
        <w:rPr>
          <w:rFonts w:cstheme="minorHAnsi"/>
          <w:sz w:val="24"/>
          <w:szCs w:val="24"/>
        </w:rPr>
        <w:t xml:space="preserve">The </w:t>
      </w:r>
      <w:r w:rsidRPr="00F919F7">
        <w:rPr>
          <w:rFonts w:cstheme="minorHAnsi"/>
          <w:sz w:val="24"/>
          <w:szCs w:val="24"/>
        </w:rPr>
        <w:tab/>
        <w:t>MOIC at Sanjeevni Clinic informed about the technical issues being faced while using tablets for entering patient details.</w:t>
      </w:r>
    </w:p>
    <w:p w14:paraId="71EEC2D9" w14:textId="0A74928B" w:rsidR="0067746C" w:rsidRPr="00F919F7" w:rsidRDefault="0067746C" w:rsidP="009A50E2">
      <w:pPr>
        <w:pStyle w:val="ListParagraph"/>
        <w:numPr>
          <w:ilvl w:val="0"/>
          <w:numId w:val="18"/>
        </w:numPr>
        <w:spacing w:after="0" w:line="240" w:lineRule="auto"/>
        <w:ind w:left="992" w:hanging="567"/>
        <w:jc w:val="both"/>
        <w:rPr>
          <w:rFonts w:cstheme="minorHAnsi"/>
          <w:sz w:val="24"/>
          <w:szCs w:val="24"/>
        </w:rPr>
      </w:pPr>
      <w:r w:rsidRPr="00F919F7">
        <w:rPr>
          <w:rFonts w:cstheme="minorHAnsi"/>
          <w:sz w:val="24"/>
          <w:szCs w:val="24"/>
        </w:rPr>
        <w:t>Sanjeevni Clinics remain open on Sundays and closed on Mondays as a result the staff complained of Sunday as an odd day for duty and said they were facing issues at home front.</w:t>
      </w:r>
    </w:p>
    <w:p w14:paraId="729D1B4F" w14:textId="2DA23FDF" w:rsidR="009B2534" w:rsidRPr="00F919F7" w:rsidRDefault="009B2534" w:rsidP="009A50E2">
      <w:pPr>
        <w:pStyle w:val="ListParagraph"/>
        <w:numPr>
          <w:ilvl w:val="0"/>
          <w:numId w:val="18"/>
        </w:numPr>
        <w:spacing w:after="0" w:line="240" w:lineRule="auto"/>
        <w:ind w:left="992" w:hanging="567"/>
        <w:jc w:val="both"/>
        <w:rPr>
          <w:rFonts w:cstheme="minorHAnsi"/>
          <w:sz w:val="24"/>
          <w:szCs w:val="24"/>
        </w:rPr>
      </w:pPr>
      <w:r w:rsidRPr="00F919F7">
        <w:rPr>
          <w:rFonts w:cstheme="minorHAnsi"/>
          <w:sz w:val="24"/>
          <w:szCs w:val="24"/>
        </w:rPr>
        <w:t>Since there are security issues at vulnerable localities and few eve-teasing cases in the past, the UPHCs are largely not functional from 12 to 8 pm but are operational from 12 noon to 6.30 pm</w:t>
      </w:r>
      <w:r w:rsidR="0067746C" w:rsidRPr="00F919F7">
        <w:rPr>
          <w:rFonts w:cstheme="minorHAnsi"/>
          <w:sz w:val="24"/>
          <w:szCs w:val="24"/>
        </w:rPr>
        <w:t>.</w:t>
      </w:r>
    </w:p>
    <w:p w14:paraId="102D9FE9" w14:textId="77777777" w:rsidR="009B2534" w:rsidRPr="00F919F7" w:rsidRDefault="009B2534" w:rsidP="009A50E2">
      <w:pPr>
        <w:pStyle w:val="ListParagraph"/>
        <w:numPr>
          <w:ilvl w:val="0"/>
          <w:numId w:val="18"/>
        </w:numPr>
        <w:spacing w:after="0" w:line="240" w:lineRule="auto"/>
        <w:ind w:left="992" w:hanging="567"/>
        <w:jc w:val="both"/>
        <w:rPr>
          <w:rFonts w:cstheme="minorHAnsi"/>
          <w:sz w:val="24"/>
          <w:szCs w:val="24"/>
        </w:rPr>
      </w:pPr>
      <w:r w:rsidRPr="00F919F7">
        <w:rPr>
          <w:rFonts w:cstheme="minorHAnsi"/>
          <w:sz w:val="24"/>
          <w:szCs w:val="24"/>
        </w:rPr>
        <w:t>Shortage of Human resources.</w:t>
      </w:r>
    </w:p>
    <w:p w14:paraId="0949D651" w14:textId="2963EF02" w:rsidR="0067746C" w:rsidRPr="00F919F7" w:rsidRDefault="0067746C" w:rsidP="0067746C">
      <w:pPr>
        <w:spacing w:after="0" w:line="240" w:lineRule="auto"/>
        <w:jc w:val="both"/>
        <w:rPr>
          <w:rFonts w:cstheme="minorHAnsi"/>
          <w:b/>
          <w:bCs/>
          <w:sz w:val="24"/>
          <w:szCs w:val="24"/>
          <w:u w:val="single"/>
        </w:rPr>
      </w:pPr>
    </w:p>
    <w:p w14:paraId="6808A2B9" w14:textId="297D6A52" w:rsidR="001621E1" w:rsidRPr="00462304" w:rsidRDefault="001621E1" w:rsidP="001621E1">
      <w:pPr>
        <w:shd w:val="clear" w:color="auto" w:fill="FBE4D5" w:themeFill="accent2" w:themeFillTint="33"/>
        <w:rPr>
          <w:rFonts w:cstheme="minorHAnsi"/>
          <w:b/>
          <w:bCs/>
          <w:sz w:val="24"/>
          <w:szCs w:val="24"/>
        </w:rPr>
      </w:pPr>
      <w:r w:rsidRPr="00462304">
        <w:rPr>
          <w:rFonts w:cstheme="minorHAnsi"/>
          <w:b/>
          <w:bCs/>
          <w:sz w:val="24"/>
          <w:szCs w:val="24"/>
        </w:rPr>
        <w:t>Recommendations</w:t>
      </w:r>
    </w:p>
    <w:p w14:paraId="5245BF86"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All vacant positions under NUHM in SPMU and DPMU must be filled on priority.</w:t>
      </w:r>
    </w:p>
    <w:p w14:paraId="58D148D3" w14:textId="67143ADD" w:rsidR="00EB3B08" w:rsidRPr="00F919F7" w:rsidRDefault="00EB3B08" w:rsidP="009A50E2">
      <w:pPr>
        <w:numPr>
          <w:ilvl w:val="0"/>
          <w:numId w:val="19"/>
        </w:numPr>
        <w:spacing w:after="0" w:line="240" w:lineRule="auto"/>
        <w:jc w:val="both"/>
        <w:rPr>
          <w:rFonts w:cstheme="minorHAnsi"/>
          <w:sz w:val="24"/>
          <w:szCs w:val="24"/>
        </w:rPr>
      </w:pPr>
      <w:r w:rsidRPr="00F919F7">
        <w:rPr>
          <w:rFonts w:cstheme="minorHAnsi"/>
          <w:sz w:val="24"/>
          <w:szCs w:val="24"/>
        </w:rPr>
        <w:t xml:space="preserve">All medical and para-medical positions in UPHCs </w:t>
      </w:r>
      <w:r w:rsidR="00D83244">
        <w:rPr>
          <w:rFonts w:cstheme="minorHAnsi"/>
          <w:sz w:val="24"/>
          <w:szCs w:val="24"/>
        </w:rPr>
        <w:t>need to</w:t>
      </w:r>
      <w:r w:rsidRPr="00F919F7">
        <w:rPr>
          <w:rFonts w:cstheme="minorHAnsi"/>
          <w:sz w:val="24"/>
          <w:szCs w:val="24"/>
        </w:rPr>
        <w:t xml:space="preserve"> be filled </w:t>
      </w:r>
      <w:r w:rsidR="00D83244">
        <w:rPr>
          <w:rFonts w:cstheme="minorHAnsi"/>
          <w:sz w:val="24"/>
          <w:szCs w:val="24"/>
        </w:rPr>
        <w:t>urgently</w:t>
      </w:r>
      <w:r w:rsidRPr="00F919F7">
        <w:rPr>
          <w:rFonts w:cstheme="minorHAnsi"/>
          <w:sz w:val="24"/>
          <w:szCs w:val="24"/>
        </w:rPr>
        <w:t xml:space="preserve">. </w:t>
      </w:r>
    </w:p>
    <w:p w14:paraId="6FE3BBFD"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An NUHM induction training at all levels is a prerequisite to drive the program and should be done on priority basis.</w:t>
      </w:r>
    </w:p>
    <w:p w14:paraId="0EAFC3FC"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SIHFW and other training institutes needs to be strengthened and oriented for NUHM training.</w:t>
      </w:r>
    </w:p>
    <w:p w14:paraId="07FE63C1" w14:textId="69D0047B"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Convergence meeting</w:t>
      </w:r>
      <w:r w:rsidR="00D83244">
        <w:rPr>
          <w:rFonts w:cstheme="minorHAnsi"/>
          <w:sz w:val="24"/>
          <w:szCs w:val="24"/>
        </w:rPr>
        <w:t>s need</w:t>
      </w:r>
      <w:r w:rsidRPr="00F919F7">
        <w:rPr>
          <w:rFonts w:cstheme="minorHAnsi"/>
          <w:sz w:val="24"/>
          <w:szCs w:val="24"/>
        </w:rPr>
        <w:t xml:space="preserve"> to be held regularly.</w:t>
      </w:r>
    </w:p>
    <w:p w14:paraId="4545A859"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The assistant program managers should be made accountable for the overall NUHM implementation and management of UPHCs while data entry should be responsibility of DPMU. An addition data assistant can be assigned at the DPMU and APMs should be free to manage and monitor UPHCs</w:t>
      </w:r>
    </w:p>
    <w:p w14:paraId="1C5831E1"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As there is only 1 full time MO from 12 to 8pm in the facilities, they should not be deputed for additional night duties and state special programs.</w:t>
      </w:r>
    </w:p>
    <w:p w14:paraId="7E7E4C84"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State needs to prioritise RKS formation and utilization of untied funds.</w:t>
      </w:r>
    </w:p>
    <w:p w14:paraId="4E4A649B"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Operationalizing all UPHCs into HWCs with the availability of the Expanded Range of Services should be done. UPHCs planned to be upgraded to UPHC-HWC need to expand the provision of services as per 12 packages including services for elderly, mental health etc.</w:t>
      </w:r>
    </w:p>
    <w:p w14:paraId="17026381" w14:textId="74A0D8C1"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State need</w:t>
      </w:r>
      <w:r w:rsidR="00D83244">
        <w:rPr>
          <w:rFonts w:cstheme="minorHAnsi"/>
          <w:sz w:val="24"/>
          <w:szCs w:val="24"/>
        </w:rPr>
        <w:t>s</w:t>
      </w:r>
      <w:r w:rsidRPr="00F919F7">
        <w:rPr>
          <w:rFonts w:cstheme="minorHAnsi"/>
          <w:sz w:val="24"/>
          <w:szCs w:val="24"/>
        </w:rPr>
        <w:t xml:space="preserve"> to complete HWC branding of UPHC-HWC facilities.</w:t>
      </w:r>
    </w:p>
    <w:p w14:paraId="51B0137E"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Specialist clinics should be initiated during evenings/based on local community needs, in collaboration with Medical Colleges or by hiring private doctors on daily remuneration basis.</w:t>
      </w:r>
    </w:p>
    <w:p w14:paraId="6AE8BB7D"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lastRenderedPageBreak/>
        <w:t>State needs to start conducting special outreach sessions and fixed day NCD screening as per the NUHM guidelines.</w:t>
      </w:r>
    </w:p>
    <w:p w14:paraId="7D6D87C4"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 xml:space="preserve">Recruitment and retention of Urban ASHAs to ensure the reach of Health care delivery services especially in the slum areas. </w:t>
      </w:r>
    </w:p>
    <w:p w14:paraId="6DFE76FE"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 xml:space="preserve">Training of Urban ASHAs on their roles and responsibilities especially related to PMJAY and their engagement in activating MAS is required. </w:t>
      </w:r>
    </w:p>
    <w:p w14:paraId="5627D3CD"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 xml:space="preserve">MAS should be formed as per guidelines and linked with income generation activities under NULM.  Strengthening of supportive supervision for MAS at the community level is required. </w:t>
      </w:r>
    </w:p>
    <w:p w14:paraId="50F53E1B" w14:textId="77777777" w:rsidR="00EB3B08" w:rsidRPr="00F919F7" w:rsidRDefault="00EB3B08" w:rsidP="009A50E2">
      <w:pPr>
        <w:pStyle w:val="ListParagraph"/>
        <w:numPr>
          <w:ilvl w:val="0"/>
          <w:numId w:val="19"/>
        </w:numPr>
        <w:spacing w:after="0" w:line="240" w:lineRule="auto"/>
        <w:jc w:val="both"/>
        <w:rPr>
          <w:rFonts w:cstheme="minorHAnsi"/>
          <w:sz w:val="24"/>
          <w:szCs w:val="24"/>
        </w:rPr>
      </w:pPr>
      <w:r w:rsidRPr="00F919F7">
        <w:rPr>
          <w:rFonts w:cstheme="minorHAnsi"/>
          <w:sz w:val="24"/>
          <w:szCs w:val="24"/>
        </w:rPr>
        <w:t>Role of MAS needs to be explored in outreach activities/ camps and NCD screening.</w:t>
      </w:r>
    </w:p>
    <w:p w14:paraId="79D4F802" w14:textId="77777777" w:rsidR="00EB3B08" w:rsidRPr="00F919F7" w:rsidRDefault="00EB3B08" w:rsidP="0067746C">
      <w:pPr>
        <w:spacing w:after="0" w:line="240" w:lineRule="auto"/>
        <w:jc w:val="both"/>
        <w:rPr>
          <w:rFonts w:cstheme="minorHAnsi"/>
          <w:b/>
          <w:bCs/>
          <w:sz w:val="24"/>
          <w:szCs w:val="24"/>
          <w:u w:val="single"/>
        </w:rPr>
      </w:pPr>
    </w:p>
    <w:p w14:paraId="7CC1B3F8" w14:textId="54870007" w:rsidR="009B2534" w:rsidRPr="00F919F7" w:rsidRDefault="009B2534" w:rsidP="0067746C">
      <w:pPr>
        <w:spacing w:after="0" w:line="240" w:lineRule="auto"/>
        <w:jc w:val="both"/>
        <w:rPr>
          <w:rFonts w:cstheme="minorHAnsi"/>
          <w:sz w:val="24"/>
          <w:szCs w:val="24"/>
        </w:rPr>
      </w:pPr>
      <w:r w:rsidRPr="00F919F7">
        <w:rPr>
          <w:rFonts w:cstheme="minorHAnsi"/>
          <w:b/>
          <w:bCs/>
          <w:sz w:val="24"/>
          <w:szCs w:val="24"/>
        </w:rPr>
        <w:t xml:space="preserve"> Smart City Mission Visit</w:t>
      </w:r>
      <w:r w:rsidR="0067746C" w:rsidRPr="00F919F7">
        <w:rPr>
          <w:rFonts w:cstheme="minorHAnsi"/>
          <w:b/>
          <w:bCs/>
          <w:sz w:val="24"/>
          <w:szCs w:val="24"/>
        </w:rPr>
        <w:t xml:space="preserve"> at Indore</w:t>
      </w:r>
      <w:r w:rsidRPr="00F919F7">
        <w:rPr>
          <w:rFonts w:cstheme="minorHAnsi"/>
          <w:b/>
          <w:bCs/>
          <w:sz w:val="24"/>
          <w:szCs w:val="24"/>
        </w:rPr>
        <w:t>:</w:t>
      </w:r>
    </w:p>
    <w:p w14:paraId="2E221EB7" w14:textId="77777777"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This visit provided an insight to convergence of NUHM with ULBs and Smart City Mission to bring about an innovation and re-structuring of urban health system through sustainable efforts.</w:t>
      </w:r>
    </w:p>
    <w:p w14:paraId="6E01226D" w14:textId="7A9D7EBE"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The MD of Smart City Mission, Indore informed about the upcoming proposals where convergence with health is being done. He informed about developing Hospital Management Information System being launched at P.C.</w:t>
      </w:r>
      <w:r w:rsidR="00E01EDB" w:rsidRPr="00F919F7">
        <w:rPr>
          <w:rFonts w:eastAsia="Times New Roman" w:cstheme="minorHAnsi"/>
          <w:color w:val="121212"/>
          <w:sz w:val="24"/>
          <w:szCs w:val="24"/>
          <w:lang w:eastAsia="en-IN"/>
        </w:rPr>
        <w:t xml:space="preserve"> </w:t>
      </w:r>
      <w:r w:rsidRPr="00F919F7">
        <w:rPr>
          <w:rFonts w:eastAsia="Times New Roman" w:cstheme="minorHAnsi"/>
          <w:color w:val="121212"/>
          <w:sz w:val="24"/>
          <w:szCs w:val="24"/>
          <w:lang w:eastAsia="en-IN"/>
        </w:rPr>
        <w:t xml:space="preserve">Shetty Hospital. </w:t>
      </w:r>
    </w:p>
    <w:p w14:paraId="3C92A888" w14:textId="7F8A8CC6"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Smart City Mission Project has also signed a MoU with J</w:t>
      </w:r>
      <w:r w:rsidR="007030EA" w:rsidRPr="00F919F7">
        <w:rPr>
          <w:rFonts w:eastAsia="Times New Roman" w:cstheme="minorHAnsi"/>
          <w:color w:val="121212"/>
          <w:sz w:val="24"/>
          <w:szCs w:val="24"/>
          <w:lang w:eastAsia="en-IN"/>
        </w:rPr>
        <w:t xml:space="preserve">ohn </w:t>
      </w:r>
      <w:r w:rsidRPr="00F919F7">
        <w:rPr>
          <w:rFonts w:eastAsia="Times New Roman" w:cstheme="minorHAnsi"/>
          <w:color w:val="121212"/>
          <w:sz w:val="24"/>
          <w:szCs w:val="24"/>
          <w:lang w:eastAsia="en-IN"/>
        </w:rPr>
        <w:t>S</w:t>
      </w:r>
      <w:r w:rsidR="007030EA" w:rsidRPr="00F919F7">
        <w:rPr>
          <w:rFonts w:eastAsia="Times New Roman" w:cstheme="minorHAnsi"/>
          <w:color w:val="121212"/>
          <w:sz w:val="24"/>
          <w:szCs w:val="24"/>
          <w:lang w:eastAsia="en-IN"/>
        </w:rPr>
        <w:t xml:space="preserve">now </w:t>
      </w:r>
      <w:r w:rsidRPr="00F919F7">
        <w:rPr>
          <w:rFonts w:eastAsia="Times New Roman" w:cstheme="minorHAnsi"/>
          <w:color w:val="121212"/>
          <w:sz w:val="24"/>
          <w:szCs w:val="24"/>
          <w:lang w:eastAsia="en-IN"/>
        </w:rPr>
        <w:t>Inc for improving urban health through its project “Building a healthy city”.</w:t>
      </w:r>
    </w:p>
    <w:p w14:paraId="615849D6" w14:textId="77777777"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Proposal of setting up of Health ATMs at bus stations is also underway.</w:t>
      </w:r>
    </w:p>
    <w:p w14:paraId="13158E2E" w14:textId="77777777"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The pioneers in Integrated Solid Waste Management also explained their process of waste management and informed the team that daily garbage collection and treatment is 1150 – 1200 metric tonnes and each vehicle carrying the waste to Garbage Transfer station (GTS) is monitored through control room. Also, the waste collected is measured at point of collection, at each transfer points as well as at the end.</w:t>
      </w:r>
    </w:p>
    <w:p w14:paraId="349855AD" w14:textId="1FFC3718" w:rsidR="009B2534" w:rsidRPr="00F919F7" w:rsidRDefault="009B2534" w:rsidP="009A50E2">
      <w:pPr>
        <w:pStyle w:val="ListParagraph"/>
        <w:numPr>
          <w:ilvl w:val="0"/>
          <w:numId w:val="15"/>
        </w:numPr>
        <w:spacing w:after="0" w:line="240" w:lineRule="auto"/>
        <w:ind w:left="714" w:hanging="357"/>
        <w:jc w:val="both"/>
        <w:rPr>
          <w:rFonts w:cstheme="minorHAnsi"/>
          <w:sz w:val="24"/>
          <w:szCs w:val="24"/>
        </w:rPr>
      </w:pPr>
      <w:r w:rsidRPr="00F919F7">
        <w:rPr>
          <w:rFonts w:eastAsia="Times New Roman" w:cstheme="minorHAnsi"/>
          <w:color w:val="121212"/>
          <w:sz w:val="24"/>
          <w:szCs w:val="24"/>
          <w:lang w:eastAsia="en-IN"/>
        </w:rPr>
        <w:t xml:space="preserve"> Smart City Mission has also proposed for setting of smart </w:t>
      </w:r>
      <w:r w:rsidR="00E01EDB" w:rsidRPr="00F919F7">
        <w:rPr>
          <w:rFonts w:eastAsia="Times New Roman" w:cstheme="minorHAnsi"/>
          <w:color w:val="121212"/>
          <w:sz w:val="24"/>
          <w:szCs w:val="24"/>
          <w:lang w:eastAsia="en-IN"/>
        </w:rPr>
        <w:t>classrooms</w:t>
      </w:r>
      <w:r w:rsidRPr="00F919F7">
        <w:rPr>
          <w:rFonts w:eastAsia="Times New Roman" w:cstheme="minorHAnsi"/>
          <w:color w:val="121212"/>
          <w:sz w:val="24"/>
          <w:szCs w:val="24"/>
          <w:lang w:eastAsia="en-IN"/>
        </w:rPr>
        <w:t xml:space="preserve"> which will deliver IEC for health through its classes.</w:t>
      </w:r>
    </w:p>
    <w:p w14:paraId="54D7F99E" w14:textId="77777777" w:rsidR="008C166E" w:rsidRPr="00F919F7" w:rsidRDefault="008C166E" w:rsidP="009B2534">
      <w:pPr>
        <w:rPr>
          <w:rFonts w:cstheme="minorHAnsi"/>
          <w:sz w:val="24"/>
          <w:szCs w:val="24"/>
        </w:rPr>
      </w:pPr>
    </w:p>
    <w:p w14:paraId="2A45E694" w14:textId="4C0B215F" w:rsidR="00AB3577" w:rsidRPr="00746B5A" w:rsidRDefault="00AB3577" w:rsidP="00A4308B">
      <w:pPr>
        <w:shd w:val="clear" w:color="auto" w:fill="C5E0B3" w:themeFill="accent6" w:themeFillTint="66"/>
        <w:jc w:val="center"/>
        <w:rPr>
          <w:rFonts w:cstheme="minorHAnsi"/>
          <w:b/>
          <w:bCs/>
          <w:sz w:val="32"/>
          <w:szCs w:val="32"/>
        </w:rPr>
      </w:pPr>
      <w:r w:rsidRPr="00746B5A">
        <w:rPr>
          <w:rFonts w:cstheme="minorHAnsi"/>
          <w:b/>
          <w:bCs/>
          <w:sz w:val="32"/>
          <w:szCs w:val="32"/>
        </w:rPr>
        <w:t>KARNATAKA</w:t>
      </w:r>
    </w:p>
    <w:p w14:paraId="6C188645" w14:textId="130057D4" w:rsidR="00AB3577" w:rsidRPr="00F919F7" w:rsidRDefault="00445CB5" w:rsidP="00AB3577">
      <w:pPr>
        <w:jc w:val="both"/>
        <w:rPr>
          <w:rFonts w:cstheme="minorHAnsi"/>
          <w:color w:val="000000"/>
          <w:sz w:val="24"/>
          <w:szCs w:val="24"/>
          <w:lang w:bidi="hi-IN"/>
        </w:rPr>
      </w:pPr>
      <w:r w:rsidRPr="00F919F7">
        <w:rPr>
          <w:rFonts w:cstheme="minorHAnsi"/>
          <w:color w:val="333333"/>
          <w:sz w:val="24"/>
          <w:szCs w:val="24"/>
          <w:shd w:val="clear" w:color="auto" w:fill="FFFFFF"/>
        </w:rPr>
        <w:t xml:space="preserve">The team visited Bengaluru and </w:t>
      </w:r>
      <w:proofErr w:type="spellStart"/>
      <w:r w:rsidRPr="00F919F7">
        <w:rPr>
          <w:rFonts w:cstheme="minorHAnsi"/>
          <w:color w:val="333333"/>
          <w:sz w:val="24"/>
          <w:szCs w:val="24"/>
          <w:shd w:val="clear" w:color="auto" w:fill="FFFFFF"/>
        </w:rPr>
        <w:t>Tumkuru</w:t>
      </w:r>
      <w:proofErr w:type="spellEnd"/>
      <w:r w:rsidRPr="00F919F7">
        <w:rPr>
          <w:rFonts w:cstheme="minorHAnsi"/>
          <w:color w:val="333333"/>
          <w:sz w:val="24"/>
          <w:szCs w:val="24"/>
          <w:shd w:val="clear" w:color="auto" w:fill="FFFFFF"/>
        </w:rPr>
        <w:t xml:space="preserve"> o</w:t>
      </w:r>
      <w:r w:rsidR="00AB3577" w:rsidRPr="00F919F7">
        <w:rPr>
          <w:rFonts w:cstheme="minorHAnsi"/>
          <w:color w:val="333333"/>
          <w:sz w:val="24"/>
          <w:szCs w:val="24"/>
          <w:shd w:val="clear" w:color="auto" w:fill="FFFFFF"/>
        </w:rPr>
        <w:t>n 17</w:t>
      </w:r>
      <w:r w:rsidRPr="00F919F7">
        <w:rPr>
          <w:rFonts w:cstheme="minorHAnsi"/>
          <w:color w:val="333333"/>
          <w:sz w:val="24"/>
          <w:szCs w:val="24"/>
          <w:shd w:val="clear" w:color="auto" w:fill="FFFFFF"/>
          <w:vertAlign w:val="superscript"/>
        </w:rPr>
        <w:t>th</w:t>
      </w:r>
      <w:r w:rsidRPr="00F919F7">
        <w:rPr>
          <w:rFonts w:cstheme="minorHAnsi"/>
          <w:color w:val="333333"/>
          <w:sz w:val="24"/>
          <w:szCs w:val="24"/>
          <w:shd w:val="clear" w:color="auto" w:fill="FFFFFF"/>
        </w:rPr>
        <w:t xml:space="preserve"> February 2020. At </w:t>
      </w:r>
      <w:r w:rsidR="00AB3577" w:rsidRPr="00F919F7">
        <w:rPr>
          <w:rFonts w:cstheme="minorHAnsi"/>
          <w:color w:val="333333"/>
          <w:sz w:val="24"/>
          <w:szCs w:val="24"/>
          <w:shd w:val="clear" w:color="auto" w:fill="FFFFFF"/>
        </w:rPr>
        <w:t>Bengaluru</w:t>
      </w:r>
      <w:r w:rsidR="00710439" w:rsidRPr="00F919F7">
        <w:rPr>
          <w:rFonts w:cstheme="minorHAnsi"/>
          <w:color w:val="333333"/>
          <w:sz w:val="24"/>
          <w:szCs w:val="24"/>
          <w:shd w:val="clear" w:color="auto" w:fill="FFFFFF"/>
        </w:rPr>
        <w:t xml:space="preserve">, </w:t>
      </w:r>
      <w:r w:rsidR="00AB3577" w:rsidRPr="00F919F7">
        <w:rPr>
          <w:rFonts w:cstheme="minorHAnsi"/>
          <w:color w:val="333333"/>
          <w:sz w:val="24"/>
          <w:szCs w:val="24"/>
          <w:shd w:val="clear" w:color="auto" w:fill="FFFFFF"/>
        </w:rPr>
        <w:t>meeting</w:t>
      </w:r>
      <w:r w:rsidRPr="00F919F7">
        <w:rPr>
          <w:rFonts w:cstheme="minorHAnsi"/>
          <w:color w:val="333333"/>
          <w:sz w:val="24"/>
          <w:szCs w:val="24"/>
          <w:shd w:val="clear" w:color="auto" w:fill="FFFFFF"/>
        </w:rPr>
        <w:t>s were held</w:t>
      </w:r>
      <w:r w:rsidR="00AB3577" w:rsidRPr="00F919F7">
        <w:rPr>
          <w:rFonts w:cstheme="minorHAnsi"/>
          <w:color w:val="333333"/>
          <w:sz w:val="24"/>
          <w:szCs w:val="24"/>
          <w:shd w:val="clear" w:color="auto" w:fill="FFFFFF"/>
        </w:rPr>
        <w:t xml:space="preserve"> with </w:t>
      </w:r>
      <w:r w:rsidRPr="00F919F7">
        <w:rPr>
          <w:rFonts w:eastAsia="Times New Roman" w:cstheme="minorHAnsi"/>
          <w:color w:val="222222"/>
          <w:sz w:val="24"/>
          <w:szCs w:val="24"/>
          <w:bdr w:val="none" w:sz="0" w:space="0" w:color="auto" w:frame="1"/>
          <w:lang w:eastAsia="en-IN"/>
        </w:rPr>
        <w:t xml:space="preserve">MD NHM, </w:t>
      </w:r>
      <w:r w:rsidR="00AB3577" w:rsidRPr="00F919F7">
        <w:rPr>
          <w:rFonts w:eastAsia="Times New Roman" w:cstheme="minorHAnsi"/>
          <w:color w:val="222222"/>
          <w:sz w:val="24"/>
          <w:szCs w:val="24"/>
          <w:bdr w:val="none" w:sz="0" w:space="0" w:color="auto" w:frame="1"/>
          <w:lang w:eastAsia="en-IN"/>
        </w:rPr>
        <w:t>Nodal officers</w:t>
      </w:r>
      <w:r w:rsidR="00AB3577" w:rsidRPr="00F919F7">
        <w:rPr>
          <w:rFonts w:eastAsia="Times New Roman" w:cstheme="minorHAnsi"/>
          <w:color w:val="222222"/>
          <w:sz w:val="24"/>
          <w:szCs w:val="24"/>
          <w:lang w:eastAsia="en-IN"/>
        </w:rPr>
        <w:t> of different divisions</w:t>
      </w:r>
      <w:r w:rsidR="00850150" w:rsidRPr="00F919F7">
        <w:rPr>
          <w:rFonts w:eastAsia="Times New Roman" w:cstheme="minorHAnsi"/>
          <w:color w:val="222222"/>
          <w:sz w:val="24"/>
          <w:szCs w:val="24"/>
          <w:lang w:eastAsia="en-IN"/>
        </w:rPr>
        <w:t xml:space="preserve">, </w:t>
      </w:r>
      <w:r w:rsidR="00AB3577" w:rsidRPr="00F919F7">
        <w:rPr>
          <w:rFonts w:eastAsia="Times New Roman" w:cstheme="minorHAnsi"/>
          <w:color w:val="222222"/>
          <w:sz w:val="24"/>
          <w:szCs w:val="24"/>
          <w:lang w:eastAsia="en-IN"/>
        </w:rPr>
        <w:t>BBMP officials</w:t>
      </w:r>
      <w:r w:rsidRPr="00F919F7">
        <w:rPr>
          <w:rFonts w:eastAsia="Times New Roman" w:cstheme="minorHAnsi"/>
          <w:color w:val="222222"/>
          <w:sz w:val="24"/>
          <w:szCs w:val="24"/>
          <w:lang w:eastAsia="en-IN"/>
        </w:rPr>
        <w:t xml:space="preserve"> and </w:t>
      </w:r>
      <w:r w:rsidR="00AB3577" w:rsidRPr="00F919F7">
        <w:rPr>
          <w:rFonts w:eastAsia="Times New Roman" w:cstheme="minorHAnsi"/>
          <w:color w:val="222222"/>
          <w:sz w:val="24"/>
          <w:szCs w:val="24"/>
          <w:bdr w:val="none" w:sz="0" w:space="0" w:color="auto" w:frame="1"/>
          <w:lang w:eastAsia="en-IN"/>
        </w:rPr>
        <w:t xml:space="preserve">CMHO/City Health officials/Corporation officials. On </w:t>
      </w:r>
      <w:r w:rsidR="00AB3577" w:rsidRPr="00F919F7">
        <w:rPr>
          <w:rFonts w:cstheme="minorHAnsi"/>
          <w:color w:val="000000"/>
          <w:sz w:val="24"/>
          <w:szCs w:val="24"/>
          <w:lang w:bidi="hi-IN"/>
        </w:rPr>
        <w:t>18</w:t>
      </w:r>
      <w:r w:rsidR="00AB3577" w:rsidRPr="00F919F7">
        <w:rPr>
          <w:rFonts w:cstheme="minorHAnsi"/>
          <w:color w:val="000000"/>
          <w:sz w:val="24"/>
          <w:szCs w:val="24"/>
          <w:vertAlign w:val="superscript"/>
          <w:lang w:bidi="hi-IN"/>
        </w:rPr>
        <w:t>th</w:t>
      </w:r>
      <w:r w:rsidR="00AB3577" w:rsidRPr="00F919F7">
        <w:rPr>
          <w:rFonts w:cstheme="minorHAnsi"/>
          <w:color w:val="000000"/>
          <w:sz w:val="24"/>
          <w:szCs w:val="24"/>
          <w:lang w:bidi="hi-IN"/>
        </w:rPr>
        <w:t xml:space="preserve"> Feb 2020, visit to urban health facilities and District Office in </w:t>
      </w:r>
      <w:proofErr w:type="spellStart"/>
      <w:r w:rsidR="00AB3577" w:rsidRPr="00F919F7">
        <w:rPr>
          <w:rFonts w:cstheme="minorHAnsi"/>
          <w:color w:val="000000"/>
          <w:sz w:val="24"/>
          <w:szCs w:val="24"/>
          <w:lang w:bidi="hi-IN"/>
        </w:rPr>
        <w:t>Tumkur</w:t>
      </w:r>
      <w:r w:rsidR="00E91864" w:rsidRPr="00F919F7">
        <w:rPr>
          <w:rFonts w:cstheme="minorHAnsi"/>
          <w:color w:val="000000"/>
          <w:sz w:val="24"/>
          <w:szCs w:val="24"/>
          <w:lang w:bidi="hi-IN"/>
        </w:rPr>
        <w:t>u</w:t>
      </w:r>
      <w:proofErr w:type="spellEnd"/>
      <w:r w:rsidR="00AB3577" w:rsidRPr="00F919F7">
        <w:rPr>
          <w:rFonts w:cstheme="minorHAnsi"/>
          <w:color w:val="000000"/>
          <w:sz w:val="24"/>
          <w:szCs w:val="24"/>
          <w:lang w:bidi="hi-IN"/>
        </w:rPr>
        <w:t xml:space="preserve"> was undertaken. </w:t>
      </w:r>
    </w:p>
    <w:p w14:paraId="071F070D" w14:textId="43D20DFA" w:rsidR="00C659E5" w:rsidRPr="00746B5A" w:rsidRDefault="00C659E5" w:rsidP="00C659E5">
      <w:pPr>
        <w:shd w:val="clear" w:color="auto" w:fill="FBE4D5" w:themeFill="accent2" w:themeFillTint="33"/>
        <w:rPr>
          <w:rFonts w:cstheme="minorHAnsi"/>
          <w:b/>
          <w:bCs/>
          <w:sz w:val="24"/>
          <w:szCs w:val="24"/>
        </w:rPr>
      </w:pPr>
      <w:r w:rsidRPr="00746B5A">
        <w:rPr>
          <w:rFonts w:cstheme="minorHAnsi"/>
          <w:b/>
          <w:bCs/>
          <w:sz w:val="24"/>
          <w:szCs w:val="24"/>
        </w:rPr>
        <w:t xml:space="preserve">State Profile </w:t>
      </w:r>
      <w:r w:rsidR="00736A3A" w:rsidRPr="00746B5A">
        <w:rPr>
          <w:rFonts w:cstheme="minorHAnsi"/>
          <w:b/>
          <w:bCs/>
          <w:sz w:val="24"/>
          <w:szCs w:val="24"/>
        </w:rPr>
        <w:t>- Karnataka</w:t>
      </w:r>
    </w:p>
    <w:p w14:paraId="0FE03D1F" w14:textId="50357DC3" w:rsidR="00AB3577" w:rsidRPr="00F919F7" w:rsidRDefault="00AB3577" w:rsidP="00AB3577">
      <w:pPr>
        <w:jc w:val="both"/>
        <w:rPr>
          <w:rFonts w:eastAsia="Times New Roman" w:cstheme="minorHAnsi"/>
          <w:b/>
          <w:bCs/>
          <w:sz w:val="24"/>
          <w:szCs w:val="24"/>
        </w:rPr>
      </w:pPr>
      <w:r w:rsidRPr="00F919F7">
        <w:rPr>
          <w:rFonts w:cstheme="minorHAnsi"/>
          <w:color w:val="000000"/>
          <w:sz w:val="24"/>
          <w:szCs w:val="24"/>
          <w:lang w:bidi="hi-IN"/>
        </w:rPr>
        <w:t xml:space="preserve">Out of a total population of approx. 6.11 Crore in Karnataka, 2.36 Crore (38.6%) is urban population, of which approx. 35 Lakhs (14.8%) </w:t>
      </w:r>
      <w:r w:rsidR="00850150" w:rsidRPr="00F919F7">
        <w:rPr>
          <w:rFonts w:cstheme="minorHAnsi"/>
          <w:color w:val="000000"/>
          <w:sz w:val="24"/>
          <w:szCs w:val="24"/>
          <w:lang w:bidi="hi-IN"/>
        </w:rPr>
        <w:t>reside in</w:t>
      </w:r>
      <w:r w:rsidRPr="00F919F7">
        <w:rPr>
          <w:rFonts w:cstheme="minorHAnsi"/>
          <w:color w:val="000000"/>
          <w:sz w:val="24"/>
          <w:szCs w:val="24"/>
          <w:lang w:bidi="hi-IN"/>
        </w:rPr>
        <w:t xml:space="preserve"> the urban slum</w:t>
      </w:r>
      <w:r w:rsidR="00850150" w:rsidRPr="00F919F7">
        <w:rPr>
          <w:rFonts w:cstheme="minorHAnsi"/>
          <w:color w:val="000000"/>
          <w:sz w:val="24"/>
          <w:szCs w:val="24"/>
          <w:lang w:bidi="hi-IN"/>
        </w:rPr>
        <w:t>.</w:t>
      </w:r>
      <w:r w:rsidR="00710439" w:rsidRPr="00F919F7">
        <w:rPr>
          <w:rFonts w:cstheme="minorHAnsi"/>
          <w:color w:val="000000"/>
          <w:sz w:val="24"/>
          <w:szCs w:val="24"/>
          <w:lang w:bidi="hi-IN"/>
        </w:rPr>
        <w:t xml:space="preserve"> </w:t>
      </w:r>
      <w:r w:rsidRPr="00F919F7">
        <w:rPr>
          <w:rFonts w:eastAsia="Times New Roman" w:cstheme="minorHAnsi"/>
          <w:bCs/>
          <w:sz w:val="24"/>
          <w:szCs w:val="24"/>
        </w:rPr>
        <w:t xml:space="preserve">NUHM is jointly implemented by State Health Department and ULBs (including Bangalore Municipal Corporation) in 79 cities/towns with population above 50,000. </w:t>
      </w:r>
    </w:p>
    <w:p w14:paraId="615B692D" w14:textId="5A1E380A" w:rsidR="00B01525" w:rsidRPr="00746B5A" w:rsidRDefault="00C659E5" w:rsidP="00A64F0D">
      <w:pPr>
        <w:shd w:val="clear" w:color="auto" w:fill="FBE4D5" w:themeFill="accent2" w:themeFillTint="33"/>
        <w:rPr>
          <w:rFonts w:cstheme="minorHAnsi"/>
          <w:b/>
          <w:bCs/>
          <w:sz w:val="24"/>
          <w:szCs w:val="24"/>
        </w:rPr>
      </w:pPr>
      <w:r w:rsidRPr="00746B5A">
        <w:rPr>
          <w:rFonts w:cstheme="minorHAnsi"/>
          <w:b/>
          <w:bCs/>
          <w:sz w:val="24"/>
          <w:szCs w:val="24"/>
        </w:rPr>
        <w:t>NUHM Progress in Karnataka</w:t>
      </w:r>
    </w:p>
    <w:tbl>
      <w:tblPr>
        <w:tblStyle w:val="TableGrid"/>
        <w:tblW w:w="0" w:type="auto"/>
        <w:tblLook w:val="04A0" w:firstRow="1" w:lastRow="0" w:firstColumn="1" w:lastColumn="0" w:noHBand="0" w:noVBand="1"/>
      </w:tblPr>
      <w:tblGrid>
        <w:gridCol w:w="4517"/>
        <w:gridCol w:w="4499"/>
      </w:tblGrid>
      <w:tr w:rsidR="00B01525" w:rsidRPr="00F919F7" w14:paraId="3439305D" w14:textId="77777777" w:rsidTr="00B01525">
        <w:tc>
          <w:tcPr>
            <w:tcW w:w="4517" w:type="dxa"/>
            <w:shd w:val="clear" w:color="auto" w:fill="FBE4D5" w:themeFill="accent2" w:themeFillTint="33"/>
          </w:tcPr>
          <w:p w14:paraId="7096DEC5" w14:textId="77777777" w:rsidR="00B01525" w:rsidRPr="00F919F7" w:rsidRDefault="00B01525" w:rsidP="00863F65">
            <w:pPr>
              <w:jc w:val="both"/>
              <w:rPr>
                <w:rFonts w:cstheme="minorHAnsi"/>
                <w:b/>
                <w:bCs/>
                <w:color w:val="333333"/>
                <w:sz w:val="24"/>
                <w:szCs w:val="24"/>
              </w:rPr>
            </w:pPr>
            <w:r w:rsidRPr="00F919F7">
              <w:rPr>
                <w:rFonts w:cstheme="minorHAnsi"/>
                <w:b/>
                <w:bCs/>
                <w:color w:val="333333"/>
                <w:sz w:val="24"/>
                <w:szCs w:val="24"/>
              </w:rPr>
              <w:t>Category of City</w:t>
            </w:r>
          </w:p>
        </w:tc>
        <w:tc>
          <w:tcPr>
            <w:tcW w:w="4499" w:type="dxa"/>
            <w:shd w:val="clear" w:color="auto" w:fill="FBE4D5" w:themeFill="accent2" w:themeFillTint="33"/>
          </w:tcPr>
          <w:p w14:paraId="66ED2F37" w14:textId="77777777" w:rsidR="00B01525" w:rsidRPr="00F919F7" w:rsidRDefault="00B01525" w:rsidP="00863F65">
            <w:pPr>
              <w:jc w:val="both"/>
              <w:rPr>
                <w:rFonts w:cstheme="minorHAnsi"/>
                <w:b/>
                <w:bCs/>
                <w:color w:val="333333"/>
                <w:sz w:val="24"/>
                <w:szCs w:val="24"/>
              </w:rPr>
            </w:pPr>
            <w:r w:rsidRPr="00F919F7">
              <w:rPr>
                <w:rFonts w:cstheme="minorHAnsi"/>
                <w:b/>
                <w:bCs/>
                <w:color w:val="333333"/>
                <w:sz w:val="24"/>
                <w:szCs w:val="24"/>
              </w:rPr>
              <w:t>Number</w:t>
            </w:r>
          </w:p>
        </w:tc>
      </w:tr>
      <w:tr w:rsidR="00B01525" w:rsidRPr="00F919F7" w14:paraId="1BE450B5" w14:textId="77777777" w:rsidTr="00B01525">
        <w:tc>
          <w:tcPr>
            <w:tcW w:w="4517" w:type="dxa"/>
          </w:tcPr>
          <w:p w14:paraId="11014265" w14:textId="10880ACC" w:rsidR="00B01525" w:rsidRPr="00F919F7" w:rsidRDefault="00B01525" w:rsidP="00863F65">
            <w:pPr>
              <w:jc w:val="both"/>
              <w:rPr>
                <w:rFonts w:cstheme="minorHAnsi"/>
                <w:color w:val="333333"/>
                <w:sz w:val="24"/>
                <w:szCs w:val="24"/>
              </w:rPr>
            </w:pPr>
            <w:r>
              <w:rPr>
                <w:rFonts w:cstheme="minorHAnsi"/>
                <w:color w:val="333333"/>
                <w:sz w:val="24"/>
                <w:szCs w:val="24"/>
              </w:rPr>
              <w:lastRenderedPageBreak/>
              <w:t>Metropolitan City</w:t>
            </w:r>
          </w:p>
        </w:tc>
        <w:tc>
          <w:tcPr>
            <w:tcW w:w="4499" w:type="dxa"/>
          </w:tcPr>
          <w:p w14:paraId="785CD1AA" w14:textId="481FC215" w:rsidR="00B01525" w:rsidRPr="00F919F7" w:rsidRDefault="00B01525" w:rsidP="00863F65">
            <w:pPr>
              <w:jc w:val="both"/>
              <w:rPr>
                <w:rFonts w:cstheme="minorHAnsi"/>
                <w:color w:val="333333"/>
                <w:sz w:val="24"/>
                <w:szCs w:val="24"/>
              </w:rPr>
            </w:pPr>
            <w:r>
              <w:rPr>
                <w:rFonts w:cstheme="minorHAnsi"/>
                <w:color w:val="333333"/>
                <w:sz w:val="24"/>
                <w:szCs w:val="24"/>
              </w:rPr>
              <w:t>01</w:t>
            </w:r>
          </w:p>
        </w:tc>
      </w:tr>
      <w:tr w:rsidR="00B01525" w:rsidRPr="00F919F7" w14:paraId="5FB6611E" w14:textId="77777777" w:rsidTr="00B01525">
        <w:tc>
          <w:tcPr>
            <w:tcW w:w="4517" w:type="dxa"/>
          </w:tcPr>
          <w:p w14:paraId="744EF15E" w14:textId="228000CC" w:rsidR="00B01525" w:rsidRPr="00F919F7" w:rsidRDefault="00B01525" w:rsidP="00B01525">
            <w:pPr>
              <w:jc w:val="both"/>
              <w:rPr>
                <w:rFonts w:cstheme="minorHAnsi"/>
                <w:color w:val="333333"/>
                <w:sz w:val="24"/>
                <w:szCs w:val="24"/>
              </w:rPr>
            </w:pPr>
            <w:r w:rsidRPr="00F919F7">
              <w:rPr>
                <w:rFonts w:cstheme="minorHAnsi"/>
                <w:color w:val="333333"/>
                <w:sz w:val="24"/>
                <w:szCs w:val="24"/>
              </w:rPr>
              <w:t>Million Plus City</w:t>
            </w:r>
          </w:p>
        </w:tc>
        <w:tc>
          <w:tcPr>
            <w:tcW w:w="4499" w:type="dxa"/>
          </w:tcPr>
          <w:p w14:paraId="138E9352" w14:textId="23B20295" w:rsidR="00B01525" w:rsidRDefault="00B01525" w:rsidP="00B01525">
            <w:pPr>
              <w:jc w:val="both"/>
              <w:rPr>
                <w:rFonts w:cstheme="minorHAnsi"/>
                <w:color w:val="333333"/>
                <w:sz w:val="24"/>
                <w:szCs w:val="24"/>
              </w:rPr>
            </w:pPr>
            <w:r>
              <w:rPr>
                <w:rFonts w:cstheme="minorHAnsi"/>
                <w:color w:val="333333"/>
                <w:sz w:val="24"/>
                <w:szCs w:val="24"/>
              </w:rPr>
              <w:t>00</w:t>
            </w:r>
          </w:p>
        </w:tc>
      </w:tr>
      <w:tr w:rsidR="00B01525" w:rsidRPr="00F919F7" w14:paraId="3FD935F7" w14:textId="77777777" w:rsidTr="00B01525">
        <w:tc>
          <w:tcPr>
            <w:tcW w:w="4517" w:type="dxa"/>
          </w:tcPr>
          <w:p w14:paraId="20F9039A" w14:textId="77777777" w:rsidR="00B01525" w:rsidRPr="00F919F7" w:rsidRDefault="00B01525" w:rsidP="00B01525">
            <w:pPr>
              <w:jc w:val="both"/>
              <w:rPr>
                <w:rFonts w:cstheme="minorHAnsi"/>
                <w:color w:val="333333"/>
                <w:sz w:val="24"/>
                <w:szCs w:val="24"/>
              </w:rPr>
            </w:pPr>
            <w:r w:rsidRPr="00F919F7">
              <w:rPr>
                <w:rFonts w:cstheme="minorHAnsi"/>
                <w:color w:val="333333"/>
                <w:sz w:val="24"/>
                <w:szCs w:val="24"/>
              </w:rPr>
              <w:t>1 Lakh- 10 Lakhs</w:t>
            </w:r>
          </w:p>
        </w:tc>
        <w:tc>
          <w:tcPr>
            <w:tcW w:w="4499" w:type="dxa"/>
          </w:tcPr>
          <w:p w14:paraId="0C0BE83D" w14:textId="19E7B4B3" w:rsidR="00B01525" w:rsidRPr="00F919F7" w:rsidRDefault="00B01525" w:rsidP="00B01525">
            <w:pPr>
              <w:jc w:val="both"/>
              <w:rPr>
                <w:rFonts w:cstheme="minorHAnsi"/>
                <w:color w:val="333333"/>
                <w:sz w:val="24"/>
                <w:szCs w:val="24"/>
              </w:rPr>
            </w:pPr>
            <w:r>
              <w:rPr>
                <w:rFonts w:cstheme="minorHAnsi"/>
                <w:color w:val="333333"/>
                <w:sz w:val="24"/>
                <w:szCs w:val="24"/>
              </w:rPr>
              <w:t>25</w:t>
            </w:r>
          </w:p>
        </w:tc>
      </w:tr>
      <w:tr w:rsidR="00B01525" w:rsidRPr="00F919F7" w14:paraId="44508E35" w14:textId="77777777" w:rsidTr="00B01525">
        <w:tc>
          <w:tcPr>
            <w:tcW w:w="4517" w:type="dxa"/>
          </w:tcPr>
          <w:p w14:paraId="0AF81B5A" w14:textId="77777777" w:rsidR="00B01525" w:rsidRPr="00F919F7" w:rsidRDefault="00B01525" w:rsidP="00B01525">
            <w:pPr>
              <w:jc w:val="both"/>
              <w:rPr>
                <w:rFonts w:cstheme="minorHAnsi"/>
                <w:color w:val="333333"/>
                <w:sz w:val="24"/>
                <w:szCs w:val="24"/>
              </w:rPr>
            </w:pPr>
            <w:r w:rsidRPr="00F919F7">
              <w:rPr>
                <w:rFonts w:cstheme="minorHAnsi"/>
                <w:color w:val="333333"/>
                <w:sz w:val="24"/>
                <w:szCs w:val="24"/>
              </w:rPr>
              <w:t>50,000 – 1 Lakh</w:t>
            </w:r>
          </w:p>
        </w:tc>
        <w:tc>
          <w:tcPr>
            <w:tcW w:w="4499" w:type="dxa"/>
          </w:tcPr>
          <w:p w14:paraId="6B3DFE45" w14:textId="4C07F3B7" w:rsidR="00B01525" w:rsidRPr="00F919F7" w:rsidRDefault="00B01525" w:rsidP="00B01525">
            <w:pPr>
              <w:jc w:val="both"/>
              <w:rPr>
                <w:rFonts w:cstheme="minorHAnsi"/>
                <w:color w:val="333333"/>
                <w:sz w:val="24"/>
                <w:szCs w:val="24"/>
              </w:rPr>
            </w:pPr>
            <w:r>
              <w:rPr>
                <w:rFonts w:cstheme="minorHAnsi"/>
                <w:color w:val="333333"/>
                <w:sz w:val="24"/>
                <w:szCs w:val="24"/>
              </w:rPr>
              <w:t>52</w:t>
            </w:r>
          </w:p>
        </w:tc>
      </w:tr>
      <w:tr w:rsidR="00B01525" w:rsidRPr="00F919F7" w14:paraId="481F10F9" w14:textId="77777777" w:rsidTr="00B01525">
        <w:tc>
          <w:tcPr>
            <w:tcW w:w="4517" w:type="dxa"/>
          </w:tcPr>
          <w:p w14:paraId="616C6BE2" w14:textId="77777777" w:rsidR="00B01525" w:rsidRPr="00F919F7" w:rsidRDefault="00B01525" w:rsidP="00B01525">
            <w:pPr>
              <w:jc w:val="both"/>
              <w:rPr>
                <w:rFonts w:cstheme="minorHAnsi"/>
                <w:color w:val="333333"/>
                <w:sz w:val="24"/>
                <w:szCs w:val="24"/>
              </w:rPr>
            </w:pPr>
            <w:r w:rsidRPr="00F919F7">
              <w:rPr>
                <w:rFonts w:cstheme="minorHAnsi"/>
                <w:color w:val="333333"/>
                <w:sz w:val="24"/>
                <w:szCs w:val="24"/>
              </w:rPr>
              <w:t>District Headquarters &lt;50,000</w:t>
            </w:r>
          </w:p>
        </w:tc>
        <w:tc>
          <w:tcPr>
            <w:tcW w:w="4499" w:type="dxa"/>
          </w:tcPr>
          <w:p w14:paraId="177394C5" w14:textId="1BF8200E" w:rsidR="00B01525" w:rsidRPr="00F919F7" w:rsidRDefault="00B01525" w:rsidP="00B01525">
            <w:pPr>
              <w:jc w:val="both"/>
              <w:rPr>
                <w:rFonts w:cstheme="minorHAnsi"/>
                <w:color w:val="333333"/>
                <w:sz w:val="24"/>
                <w:szCs w:val="24"/>
              </w:rPr>
            </w:pPr>
            <w:r>
              <w:rPr>
                <w:rFonts w:cstheme="minorHAnsi"/>
                <w:color w:val="333333"/>
                <w:sz w:val="24"/>
                <w:szCs w:val="24"/>
              </w:rPr>
              <w:t>01</w:t>
            </w:r>
          </w:p>
        </w:tc>
      </w:tr>
    </w:tbl>
    <w:p w14:paraId="702A62B6" w14:textId="5458AAE1" w:rsidR="00A063D8" w:rsidRDefault="00A063D8" w:rsidP="002E4D75">
      <w:pPr>
        <w:jc w:val="both"/>
        <w:rPr>
          <w:rFonts w:cstheme="minorHAnsi"/>
          <w:color w:val="000000" w:themeColor="text1"/>
          <w:sz w:val="24"/>
          <w:szCs w:val="24"/>
          <w:lang w:bidi="hi-IN"/>
        </w:rPr>
      </w:pPr>
      <w:r w:rsidRPr="00A063D8">
        <w:rPr>
          <w:rFonts w:cstheme="minorHAnsi"/>
          <w:color w:val="000000" w:themeColor="text1"/>
          <w:sz w:val="24"/>
          <w:szCs w:val="24"/>
          <w:lang w:bidi="hi-IN"/>
        </w:rPr>
        <w:t>State Health Society includes the Bangalore City Health and Family Welfare Society, where the Commissioner is the chairperson and Mission Director, NHM, is the Vice Chairperson, and Chief Health Officer, BBMP is the Member Secretory.</w:t>
      </w:r>
      <w:r>
        <w:rPr>
          <w:rFonts w:cstheme="minorHAnsi"/>
          <w:color w:val="000000" w:themeColor="text1"/>
          <w:sz w:val="24"/>
          <w:szCs w:val="24"/>
          <w:lang w:bidi="hi-IN"/>
        </w:rPr>
        <w:t xml:space="preserve"> Urban Health cell under SPMU is functional.</w:t>
      </w:r>
    </w:p>
    <w:p w14:paraId="0AB31693" w14:textId="34017963" w:rsidR="002E4D75" w:rsidRPr="00F919F7" w:rsidRDefault="00AB3577" w:rsidP="002E4D75">
      <w:pPr>
        <w:jc w:val="both"/>
        <w:rPr>
          <w:rFonts w:cstheme="minorHAnsi"/>
          <w:color w:val="000000" w:themeColor="text1"/>
          <w:sz w:val="24"/>
          <w:szCs w:val="24"/>
          <w:highlight w:val="yellow"/>
          <w:lang w:bidi="hi-IN"/>
        </w:rPr>
      </w:pPr>
      <w:r w:rsidRPr="00F919F7">
        <w:rPr>
          <w:rFonts w:cstheme="minorHAnsi"/>
          <w:color w:val="000000" w:themeColor="text1"/>
          <w:sz w:val="24"/>
          <w:szCs w:val="24"/>
          <w:lang w:bidi="hi-IN"/>
        </w:rPr>
        <w:t xml:space="preserve">The state has a total of 364 UPHCs </w:t>
      </w:r>
      <w:r w:rsidR="00850150" w:rsidRPr="00F919F7">
        <w:rPr>
          <w:rFonts w:cstheme="minorHAnsi"/>
          <w:color w:val="000000" w:themeColor="text1"/>
          <w:sz w:val="24"/>
          <w:szCs w:val="24"/>
          <w:lang w:bidi="hi-IN"/>
        </w:rPr>
        <w:t>[</w:t>
      </w:r>
      <w:r w:rsidRPr="00F919F7">
        <w:rPr>
          <w:rFonts w:cstheme="minorHAnsi"/>
          <w:color w:val="000000" w:themeColor="text1"/>
          <w:sz w:val="24"/>
          <w:szCs w:val="24"/>
          <w:lang w:bidi="hi-IN"/>
        </w:rPr>
        <w:t xml:space="preserve">of which 48 are in Bangalore Urban, 112 under </w:t>
      </w:r>
      <w:proofErr w:type="spellStart"/>
      <w:r w:rsidRPr="00F919F7">
        <w:rPr>
          <w:rFonts w:cstheme="minorHAnsi"/>
          <w:color w:val="000000" w:themeColor="text1"/>
          <w:sz w:val="24"/>
          <w:szCs w:val="24"/>
          <w:lang w:bidi="hi-IN"/>
        </w:rPr>
        <w:t>Bruhat</w:t>
      </w:r>
      <w:proofErr w:type="spellEnd"/>
      <w:r w:rsidRPr="00F919F7">
        <w:rPr>
          <w:rFonts w:cstheme="minorHAnsi"/>
          <w:color w:val="000000" w:themeColor="text1"/>
          <w:sz w:val="24"/>
          <w:szCs w:val="24"/>
          <w:lang w:bidi="hi-IN"/>
        </w:rPr>
        <w:t xml:space="preserve"> Bengaluru </w:t>
      </w:r>
      <w:proofErr w:type="spellStart"/>
      <w:r w:rsidRPr="00F919F7">
        <w:rPr>
          <w:rFonts w:cstheme="minorHAnsi"/>
          <w:color w:val="000000" w:themeColor="text1"/>
          <w:sz w:val="24"/>
          <w:szCs w:val="24"/>
          <w:lang w:bidi="hi-IN"/>
        </w:rPr>
        <w:t>Mahanagara</w:t>
      </w:r>
      <w:proofErr w:type="spellEnd"/>
      <w:r w:rsidRPr="00F919F7">
        <w:rPr>
          <w:rFonts w:cstheme="minorHAnsi"/>
          <w:color w:val="000000" w:themeColor="text1"/>
          <w:sz w:val="24"/>
          <w:szCs w:val="24"/>
          <w:lang w:bidi="hi-IN"/>
        </w:rPr>
        <w:t xml:space="preserve"> </w:t>
      </w:r>
      <w:proofErr w:type="spellStart"/>
      <w:r w:rsidRPr="00F919F7">
        <w:rPr>
          <w:rFonts w:cstheme="minorHAnsi"/>
          <w:color w:val="000000" w:themeColor="text1"/>
          <w:sz w:val="24"/>
          <w:szCs w:val="24"/>
          <w:lang w:bidi="hi-IN"/>
        </w:rPr>
        <w:t>Palike</w:t>
      </w:r>
      <w:proofErr w:type="spellEnd"/>
      <w:r w:rsidRPr="00F919F7">
        <w:rPr>
          <w:rFonts w:cstheme="minorHAnsi"/>
          <w:color w:val="000000" w:themeColor="text1"/>
          <w:sz w:val="24"/>
          <w:szCs w:val="24"/>
          <w:lang w:bidi="hi-IN"/>
        </w:rPr>
        <w:t xml:space="preserve"> </w:t>
      </w:r>
      <w:r w:rsidR="00850150" w:rsidRPr="00F919F7">
        <w:rPr>
          <w:rFonts w:cstheme="minorHAnsi"/>
          <w:color w:val="000000" w:themeColor="text1"/>
          <w:sz w:val="24"/>
          <w:szCs w:val="24"/>
          <w:lang w:bidi="hi-IN"/>
        </w:rPr>
        <w:t>(</w:t>
      </w:r>
      <w:r w:rsidRPr="00F919F7">
        <w:rPr>
          <w:rFonts w:cstheme="minorHAnsi"/>
          <w:color w:val="000000" w:themeColor="text1"/>
          <w:sz w:val="24"/>
          <w:szCs w:val="24"/>
          <w:lang w:bidi="hi-IN"/>
        </w:rPr>
        <w:t>BBMP</w:t>
      </w:r>
      <w:r w:rsidR="00850150" w:rsidRPr="00F919F7">
        <w:rPr>
          <w:rFonts w:cstheme="minorHAnsi"/>
          <w:color w:val="000000" w:themeColor="text1"/>
          <w:sz w:val="24"/>
          <w:szCs w:val="24"/>
          <w:lang w:bidi="hi-IN"/>
        </w:rPr>
        <w:t>)</w:t>
      </w:r>
      <w:r w:rsidRPr="00F919F7">
        <w:rPr>
          <w:rFonts w:cstheme="minorHAnsi"/>
          <w:color w:val="000000" w:themeColor="text1"/>
          <w:sz w:val="24"/>
          <w:szCs w:val="24"/>
          <w:lang w:bidi="hi-IN"/>
        </w:rPr>
        <w:t>and 204 in Rest of Karnataka</w:t>
      </w:r>
      <w:r w:rsidR="00850150" w:rsidRPr="00F919F7">
        <w:rPr>
          <w:rFonts w:cstheme="minorHAnsi"/>
          <w:color w:val="000000" w:themeColor="text1"/>
          <w:sz w:val="24"/>
          <w:szCs w:val="24"/>
          <w:lang w:bidi="hi-IN"/>
        </w:rPr>
        <w:t>]</w:t>
      </w:r>
      <w:r w:rsidRPr="00F919F7">
        <w:rPr>
          <w:rFonts w:cstheme="minorHAnsi"/>
          <w:color w:val="000000" w:themeColor="text1"/>
          <w:sz w:val="24"/>
          <w:szCs w:val="24"/>
          <w:lang w:bidi="hi-IN"/>
        </w:rPr>
        <w:t xml:space="preserve"> and 9 UCHCs functional. </w:t>
      </w:r>
      <w:r w:rsidR="000F21D6" w:rsidRPr="000F21D6">
        <w:rPr>
          <w:rFonts w:cstheme="minorHAnsi"/>
          <w:color w:val="000000" w:themeColor="text1"/>
          <w:sz w:val="24"/>
          <w:szCs w:val="24"/>
          <w:lang w:bidi="hi-IN"/>
        </w:rPr>
        <w:t>The 27 Maternity Homes were converted into UPHC in BBMP</w:t>
      </w:r>
      <w:r w:rsidR="000F21D6">
        <w:rPr>
          <w:rFonts w:cstheme="minorHAnsi"/>
          <w:color w:val="000000" w:themeColor="text1"/>
          <w:sz w:val="24"/>
          <w:szCs w:val="24"/>
          <w:lang w:bidi="hi-IN"/>
        </w:rPr>
        <w:t xml:space="preserve">. </w:t>
      </w:r>
      <w:r w:rsidR="002E4D75" w:rsidRPr="00F919F7">
        <w:rPr>
          <w:rFonts w:cstheme="minorHAnsi"/>
          <w:color w:val="000000" w:themeColor="text1"/>
          <w:sz w:val="24"/>
          <w:szCs w:val="24"/>
          <w:lang w:bidi="hi-IN"/>
        </w:rPr>
        <w:t>There has been a slow progress in completion of the new construction of 19</w:t>
      </w:r>
      <w:r w:rsidR="002E4D75" w:rsidRPr="00F919F7">
        <w:rPr>
          <w:rFonts w:cstheme="minorHAnsi"/>
          <w:color w:val="000000" w:themeColor="text1"/>
          <w:sz w:val="24"/>
          <w:szCs w:val="24"/>
        </w:rPr>
        <w:t xml:space="preserve"> approved UPHCs.</w:t>
      </w:r>
    </w:p>
    <w:p w14:paraId="0C11D0A7" w14:textId="0A878C5B" w:rsidR="00AB3577" w:rsidRPr="00F919F7" w:rsidRDefault="00AB3577" w:rsidP="00AB3577">
      <w:pPr>
        <w:tabs>
          <w:tab w:val="num" w:pos="1440"/>
        </w:tabs>
        <w:jc w:val="both"/>
        <w:rPr>
          <w:rFonts w:cstheme="minorHAnsi"/>
          <w:color w:val="000000" w:themeColor="text1"/>
          <w:sz w:val="24"/>
          <w:szCs w:val="24"/>
          <w:lang w:bidi="hi-IN"/>
        </w:rPr>
      </w:pPr>
      <w:r w:rsidRPr="00F919F7">
        <w:rPr>
          <w:rFonts w:cstheme="minorHAnsi"/>
          <w:color w:val="000000" w:themeColor="text1"/>
          <w:sz w:val="24"/>
          <w:szCs w:val="24"/>
          <w:lang w:bidi="hi-IN"/>
        </w:rPr>
        <w:t xml:space="preserve"> </w:t>
      </w:r>
      <w:r w:rsidR="002E4D75" w:rsidRPr="00F919F7">
        <w:rPr>
          <w:rFonts w:cstheme="minorHAnsi"/>
          <w:color w:val="000000" w:themeColor="text1"/>
          <w:sz w:val="24"/>
          <w:szCs w:val="24"/>
          <w:lang w:bidi="hi-IN"/>
        </w:rPr>
        <w:t xml:space="preserve">Besides these, 49 Health Kiosks, 8 MMUs and 2 Transit </w:t>
      </w:r>
      <w:r w:rsidR="003333D1" w:rsidRPr="00F919F7">
        <w:rPr>
          <w:rFonts w:cstheme="minorHAnsi"/>
          <w:color w:val="000000" w:themeColor="text1"/>
          <w:sz w:val="24"/>
          <w:szCs w:val="24"/>
          <w:lang w:bidi="hi-IN"/>
        </w:rPr>
        <w:t>C</w:t>
      </w:r>
      <w:r w:rsidR="002E4D75" w:rsidRPr="00F919F7">
        <w:rPr>
          <w:rFonts w:cstheme="minorHAnsi"/>
          <w:color w:val="000000" w:themeColor="text1"/>
          <w:sz w:val="24"/>
          <w:szCs w:val="24"/>
          <w:lang w:bidi="hi-IN"/>
        </w:rPr>
        <w:t>linics (at bus stations) are serving in the urban areas of Karnataka.</w:t>
      </w:r>
      <w:r w:rsidR="002E4D75" w:rsidRPr="00F919F7">
        <w:rPr>
          <w:rFonts w:cstheme="minorHAnsi"/>
          <w:color w:val="000000" w:themeColor="text1"/>
          <w:sz w:val="24"/>
          <w:szCs w:val="24"/>
        </w:rPr>
        <w:t xml:space="preserve"> </w:t>
      </w:r>
      <w:r w:rsidRPr="00F919F7">
        <w:rPr>
          <w:rFonts w:cstheme="minorHAnsi"/>
          <w:color w:val="000000" w:themeColor="text1"/>
          <w:sz w:val="24"/>
          <w:szCs w:val="24"/>
          <w:lang w:bidi="hi-IN"/>
        </w:rPr>
        <w:t>The state has developed 6 Hi-tech labs with auto-</w:t>
      </w:r>
      <w:proofErr w:type="spellStart"/>
      <w:r w:rsidRPr="00F919F7">
        <w:rPr>
          <w:rFonts w:cstheme="minorHAnsi"/>
          <w:color w:val="000000" w:themeColor="text1"/>
          <w:sz w:val="24"/>
          <w:szCs w:val="24"/>
          <w:lang w:bidi="hi-IN"/>
        </w:rPr>
        <w:t>analyzers</w:t>
      </w:r>
      <w:proofErr w:type="spellEnd"/>
      <w:r w:rsidRPr="00F919F7">
        <w:rPr>
          <w:rFonts w:cstheme="minorHAnsi"/>
          <w:color w:val="000000" w:themeColor="text1"/>
          <w:sz w:val="24"/>
          <w:szCs w:val="24"/>
          <w:lang w:bidi="hi-IN"/>
        </w:rPr>
        <w:t>, x-ray unit, scanning besides other equipment on a hub spoke model in the 6 referral hospitals of BBMP.</w:t>
      </w:r>
    </w:p>
    <w:p w14:paraId="0EC2CB9A" w14:textId="2F79FD16" w:rsidR="00AB3577" w:rsidRPr="00F919F7" w:rsidRDefault="002B3CC2" w:rsidP="002B3CC2">
      <w:pPr>
        <w:tabs>
          <w:tab w:val="num" w:pos="1440"/>
        </w:tabs>
        <w:jc w:val="both"/>
        <w:rPr>
          <w:rFonts w:cstheme="minorHAnsi"/>
          <w:sz w:val="24"/>
          <w:szCs w:val="24"/>
          <w:lang w:bidi="hi-IN"/>
        </w:rPr>
      </w:pPr>
      <w:r w:rsidRPr="00F919F7">
        <w:rPr>
          <w:rFonts w:cstheme="minorHAnsi"/>
          <w:sz w:val="24"/>
          <w:szCs w:val="24"/>
        </w:rPr>
        <w:t xml:space="preserve">Currently, </w:t>
      </w:r>
      <w:r w:rsidR="00AB3577" w:rsidRPr="00F919F7">
        <w:rPr>
          <w:rFonts w:cstheme="minorHAnsi"/>
          <w:sz w:val="24"/>
          <w:szCs w:val="24"/>
        </w:rPr>
        <w:t>72 UPHC-HWC functional against 364</w:t>
      </w:r>
      <w:r w:rsidR="006D1968" w:rsidRPr="00F919F7">
        <w:rPr>
          <w:rFonts w:cstheme="minorHAnsi"/>
          <w:sz w:val="24"/>
          <w:szCs w:val="24"/>
        </w:rPr>
        <w:t xml:space="preserve"> </w:t>
      </w:r>
      <w:r w:rsidR="00AB3577" w:rsidRPr="00F919F7">
        <w:rPr>
          <w:rFonts w:cstheme="minorHAnsi"/>
          <w:sz w:val="24"/>
          <w:szCs w:val="24"/>
        </w:rPr>
        <w:t>UPHC-HWC approved</w:t>
      </w:r>
      <w:r w:rsidRPr="00F919F7">
        <w:rPr>
          <w:rFonts w:cstheme="minorHAnsi"/>
          <w:sz w:val="24"/>
          <w:szCs w:val="24"/>
        </w:rPr>
        <w:t>. However, t</w:t>
      </w:r>
      <w:r w:rsidR="00AB3577" w:rsidRPr="00F919F7">
        <w:rPr>
          <w:rFonts w:cstheme="minorHAnsi"/>
          <w:sz w:val="24"/>
          <w:szCs w:val="24"/>
          <w:lang w:bidi="hi-IN"/>
        </w:rPr>
        <w:t xml:space="preserve">he state has taken initiative to up-grade all 364 UPHCs into Health and Wellness Centres (HWC). Branding of UPHCs and CBAC activity </w:t>
      </w:r>
      <w:r w:rsidRPr="00F919F7">
        <w:rPr>
          <w:rFonts w:cstheme="minorHAnsi"/>
          <w:sz w:val="24"/>
          <w:szCs w:val="24"/>
          <w:lang w:bidi="hi-IN"/>
        </w:rPr>
        <w:t>is being</w:t>
      </w:r>
      <w:r w:rsidR="00AB3577" w:rsidRPr="00F919F7">
        <w:rPr>
          <w:rFonts w:cstheme="minorHAnsi"/>
          <w:sz w:val="24"/>
          <w:szCs w:val="24"/>
          <w:lang w:bidi="hi-IN"/>
        </w:rPr>
        <w:t xml:space="preserve"> implemented in urban areas. State level training on Population Based Screening and CBAC form has been completed with involvement of Bangalore Medical College and Research Institute (BMCRI) for Medical Officers, Staff Nurses, ANMs and ASHAs. District level trainings on Population </w:t>
      </w:r>
      <w:r w:rsidR="00933F6F" w:rsidRPr="00F919F7">
        <w:rPr>
          <w:rFonts w:cstheme="minorHAnsi"/>
          <w:sz w:val="24"/>
          <w:szCs w:val="24"/>
          <w:lang w:bidi="hi-IN"/>
        </w:rPr>
        <w:t>B</w:t>
      </w:r>
      <w:r w:rsidR="00AB3577" w:rsidRPr="00F919F7">
        <w:rPr>
          <w:rFonts w:cstheme="minorHAnsi"/>
          <w:sz w:val="24"/>
          <w:szCs w:val="24"/>
          <w:lang w:bidi="hi-IN"/>
        </w:rPr>
        <w:t xml:space="preserve">ased </w:t>
      </w:r>
      <w:r w:rsidR="00933F6F" w:rsidRPr="00F919F7">
        <w:rPr>
          <w:rFonts w:cstheme="minorHAnsi"/>
          <w:sz w:val="24"/>
          <w:szCs w:val="24"/>
          <w:lang w:bidi="hi-IN"/>
        </w:rPr>
        <w:t>S</w:t>
      </w:r>
      <w:r w:rsidR="00AB3577" w:rsidRPr="00F919F7">
        <w:rPr>
          <w:rFonts w:cstheme="minorHAnsi"/>
          <w:sz w:val="24"/>
          <w:szCs w:val="24"/>
          <w:lang w:bidi="hi-IN"/>
        </w:rPr>
        <w:t xml:space="preserve">creening are </w:t>
      </w:r>
      <w:r w:rsidRPr="00F919F7">
        <w:rPr>
          <w:rFonts w:cstheme="minorHAnsi"/>
          <w:sz w:val="24"/>
          <w:szCs w:val="24"/>
          <w:lang w:bidi="hi-IN"/>
        </w:rPr>
        <w:t>in progress.</w:t>
      </w:r>
    </w:p>
    <w:p w14:paraId="620993E8" w14:textId="33BA1C06" w:rsidR="00AB3577" w:rsidRPr="00A64F0D" w:rsidRDefault="00AB3577" w:rsidP="00A64F0D">
      <w:pPr>
        <w:pStyle w:val="ListParagraph"/>
        <w:ind w:left="0"/>
        <w:jc w:val="both"/>
        <w:rPr>
          <w:rFonts w:cstheme="minorHAnsi"/>
          <w:sz w:val="24"/>
          <w:szCs w:val="24"/>
          <w:lang w:bidi="hi-IN"/>
        </w:rPr>
      </w:pPr>
      <w:r w:rsidRPr="00F919F7">
        <w:rPr>
          <w:rFonts w:cstheme="minorHAnsi"/>
          <w:sz w:val="24"/>
          <w:szCs w:val="24"/>
          <w:lang w:bidi="hi-IN"/>
        </w:rPr>
        <w:t xml:space="preserve">19 UPHCs are working under PPP model with NGOs, namely Lions, Karuna Trust, Sri </w:t>
      </w:r>
      <w:proofErr w:type="spellStart"/>
      <w:r w:rsidRPr="00F919F7">
        <w:rPr>
          <w:rFonts w:cstheme="minorHAnsi"/>
          <w:sz w:val="24"/>
          <w:szCs w:val="24"/>
          <w:lang w:bidi="hi-IN"/>
        </w:rPr>
        <w:t>Sharana</w:t>
      </w:r>
      <w:proofErr w:type="spellEnd"/>
      <w:r w:rsidRPr="00F919F7">
        <w:rPr>
          <w:rFonts w:cstheme="minorHAnsi"/>
          <w:sz w:val="24"/>
          <w:szCs w:val="24"/>
          <w:lang w:bidi="hi-IN"/>
        </w:rPr>
        <w:t xml:space="preserve"> </w:t>
      </w:r>
      <w:proofErr w:type="spellStart"/>
      <w:r w:rsidRPr="00F919F7">
        <w:rPr>
          <w:rFonts w:cstheme="minorHAnsi"/>
          <w:sz w:val="24"/>
          <w:szCs w:val="24"/>
          <w:lang w:bidi="hi-IN"/>
        </w:rPr>
        <w:t>Seve</w:t>
      </w:r>
      <w:proofErr w:type="spellEnd"/>
      <w:r w:rsidRPr="00F919F7">
        <w:rPr>
          <w:rFonts w:cstheme="minorHAnsi"/>
          <w:sz w:val="24"/>
          <w:szCs w:val="24"/>
          <w:lang w:bidi="hi-IN"/>
        </w:rPr>
        <w:t xml:space="preserve"> </w:t>
      </w:r>
      <w:proofErr w:type="spellStart"/>
      <w:r w:rsidRPr="00F919F7">
        <w:rPr>
          <w:rFonts w:cstheme="minorHAnsi"/>
          <w:sz w:val="24"/>
          <w:szCs w:val="24"/>
          <w:lang w:bidi="hi-IN"/>
        </w:rPr>
        <w:t>Samaja</w:t>
      </w:r>
      <w:proofErr w:type="spellEnd"/>
      <w:r w:rsidRPr="00F919F7">
        <w:rPr>
          <w:rFonts w:cstheme="minorHAnsi"/>
          <w:sz w:val="24"/>
          <w:szCs w:val="24"/>
          <w:lang w:bidi="hi-IN"/>
        </w:rPr>
        <w:t xml:space="preserve">, CSI, Indian Red Cross Society, Mysore </w:t>
      </w:r>
      <w:proofErr w:type="spellStart"/>
      <w:r w:rsidRPr="00F919F7">
        <w:rPr>
          <w:rFonts w:cstheme="minorHAnsi"/>
          <w:sz w:val="24"/>
          <w:szCs w:val="24"/>
          <w:lang w:bidi="hi-IN"/>
        </w:rPr>
        <w:t>Makkala</w:t>
      </w:r>
      <w:proofErr w:type="spellEnd"/>
      <w:r w:rsidRPr="00F919F7">
        <w:rPr>
          <w:rFonts w:cstheme="minorHAnsi"/>
          <w:sz w:val="24"/>
          <w:szCs w:val="24"/>
          <w:lang w:bidi="hi-IN"/>
        </w:rPr>
        <w:t xml:space="preserve"> </w:t>
      </w:r>
      <w:proofErr w:type="spellStart"/>
      <w:r w:rsidRPr="00F919F7">
        <w:rPr>
          <w:rFonts w:cstheme="minorHAnsi"/>
          <w:sz w:val="24"/>
          <w:szCs w:val="24"/>
          <w:lang w:bidi="hi-IN"/>
        </w:rPr>
        <w:t>Koota</w:t>
      </w:r>
      <w:proofErr w:type="spellEnd"/>
      <w:r w:rsidRPr="00F919F7">
        <w:rPr>
          <w:rFonts w:cstheme="minorHAnsi"/>
          <w:sz w:val="24"/>
          <w:szCs w:val="24"/>
          <w:lang w:bidi="hi-IN"/>
        </w:rPr>
        <w:t xml:space="preserve"> and All India </w:t>
      </w:r>
      <w:r w:rsidR="00850150" w:rsidRPr="00F919F7">
        <w:rPr>
          <w:rFonts w:cstheme="minorHAnsi"/>
          <w:sz w:val="24"/>
          <w:szCs w:val="24"/>
          <w:lang w:bidi="hi-IN"/>
        </w:rPr>
        <w:t>W</w:t>
      </w:r>
      <w:r w:rsidRPr="00F919F7">
        <w:rPr>
          <w:rFonts w:cstheme="minorHAnsi"/>
          <w:sz w:val="24"/>
          <w:szCs w:val="24"/>
          <w:lang w:bidi="hi-IN"/>
        </w:rPr>
        <w:t xml:space="preserve">omen </w:t>
      </w:r>
      <w:r w:rsidR="00850150" w:rsidRPr="00F919F7">
        <w:rPr>
          <w:rFonts w:cstheme="minorHAnsi"/>
          <w:sz w:val="24"/>
          <w:szCs w:val="24"/>
          <w:lang w:bidi="hi-IN"/>
        </w:rPr>
        <w:t>C</w:t>
      </w:r>
      <w:r w:rsidRPr="00F919F7">
        <w:rPr>
          <w:rFonts w:cstheme="minorHAnsi"/>
          <w:sz w:val="24"/>
          <w:szCs w:val="24"/>
          <w:lang w:bidi="hi-IN"/>
        </w:rPr>
        <w:t xml:space="preserve">ouncil. </w:t>
      </w:r>
      <w:r w:rsidRPr="00A64F0D">
        <w:rPr>
          <w:rFonts w:cstheme="minorHAnsi"/>
          <w:sz w:val="24"/>
          <w:szCs w:val="24"/>
          <w:lang w:bidi="hi-IN"/>
        </w:rPr>
        <w:t>Convergence has been developed with private practitioners for evening clinics and scanning centres.</w:t>
      </w:r>
      <w:r w:rsidR="00A64F0D" w:rsidRPr="00A64F0D">
        <w:rPr>
          <w:rFonts w:cstheme="minorHAnsi"/>
          <w:sz w:val="24"/>
          <w:szCs w:val="24"/>
          <w:lang w:bidi="hi-IN"/>
        </w:rPr>
        <w:t xml:space="preserve"> State level convergence meetings are held with ICDS and Social Welfare Department.</w:t>
      </w:r>
    </w:p>
    <w:p w14:paraId="75F9B084" w14:textId="198D2064" w:rsidR="000F21D6" w:rsidRPr="00F919F7" w:rsidRDefault="000F21D6" w:rsidP="00AB3577">
      <w:pPr>
        <w:tabs>
          <w:tab w:val="num" w:pos="1440"/>
        </w:tabs>
        <w:jc w:val="both"/>
        <w:rPr>
          <w:rFonts w:cstheme="minorHAnsi"/>
          <w:sz w:val="24"/>
          <w:szCs w:val="24"/>
          <w:lang w:bidi="hi-IN"/>
        </w:rPr>
      </w:pPr>
      <w:r w:rsidRPr="000F21D6">
        <w:rPr>
          <w:rFonts w:cstheme="minorHAnsi"/>
          <w:sz w:val="24"/>
          <w:szCs w:val="24"/>
          <w:lang w:bidi="hi-IN"/>
        </w:rPr>
        <w:t>363 centres have completed the GIS mapping and Vulnerability assessment has been completed in all the Urban Primary Health Centres.</w:t>
      </w:r>
    </w:p>
    <w:p w14:paraId="247C17A1" w14:textId="138E330F" w:rsidR="00AB3577" w:rsidRPr="00F919F7" w:rsidRDefault="00AB3577" w:rsidP="00AB3577">
      <w:pPr>
        <w:tabs>
          <w:tab w:val="num" w:pos="1440"/>
        </w:tabs>
        <w:jc w:val="both"/>
        <w:rPr>
          <w:rFonts w:cstheme="minorHAnsi"/>
          <w:color w:val="000000"/>
          <w:sz w:val="24"/>
          <w:szCs w:val="24"/>
          <w:lang w:bidi="hi-IN"/>
        </w:rPr>
      </w:pPr>
      <w:r w:rsidRPr="00F919F7">
        <w:rPr>
          <w:rFonts w:cstheme="minorHAnsi"/>
          <w:color w:val="000000"/>
          <w:sz w:val="24"/>
          <w:szCs w:val="24"/>
          <w:lang w:bidi="hi-IN"/>
        </w:rPr>
        <w:t xml:space="preserve">As part of Innovations under NUHM, the state has started two Transit Clinics in partnership with Bangalore Metropolitan Transport Corporation (BMTC), which provides free space, while the services are provided through BBMP for commuters, BMTC staff and general population. The services include OPD, management of </w:t>
      </w:r>
      <w:r w:rsidR="00850150" w:rsidRPr="00F919F7">
        <w:rPr>
          <w:rFonts w:cstheme="minorHAnsi"/>
          <w:color w:val="000000"/>
          <w:sz w:val="24"/>
          <w:szCs w:val="24"/>
          <w:lang w:bidi="hi-IN"/>
        </w:rPr>
        <w:t>c</w:t>
      </w:r>
      <w:r w:rsidRPr="00F919F7">
        <w:rPr>
          <w:rFonts w:cstheme="minorHAnsi"/>
          <w:color w:val="000000"/>
          <w:sz w:val="24"/>
          <w:szCs w:val="24"/>
          <w:lang w:bidi="hi-IN"/>
        </w:rPr>
        <w:t xml:space="preserve">ommunicable </w:t>
      </w:r>
      <w:r w:rsidR="00850150" w:rsidRPr="00F919F7">
        <w:rPr>
          <w:rFonts w:cstheme="minorHAnsi"/>
          <w:color w:val="000000"/>
          <w:sz w:val="24"/>
          <w:szCs w:val="24"/>
          <w:lang w:bidi="hi-IN"/>
        </w:rPr>
        <w:t>d</w:t>
      </w:r>
      <w:r w:rsidRPr="00F919F7">
        <w:rPr>
          <w:rFonts w:cstheme="minorHAnsi"/>
          <w:color w:val="000000"/>
          <w:sz w:val="24"/>
          <w:szCs w:val="24"/>
          <w:lang w:bidi="hi-IN"/>
        </w:rPr>
        <w:t xml:space="preserve">iseases and trauma, Screening for NCD, lab investigations and referral. </w:t>
      </w:r>
    </w:p>
    <w:p w14:paraId="47A347FD" w14:textId="6D41A5C3" w:rsidR="00AB3577" w:rsidRPr="00F919F7" w:rsidRDefault="00AB3577" w:rsidP="00AB3577">
      <w:pPr>
        <w:tabs>
          <w:tab w:val="num" w:pos="1440"/>
        </w:tabs>
        <w:jc w:val="both"/>
        <w:rPr>
          <w:rFonts w:cstheme="minorHAnsi"/>
          <w:color w:val="000000"/>
          <w:sz w:val="24"/>
          <w:szCs w:val="24"/>
          <w:lang w:bidi="hi-IN"/>
        </w:rPr>
      </w:pPr>
      <w:r w:rsidRPr="00F919F7">
        <w:rPr>
          <w:rFonts w:cstheme="minorHAnsi"/>
          <w:color w:val="000000"/>
          <w:sz w:val="24"/>
          <w:szCs w:val="24"/>
          <w:lang w:bidi="hi-IN"/>
        </w:rPr>
        <w:t xml:space="preserve">Evening Specialist Clinics, which function from 5-8 </w:t>
      </w:r>
      <w:r w:rsidR="006D1968" w:rsidRPr="00F919F7">
        <w:rPr>
          <w:rFonts w:cstheme="minorHAnsi"/>
          <w:color w:val="000000"/>
          <w:sz w:val="24"/>
          <w:szCs w:val="24"/>
          <w:lang w:bidi="hi-IN"/>
        </w:rPr>
        <w:t>pm</w:t>
      </w:r>
      <w:r w:rsidRPr="00F919F7">
        <w:rPr>
          <w:rFonts w:cstheme="minorHAnsi"/>
          <w:color w:val="000000"/>
          <w:sz w:val="24"/>
          <w:szCs w:val="24"/>
          <w:lang w:bidi="hi-IN"/>
        </w:rPr>
        <w:t xml:space="preserve"> have been started in UPHCs in BBMP and other cities. Specialists and AYUSH doctors engaged on hourly basis. This intervention has resulted in increases OPD at UPHCs.</w:t>
      </w:r>
    </w:p>
    <w:p w14:paraId="5E0DA035" w14:textId="77777777" w:rsidR="00AB3577" w:rsidRPr="00F919F7" w:rsidRDefault="00AB3577" w:rsidP="00AB3577">
      <w:pPr>
        <w:tabs>
          <w:tab w:val="num" w:pos="1440"/>
        </w:tabs>
        <w:jc w:val="both"/>
        <w:rPr>
          <w:rFonts w:cstheme="minorHAnsi"/>
          <w:color w:val="000000"/>
          <w:sz w:val="24"/>
          <w:szCs w:val="24"/>
          <w:lang w:bidi="hi-IN"/>
        </w:rPr>
      </w:pPr>
      <w:r w:rsidRPr="00F919F7">
        <w:rPr>
          <w:rFonts w:cstheme="minorHAnsi"/>
          <w:color w:val="000000"/>
          <w:sz w:val="24"/>
          <w:szCs w:val="24"/>
          <w:lang w:bidi="hi-IN"/>
        </w:rPr>
        <w:lastRenderedPageBreak/>
        <w:t>The state has developed an innovative IT portal called Public Health Informatics and Epidemiological Cell (PHIEC) in BBMP with the support of NUHM for GIS mapping of health facilities and laboratories, defining and mapping of Urban Poor population and reporting of disease outbreaks with accurate details of patient location, SMS alerts to health officials and GPS enablement of 6 MMUs in BBMP for monitoring.</w:t>
      </w:r>
    </w:p>
    <w:p w14:paraId="4BC7EF4A" w14:textId="113F8D06" w:rsidR="00AB3577" w:rsidRPr="00F919F7" w:rsidRDefault="00AB3577" w:rsidP="00AB3577">
      <w:pPr>
        <w:tabs>
          <w:tab w:val="num" w:pos="1440"/>
        </w:tabs>
        <w:jc w:val="both"/>
        <w:rPr>
          <w:rFonts w:cstheme="minorHAnsi"/>
          <w:color w:val="000000"/>
          <w:sz w:val="24"/>
          <w:szCs w:val="24"/>
          <w:lang w:bidi="hi-IN"/>
        </w:rPr>
      </w:pPr>
      <w:r w:rsidRPr="00F919F7">
        <w:rPr>
          <w:rFonts w:cstheme="minorHAnsi"/>
          <w:color w:val="000000"/>
          <w:sz w:val="24"/>
          <w:szCs w:val="24"/>
          <w:lang w:bidi="hi-IN"/>
        </w:rPr>
        <w:t>The vulnerability mapping of urban slums is being done using an IT enabled Survey using the</w:t>
      </w:r>
      <w:r w:rsidRPr="00F919F7">
        <w:rPr>
          <w:rFonts w:cstheme="minorHAnsi"/>
          <w:i/>
          <w:iCs/>
          <w:color w:val="000000"/>
          <w:sz w:val="24"/>
          <w:szCs w:val="24"/>
          <w:lang w:bidi="hi-IN"/>
        </w:rPr>
        <w:t xml:space="preserve"> </w:t>
      </w:r>
      <w:r w:rsidRPr="00F919F7">
        <w:rPr>
          <w:rFonts w:cstheme="minorHAnsi"/>
          <w:color w:val="000000"/>
          <w:sz w:val="24"/>
          <w:szCs w:val="24"/>
          <w:lang w:bidi="hi-IN"/>
        </w:rPr>
        <w:t xml:space="preserve"> “</w:t>
      </w:r>
      <w:proofErr w:type="spellStart"/>
      <w:r w:rsidRPr="00F919F7">
        <w:rPr>
          <w:rFonts w:cstheme="minorHAnsi"/>
          <w:i/>
          <w:iCs/>
          <w:color w:val="000000"/>
          <w:sz w:val="24"/>
          <w:szCs w:val="24"/>
          <w:lang w:bidi="hi-IN"/>
        </w:rPr>
        <w:t>Namma</w:t>
      </w:r>
      <w:proofErr w:type="spellEnd"/>
      <w:r w:rsidRPr="00F919F7">
        <w:rPr>
          <w:rFonts w:cstheme="minorHAnsi"/>
          <w:i/>
          <w:iCs/>
          <w:color w:val="000000"/>
          <w:sz w:val="24"/>
          <w:szCs w:val="24"/>
          <w:lang w:bidi="hi-IN"/>
        </w:rPr>
        <w:t xml:space="preserve"> </w:t>
      </w:r>
      <w:proofErr w:type="spellStart"/>
      <w:r w:rsidRPr="00F919F7">
        <w:rPr>
          <w:rFonts w:cstheme="minorHAnsi"/>
          <w:i/>
          <w:iCs/>
          <w:color w:val="000000"/>
          <w:sz w:val="24"/>
          <w:szCs w:val="24"/>
          <w:lang w:bidi="hi-IN"/>
        </w:rPr>
        <w:t>Samudaya</w:t>
      </w:r>
      <w:proofErr w:type="spellEnd"/>
      <w:r w:rsidR="006D1968" w:rsidRPr="00F919F7">
        <w:rPr>
          <w:rFonts w:cstheme="minorHAnsi"/>
          <w:color w:val="000000"/>
          <w:sz w:val="24"/>
          <w:szCs w:val="24"/>
          <w:lang w:bidi="hi-IN"/>
        </w:rPr>
        <w:t>”</w:t>
      </w:r>
      <w:r w:rsidRPr="00F919F7">
        <w:rPr>
          <w:rFonts w:cstheme="minorHAnsi"/>
          <w:color w:val="000000"/>
          <w:sz w:val="24"/>
          <w:szCs w:val="24"/>
          <w:lang w:bidi="hi-IN"/>
        </w:rPr>
        <w:t xml:space="preserve"> Survey Tool, which is an android based smart phone application developed by BBMP in collaboration with the Department of Community Medicine, </w:t>
      </w:r>
      <w:proofErr w:type="spellStart"/>
      <w:r w:rsidRPr="00F919F7">
        <w:rPr>
          <w:rFonts w:cstheme="minorHAnsi"/>
          <w:color w:val="000000"/>
          <w:sz w:val="24"/>
          <w:szCs w:val="24"/>
          <w:lang w:bidi="hi-IN"/>
        </w:rPr>
        <w:t>Benguluru</w:t>
      </w:r>
      <w:proofErr w:type="spellEnd"/>
      <w:r w:rsidRPr="00F919F7">
        <w:rPr>
          <w:rFonts w:cstheme="minorHAnsi"/>
          <w:color w:val="000000"/>
          <w:sz w:val="24"/>
          <w:szCs w:val="24"/>
          <w:lang w:bidi="hi-IN"/>
        </w:rPr>
        <w:t xml:space="preserve"> Medical College &amp; Research Institute (BMCRI), for Vulnerability Assessment and CBAC form for early detection of NCDs.</w:t>
      </w:r>
    </w:p>
    <w:p w14:paraId="5033C226" w14:textId="77777777" w:rsidR="00AB3577" w:rsidRPr="00F919F7" w:rsidRDefault="00AB3577" w:rsidP="00AB3577">
      <w:pPr>
        <w:tabs>
          <w:tab w:val="num" w:pos="1440"/>
        </w:tabs>
        <w:jc w:val="both"/>
        <w:rPr>
          <w:rFonts w:cstheme="minorHAnsi"/>
          <w:color w:val="000000"/>
          <w:sz w:val="24"/>
          <w:szCs w:val="24"/>
          <w:lang w:bidi="hi-IN"/>
        </w:rPr>
      </w:pPr>
      <w:r w:rsidRPr="00F919F7">
        <w:rPr>
          <w:rFonts w:cstheme="minorHAnsi"/>
          <w:color w:val="000000"/>
          <w:sz w:val="24"/>
          <w:szCs w:val="24"/>
          <w:lang w:bidi="hi-IN"/>
        </w:rPr>
        <w:t>Digital televisions along with digital signages have placed in UPHCs for the purpose of IEC, which are connected through a cloud-based application, each device having an individual IP address. Administration uploads the centralised content as per required frequency (daily, weekly or monthly) and also monitors it through a dashboard.</w:t>
      </w:r>
      <w:r w:rsidRPr="00F919F7">
        <w:rPr>
          <w:rFonts w:eastAsiaTheme="minorEastAsia" w:cstheme="minorHAnsi"/>
          <w:color w:val="000000" w:themeColor="text1"/>
          <w:kern w:val="24"/>
          <w:sz w:val="24"/>
          <w:szCs w:val="24"/>
        </w:rPr>
        <w:t xml:space="preserve"> </w:t>
      </w:r>
      <w:r w:rsidRPr="00F919F7">
        <w:rPr>
          <w:rFonts w:cstheme="minorHAnsi"/>
          <w:color w:val="000000"/>
          <w:sz w:val="24"/>
          <w:szCs w:val="24"/>
          <w:lang w:bidi="hi-IN"/>
        </w:rPr>
        <w:t>IEC in any form such as videos, PPTs or audios can be displayed.</w:t>
      </w:r>
    </w:p>
    <w:p w14:paraId="033E862D" w14:textId="7FAC64C5" w:rsidR="00737A48" w:rsidRPr="00A64F0D" w:rsidRDefault="002E4D75" w:rsidP="00737A48">
      <w:pPr>
        <w:pStyle w:val="ListParagraph"/>
        <w:ind w:left="0"/>
        <w:jc w:val="both"/>
        <w:rPr>
          <w:rFonts w:cstheme="minorHAnsi"/>
          <w:sz w:val="24"/>
          <w:szCs w:val="24"/>
          <w:lang w:bidi="hi-IN"/>
        </w:rPr>
      </w:pPr>
      <w:r w:rsidRPr="00F919F7">
        <w:rPr>
          <w:rFonts w:cstheme="minorHAnsi"/>
          <w:color w:val="000000"/>
          <w:sz w:val="24"/>
          <w:szCs w:val="24"/>
          <w:lang w:bidi="hi-IN"/>
        </w:rPr>
        <w:t xml:space="preserve">Approximately 89% Clinical and Paramedical staff (3153/3529) and 94% Programme management staff </w:t>
      </w:r>
      <w:r w:rsidRPr="00A64F0D">
        <w:rPr>
          <w:rFonts w:cstheme="minorHAnsi"/>
          <w:sz w:val="24"/>
          <w:szCs w:val="24"/>
          <w:lang w:bidi="hi-IN"/>
        </w:rPr>
        <w:t xml:space="preserve">(200/212) is in position. Similarly, 94% ASHA have been selected (4092/4114). </w:t>
      </w:r>
      <w:proofErr w:type="spellStart"/>
      <w:r w:rsidR="00737A48" w:rsidRPr="00A64F0D">
        <w:rPr>
          <w:rFonts w:cstheme="minorHAnsi"/>
          <w:sz w:val="24"/>
          <w:szCs w:val="24"/>
          <w:lang w:bidi="hi-IN"/>
        </w:rPr>
        <w:t>Aarogya</w:t>
      </w:r>
      <w:proofErr w:type="spellEnd"/>
      <w:r w:rsidR="00737A48" w:rsidRPr="00A64F0D">
        <w:rPr>
          <w:rFonts w:cstheme="minorHAnsi"/>
          <w:sz w:val="24"/>
          <w:szCs w:val="24"/>
          <w:lang w:bidi="hi-IN"/>
        </w:rPr>
        <w:t xml:space="preserve"> Rakshana Samiti (ARS) is the RKS in the State, which gets Rs. 1.5 Lakh per annum for government and Rs. 1 L per annum for rented facilities. </w:t>
      </w:r>
      <w:r w:rsidRPr="00A64F0D">
        <w:rPr>
          <w:rFonts w:cstheme="minorHAnsi"/>
          <w:sz w:val="24"/>
          <w:szCs w:val="24"/>
          <w:lang w:bidi="hi-IN"/>
        </w:rPr>
        <w:t>Approximately 98% RKS have been formed at UPHCs.</w:t>
      </w:r>
      <w:r w:rsidR="00737A48" w:rsidRPr="00A64F0D">
        <w:rPr>
          <w:rFonts w:cstheme="minorHAnsi"/>
          <w:sz w:val="24"/>
          <w:szCs w:val="24"/>
          <w:lang w:bidi="hi-IN"/>
        </w:rPr>
        <w:t xml:space="preserve"> </w:t>
      </w:r>
    </w:p>
    <w:p w14:paraId="1E391E6D" w14:textId="25FFB4CF" w:rsidR="00AB3577" w:rsidRPr="00A64F0D" w:rsidRDefault="00AB3577" w:rsidP="00AB3577">
      <w:pPr>
        <w:tabs>
          <w:tab w:val="num" w:pos="1440"/>
        </w:tabs>
        <w:jc w:val="both"/>
        <w:rPr>
          <w:rFonts w:cstheme="minorHAnsi"/>
          <w:sz w:val="24"/>
          <w:szCs w:val="24"/>
          <w:lang w:bidi="hi-IN"/>
        </w:rPr>
      </w:pPr>
      <w:r w:rsidRPr="00A64F0D">
        <w:rPr>
          <w:rFonts w:cstheme="minorHAnsi"/>
          <w:sz w:val="24"/>
          <w:szCs w:val="24"/>
          <w:lang w:bidi="hi-IN"/>
        </w:rPr>
        <w:t>NUHM trainings and workshops at district and state level have been conducted. State level workshop on Convergence of Medical Education Institutes and NUHM has been held. Inter-sector convergence meeting has been conducted under the chairmanship of Additional Chief Secretory, Government of Karnataka.</w:t>
      </w:r>
    </w:p>
    <w:p w14:paraId="74BF8865" w14:textId="2DACE83A" w:rsidR="001D78C6" w:rsidRPr="00A64F0D" w:rsidRDefault="001D78C6" w:rsidP="00533658">
      <w:pPr>
        <w:pStyle w:val="ListParagraph"/>
        <w:ind w:left="0"/>
        <w:jc w:val="both"/>
        <w:rPr>
          <w:rFonts w:cstheme="minorHAnsi"/>
          <w:sz w:val="24"/>
          <w:szCs w:val="24"/>
          <w:lang w:bidi="hi-IN"/>
        </w:rPr>
      </w:pPr>
      <w:r w:rsidRPr="00A64F0D">
        <w:rPr>
          <w:rFonts w:cstheme="minorHAnsi"/>
          <w:sz w:val="24"/>
          <w:szCs w:val="24"/>
          <w:lang w:bidi="hi-IN"/>
        </w:rPr>
        <w:t xml:space="preserve">The state has 3011 ASHAs in place as against 3329 sanctioned (90%). </w:t>
      </w:r>
      <w:r w:rsidR="00E947D2" w:rsidRPr="00A64F0D">
        <w:rPr>
          <w:rFonts w:cstheme="minorHAnsi"/>
          <w:sz w:val="24"/>
          <w:szCs w:val="24"/>
          <w:lang w:bidi="hi-IN"/>
        </w:rPr>
        <w:t xml:space="preserve">At BBMP, 180 ASHA out of a total of 630 ASHAs have been trained in Module 6 &amp; 7 in the district. All ASHAs have been trained in the induction module. ASHA dairy was provided to the ASHAs. They had the ASHA drug kit and HBNC kit available with them. ASHAs are given a fixed incentive of Rs. 3500 and under NHM, they are given Rs. 2000 as fixed incentive. </w:t>
      </w:r>
    </w:p>
    <w:p w14:paraId="3A1E596F" w14:textId="77777777" w:rsidR="001D78C6" w:rsidRPr="00A64F0D" w:rsidRDefault="001D78C6" w:rsidP="00533658">
      <w:pPr>
        <w:pStyle w:val="ListParagraph"/>
        <w:ind w:left="0"/>
        <w:jc w:val="both"/>
        <w:rPr>
          <w:rFonts w:cstheme="minorHAnsi"/>
          <w:sz w:val="24"/>
          <w:szCs w:val="24"/>
          <w:lang w:bidi="hi-IN"/>
        </w:rPr>
      </w:pPr>
    </w:p>
    <w:p w14:paraId="5DC82D02" w14:textId="707A5B7D" w:rsidR="00E947D2" w:rsidRPr="00A64F0D" w:rsidRDefault="001D78C6" w:rsidP="00A64F0D">
      <w:pPr>
        <w:pStyle w:val="ListParagraph"/>
        <w:spacing w:after="0"/>
        <w:ind w:left="0"/>
        <w:jc w:val="both"/>
        <w:rPr>
          <w:rFonts w:cstheme="minorHAnsi"/>
          <w:sz w:val="24"/>
          <w:szCs w:val="24"/>
          <w:lang w:bidi="hi-IN"/>
        </w:rPr>
      </w:pPr>
      <w:r w:rsidRPr="00A64F0D">
        <w:rPr>
          <w:rFonts w:cstheme="minorHAnsi"/>
          <w:sz w:val="24"/>
          <w:szCs w:val="24"/>
          <w:lang w:bidi="hi-IN"/>
        </w:rPr>
        <w:t xml:space="preserve">A total of 3745 MAS has been formed in the state as against 4071 sanctioned (92%). </w:t>
      </w:r>
      <w:r w:rsidR="00E947D2" w:rsidRPr="00A64F0D">
        <w:rPr>
          <w:rFonts w:cstheme="minorHAnsi"/>
          <w:sz w:val="24"/>
          <w:szCs w:val="24"/>
          <w:lang w:bidi="hi-IN"/>
        </w:rPr>
        <w:t xml:space="preserve">There are total 600 MAS in the </w:t>
      </w:r>
      <w:r w:rsidRPr="00A64F0D">
        <w:rPr>
          <w:rFonts w:cstheme="minorHAnsi"/>
          <w:sz w:val="24"/>
          <w:szCs w:val="24"/>
          <w:lang w:bidi="hi-IN"/>
        </w:rPr>
        <w:t xml:space="preserve">Bengaluru </w:t>
      </w:r>
      <w:r w:rsidR="00E947D2" w:rsidRPr="00A64F0D">
        <w:rPr>
          <w:rFonts w:cstheme="minorHAnsi"/>
          <w:sz w:val="24"/>
          <w:szCs w:val="24"/>
          <w:lang w:bidi="hi-IN"/>
        </w:rPr>
        <w:t xml:space="preserve">District. Accounts in Nationalized banks (Corporation bank, Vijaya bank). The Bengaluru district has 8 MAS formed. </w:t>
      </w:r>
    </w:p>
    <w:p w14:paraId="00EAB828" w14:textId="77777777" w:rsidR="00A64F0D" w:rsidRDefault="00A64F0D" w:rsidP="00A64F0D">
      <w:pPr>
        <w:pStyle w:val="ListParagraph"/>
        <w:ind w:left="0"/>
        <w:jc w:val="both"/>
        <w:rPr>
          <w:rFonts w:cstheme="minorHAnsi"/>
          <w:sz w:val="24"/>
          <w:szCs w:val="24"/>
          <w:lang w:bidi="hi-IN"/>
        </w:rPr>
      </w:pPr>
    </w:p>
    <w:p w14:paraId="3DC47515" w14:textId="2C02C274" w:rsidR="001D78C6" w:rsidRPr="00A64F0D" w:rsidRDefault="001D78C6" w:rsidP="00A64F0D">
      <w:pPr>
        <w:pStyle w:val="ListParagraph"/>
        <w:ind w:left="0"/>
        <w:jc w:val="both"/>
        <w:rPr>
          <w:rFonts w:cstheme="minorHAnsi"/>
          <w:sz w:val="24"/>
          <w:szCs w:val="24"/>
          <w:lang w:bidi="hi-IN"/>
        </w:rPr>
      </w:pPr>
      <w:r w:rsidRPr="00A64F0D">
        <w:rPr>
          <w:rFonts w:cstheme="minorHAnsi"/>
          <w:sz w:val="24"/>
          <w:szCs w:val="24"/>
          <w:lang w:bidi="hi-IN"/>
        </w:rPr>
        <w:t>RCH portal has been implemented in all the districts.</w:t>
      </w:r>
    </w:p>
    <w:p w14:paraId="3D4B0AA6" w14:textId="4A33BC1D" w:rsidR="00AB3577" w:rsidRPr="00F919F7" w:rsidRDefault="00AB3577" w:rsidP="00746B5A">
      <w:pPr>
        <w:spacing w:after="0" w:line="240" w:lineRule="auto"/>
        <w:jc w:val="both"/>
        <w:rPr>
          <w:rFonts w:cstheme="minorHAnsi"/>
          <w:color w:val="000000"/>
          <w:sz w:val="24"/>
          <w:szCs w:val="24"/>
          <w:lang w:bidi="hi-IN"/>
        </w:rPr>
      </w:pPr>
      <w:r w:rsidRPr="00F919F7">
        <w:rPr>
          <w:rFonts w:cstheme="minorHAnsi"/>
          <w:color w:val="000000"/>
          <w:sz w:val="24"/>
          <w:szCs w:val="24"/>
          <w:lang w:bidi="hi-IN"/>
        </w:rPr>
        <w:t>State Initiatives-</w:t>
      </w:r>
    </w:p>
    <w:p w14:paraId="02E45062" w14:textId="77777777" w:rsidR="00AB3577" w:rsidRPr="00F919F7" w:rsidRDefault="00AB3577" w:rsidP="009A50E2">
      <w:pPr>
        <w:pStyle w:val="ListParagraph"/>
        <w:numPr>
          <w:ilvl w:val="0"/>
          <w:numId w:val="20"/>
        </w:numPr>
        <w:spacing w:after="0" w:line="240" w:lineRule="auto"/>
        <w:jc w:val="both"/>
        <w:rPr>
          <w:rFonts w:cstheme="minorHAnsi"/>
          <w:color w:val="000000"/>
          <w:sz w:val="24"/>
          <w:szCs w:val="24"/>
          <w:lang w:bidi="hi-IN"/>
        </w:rPr>
      </w:pPr>
      <w:r w:rsidRPr="00F919F7">
        <w:rPr>
          <w:rFonts w:cstheme="minorHAnsi"/>
          <w:color w:val="000000"/>
          <w:sz w:val="24"/>
          <w:szCs w:val="24"/>
          <w:lang w:bidi="hi-IN"/>
        </w:rPr>
        <w:t>State budget- 40 UCHCs in 7 Corporations.</w:t>
      </w:r>
    </w:p>
    <w:p w14:paraId="0BEC7D6C" w14:textId="7CC2FD93" w:rsidR="00AB3577" w:rsidRPr="00F919F7" w:rsidRDefault="00AB3577" w:rsidP="009A50E2">
      <w:pPr>
        <w:pStyle w:val="ListParagraph"/>
        <w:numPr>
          <w:ilvl w:val="0"/>
          <w:numId w:val="20"/>
        </w:numPr>
        <w:spacing w:after="0" w:line="240" w:lineRule="auto"/>
        <w:jc w:val="both"/>
        <w:rPr>
          <w:rFonts w:cstheme="minorHAnsi"/>
          <w:color w:val="000000"/>
          <w:sz w:val="24"/>
          <w:szCs w:val="24"/>
          <w:lang w:bidi="hi-IN"/>
        </w:rPr>
      </w:pPr>
      <w:r w:rsidRPr="00F919F7">
        <w:rPr>
          <w:rFonts w:cstheme="minorHAnsi"/>
          <w:color w:val="000000"/>
          <w:sz w:val="24"/>
          <w:szCs w:val="24"/>
          <w:lang w:bidi="hi-IN"/>
        </w:rPr>
        <w:t xml:space="preserve">825 posts sanctioned- UCHC of 7 </w:t>
      </w:r>
      <w:r w:rsidR="00736A3A" w:rsidRPr="00F919F7">
        <w:rPr>
          <w:rFonts w:cstheme="minorHAnsi"/>
          <w:color w:val="000000"/>
          <w:sz w:val="24"/>
          <w:szCs w:val="24"/>
          <w:lang w:bidi="hi-IN"/>
        </w:rPr>
        <w:t>Corporations</w:t>
      </w:r>
    </w:p>
    <w:p w14:paraId="0A944619" w14:textId="77777777" w:rsidR="00AB3577" w:rsidRPr="00F919F7" w:rsidRDefault="00AB3577" w:rsidP="009A50E2">
      <w:pPr>
        <w:pStyle w:val="ListParagraph"/>
        <w:numPr>
          <w:ilvl w:val="0"/>
          <w:numId w:val="20"/>
        </w:numPr>
        <w:spacing w:after="0" w:line="240" w:lineRule="auto"/>
        <w:jc w:val="both"/>
        <w:rPr>
          <w:rFonts w:cstheme="minorHAnsi"/>
          <w:color w:val="000000"/>
          <w:sz w:val="24"/>
          <w:szCs w:val="24"/>
          <w:lang w:bidi="hi-IN"/>
        </w:rPr>
      </w:pPr>
      <w:r w:rsidRPr="00F919F7">
        <w:rPr>
          <w:rFonts w:cstheme="minorHAnsi"/>
          <w:color w:val="000000"/>
          <w:sz w:val="24"/>
          <w:szCs w:val="24"/>
          <w:lang w:bidi="hi-IN"/>
        </w:rPr>
        <w:t>1285 post- UPHCs of 8 Corporations</w:t>
      </w:r>
    </w:p>
    <w:p w14:paraId="7551D77B" w14:textId="77777777" w:rsidR="00AB3577" w:rsidRPr="00F919F7" w:rsidRDefault="00AB3577" w:rsidP="009A50E2">
      <w:pPr>
        <w:pStyle w:val="ListParagraph"/>
        <w:numPr>
          <w:ilvl w:val="0"/>
          <w:numId w:val="20"/>
        </w:numPr>
        <w:spacing w:after="0" w:line="240" w:lineRule="auto"/>
        <w:jc w:val="both"/>
        <w:rPr>
          <w:rFonts w:cstheme="minorHAnsi"/>
          <w:color w:val="000000"/>
          <w:sz w:val="24"/>
          <w:szCs w:val="24"/>
          <w:lang w:bidi="hi-IN"/>
        </w:rPr>
      </w:pPr>
      <w:r w:rsidRPr="00F919F7">
        <w:rPr>
          <w:rFonts w:cstheme="minorHAnsi"/>
          <w:color w:val="000000"/>
          <w:sz w:val="24"/>
          <w:szCs w:val="24"/>
          <w:lang w:bidi="hi-IN"/>
        </w:rPr>
        <w:t>603 post of ANM/FHW sanctioned for UPHC in Municipalities</w:t>
      </w:r>
    </w:p>
    <w:p w14:paraId="5FC47349" w14:textId="6D6E6B66" w:rsidR="00AB3577" w:rsidRPr="00F919F7" w:rsidRDefault="00AB3577" w:rsidP="009A50E2">
      <w:pPr>
        <w:pStyle w:val="ListParagraph"/>
        <w:numPr>
          <w:ilvl w:val="0"/>
          <w:numId w:val="20"/>
        </w:numPr>
        <w:spacing w:after="0" w:line="240" w:lineRule="auto"/>
        <w:jc w:val="both"/>
        <w:rPr>
          <w:rFonts w:cstheme="minorHAnsi"/>
          <w:color w:val="000000"/>
          <w:sz w:val="24"/>
          <w:szCs w:val="24"/>
          <w:lang w:bidi="hi-IN"/>
        </w:rPr>
      </w:pPr>
      <w:r w:rsidRPr="00F919F7">
        <w:rPr>
          <w:rFonts w:cstheme="minorHAnsi"/>
          <w:color w:val="000000"/>
          <w:sz w:val="24"/>
          <w:szCs w:val="24"/>
          <w:lang w:bidi="hi-IN"/>
        </w:rPr>
        <w:lastRenderedPageBreak/>
        <w:t xml:space="preserve">Rs. 3115.55 lakhs </w:t>
      </w:r>
      <w:r w:rsidR="00736A3A" w:rsidRPr="00F919F7">
        <w:rPr>
          <w:rFonts w:cstheme="minorHAnsi"/>
          <w:color w:val="000000"/>
          <w:sz w:val="24"/>
          <w:szCs w:val="24"/>
          <w:lang w:bidi="hi-IN"/>
        </w:rPr>
        <w:t>have</w:t>
      </w:r>
      <w:r w:rsidRPr="00F919F7">
        <w:rPr>
          <w:rFonts w:cstheme="minorHAnsi"/>
          <w:color w:val="000000"/>
          <w:sz w:val="24"/>
          <w:szCs w:val="24"/>
          <w:lang w:bidi="hi-IN"/>
        </w:rPr>
        <w:t xml:space="preserve"> been allotted for UCHC under State budget for construction and HR</w:t>
      </w:r>
    </w:p>
    <w:p w14:paraId="493178CC" w14:textId="77777777" w:rsidR="00746B5A" w:rsidRDefault="00746B5A" w:rsidP="00746B5A">
      <w:pPr>
        <w:spacing w:after="0" w:line="240" w:lineRule="auto"/>
        <w:jc w:val="both"/>
        <w:rPr>
          <w:rFonts w:cstheme="minorHAnsi"/>
          <w:color w:val="000000"/>
          <w:sz w:val="24"/>
          <w:szCs w:val="24"/>
          <w:lang w:bidi="hi-IN"/>
        </w:rPr>
      </w:pPr>
    </w:p>
    <w:p w14:paraId="0E879628" w14:textId="5133BEF4" w:rsidR="00AB3577" w:rsidRPr="00F919F7" w:rsidRDefault="00AB3577" w:rsidP="00746B5A">
      <w:pPr>
        <w:spacing w:after="0" w:line="240" w:lineRule="auto"/>
        <w:jc w:val="both"/>
        <w:rPr>
          <w:rFonts w:cstheme="minorHAnsi"/>
          <w:color w:val="000000"/>
          <w:sz w:val="24"/>
          <w:szCs w:val="24"/>
          <w:lang w:bidi="hi-IN"/>
        </w:rPr>
      </w:pPr>
      <w:r w:rsidRPr="00F919F7">
        <w:rPr>
          <w:rFonts w:cstheme="minorHAnsi"/>
          <w:color w:val="000000"/>
          <w:sz w:val="24"/>
          <w:szCs w:val="24"/>
          <w:lang w:bidi="hi-IN"/>
        </w:rPr>
        <w:t>Achievement</w:t>
      </w:r>
      <w:r w:rsidR="00736A3A" w:rsidRPr="00F919F7">
        <w:rPr>
          <w:rFonts w:cstheme="minorHAnsi"/>
          <w:color w:val="000000"/>
          <w:sz w:val="24"/>
          <w:szCs w:val="24"/>
          <w:lang w:bidi="hi-IN"/>
        </w:rPr>
        <w:t>s</w:t>
      </w:r>
      <w:r w:rsidRPr="00F919F7">
        <w:rPr>
          <w:rFonts w:cstheme="minorHAnsi"/>
          <w:color w:val="000000"/>
          <w:sz w:val="24"/>
          <w:szCs w:val="24"/>
          <w:lang w:bidi="hi-IN"/>
        </w:rPr>
        <w:t xml:space="preserve"> in Key Areas</w:t>
      </w:r>
      <w:r w:rsidR="00533658">
        <w:rPr>
          <w:rFonts w:cstheme="minorHAnsi"/>
          <w:color w:val="000000"/>
          <w:sz w:val="24"/>
          <w:szCs w:val="24"/>
          <w:lang w:bidi="hi-IN"/>
        </w:rPr>
        <w:t>-</w:t>
      </w:r>
    </w:p>
    <w:p w14:paraId="02983FD2" w14:textId="77777777" w:rsidR="00AB3577" w:rsidRPr="00F919F7" w:rsidRDefault="00AB3577" w:rsidP="009A50E2">
      <w:pPr>
        <w:pStyle w:val="ListParagraph"/>
        <w:numPr>
          <w:ilvl w:val="0"/>
          <w:numId w:val="22"/>
        </w:numPr>
        <w:spacing w:after="0" w:line="240" w:lineRule="auto"/>
        <w:ind w:left="709" w:hanging="426"/>
        <w:jc w:val="both"/>
        <w:rPr>
          <w:rFonts w:cstheme="minorHAnsi"/>
          <w:color w:val="000000"/>
          <w:sz w:val="24"/>
          <w:szCs w:val="24"/>
          <w:lang w:bidi="hi-IN"/>
        </w:rPr>
      </w:pPr>
      <w:r w:rsidRPr="00F919F7">
        <w:rPr>
          <w:rFonts w:cstheme="minorHAnsi"/>
          <w:color w:val="000000"/>
          <w:sz w:val="24"/>
          <w:szCs w:val="24"/>
          <w:lang w:bidi="hi-IN"/>
        </w:rPr>
        <w:t xml:space="preserve">PPP engagement- </w:t>
      </w:r>
    </w:p>
    <w:p w14:paraId="25D5131D" w14:textId="0D202859" w:rsidR="00AB3577" w:rsidRPr="00F919F7" w:rsidRDefault="00AB3577" w:rsidP="009A50E2">
      <w:pPr>
        <w:pStyle w:val="ListParagraph"/>
        <w:numPr>
          <w:ilvl w:val="2"/>
          <w:numId w:val="23"/>
        </w:numPr>
        <w:spacing w:after="0" w:line="240" w:lineRule="auto"/>
        <w:jc w:val="both"/>
        <w:rPr>
          <w:rFonts w:cstheme="minorHAnsi"/>
          <w:color w:val="000000"/>
          <w:sz w:val="24"/>
          <w:szCs w:val="24"/>
          <w:lang w:bidi="hi-IN"/>
        </w:rPr>
      </w:pPr>
      <w:r w:rsidRPr="00F919F7">
        <w:rPr>
          <w:rFonts w:cstheme="minorHAnsi"/>
          <w:color w:val="000000"/>
          <w:sz w:val="24"/>
          <w:szCs w:val="24"/>
          <w:lang w:bidi="hi-IN"/>
        </w:rPr>
        <w:t>MAS training is being provided through the NGO “CHETNA”.</w:t>
      </w:r>
    </w:p>
    <w:p w14:paraId="7A4AFF60" w14:textId="77777777" w:rsidR="00AB3577" w:rsidRPr="00F919F7" w:rsidRDefault="00AB3577" w:rsidP="009A50E2">
      <w:pPr>
        <w:pStyle w:val="ListParagraph"/>
        <w:numPr>
          <w:ilvl w:val="2"/>
          <w:numId w:val="23"/>
        </w:numPr>
        <w:spacing w:after="0" w:line="240" w:lineRule="auto"/>
        <w:jc w:val="both"/>
        <w:rPr>
          <w:rFonts w:cstheme="minorHAnsi"/>
          <w:color w:val="000000"/>
          <w:sz w:val="24"/>
          <w:szCs w:val="24"/>
          <w:lang w:bidi="hi-IN"/>
        </w:rPr>
      </w:pPr>
      <w:r w:rsidRPr="00F919F7">
        <w:rPr>
          <w:rFonts w:cstheme="minorHAnsi"/>
          <w:color w:val="000000"/>
          <w:sz w:val="24"/>
          <w:szCs w:val="24"/>
          <w:lang w:bidi="hi-IN"/>
        </w:rPr>
        <w:t xml:space="preserve">Gynaecology and </w:t>
      </w:r>
      <w:proofErr w:type="spellStart"/>
      <w:r w:rsidRPr="00F919F7">
        <w:rPr>
          <w:rFonts w:cstheme="minorHAnsi"/>
          <w:color w:val="000000"/>
          <w:sz w:val="24"/>
          <w:szCs w:val="24"/>
          <w:lang w:bidi="hi-IN"/>
        </w:rPr>
        <w:t>pediatrics</w:t>
      </w:r>
      <w:proofErr w:type="spellEnd"/>
      <w:r w:rsidRPr="00F919F7">
        <w:rPr>
          <w:rFonts w:cstheme="minorHAnsi"/>
          <w:color w:val="000000"/>
          <w:sz w:val="24"/>
          <w:szCs w:val="24"/>
          <w:lang w:bidi="hi-IN"/>
        </w:rPr>
        <w:t xml:space="preserve"> specialists provide fixed day services at PHCs once weekly.</w:t>
      </w:r>
    </w:p>
    <w:p w14:paraId="2A33ED6D" w14:textId="77777777" w:rsidR="00AB3577" w:rsidRPr="00F919F7" w:rsidRDefault="00AB3577" w:rsidP="009A50E2">
      <w:pPr>
        <w:pStyle w:val="ListParagraph"/>
        <w:numPr>
          <w:ilvl w:val="0"/>
          <w:numId w:val="21"/>
        </w:numPr>
        <w:spacing w:after="0" w:line="240" w:lineRule="auto"/>
        <w:jc w:val="both"/>
        <w:rPr>
          <w:rFonts w:cstheme="minorHAnsi"/>
          <w:color w:val="000000"/>
          <w:sz w:val="24"/>
          <w:szCs w:val="24"/>
          <w:lang w:bidi="hi-IN"/>
        </w:rPr>
      </w:pPr>
      <w:r w:rsidRPr="00F919F7">
        <w:rPr>
          <w:rFonts w:cstheme="minorHAnsi"/>
          <w:color w:val="000000"/>
          <w:sz w:val="24"/>
          <w:szCs w:val="24"/>
          <w:lang w:bidi="hi-IN"/>
        </w:rPr>
        <w:t xml:space="preserve">Reporting is being done through HMIS and </w:t>
      </w:r>
      <w:proofErr w:type="spellStart"/>
      <w:r w:rsidRPr="00F919F7">
        <w:rPr>
          <w:rFonts w:cstheme="minorHAnsi"/>
          <w:color w:val="000000"/>
          <w:sz w:val="24"/>
          <w:szCs w:val="24"/>
          <w:lang w:bidi="hi-IN"/>
        </w:rPr>
        <w:t>TeCHO</w:t>
      </w:r>
      <w:proofErr w:type="spellEnd"/>
      <w:r w:rsidRPr="00F919F7">
        <w:rPr>
          <w:rFonts w:cstheme="minorHAnsi"/>
          <w:color w:val="000000"/>
          <w:sz w:val="24"/>
          <w:szCs w:val="24"/>
          <w:lang w:bidi="hi-IN"/>
        </w:rPr>
        <w:t>+</w:t>
      </w:r>
    </w:p>
    <w:p w14:paraId="252849A3" w14:textId="682FCA4A" w:rsidR="00AB3577" w:rsidRPr="00F919F7" w:rsidRDefault="00AB3577" w:rsidP="009A50E2">
      <w:pPr>
        <w:pStyle w:val="ListParagraph"/>
        <w:numPr>
          <w:ilvl w:val="0"/>
          <w:numId w:val="21"/>
        </w:numPr>
        <w:spacing w:after="0" w:line="240" w:lineRule="auto"/>
        <w:jc w:val="both"/>
        <w:rPr>
          <w:rFonts w:cstheme="minorHAnsi"/>
          <w:color w:val="000000"/>
          <w:sz w:val="24"/>
          <w:szCs w:val="24"/>
          <w:lang w:bidi="hi-IN"/>
        </w:rPr>
      </w:pPr>
      <w:r w:rsidRPr="00F919F7">
        <w:rPr>
          <w:rFonts w:cstheme="minorHAnsi"/>
          <w:color w:val="000000"/>
          <w:sz w:val="24"/>
          <w:szCs w:val="24"/>
          <w:lang w:bidi="hi-IN"/>
        </w:rPr>
        <w:t>ULB training have been completed in corporations. Medical and paramedical training is being provided through SIHFW</w:t>
      </w:r>
      <w:r w:rsidR="00736A3A" w:rsidRPr="00F919F7">
        <w:rPr>
          <w:rFonts w:cstheme="minorHAnsi"/>
          <w:color w:val="000000"/>
          <w:sz w:val="24"/>
          <w:szCs w:val="24"/>
          <w:lang w:bidi="hi-IN"/>
        </w:rPr>
        <w:t xml:space="preserve"> and </w:t>
      </w:r>
      <w:r w:rsidRPr="00F919F7">
        <w:rPr>
          <w:rFonts w:cstheme="minorHAnsi"/>
          <w:color w:val="000000"/>
          <w:sz w:val="24"/>
          <w:szCs w:val="24"/>
          <w:lang w:bidi="hi-IN"/>
        </w:rPr>
        <w:t>D</w:t>
      </w:r>
      <w:r w:rsidR="00736A3A" w:rsidRPr="00F919F7">
        <w:rPr>
          <w:rFonts w:cstheme="minorHAnsi"/>
          <w:color w:val="000000"/>
          <w:sz w:val="24"/>
          <w:szCs w:val="24"/>
          <w:lang w:bidi="hi-IN"/>
        </w:rPr>
        <w:t xml:space="preserve">istrict </w:t>
      </w:r>
      <w:r w:rsidRPr="00F919F7">
        <w:rPr>
          <w:rFonts w:cstheme="minorHAnsi"/>
          <w:color w:val="000000"/>
          <w:sz w:val="24"/>
          <w:szCs w:val="24"/>
          <w:lang w:bidi="hi-IN"/>
        </w:rPr>
        <w:t>T</w:t>
      </w:r>
      <w:r w:rsidR="00736A3A" w:rsidRPr="00F919F7">
        <w:rPr>
          <w:rFonts w:cstheme="minorHAnsi"/>
          <w:color w:val="000000"/>
          <w:sz w:val="24"/>
          <w:szCs w:val="24"/>
          <w:lang w:bidi="hi-IN"/>
        </w:rPr>
        <w:t xml:space="preserve">raining </w:t>
      </w:r>
      <w:r w:rsidRPr="00F919F7">
        <w:rPr>
          <w:rFonts w:cstheme="minorHAnsi"/>
          <w:color w:val="000000"/>
          <w:sz w:val="24"/>
          <w:szCs w:val="24"/>
          <w:lang w:bidi="hi-IN"/>
        </w:rPr>
        <w:t>C</w:t>
      </w:r>
      <w:r w:rsidR="00736A3A" w:rsidRPr="00F919F7">
        <w:rPr>
          <w:rFonts w:cstheme="minorHAnsi"/>
          <w:color w:val="000000"/>
          <w:sz w:val="24"/>
          <w:szCs w:val="24"/>
          <w:lang w:bidi="hi-IN"/>
        </w:rPr>
        <w:t>entres</w:t>
      </w:r>
      <w:r w:rsidRPr="00F919F7">
        <w:rPr>
          <w:rFonts w:cstheme="minorHAnsi"/>
          <w:color w:val="000000"/>
          <w:sz w:val="24"/>
          <w:szCs w:val="24"/>
          <w:lang w:bidi="hi-IN"/>
        </w:rPr>
        <w:t xml:space="preserve">. SIHFW is the nodal institution for </w:t>
      </w:r>
      <w:r w:rsidR="00736A3A" w:rsidRPr="00F919F7">
        <w:rPr>
          <w:rFonts w:cstheme="minorHAnsi"/>
          <w:color w:val="000000"/>
          <w:sz w:val="24"/>
          <w:szCs w:val="24"/>
          <w:lang w:bidi="hi-IN"/>
        </w:rPr>
        <w:t>imparting</w:t>
      </w:r>
      <w:r w:rsidRPr="00F919F7">
        <w:rPr>
          <w:rFonts w:cstheme="minorHAnsi"/>
          <w:color w:val="000000"/>
          <w:sz w:val="24"/>
          <w:szCs w:val="24"/>
          <w:lang w:bidi="hi-IN"/>
        </w:rPr>
        <w:t xml:space="preserve"> trainings to NUHM Staff.</w:t>
      </w:r>
    </w:p>
    <w:p w14:paraId="159DC04B" w14:textId="77777777" w:rsidR="00AB3577" w:rsidRPr="00F919F7" w:rsidRDefault="00AB3577" w:rsidP="009A50E2">
      <w:pPr>
        <w:pStyle w:val="ListParagraph"/>
        <w:numPr>
          <w:ilvl w:val="0"/>
          <w:numId w:val="21"/>
        </w:numPr>
        <w:spacing w:after="0" w:line="240" w:lineRule="auto"/>
        <w:jc w:val="both"/>
        <w:rPr>
          <w:rFonts w:cstheme="minorHAnsi"/>
          <w:color w:val="000000"/>
          <w:sz w:val="24"/>
          <w:szCs w:val="24"/>
          <w:lang w:bidi="hi-IN"/>
        </w:rPr>
      </w:pPr>
      <w:r w:rsidRPr="00F919F7">
        <w:rPr>
          <w:rFonts w:cstheme="minorHAnsi"/>
          <w:color w:val="000000"/>
          <w:sz w:val="24"/>
          <w:szCs w:val="24"/>
          <w:lang w:bidi="hi-IN"/>
        </w:rPr>
        <w:t>The UFWCs and UHPs have been upgraded as UPHCs.</w:t>
      </w:r>
    </w:p>
    <w:p w14:paraId="0860F6E7" w14:textId="77777777" w:rsidR="001A0940" w:rsidRDefault="00AB3577" w:rsidP="009A50E2">
      <w:pPr>
        <w:pStyle w:val="ListParagraph"/>
        <w:numPr>
          <w:ilvl w:val="0"/>
          <w:numId w:val="21"/>
        </w:numPr>
        <w:spacing w:after="0" w:line="240" w:lineRule="auto"/>
        <w:jc w:val="both"/>
        <w:rPr>
          <w:rFonts w:cstheme="minorHAnsi"/>
          <w:color w:val="000000"/>
          <w:sz w:val="24"/>
          <w:szCs w:val="24"/>
          <w:lang w:bidi="hi-IN"/>
        </w:rPr>
      </w:pPr>
      <w:r w:rsidRPr="00F919F7">
        <w:rPr>
          <w:rFonts w:cstheme="minorHAnsi"/>
          <w:color w:val="000000"/>
          <w:sz w:val="24"/>
          <w:szCs w:val="24"/>
          <w:lang w:bidi="hi-IN"/>
        </w:rPr>
        <w:t xml:space="preserve">Convergence has been strengthened with Urban Development Department – NULM and SBM for MAS related activities. Land has been identified in Corporation and Municipality areas. Collaborations with Medical Colleges have been strengthened for training, curative and referral services. The UHTCs have been identified as centres of excellence. Budget has been proposed </w:t>
      </w:r>
      <w:proofErr w:type="spellStart"/>
      <w:r w:rsidRPr="00F919F7">
        <w:rPr>
          <w:rFonts w:cstheme="minorHAnsi"/>
          <w:color w:val="000000"/>
          <w:sz w:val="24"/>
          <w:szCs w:val="24"/>
          <w:lang w:bidi="hi-IN"/>
        </w:rPr>
        <w:t>fro</w:t>
      </w:r>
      <w:proofErr w:type="spellEnd"/>
      <w:r w:rsidRPr="00F919F7">
        <w:rPr>
          <w:rFonts w:cstheme="minorHAnsi"/>
          <w:color w:val="000000"/>
          <w:sz w:val="24"/>
          <w:szCs w:val="24"/>
          <w:lang w:bidi="hi-IN"/>
        </w:rPr>
        <w:t xml:space="preserve"> training under NVDBCP and NCD programmes.</w:t>
      </w:r>
    </w:p>
    <w:p w14:paraId="52EACB34" w14:textId="33DEE0C0" w:rsidR="001A0940" w:rsidRPr="001A0940" w:rsidRDefault="00AB3577" w:rsidP="009A50E2">
      <w:pPr>
        <w:pStyle w:val="ListParagraph"/>
        <w:numPr>
          <w:ilvl w:val="0"/>
          <w:numId w:val="21"/>
        </w:numPr>
        <w:spacing w:after="0" w:line="240" w:lineRule="auto"/>
        <w:jc w:val="both"/>
        <w:rPr>
          <w:rFonts w:cstheme="minorHAnsi"/>
          <w:color w:val="000000"/>
          <w:sz w:val="24"/>
          <w:szCs w:val="24"/>
          <w:lang w:bidi="hi-IN"/>
        </w:rPr>
      </w:pPr>
      <w:r w:rsidRPr="001A0940">
        <w:rPr>
          <w:rFonts w:cstheme="minorHAnsi"/>
          <w:color w:val="000000"/>
          <w:sz w:val="24"/>
          <w:szCs w:val="24"/>
          <w:lang w:bidi="hi-IN"/>
        </w:rPr>
        <w:t xml:space="preserve">The State is implementing quality initiatives such as </w:t>
      </w:r>
      <w:proofErr w:type="spellStart"/>
      <w:r w:rsidRPr="001A0940">
        <w:rPr>
          <w:rFonts w:cstheme="minorHAnsi"/>
          <w:color w:val="000000"/>
          <w:sz w:val="24"/>
          <w:szCs w:val="24"/>
          <w:lang w:bidi="hi-IN"/>
        </w:rPr>
        <w:t>Kayakalp</w:t>
      </w:r>
      <w:proofErr w:type="spellEnd"/>
      <w:r w:rsidR="001A0940" w:rsidRPr="001A0940">
        <w:rPr>
          <w:rFonts w:cstheme="minorHAnsi"/>
          <w:color w:val="000000"/>
          <w:sz w:val="24"/>
          <w:szCs w:val="24"/>
          <w:lang w:bidi="hi-IN"/>
        </w:rPr>
        <w:t xml:space="preserve"> and NQAS in all UPHCs and UCHCs</w:t>
      </w:r>
      <w:r w:rsidRPr="001A0940">
        <w:rPr>
          <w:rFonts w:cstheme="minorHAnsi"/>
          <w:color w:val="000000"/>
          <w:sz w:val="24"/>
          <w:szCs w:val="24"/>
          <w:lang w:bidi="hi-IN"/>
        </w:rPr>
        <w:t>.</w:t>
      </w:r>
      <w:r w:rsidR="001A0940" w:rsidRPr="001A0940">
        <w:rPr>
          <w:rFonts w:cstheme="minorHAnsi"/>
          <w:color w:val="000000"/>
          <w:sz w:val="24"/>
          <w:szCs w:val="24"/>
          <w:lang w:bidi="hi-IN"/>
        </w:rPr>
        <w:t xml:space="preserve"> 38 UPHCs have qualified for the </w:t>
      </w:r>
      <w:proofErr w:type="spellStart"/>
      <w:r w:rsidR="001A0940" w:rsidRPr="001A0940">
        <w:rPr>
          <w:rFonts w:cstheme="minorHAnsi"/>
          <w:color w:val="000000"/>
          <w:sz w:val="24"/>
          <w:szCs w:val="24"/>
          <w:lang w:bidi="hi-IN"/>
        </w:rPr>
        <w:t>Kayakalp</w:t>
      </w:r>
      <w:proofErr w:type="spellEnd"/>
      <w:r w:rsidR="001A0940" w:rsidRPr="001A0940">
        <w:rPr>
          <w:rFonts w:cstheme="minorHAnsi"/>
          <w:color w:val="000000"/>
          <w:sz w:val="24"/>
          <w:szCs w:val="24"/>
          <w:lang w:bidi="hi-IN"/>
        </w:rPr>
        <w:t xml:space="preserve"> award in 2018-19 and 3 UPHCs are nationally certified for NQAS and 25 UPHCs undergone state certification for NQAS in 2019-20.</w:t>
      </w:r>
    </w:p>
    <w:p w14:paraId="31A32908" w14:textId="14826D79" w:rsidR="00AB3577" w:rsidRPr="00F919F7" w:rsidRDefault="00AB3577" w:rsidP="009A50E2">
      <w:pPr>
        <w:pStyle w:val="ListParagraph"/>
        <w:numPr>
          <w:ilvl w:val="0"/>
          <w:numId w:val="21"/>
        </w:numPr>
        <w:spacing w:after="0" w:line="240" w:lineRule="auto"/>
        <w:jc w:val="both"/>
        <w:rPr>
          <w:rFonts w:cstheme="minorHAnsi"/>
          <w:color w:val="000000"/>
          <w:sz w:val="24"/>
          <w:szCs w:val="24"/>
          <w:lang w:bidi="hi-IN"/>
        </w:rPr>
      </w:pPr>
      <w:r w:rsidRPr="00F919F7">
        <w:rPr>
          <w:rFonts w:cstheme="minorHAnsi"/>
          <w:color w:val="000000"/>
          <w:sz w:val="24"/>
          <w:szCs w:val="24"/>
          <w:lang w:bidi="hi-IN"/>
        </w:rPr>
        <w:t xml:space="preserve">  NABH and </w:t>
      </w:r>
      <w:proofErr w:type="spellStart"/>
      <w:r w:rsidRPr="00F919F7">
        <w:rPr>
          <w:rFonts w:cstheme="minorHAnsi"/>
          <w:color w:val="000000"/>
          <w:sz w:val="24"/>
          <w:szCs w:val="24"/>
          <w:lang w:bidi="hi-IN"/>
        </w:rPr>
        <w:t>Swachhata</w:t>
      </w:r>
      <w:proofErr w:type="spellEnd"/>
      <w:r w:rsidRPr="00F919F7">
        <w:rPr>
          <w:rFonts w:cstheme="minorHAnsi"/>
          <w:color w:val="000000"/>
          <w:sz w:val="24"/>
          <w:szCs w:val="24"/>
          <w:lang w:bidi="hi-IN"/>
        </w:rPr>
        <w:t xml:space="preserve"> Mission are also being implemented in the state.</w:t>
      </w:r>
    </w:p>
    <w:p w14:paraId="505A7132" w14:textId="77777777" w:rsidR="00736A3A" w:rsidRPr="00F919F7" w:rsidRDefault="00736A3A" w:rsidP="00736A3A">
      <w:pPr>
        <w:pStyle w:val="ListParagraph"/>
        <w:jc w:val="both"/>
        <w:rPr>
          <w:rFonts w:cstheme="minorHAnsi"/>
          <w:color w:val="000000"/>
          <w:sz w:val="24"/>
          <w:szCs w:val="24"/>
          <w:lang w:bidi="hi-IN"/>
        </w:rPr>
      </w:pPr>
    </w:p>
    <w:p w14:paraId="53D1FEB6" w14:textId="50F001EA" w:rsidR="005254A3" w:rsidRPr="00EF4AC9" w:rsidRDefault="000F7543" w:rsidP="000F7543">
      <w:pPr>
        <w:pStyle w:val="ListParagraph"/>
        <w:shd w:val="clear" w:color="auto" w:fill="FBE4D5" w:themeFill="accent2" w:themeFillTint="33"/>
        <w:ind w:left="0" w:firstLine="142"/>
        <w:rPr>
          <w:rFonts w:cstheme="minorHAnsi"/>
          <w:b/>
          <w:bCs/>
          <w:sz w:val="24"/>
          <w:szCs w:val="24"/>
        </w:rPr>
      </w:pPr>
      <w:r w:rsidRPr="00EF4AC9">
        <w:rPr>
          <w:rFonts w:cstheme="minorHAnsi"/>
          <w:b/>
          <w:bCs/>
          <w:sz w:val="24"/>
          <w:szCs w:val="24"/>
        </w:rPr>
        <w:t>District wise Findings</w:t>
      </w:r>
    </w:p>
    <w:p w14:paraId="16F7850E" w14:textId="77777777" w:rsidR="000F7543" w:rsidRPr="00F919F7" w:rsidRDefault="000F7543" w:rsidP="000F7543">
      <w:pPr>
        <w:pStyle w:val="ListParagraph"/>
        <w:rPr>
          <w:rFonts w:cstheme="minorHAnsi"/>
          <w:b/>
          <w:bCs/>
          <w:color w:val="000000"/>
          <w:sz w:val="24"/>
          <w:szCs w:val="24"/>
          <w:lang w:bidi="hi-IN"/>
        </w:rPr>
      </w:pPr>
    </w:p>
    <w:p w14:paraId="39AFB4BD" w14:textId="22865855" w:rsidR="005254A3" w:rsidRPr="00F919F7" w:rsidRDefault="005254A3" w:rsidP="009A50E2">
      <w:pPr>
        <w:pStyle w:val="ListParagraph"/>
        <w:numPr>
          <w:ilvl w:val="0"/>
          <w:numId w:val="29"/>
        </w:numPr>
        <w:ind w:left="426" w:hanging="426"/>
        <w:rPr>
          <w:rFonts w:cstheme="minorHAnsi"/>
          <w:b/>
          <w:bCs/>
          <w:color w:val="000000"/>
          <w:sz w:val="24"/>
          <w:szCs w:val="24"/>
          <w:lang w:bidi="hi-IN"/>
        </w:rPr>
      </w:pPr>
      <w:r w:rsidRPr="00F919F7">
        <w:rPr>
          <w:rFonts w:cstheme="minorHAnsi"/>
          <w:b/>
          <w:bCs/>
          <w:color w:val="000000"/>
          <w:sz w:val="24"/>
          <w:szCs w:val="24"/>
          <w:lang w:bidi="hi-IN"/>
        </w:rPr>
        <w:t>Bengaluru</w:t>
      </w:r>
    </w:p>
    <w:p w14:paraId="5AFA675E" w14:textId="11265D66" w:rsidR="000F7543" w:rsidRPr="00F919F7" w:rsidRDefault="000F7543" w:rsidP="000F7543">
      <w:pPr>
        <w:pStyle w:val="ListParagraph"/>
        <w:shd w:val="clear" w:color="auto" w:fill="E2EFD9" w:themeFill="accent6" w:themeFillTint="33"/>
        <w:ind w:left="0" w:firstLine="2977"/>
        <w:jc w:val="both"/>
        <w:rPr>
          <w:rFonts w:cstheme="minorHAnsi"/>
          <w:b/>
          <w:bCs/>
          <w:sz w:val="24"/>
          <w:szCs w:val="24"/>
        </w:rPr>
      </w:pPr>
      <w:r w:rsidRPr="00F919F7">
        <w:rPr>
          <w:rFonts w:cstheme="minorHAnsi"/>
          <w:b/>
          <w:bCs/>
          <w:sz w:val="24"/>
          <w:szCs w:val="24"/>
        </w:rPr>
        <w:t xml:space="preserve">UPHC </w:t>
      </w:r>
      <w:proofErr w:type="spellStart"/>
      <w:r w:rsidRPr="00F919F7">
        <w:rPr>
          <w:rFonts w:cstheme="minorHAnsi"/>
          <w:b/>
          <w:bCs/>
          <w:sz w:val="24"/>
          <w:szCs w:val="24"/>
        </w:rPr>
        <w:t>A</w:t>
      </w:r>
      <w:r w:rsidR="0040633C">
        <w:rPr>
          <w:rFonts w:cstheme="minorHAnsi"/>
          <w:b/>
          <w:bCs/>
          <w:sz w:val="24"/>
          <w:szCs w:val="24"/>
        </w:rPr>
        <w:t>d</w:t>
      </w:r>
      <w:r w:rsidRPr="00F919F7">
        <w:rPr>
          <w:rFonts w:cstheme="minorHAnsi"/>
          <w:b/>
          <w:bCs/>
          <w:sz w:val="24"/>
          <w:szCs w:val="24"/>
        </w:rPr>
        <w:t>ugodi</w:t>
      </w:r>
      <w:proofErr w:type="spellEnd"/>
      <w:r w:rsidRPr="00F919F7">
        <w:rPr>
          <w:rFonts w:cstheme="minorHAnsi"/>
          <w:b/>
          <w:bCs/>
          <w:sz w:val="24"/>
          <w:szCs w:val="24"/>
        </w:rPr>
        <w:t>, Bengaluru</w:t>
      </w:r>
    </w:p>
    <w:p w14:paraId="0B5D7333" w14:textId="0C70653C" w:rsidR="00AB3577" w:rsidRPr="00F919F7" w:rsidRDefault="00AB3577" w:rsidP="00EF4AC9">
      <w:pPr>
        <w:spacing w:after="0" w:line="240" w:lineRule="auto"/>
        <w:jc w:val="both"/>
        <w:rPr>
          <w:rFonts w:cstheme="minorHAnsi"/>
          <w:b/>
          <w:bCs/>
          <w:color w:val="000000"/>
          <w:sz w:val="24"/>
          <w:szCs w:val="24"/>
          <w:lang w:bidi="hi-IN"/>
        </w:rPr>
      </w:pPr>
      <w:r w:rsidRPr="00F919F7">
        <w:rPr>
          <w:rFonts w:cstheme="minorHAnsi"/>
          <w:b/>
          <w:bCs/>
          <w:color w:val="000000"/>
          <w:sz w:val="24"/>
          <w:szCs w:val="24"/>
          <w:lang w:bidi="hi-IN"/>
        </w:rPr>
        <w:t xml:space="preserve">Basic Information </w:t>
      </w:r>
    </w:p>
    <w:p w14:paraId="2D937D5D" w14:textId="7B3E9576" w:rsidR="00AB357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timings of the facility are from 9am to 4pm and specialist clinics in the evening from 5pm to 8pm. The Medical Officer in-charge was </w:t>
      </w:r>
      <w:proofErr w:type="spellStart"/>
      <w:r w:rsidRPr="00F919F7">
        <w:rPr>
          <w:rFonts w:cstheme="minorHAnsi"/>
          <w:color w:val="000000"/>
          <w:sz w:val="24"/>
          <w:szCs w:val="24"/>
          <w:lang w:bidi="hi-IN"/>
        </w:rPr>
        <w:t>Dr.</w:t>
      </w:r>
      <w:proofErr w:type="spellEnd"/>
      <w:r w:rsidRPr="00F919F7">
        <w:rPr>
          <w:rFonts w:cstheme="minorHAnsi"/>
          <w:color w:val="000000"/>
          <w:sz w:val="24"/>
          <w:szCs w:val="24"/>
          <w:lang w:bidi="hi-IN"/>
        </w:rPr>
        <w:t xml:space="preserve"> Rajeshwari. </w:t>
      </w:r>
      <w:bookmarkStart w:id="2" w:name="_Hlk37759867"/>
      <w:r w:rsidRPr="00F919F7">
        <w:rPr>
          <w:rFonts w:cstheme="minorHAnsi"/>
          <w:color w:val="000000"/>
          <w:sz w:val="24"/>
          <w:szCs w:val="24"/>
          <w:lang w:bidi="hi-IN"/>
        </w:rPr>
        <w:t>The specialty services are provided by physician (DNB Family Medicine) on Tuesday, Thursday and Friday, ENT on Wednesdays and Dental on Mondays.</w:t>
      </w:r>
      <w:bookmarkEnd w:id="2"/>
      <w:r w:rsidR="00884D6F" w:rsidRPr="00F919F7">
        <w:rPr>
          <w:rFonts w:cstheme="minorHAnsi"/>
          <w:color w:val="000000"/>
          <w:sz w:val="24"/>
          <w:szCs w:val="24"/>
          <w:lang w:bidi="hi-IN"/>
        </w:rPr>
        <w:t xml:space="preserve"> NGO Karuna Trust has taken over the functioning of the UPHC. </w:t>
      </w:r>
    </w:p>
    <w:p w14:paraId="5C58FAF8" w14:textId="1C359C3A" w:rsidR="00AB3577" w:rsidRPr="00F919F7" w:rsidRDefault="0062550C" w:rsidP="00EF4AC9">
      <w:pPr>
        <w:spacing w:after="0" w:line="240" w:lineRule="auto"/>
        <w:jc w:val="both"/>
        <w:rPr>
          <w:rFonts w:cstheme="minorHAnsi"/>
          <w:b/>
          <w:bCs/>
          <w:sz w:val="24"/>
          <w:szCs w:val="24"/>
        </w:rPr>
      </w:pPr>
      <w:r w:rsidRPr="00F919F7">
        <w:rPr>
          <w:rFonts w:cstheme="minorHAnsi"/>
          <w:sz w:val="24"/>
          <w:szCs w:val="24"/>
        </w:rPr>
        <w:t xml:space="preserve">A good example of convergence was observed at the UPHC.  </w:t>
      </w:r>
      <w:r w:rsidR="00AB3577" w:rsidRPr="00F919F7">
        <w:rPr>
          <w:rFonts w:cstheme="minorHAnsi"/>
          <w:color w:val="000000"/>
          <w:sz w:val="24"/>
          <w:szCs w:val="24"/>
          <w:lang w:bidi="hi-IN"/>
        </w:rPr>
        <w:t xml:space="preserve">The facility has been renovated by the corporate company “Bosch” 2 years back, under its CSR programme and is run by Karuna Trust. The facility was </w:t>
      </w:r>
      <w:proofErr w:type="spellStart"/>
      <w:r w:rsidR="00AB3577" w:rsidRPr="00F919F7">
        <w:rPr>
          <w:rFonts w:cstheme="minorHAnsi"/>
          <w:color w:val="000000"/>
          <w:sz w:val="24"/>
          <w:szCs w:val="24"/>
          <w:lang w:bidi="hi-IN"/>
        </w:rPr>
        <w:t>Kayakalp</w:t>
      </w:r>
      <w:proofErr w:type="spellEnd"/>
      <w:r w:rsidR="00AB3577" w:rsidRPr="00F919F7">
        <w:rPr>
          <w:rFonts w:cstheme="minorHAnsi"/>
          <w:color w:val="000000"/>
          <w:sz w:val="24"/>
          <w:szCs w:val="24"/>
          <w:lang w:bidi="hi-IN"/>
        </w:rPr>
        <w:t xml:space="preserve"> certified in 2019. However, HWC branding has not been done. Reporting is being done on NCD, HWC, RCH, NIKSHAY portals by the LT.</w:t>
      </w:r>
    </w:p>
    <w:p w14:paraId="142D9E3B" w14:textId="77777777" w:rsidR="00EF4AC9" w:rsidRDefault="00EF4AC9" w:rsidP="00EF4AC9">
      <w:pPr>
        <w:pStyle w:val="ListParagraph"/>
        <w:spacing w:after="0" w:line="240" w:lineRule="auto"/>
        <w:ind w:left="0"/>
        <w:jc w:val="both"/>
        <w:rPr>
          <w:rFonts w:cstheme="minorHAnsi"/>
          <w:b/>
          <w:bCs/>
          <w:color w:val="000000"/>
          <w:sz w:val="24"/>
          <w:szCs w:val="24"/>
          <w:lang w:bidi="hi-IN"/>
        </w:rPr>
      </w:pPr>
    </w:p>
    <w:p w14:paraId="333C1212" w14:textId="15630E70" w:rsidR="00884D6F" w:rsidRPr="00F919F7" w:rsidRDefault="00AB3577"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t>Coverage</w:t>
      </w:r>
    </w:p>
    <w:p w14:paraId="22DFB09E" w14:textId="3A8FA1B9" w:rsidR="00AB3577" w:rsidRPr="00F919F7" w:rsidRDefault="00AB3577" w:rsidP="00EF4AC9">
      <w:pPr>
        <w:pStyle w:val="ListParagraph"/>
        <w:spacing w:after="0" w:line="240" w:lineRule="auto"/>
        <w:ind w:left="0"/>
        <w:jc w:val="both"/>
        <w:rPr>
          <w:rFonts w:cstheme="minorHAnsi"/>
          <w:b/>
          <w:bCs/>
          <w:color w:val="000000"/>
          <w:sz w:val="24"/>
          <w:szCs w:val="24"/>
          <w:lang w:bidi="hi-IN"/>
        </w:rPr>
      </w:pPr>
      <w:r w:rsidRPr="00F919F7">
        <w:rPr>
          <w:rFonts w:cstheme="minorHAnsi"/>
          <w:color w:val="000000"/>
          <w:sz w:val="24"/>
          <w:szCs w:val="24"/>
          <w:lang w:bidi="hi-IN"/>
        </w:rPr>
        <w:t>The population covered is 43,990 by the UPHC.  Vulnerable slums are called as ‘</w:t>
      </w:r>
      <w:proofErr w:type="spellStart"/>
      <w:r w:rsidRPr="00F919F7">
        <w:rPr>
          <w:rFonts w:cstheme="minorHAnsi"/>
          <w:color w:val="000000"/>
          <w:sz w:val="24"/>
          <w:szCs w:val="24"/>
          <w:lang w:bidi="hi-IN"/>
        </w:rPr>
        <w:t>Namma</w:t>
      </w:r>
      <w:proofErr w:type="spellEnd"/>
      <w:r w:rsidRPr="00F919F7">
        <w:rPr>
          <w:rFonts w:cstheme="minorHAnsi"/>
          <w:color w:val="000000"/>
          <w:sz w:val="24"/>
          <w:szCs w:val="24"/>
          <w:lang w:bidi="hi-IN"/>
        </w:rPr>
        <w:t xml:space="preserve"> </w:t>
      </w:r>
      <w:proofErr w:type="spellStart"/>
      <w:r w:rsidRPr="00F919F7">
        <w:rPr>
          <w:rFonts w:cstheme="minorHAnsi"/>
          <w:color w:val="000000"/>
          <w:sz w:val="24"/>
          <w:szCs w:val="24"/>
          <w:lang w:bidi="hi-IN"/>
        </w:rPr>
        <w:t>Samudayam</w:t>
      </w:r>
      <w:proofErr w:type="spellEnd"/>
      <w:r w:rsidRPr="00F919F7">
        <w:rPr>
          <w:rFonts w:cstheme="minorHAnsi"/>
          <w:color w:val="000000"/>
          <w:sz w:val="24"/>
          <w:szCs w:val="24"/>
          <w:lang w:bidi="hi-IN"/>
        </w:rPr>
        <w:t xml:space="preserve">” and slum mapping has been done. There are 3 slums in its vicinity, with 560 and 90 households and the third with 4000 population. </w:t>
      </w:r>
    </w:p>
    <w:p w14:paraId="14C1AD5C" w14:textId="65245825" w:rsidR="00852976" w:rsidRPr="00F919F7" w:rsidRDefault="00852976" w:rsidP="00EF4AC9">
      <w:pPr>
        <w:pStyle w:val="ListParagraph"/>
        <w:spacing w:after="0" w:line="240" w:lineRule="auto"/>
        <w:ind w:left="0"/>
        <w:jc w:val="both"/>
        <w:rPr>
          <w:rFonts w:cstheme="minorHAnsi"/>
          <w:color w:val="000000"/>
          <w:sz w:val="24"/>
          <w:szCs w:val="24"/>
          <w:lang w:bidi="hi-IN"/>
        </w:rPr>
      </w:pPr>
    </w:p>
    <w:p w14:paraId="6F9C3904" w14:textId="77777777" w:rsidR="001C3853" w:rsidRDefault="001C3853" w:rsidP="00EF4AC9">
      <w:pPr>
        <w:pStyle w:val="ListParagraph"/>
        <w:spacing w:after="0" w:line="240" w:lineRule="auto"/>
        <w:ind w:left="0"/>
        <w:jc w:val="both"/>
        <w:rPr>
          <w:rFonts w:cstheme="minorHAnsi"/>
          <w:b/>
          <w:bCs/>
          <w:color w:val="000000"/>
          <w:sz w:val="24"/>
          <w:szCs w:val="24"/>
          <w:lang w:bidi="hi-IN"/>
        </w:rPr>
      </w:pPr>
    </w:p>
    <w:p w14:paraId="13A1352F" w14:textId="128ABDB3" w:rsidR="00852976" w:rsidRPr="00F919F7" w:rsidRDefault="00852976"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lastRenderedPageBreak/>
        <w:t xml:space="preserve">Infrastructure </w:t>
      </w:r>
    </w:p>
    <w:p w14:paraId="3E566659" w14:textId="01E5B5C3" w:rsidR="00852976" w:rsidRPr="00F919F7" w:rsidRDefault="00852976"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UPHC is </w:t>
      </w:r>
      <w:r w:rsidR="00A86337" w:rsidRPr="00E947D2">
        <w:rPr>
          <w:rFonts w:cstheme="minorHAnsi"/>
          <w:color w:val="000000"/>
          <w:sz w:val="24"/>
          <w:szCs w:val="24"/>
          <w:lang w:bidi="hi-IN"/>
        </w:rPr>
        <w:t>functional</w:t>
      </w:r>
      <w:r w:rsidRPr="00E947D2">
        <w:rPr>
          <w:rFonts w:cstheme="minorHAnsi"/>
          <w:color w:val="000000"/>
          <w:sz w:val="24"/>
          <w:szCs w:val="24"/>
          <w:lang w:bidi="hi-IN"/>
        </w:rPr>
        <w:t xml:space="preserve"> in a </w:t>
      </w:r>
      <w:r w:rsidR="00674997" w:rsidRPr="00E947D2">
        <w:rPr>
          <w:rFonts w:cstheme="minorHAnsi"/>
          <w:color w:val="000000"/>
          <w:sz w:val="24"/>
          <w:szCs w:val="24"/>
          <w:lang w:bidi="hi-IN"/>
        </w:rPr>
        <w:t>gov</w:t>
      </w:r>
      <w:r w:rsidR="00E947D2" w:rsidRPr="00E947D2">
        <w:rPr>
          <w:rFonts w:cstheme="minorHAnsi"/>
          <w:color w:val="000000"/>
          <w:sz w:val="24"/>
          <w:szCs w:val="24"/>
          <w:lang w:bidi="hi-IN"/>
        </w:rPr>
        <w:t>ernmen</w:t>
      </w:r>
      <w:r w:rsidR="00674997" w:rsidRPr="00E947D2">
        <w:rPr>
          <w:rFonts w:cstheme="minorHAnsi"/>
          <w:color w:val="000000"/>
          <w:sz w:val="24"/>
          <w:szCs w:val="24"/>
          <w:lang w:bidi="hi-IN"/>
        </w:rPr>
        <w:t>t</w:t>
      </w:r>
      <w:r w:rsidRPr="00E947D2">
        <w:rPr>
          <w:rFonts w:cstheme="minorHAnsi"/>
          <w:color w:val="000000"/>
          <w:sz w:val="24"/>
          <w:szCs w:val="24"/>
          <w:lang w:bidi="hi-IN"/>
        </w:rPr>
        <w:t xml:space="preserve"> building. Electronic</w:t>
      </w:r>
      <w:r w:rsidRPr="00F919F7">
        <w:rPr>
          <w:rFonts w:cstheme="minorHAnsi"/>
          <w:color w:val="000000"/>
          <w:sz w:val="24"/>
          <w:szCs w:val="24"/>
          <w:lang w:bidi="hi-IN"/>
        </w:rPr>
        <w:t xml:space="preserve"> registration counter in the waiting area was present. Aadhar card and phone number of patients are used for registration and generation of EMR number. It has been done as a pilot for 6-7 months for follow up of cases. </w:t>
      </w:r>
    </w:p>
    <w:p w14:paraId="3FDBEA8C" w14:textId="77777777" w:rsidR="00852976" w:rsidRPr="00F919F7" w:rsidRDefault="00852976" w:rsidP="00EF4AC9">
      <w:pPr>
        <w:pStyle w:val="ListParagraph"/>
        <w:spacing w:after="0" w:line="240" w:lineRule="auto"/>
        <w:ind w:left="0"/>
        <w:jc w:val="both"/>
        <w:rPr>
          <w:rFonts w:cstheme="minorHAnsi"/>
          <w:color w:val="000000"/>
          <w:sz w:val="24"/>
          <w:szCs w:val="24"/>
          <w:lang w:bidi="hi-IN"/>
        </w:rPr>
      </w:pPr>
    </w:p>
    <w:p w14:paraId="23B8A382" w14:textId="2F979C84" w:rsidR="00326BD4" w:rsidRPr="00F919F7" w:rsidRDefault="00A8633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OPD rooms, p</w:t>
      </w:r>
      <w:r w:rsidR="00852976" w:rsidRPr="00F919F7">
        <w:rPr>
          <w:rFonts w:cstheme="minorHAnsi"/>
          <w:color w:val="000000"/>
          <w:sz w:val="24"/>
          <w:szCs w:val="24"/>
          <w:lang w:bidi="hi-IN"/>
        </w:rPr>
        <w:t>harmacy, immunisation cum dressing room, lab, toilet</w:t>
      </w:r>
      <w:r w:rsidR="00A70246" w:rsidRPr="00F919F7">
        <w:rPr>
          <w:rFonts w:cstheme="minorHAnsi"/>
          <w:color w:val="000000"/>
          <w:sz w:val="24"/>
          <w:szCs w:val="24"/>
          <w:lang w:bidi="hi-IN"/>
        </w:rPr>
        <w:t>s</w:t>
      </w:r>
      <w:r w:rsidR="00852976" w:rsidRPr="00F919F7">
        <w:rPr>
          <w:rFonts w:cstheme="minorHAnsi"/>
          <w:color w:val="000000"/>
          <w:sz w:val="24"/>
          <w:szCs w:val="24"/>
          <w:lang w:bidi="hi-IN"/>
        </w:rPr>
        <w:t xml:space="preserve"> were available. Inverter backup, drinking water supply and overhead tanks were present for 24*7 water supply. X-ray unit was also available on the first floor of the facility. Signages and citizen charter are displayed properly, however IEC display was not up to the mark. Suggestion box installed.</w:t>
      </w:r>
    </w:p>
    <w:p w14:paraId="7AE74736" w14:textId="77777777" w:rsidR="00EF4AC9" w:rsidRDefault="00EF4AC9" w:rsidP="00EF4AC9">
      <w:pPr>
        <w:spacing w:after="0" w:line="240" w:lineRule="auto"/>
        <w:jc w:val="both"/>
        <w:rPr>
          <w:rFonts w:cstheme="minorHAnsi"/>
          <w:b/>
          <w:bCs/>
          <w:color w:val="000000"/>
          <w:sz w:val="24"/>
          <w:szCs w:val="24"/>
          <w:lang w:bidi="hi-IN"/>
        </w:rPr>
      </w:pPr>
    </w:p>
    <w:p w14:paraId="5AD0F3D7" w14:textId="0DBF31D4" w:rsidR="00AB3577" w:rsidRPr="00F919F7" w:rsidRDefault="00AB3577" w:rsidP="00EF4AC9">
      <w:pPr>
        <w:spacing w:after="0" w:line="240" w:lineRule="auto"/>
        <w:jc w:val="both"/>
        <w:rPr>
          <w:rFonts w:cstheme="minorHAnsi"/>
          <w:color w:val="000000"/>
          <w:sz w:val="24"/>
          <w:szCs w:val="24"/>
          <w:lang w:bidi="hi-IN"/>
        </w:rPr>
      </w:pPr>
      <w:r w:rsidRPr="00F919F7">
        <w:rPr>
          <w:rFonts w:cstheme="minorHAnsi"/>
          <w:b/>
          <w:bCs/>
          <w:color w:val="000000"/>
          <w:sz w:val="24"/>
          <w:szCs w:val="24"/>
          <w:lang w:bidi="hi-IN"/>
        </w:rPr>
        <w:t>Service Provision</w:t>
      </w:r>
    </w:p>
    <w:p w14:paraId="1D276F5A" w14:textId="19D60081" w:rsidR="00AB357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OPD is approximately 70-80 patients per day. The specialty services are provided by physician (DNB Family Medicine) on Tuesday, Thursday and Friday, ENT on Wednesdays and Dental on Mondays. Fixed day services for ANC, NCD, Eye, Oral health were being conducted, but not for ENT/skin/palliative/Mental health. Proposal for starting adolescent clinics </w:t>
      </w:r>
      <w:proofErr w:type="gramStart"/>
      <w:r w:rsidRPr="00F919F7">
        <w:rPr>
          <w:rFonts w:cstheme="minorHAnsi"/>
          <w:color w:val="000000"/>
          <w:sz w:val="24"/>
          <w:szCs w:val="24"/>
          <w:lang w:bidi="hi-IN"/>
        </w:rPr>
        <w:t>“ Sneha</w:t>
      </w:r>
      <w:proofErr w:type="gramEnd"/>
      <w:r w:rsidRPr="00F919F7">
        <w:rPr>
          <w:rFonts w:cstheme="minorHAnsi"/>
          <w:color w:val="000000"/>
          <w:sz w:val="24"/>
          <w:szCs w:val="24"/>
          <w:lang w:bidi="hi-IN"/>
        </w:rPr>
        <w:t xml:space="preserve"> clinic” has been sent to the state. Proposal for ENT doctor</w:t>
      </w:r>
      <w:r w:rsidR="00736A3A" w:rsidRPr="00F919F7">
        <w:rPr>
          <w:rFonts w:cstheme="minorHAnsi"/>
          <w:color w:val="000000"/>
          <w:sz w:val="24"/>
          <w:szCs w:val="24"/>
          <w:lang w:bidi="hi-IN"/>
        </w:rPr>
        <w:t xml:space="preserve"> and </w:t>
      </w:r>
      <w:r w:rsidRPr="00F919F7">
        <w:rPr>
          <w:rFonts w:cstheme="minorHAnsi"/>
          <w:color w:val="000000"/>
          <w:sz w:val="24"/>
          <w:szCs w:val="24"/>
          <w:lang w:bidi="hi-IN"/>
        </w:rPr>
        <w:t>instruments sent for 2020-21.</w:t>
      </w:r>
    </w:p>
    <w:p w14:paraId="292FBA31" w14:textId="77777777"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487EA40F" w14:textId="42573C2E" w:rsidR="00326BD4"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General OPD, ANC, high risk pregnancy screening under PMSMA, PNC</w:t>
      </w:r>
      <w:r w:rsidR="0062550C" w:rsidRPr="00F919F7">
        <w:rPr>
          <w:rFonts w:cstheme="minorHAnsi"/>
          <w:color w:val="000000"/>
          <w:sz w:val="24"/>
          <w:szCs w:val="24"/>
          <w:lang w:bidi="hi-IN"/>
        </w:rPr>
        <w:t xml:space="preserve">, routine immunisation (on Thursday) was being done. </w:t>
      </w:r>
      <w:r w:rsidRPr="00F919F7">
        <w:rPr>
          <w:rFonts w:cstheme="minorHAnsi"/>
          <w:color w:val="000000"/>
          <w:sz w:val="24"/>
          <w:szCs w:val="24"/>
          <w:lang w:bidi="hi-IN"/>
        </w:rPr>
        <w:t xml:space="preserve"> Newer contraceptives were be</w:t>
      </w:r>
      <w:r w:rsidR="0062550C" w:rsidRPr="00F919F7">
        <w:rPr>
          <w:rFonts w:cstheme="minorHAnsi"/>
          <w:color w:val="000000"/>
          <w:sz w:val="24"/>
          <w:szCs w:val="24"/>
          <w:lang w:bidi="hi-IN"/>
        </w:rPr>
        <w:t>ing</w:t>
      </w:r>
      <w:r w:rsidRPr="00F919F7">
        <w:rPr>
          <w:rFonts w:cstheme="minorHAnsi"/>
          <w:color w:val="000000"/>
          <w:sz w:val="24"/>
          <w:szCs w:val="24"/>
          <w:lang w:bidi="hi-IN"/>
        </w:rPr>
        <w:t xml:space="preserve"> made available to patients. </w:t>
      </w:r>
      <w:r w:rsidR="0062550C" w:rsidRPr="00F919F7">
        <w:rPr>
          <w:rFonts w:cstheme="minorHAnsi"/>
          <w:color w:val="000000"/>
          <w:sz w:val="24"/>
          <w:szCs w:val="24"/>
          <w:lang w:bidi="hi-IN"/>
        </w:rPr>
        <w:t xml:space="preserve">However, </w:t>
      </w:r>
      <w:r w:rsidRPr="00F919F7">
        <w:rPr>
          <w:rFonts w:cstheme="minorHAnsi"/>
          <w:color w:val="000000"/>
          <w:sz w:val="24"/>
          <w:szCs w:val="24"/>
          <w:lang w:bidi="hi-IN"/>
        </w:rPr>
        <w:t xml:space="preserve">IUCD insertion was not being done at the facility. The MOI/C visited a nearby maternity home for inserting IUCD there. Patients </w:t>
      </w:r>
      <w:r w:rsidR="00852976" w:rsidRPr="00F919F7">
        <w:rPr>
          <w:rFonts w:cstheme="minorHAnsi"/>
          <w:color w:val="000000"/>
          <w:sz w:val="24"/>
          <w:szCs w:val="24"/>
          <w:lang w:bidi="hi-IN"/>
        </w:rPr>
        <w:t xml:space="preserve">for sterilization </w:t>
      </w:r>
      <w:r w:rsidRPr="00F919F7">
        <w:rPr>
          <w:rFonts w:cstheme="minorHAnsi"/>
          <w:color w:val="000000"/>
          <w:sz w:val="24"/>
          <w:szCs w:val="24"/>
          <w:lang w:bidi="hi-IN"/>
        </w:rPr>
        <w:t xml:space="preserve">were being referred to </w:t>
      </w:r>
      <w:proofErr w:type="spellStart"/>
      <w:r w:rsidRPr="00F919F7">
        <w:rPr>
          <w:rFonts w:cstheme="minorHAnsi"/>
          <w:color w:val="000000"/>
          <w:sz w:val="24"/>
          <w:szCs w:val="24"/>
          <w:lang w:bidi="hi-IN"/>
        </w:rPr>
        <w:t>Siddheya</w:t>
      </w:r>
      <w:proofErr w:type="spellEnd"/>
      <w:r w:rsidRPr="00F919F7">
        <w:rPr>
          <w:rFonts w:cstheme="minorHAnsi"/>
          <w:color w:val="000000"/>
          <w:sz w:val="24"/>
          <w:szCs w:val="24"/>
          <w:lang w:bidi="hi-IN"/>
        </w:rPr>
        <w:t xml:space="preserve"> </w:t>
      </w:r>
      <w:proofErr w:type="spellStart"/>
      <w:r w:rsidRPr="00F919F7">
        <w:rPr>
          <w:rFonts w:cstheme="minorHAnsi"/>
          <w:color w:val="000000"/>
          <w:sz w:val="24"/>
          <w:szCs w:val="24"/>
          <w:lang w:bidi="hi-IN"/>
        </w:rPr>
        <w:t>Tawrekere</w:t>
      </w:r>
      <w:proofErr w:type="spellEnd"/>
      <w:r w:rsidRPr="00F919F7">
        <w:rPr>
          <w:rFonts w:cstheme="minorHAnsi"/>
          <w:color w:val="000000"/>
          <w:sz w:val="24"/>
          <w:szCs w:val="24"/>
          <w:lang w:bidi="hi-IN"/>
        </w:rPr>
        <w:t xml:space="preserve"> Hospital, which is a hi-tech CHC.</w:t>
      </w:r>
      <w:r w:rsidR="00326BD4" w:rsidRPr="00F919F7">
        <w:rPr>
          <w:rFonts w:cstheme="minorHAnsi"/>
          <w:color w:val="000000"/>
          <w:sz w:val="24"/>
          <w:szCs w:val="24"/>
          <w:lang w:bidi="hi-IN"/>
        </w:rPr>
        <w:t xml:space="preserve"> Universal screening was being done for HTN, DM, oral and breast cancers but revised CBAC forms were not being filled. The VA checklist was being used for VA mapping. For patients above 30 years, the data is transferred to CBAC form.</w:t>
      </w:r>
    </w:p>
    <w:p w14:paraId="4758D599" w14:textId="77777777"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36072A12" w14:textId="6E5AA733" w:rsidR="00AB357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Daily optometrist for 6 days from 9am to 4pm is available for </w:t>
      </w:r>
      <w:r w:rsidR="00852976" w:rsidRPr="00F919F7">
        <w:rPr>
          <w:rFonts w:cstheme="minorHAnsi"/>
          <w:color w:val="000000"/>
          <w:sz w:val="24"/>
          <w:szCs w:val="24"/>
          <w:lang w:bidi="hi-IN"/>
        </w:rPr>
        <w:t>refraction,</w:t>
      </w:r>
      <w:r w:rsidRPr="00F919F7">
        <w:rPr>
          <w:rFonts w:cstheme="minorHAnsi"/>
          <w:color w:val="000000"/>
          <w:sz w:val="24"/>
          <w:szCs w:val="24"/>
          <w:lang w:bidi="hi-IN"/>
        </w:rPr>
        <w:t xml:space="preserve"> anterior chamber and fundus examination, which is done using </w:t>
      </w:r>
      <w:proofErr w:type="spellStart"/>
      <w:r w:rsidRPr="00F919F7">
        <w:rPr>
          <w:rFonts w:cstheme="minorHAnsi"/>
          <w:color w:val="000000"/>
          <w:sz w:val="24"/>
          <w:szCs w:val="24"/>
          <w:lang w:bidi="hi-IN"/>
        </w:rPr>
        <w:t>Remidis</w:t>
      </w:r>
      <w:proofErr w:type="spellEnd"/>
      <w:r w:rsidRPr="00F919F7">
        <w:rPr>
          <w:rFonts w:cstheme="minorHAnsi"/>
          <w:color w:val="000000"/>
          <w:sz w:val="24"/>
          <w:szCs w:val="24"/>
          <w:lang w:bidi="hi-IN"/>
        </w:rPr>
        <w:t xml:space="preserve"> Fundus-on-phone App, connected through internet/cloud and report sent by specialist.</w:t>
      </w:r>
    </w:p>
    <w:p w14:paraId="26CD46BD" w14:textId="77777777" w:rsidR="00852976" w:rsidRPr="00F919F7" w:rsidRDefault="00852976" w:rsidP="00EF4AC9">
      <w:pPr>
        <w:pStyle w:val="ListParagraph"/>
        <w:spacing w:after="0" w:line="240" w:lineRule="auto"/>
        <w:ind w:left="0"/>
        <w:jc w:val="both"/>
        <w:rPr>
          <w:rFonts w:cstheme="minorHAnsi"/>
          <w:color w:val="000000"/>
          <w:sz w:val="24"/>
          <w:szCs w:val="24"/>
          <w:lang w:bidi="hi-IN"/>
        </w:rPr>
      </w:pPr>
    </w:p>
    <w:p w14:paraId="05CC38DF" w14:textId="5C1BB3CF" w:rsidR="00852976" w:rsidRPr="00F919F7" w:rsidRDefault="00852976"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Free dental treatment is also provided to patients including cleaning, root canal treatment, dentures and dental extraction. A dental chair was present and around 5-8 patients visited daily. </w:t>
      </w:r>
    </w:p>
    <w:p w14:paraId="16FC9DDD" w14:textId="77777777" w:rsidR="00852976" w:rsidRPr="00F919F7" w:rsidRDefault="00852976" w:rsidP="00EF4AC9">
      <w:pPr>
        <w:pStyle w:val="ListParagraph"/>
        <w:spacing w:after="0" w:line="240" w:lineRule="auto"/>
        <w:ind w:left="0"/>
        <w:jc w:val="both"/>
        <w:rPr>
          <w:rFonts w:cstheme="minorHAnsi"/>
          <w:color w:val="000000"/>
          <w:sz w:val="24"/>
          <w:szCs w:val="24"/>
          <w:lang w:bidi="hi-IN"/>
        </w:rPr>
      </w:pPr>
    </w:p>
    <w:p w14:paraId="49F28215" w14:textId="77777777" w:rsidR="00326BD4" w:rsidRPr="00F919F7" w:rsidRDefault="00852976"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facility has immunisation cum dressing room. Deep freezer and ILR available. </w:t>
      </w:r>
      <w:r w:rsidR="00AB3577" w:rsidRPr="00F919F7">
        <w:rPr>
          <w:rFonts w:cstheme="minorHAnsi"/>
          <w:color w:val="000000"/>
          <w:sz w:val="24"/>
          <w:szCs w:val="24"/>
          <w:lang w:bidi="hi-IN"/>
        </w:rPr>
        <w:t>Iron sucrose injections are given to patients with haemoglobin less than 7gm%.</w:t>
      </w:r>
      <w:r w:rsidRPr="00F919F7">
        <w:rPr>
          <w:rFonts w:cstheme="minorHAnsi"/>
          <w:color w:val="000000"/>
          <w:sz w:val="24"/>
          <w:szCs w:val="24"/>
          <w:lang w:bidi="hi-IN"/>
        </w:rPr>
        <w:t xml:space="preserve"> </w:t>
      </w:r>
      <w:r w:rsidR="00AB3577" w:rsidRPr="00F919F7">
        <w:rPr>
          <w:rFonts w:cstheme="minorHAnsi"/>
          <w:color w:val="000000"/>
          <w:sz w:val="24"/>
          <w:szCs w:val="24"/>
          <w:lang w:bidi="hi-IN"/>
        </w:rPr>
        <w:t xml:space="preserve">No delivery services are provided. Daily approx. 70 lab tests are conducted. </w:t>
      </w:r>
      <w:r w:rsidR="00326BD4" w:rsidRPr="00F919F7">
        <w:rPr>
          <w:rFonts w:cstheme="minorHAnsi"/>
          <w:color w:val="000000"/>
          <w:sz w:val="24"/>
          <w:szCs w:val="24"/>
          <w:lang w:bidi="hi-IN"/>
        </w:rPr>
        <w:t>Each UPHC in Bengaluru has been upgraded to DOTS centre with microscopy.</w:t>
      </w:r>
    </w:p>
    <w:p w14:paraId="6A4C7E2E" w14:textId="77777777" w:rsidR="00326BD4" w:rsidRPr="00F919F7" w:rsidRDefault="00326BD4" w:rsidP="00EF4AC9">
      <w:pPr>
        <w:pStyle w:val="ListParagraph"/>
        <w:spacing w:after="0" w:line="240" w:lineRule="auto"/>
        <w:ind w:left="0"/>
        <w:jc w:val="both"/>
        <w:rPr>
          <w:rFonts w:cstheme="minorHAnsi"/>
          <w:color w:val="000000"/>
          <w:sz w:val="24"/>
          <w:szCs w:val="24"/>
          <w:lang w:bidi="hi-IN"/>
        </w:rPr>
      </w:pPr>
    </w:p>
    <w:p w14:paraId="12C244FE" w14:textId="77754E5F" w:rsidR="00AB357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Wellness activities such as yoga are conducted 2days/week and the yoga trainer is paid honorarium of Rs. 250/hour for 4 sessions in a month. </w:t>
      </w:r>
      <w:r w:rsidR="00326BD4" w:rsidRPr="00F919F7">
        <w:rPr>
          <w:rFonts w:cstheme="minorHAnsi"/>
          <w:color w:val="000000"/>
          <w:sz w:val="24"/>
          <w:szCs w:val="24"/>
          <w:lang w:bidi="hi-IN"/>
        </w:rPr>
        <w:t xml:space="preserve">Separate yoga guidelines in local language has been sent by districts. </w:t>
      </w:r>
      <w:r w:rsidRPr="00F919F7">
        <w:rPr>
          <w:rFonts w:cstheme="minorHAnsi"/>
          <w:color w:val="000000"/>
          <w:sz w:val="24"/>
          <w:szCs w:val="24"/>
          <w:lang w:bidi="hi-IN"/>
        </w:rPr>
        <w:t xml:space="preserve">No teleconsultation provided. </w:t>
      </w:r>
    </w:p>
    <w:p w14:paraId="613C127C" w14:textId="589E0ACB" w:rsidR="00326BD4" w:rsidRPr="00F919F7" w:rsidRDefault="00326BD4" w:rsidP="00EF4AC9">
      <w:pPr>
        <w:pStyle w:val="ListParagraph"/>
        <w:spacing w:after="0" w:line="240" w:lineRule="auto"/>
        <w:ind w:left="0"/>
        <w:jc w:val="both"/>
        <w:rPr>
          <w:rFonts w:cstheme="minorHAnsi"/>
          <w:color w:val="000000"/>
          <w:sz w:val="24"/>
          <w:szCs w:val="24"/>
          <w:lang w:bidi="hi-IN"/>
        </w:rPr>
      </w:pPr>
    </w:p>
    <w:p w14:paraId="41DD70EE" w14:textId="59A91A9F" w:rsidR="00AB3577" w:rsidRPr="00F919F7" w:rsidRDefault="00326BD4"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Awareness on tobacco control activities were being done.  IEC fund is being utilised for activities like bus branding and radio jingles. AYUSH services were not being provided. Various communicable disease control programmes were being undertaken, except Viral Hepatitis. The facility also had an ICTC centre under AIDS control programme. </w:t>
      </w:r>
    </w:p>
    <w:p w14:paraId="476F3B2D" w14:textId="77777777" w:rsidR="00326BD4" w:rsidRPr="00F919F7" w:rsidRDefault="00326BD4" w:rsidP="00EF4AC9">
      <w:pPr>
        <w:pStyle w:val="ListParagraph"/>
        <w:spacing w:after="0" w:line="240" w:lineRule="auto"/>
        <w:ind w:left="0"/>
        <w:jc w:val="both"/>
        <w:rPr>
          <w:rFonts w:cstheme="minorHAnsi"/>
          <w:color w:val="000000"/>
          <w:sz w:val="24"/>
          <w:szCs w:val="24"/>
          <w:lang w:bidi="hi-IN"/>
        </w:rPr>
      </w:pPr>
    </w:p>
    <w:p w14:paraId="1B979C44" w14:textId="7DB4ABFA" w:rsidR="007676EC"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Inhouse diagnostic lab was there with facility for conducting 25 tests. For higher end tests patients are referred to nearest UCHC. X-ray, USG and ECG facility are available (provided by Bosch through CSR) and Staff Nurses have been trained to conduct them.</w:t>
      </w:r>
      <w:r w:rsidR="007676EC" w:rsidRPr="00F919F7">
        <w:rPr>
          <w:rFonts w:cstheme="minorHAnsi"/>
          <w:color w:val="000000"/>
          <w:sz w:val="24"/>
          <w:szCs w:val="24"/>
          <w:lang w:bidi="hi-IN"/>
        </w:rPr>
        <w:t xml:space="preserve"> EDL had 67 drugs. 25 lab tests were being conducted. The pharmacy had dispensing, indent and stock registers. </w:t>
      </w:r>
    </w:p>
    <w:p w14:paraId="67423E30" w14:textId="2252A935"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2DCD650C" w14:textId="5A7502D8" w:rsidR="001C7E8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lab had a functional autoclave, semi-autoanalyzer (BBMP), bacteriological incubator. </w:t>
      </w:r>
      <w:r w:rsidR="0062550C" w:rsidRPr="00F919F7">
        <w:rPr>
          <w:rFonts w:cstheme="minorHAnsi"/>
          <w:color w:val="000000"/>
          <w:sz w:val="24"/>
          <w:szCs w:val="24"/>
          <w:lang w:bidi="hi-IN"/>
        </w:rPr>
        <w:t xml:space="preserve">Lab register was available. </w:t>
      </w:r>
      <w:r w:rsidRPr="00F919F7">
        <w:rPr>
          <w:rFonts w:cstheme="minorHAnsi"/>
          <w:color w:val="000000"/>
          <w:sz w:val="24"/>
          <w:szCs w:val="24"/>
          <w:lang w:bidi="hi-IN"/>
        </w:rPr>
        <w:t xml:space="preserve">BMW management was being done but there was no </w:t>
      </w:r>
      <w:bookmarkStart w:id="3" w:name="_Hlk41831931"/>
      <w:r w:rsidRPr="00F919F7">
        <w:rPr>
          <w:rFonts w:cstheme="minorHAnsi"/>
          <w:color w:val="000000"/>
          <w:sz w:val="24"/>
          <w:szCs w:val="24"/>
          <w:lang w:bidi="hi-IN"/>
        </w:rPr>
        <w:t xml:space="preserve">BMW register being maintained </w:t>
      </w:r>
      <w:bookmarkEnd w:id="3"/>
      <w:r w:rsidRPr="00F919F7">
        <w:rPr>
          <w:rFonts w:cstheme="minorHAnsi"/>
          <w:color w:val="000000"/>
          <w:sz w:val="24"/>
          <w:szCs w:val="24"/>
          <w:lang w:bidi="hi-IN"/>
        </w:rPr>
        <w:t xml:space="preserve">for record purpose with the details of quantity being handed over to the CBTF person. </w:t>
      </w:r>
      <w:r w:rsidR="001C7E87" w:rsidRPr="00F919F7">
        <w:rPr>
          <w:rFonts w:cstheme="minorHAnsi"/>
          <w:color w:val="000000"/>
          <w:sz w:val="24"/>
          <w:szCs w:val="24"/>
          <w:lang w:bidi="hi-IN"/>
        </w:rPr>
        <w:t xml:space="preserve">Anaphylaxis kit, oxygen cylinder and pulse oximeter were there but </w:t>
      </w:r>
      <w:proofErr w:type="spellStart"/>
      <w:r w:rsidR="001C7E87" w:rsidRPr="00F919F7">
        <w:rPr>
          <w:rFonts w:cstheme="minorHAnsi"/>
          <w:color w:val="000000"/>
          <w:sz w:val="24"/>
          <w:szCs w:val="24"/>
          <w:lang w:bidi="hi-IN"/>
        </w:rPr>
        <w:t>ambu</w:t>
      </w:r>
      <w:proofErr w:type="spellEnd"/>
      <w:r w:rsidR="001C7E87" w:rsidRPr="00F919F7">
        <w:rPr>
          <w:rFonts w:cstheme="minorHAnsi"/>
          <w:color w:val="000000"/>
          <w:sz w:val="24"/>
          <w:szCs w:val="24"/>
          <w:lang w:bidi="hi-IN"/>
        </w:rPr>
        <w:t xml:space="preserve"> bag was not there. The facility had no preparedness for disaster and triage such as splints, triage ribbons, including training of staff.</w:t>
      </w:r>
    </w:p>
    <w:p w14:paraId="2C2E0FE6" w14:textId="6AB1F28B"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2B9055A3" w14:textId="27381ED0" w:rsidR="007676EC" w:rsidRPr="00F919F7" w:rsidRDefault="007676EC"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ANMOL </w:t>
      </w:r>
      <w:r w:rsidR="006B4140">
        <w:rPr>
          <w:rFonts w:cstheme="minorHAnsi"/>
          <w:color w:val="000000"/>
          <w:sz w:val="24"/>
          <w:szCs w:val="24"/>
          <w:lang w:bidi="hi-IN"/>
        </w:rPr>
        <w:t>t</w:t>
      </w:r>
      <w:r w:rsidRPr="00F919F7">
        <w:rPr>
          <w:rFonts w:cstheme="minorHAnsi"/>
          <w:color w:val="000000"/>
          <w:sz w:val="24"/>
          <w:szCs w:val="24"/>
          <w:lang w:bidi="hi-IN"/>
        </w:rPr>
        <w:t>ab, RCH portal, NCD app being used. DVDMS was being u</w:t>
      </w:r>
      <w:r w:rsidR="00A86337" w:rsidRPr="00F919F7">
        <w:rPr>
          <w:rFonts w:cstheme="minorHAnsi"/>
          <w:color w:val="000000"/>
          <w:sz w:val="24"/>
          <w:szCs w:val="24"/>
          <w:lang w:bidi="hi-IN"/>
        </w:rPr>
        <w:t>tilised</w:t>
      </w:r>
      <w:r w:rsidRPr="00F919F7">
        <w:rPr>
          <w:rFonts w:cstheme="minorHAnsi"/>
          <w:color w:val="000000"/>
          <w:sz w:val="24"/>
          <w:szCs w:val="24"/>
          <w:lang w:bidi="hi-IN"/>
        </w:rPr>
        <w:t xml:space="preserve"> for inventory management. Online indenting of drugs is done. </w:t>
      </w:r>
      <w:r w:rsidR="001C7E87" w:rsidRPr="00F919F7">
        <w:rPr>
          <w:rFonts w:cstheme="minorHAnsi"/>
          <w:color w:val="000000"/>
          <w:sz w:val="24"/>
          <w:szCs w:val="24"/>
          <w:lang w:bidi="hi-IN"/>
        </w:rPr>
        <w:t xml:space="preserve">While OPD, ANC and Immunisation registers were being used, no </w:t>
      </w:r>
      <w:bookmarkStart w:id="4" w:name="_Hlk41831970"/>
      <w:r w:rsidR="001C7E87" w:rsidRPr="00F919F7">
        <w:rPr>
          <w:rFonts w:cstheme="minorHAnsi"/>
          <w:color w:val="000000"/>
          <w:sz w:val="24"/>
          <w:szCs w:val="24"/>
          <w:lang w:bidi="hi-IN"/>
        </w:rPr>
        <w:t xml:space="preserve">records for Family planning such as Sterilisation, IUCD </w:t>
      </w:r>
      <w:bookmarkEnd w:id="4"/>
      <w:r w:rsidR="001C7E87" w:rsidRPr="00F919F7">
        <w:rPr>
          <w:rFonts w:cstheme="minorHAnsi"/>
          <w:color w:val="000000"/>
          <w:sz w:val="24"/>
          <w:szCs w:val="24"/>
          <w:lang w:bidi="hi-IN"/>
        </w:rPr>
        <w:t>were being maintained.</w:t>
      </w:r>
    </w:p>
    <w:p w14:paraId="5B321AB7" w14:textId="27AC914C" w:rsidR="007676EC" w:rsidRPr="00F919F7" w:rsidRDefault="007676EC" w:rsidP="00EF4AC9">
      <w:pPr>
        <w:pStyle w:val="ListParagraph"/>
        <w:spacing w:after="0" w:line="240" w:lineRule="auto"/>
        <w:ind w:left="0"/>
        <w:jc w:val="both"/>
        <w:rPr>
          <w:rFonts w:cstheme="minorHAnsi"/>
          <w:color w:val="000000"/>
          <w:sz w:val="24"/>
          <w:szCs w:val="24"/>
          <w:lang w:bidi="hi-IN"/>
        </w:rPr>
      </w:pPr>
    </w:p>
    <w:p w14:paraId="224EC942" w14:textId="33D1BB52" w:rsidR="0062550C" w:rsidRPr="00A64F0D" w:rsidRDefault="00533658" w:rsidP="00EF4AC9">
      <w:pPr>
        <w:pStyle w:val="ListParagraph"/>
        <w:spacing w:after="0" w:line="240" w:lineRule="auto"/>
        <w:ind w:left="0"/>
        <w:jc w:val="both"/>
        <w:rPr>
          <w:rFonts w:cstheme="minorHAnsi"/>
          <w:sz w:val="24"/>
          <w:szCs w:val="24"/>
          <w:lang w:bidi="hi-IN"/>
        </w:rPr>
      </w:pPr>
      <w:r w:rsidRPr="00F919F7">
        <w:rPr>
          <w:rFonts w:cstheme="minorHAnsi"/>
          <w:color w:val="000000"/>
          <w:sz w:val="24"/>
          <w:szCs w:val="24"/>
          <w:lang w:bidi="hi-IN"/>
        </w:rPr>
        <w:t xml:space="preserve">There are 4 </w:t>
      </w:r>
      <w:r w:rsidRPr="00233411">
        <w:rPr>
          <w:rFonts w:cstheme="minorHAnsi"/>
          <w:color w:val="000000"/>
          <w:sz w:val="24"/>
          <w:szCs w:val="24"/>
          <w:lang w:bidi="hi-IN"/>
        </w:rPr>
        <w:t>ASHAs attached to the UPHC, who cater to slums with 7500 population.</w:t>
      </w:r>
      <w:r>
        <w:rPr>
          <w:rFonts w:cstheme="minorHAnsi"/>
          <w:color w:val="000000"/>
          <w:sz w:val="24"/>
          <w:szCs w:val="24"/>
          <w:lang w:bidi="hi-IN"/>
        </w:rPr>
        <w:t xml:space="preserve"> </w:t>
      </w:r>
      <w:r w:rsidRPr="00533658">
        <w:rPr>
          <w:rFonts w:cstheme="minorHAnsi"/>
          <w:color w:val="000000"/>
          <w:sz w:val="24"/>
          <w:szCs w:val="24"/>
          <w:lang w:bidi="hi-IN"/>
        </w:rPr>
        <w:t xml:space="preserve">ASHAs are providing HBNC. Outreach sessions are being held once a week </w:t>
      </w:r>
      <w:r w:rsidRPr="00A64F0D">
        <w:rPr>
          <w:rFonts w:cstheme="minorHAnsi"/>
          <w:sz w:val="24"/>
          <w:szCs w:val="24"/>
          <w:lang w:bidi="hi-IN"/>
        </w:rPr>
        <w:t xml:space="preserve">on Tuesdays. </w:t>
      </w:r>
      <w:r w:rsidR="00E947D2" w:rsidRPr="00A64F0D">
        <w:rPr>
          <w:rFonts w:cstheme="minorHAnsi"/>
          <w:sz w:val="24"/>
          <w:szCs w:val="24"/>
          <w:lang w:bidi="hi-IN"/>
        </w:rPr>
        <w:t>Th</w:t>
      </w:r>
      <w:r w:rsidRPr="00A64F0D">
        <w:rPr>
          <w:rFonts w:cstheme="minorHAnsi"/>
          <w:sz w:val="24"/>
          <w:szCs w:val="24"/>
          <w:lang w:bidi="hi-IN"/>
        </w:rPr>
        <w:t xml:space="preserve">ere is </w:t>
      </w:r>
      <w:r w:rsidR="00E947D2" w:rsidRPr="00A64F0D">
        <w:rPr>
          <w:rFonts w:cstheme="minorHAnsi"/>
          <w:sz w:val="24"/>
          <w:szCs w:val="24"/>
          <w:lang w:bidi="hi-IN"/>
        </w:rPr>
        <w:t>1 MAS, which look</w:t>
      </w:r>
      <w:r w:rsidRPr="00A64F0D">
        <w:rPr>
          <w:rFonts w:cstheme="minorHAnsi"/>
          <w:sz w:val="24"/>
          <w:szCs w:val="24"/>
          <w:lang w:bidi="hi-IN"/>
        </w:rPr>
        <w:t>s</w:t>
      </w:r>
      <w:r w:rsidR="00E947D2" w:rsidRPr="00A64F0D">
        <w:rPr>
          <w:rFonts w:cstheme="minorHAnsi"/>
          <w:sz w:val="24"/>
          <w:szCs w:val="24"/>
          <w:lang w:bidi="hi-IN"/>
        </w:rPr>
        <w:t xml:space="preserve"> after PNC, sanitation and garbage disposal. </w:t>
      </w:r>
    </w:p>
    <w:p w14:paraId="39ACB1CD" w14:textId="77777777" w:rsidR="001C7E87" w:rsidRPr="00F919F7" w:rsidRDefault="001C7E87" w:rsidP="00EF4AC9">
      <w:pPr>
        <w:pStyle w:val="ListParagraph"/>
        <w:spacing w:after="0" w:line="240" w:lineRule="auto"/>
        <w:ind w:left="0"/>
        <w:jc w:val="both"/>
        <w:rPr>
          <w:rFonts w:cstheme="minorHAnsi"/>
          <w:color w:val="000000"/>
          <w:sz w:val="24"/>
          <w:szCs w:val="24"/>
          <w:lang w:bidi="hi-IN"/>
        </w:rPr>
      </w:pPr>
    </w:p>
    <w:p w14:paraId="08EBC889" w14:textId="77777777" w:rsidR="00A86337" w:rsidRPr="00F919F7" w:rsidRDefault="00A8633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Patients are referred to the General Hospital on H. </w:t>
      </w:r>
      <w:proofErr w:type="spellStart"/>
      <w:r w:rsidRPr="00F919F7">
        <w:rPr>
          <w:rFonts w:cstheme="minorHAnsi"/>
          <w:color w:val="000000"/>
          <w:sz w:val="24"/>
          <w:szCs w:val="24"/>
          <w:lang w:bidi="hi-IN"/>
        </w:rPr>
        <w:t>Siddhaya</w:t>
      </w:r>
      <w:proofErr w:type="spellEnd"/>
      <w:r w:rsidRPr="00F919F7">
        <w:rPr>
          <w:rFonts w:cstheme="minorHAnsi"/>
          <w:color w:val="000000"/>
          <w:sz w:val="24"/>
          <w:szCs w:val="24"/>
          <w:lang w:bidi="hi-IN"/>
        </w:rPr>
        <w:t xml:space="preserve"> road. Mental health and de-addiction cases are referred to NIMHANS and Taluka Hospital at Jayanagar.  The nearest NRC is Indira Gandhi Institute Child Centre. Ambulance services have been outsourced.</w:t>
      </w:r>
    </w:p>
    <w:p w14:paraId="7065D5D4" w14:textId="77777777"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32767FBC" w14:textId="77777777" w:rsidR="007676EC" w:rsidRPr="00F919F7" w:rsidRDefault="007676EC" w:rsidP="00EF4AC9">
      <w:pPr>
        <w:pStyle w:val="ListParagraph"/>
        <w:spacing w:after="0" w:line="240" w:lineRule="auto"/>
        <w:ind w:left="0"/>
        <w:jc w:val="both"/>
        <w:rPr>
          <w:rFonts w:cstheme="minorHAnsi"/>
          <w:color w:val="000000"/>
          <w:sz w:val="24"/>
          <w:szCs w:val="24"/>
          <w:lang w:bidi="hi-IN"/>
        </w:rPr>
      </w:pPr>
      <w:r w:rsidRPr="00F919F7">
        <w:rPr>
          <w:rFonts w:cstheme="minorHAnsi"/>
          <w:b/>
          <w:bCs/>
          <w:color w:val="000000"/>
          <w:sz w:val="24"/>
          <w:szCs w:val="24"/>
          <w:lang w:bidi="hi-IN"/>
        </w:rPr>
        <w:t>Human Resources</w:t>
      </w:r>
    </w:p>
    <w:p w14:paraId="070F2D1C" w14:textId="3939440F" w:rsidR="007676EC" w:rsidRPr="00F919F7" w:rsidRDefault="007676EC"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facility has 1 MO in-charge 2 Staff Nurses, 1 pharmacist, 3 ANMs,1 LDC and 2 Group D staff. Besides these, there are 6 part time specialists for evening clinics. 1 ICTC counsellor has also been posted at the centre. There is no appointment of DEO and dresser. Staff nurse performs the functions of DEO and dresser as well. </w:t>
      </w:r>
    </w:p>
    <w:p w14:paraId="6C424E88" w14:textId="77777777" w:rsidR="007676EC" w:rsidRPr="00F919F7" w:rsidRDefault="007676EC" w:rsidP="00EF4AC9">
      <w:pPr>
        <w:pStyle w:val="ListParagraph"/>
        <w:spacing w:after="0" w:line="240" w:lineRule="auto"/>
        <w:ind w:left="0"/>
        <w:jc w:val="both"/>
        <w:rPr>
          <w:rFonts w:cstheme="minorHAnsi"/>
          <w:color w:val="000000"/>
          <w:sz w:val="24"/>
          <w:szCs w:val="24"/>
          <w:lang w:bidi="hi-IN"/>
        </w:rPr>
      </w:pPr>
    </w:p>
    <w:p w14:paraId="0ABB6DDE" w14:textId="70A0BC92" w:rsidR="001C78B7" w:rsidRPr="00F919F7" w:rsidRDefault="007676EC"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Medical officer and Staff nurses have been trained on RI, NCD, NVDBCP, leprosy, RNTCP, mental health and soft skills. DOTS is given by ANM and Staff nurse. NCD training has been provided to MO, SN, ANM and ASHA.  MO and SN have also been given hands-on training in VIA but not on NCD App. </w:t>
      </w:r>
    </w:p>
    <w:p w14:paraId="616F1DF4" w14:textId="77777777" w:rsidR="007A5C9B" w:rsidRPr="00F919F7" w:rsidRDefault="007A5C9B" w:rsidP="007A5C9B">
      <w:pPr>
        <w:pStyle w:val="ListParagraph"/>
        <w:ind w:left="0"/>
        <w:jc w:val="both"/>
        <w:rPr>
          <w:rFonts w:cstheme="minorHAnsi"/>
          <w:color w:val="000000"/>
          <w:sz w:val="24"/>
          <w:szCs w:val="24"/>
          <w:lang w:bidi="hi-IN"/>
        </w:rPr>
      </w:pPr>
    </w:p>
    <w:p w14:paraId="6EC7511A" w14:textId="7EDD0FA6" w:rsidR="00AB3577" w:rsidRPr="00F919F7" w:rsidRDefault="00115C51" w:rsidP="009A50E2">
      <w:pPr>
        <w:pStyle w:val="ListParagraph"/>
        <w:numPr>
          <w:ilvl w:val="0"/>
          <w:numId w:val="29"/>
        </w:numPr>
        <w:ind w:left="426" w:hanging="426"/>
        <w:jc w:val="both"/>
        <w:rPr>
          <w:rFonts w:cstheme="minorHAnsi"/>
          <w:b/>
          <w:bCs/>
          <w:color w:val="000000"/>
          <w:sz w:val="24"/>
          <w:szCs w:val="24"/>
          <w:lang w:bidi="hi-IN"/>
        </w:rPr>
      </w:pPr>
      <w:proofErr w:type="spellStart"/>
      <w:r w:rsidRPr="00F919F7">
        <w:rPr>
          <w:rFonts w:cstheme="minorHAnsi"/>
          <w:b/>
          <w:bCs/>
          <w:color w:val="000000"/>
          <w:sz w:val="24"/>
          <w:szCs w:val="24"/>
          <w:lang w:bidi="hi-IN"/>
        </w:rPr>
        <w:t>Tum</w:t>
      </w:r>
      <w:r w:rsidR="00F35BF7" w:rsidRPr="00F919F7">
        <w:rPr>
          <w:rFonts w:cstheme="minorHAnsi"/>
          <w:b/>
          <w:bCs/>
          <w:color w:val="000000"/>
          <w:sz w:val="24"/>
          <w:szCs w:val="24"/>
          <w:lang w:bidi="hi-IN"/>
        </w:rPr>
        <w:t>a</w:t>
      </w:r>
      <w:r w:rsidRPr="00F919F7">
        <w:rPr>
          <w:rFonts w:cstheme="minorHAnsi"/>
          <w:b/>
          <w:bCs/>
          <w:color w:val="000000"/>
          <w:sz w:val="24"/>
          <w:szCs w:val="24"/>
          <w:lang w:bidi="hi-IN"/>
        </w:rPr>
        <w:t>kuru</w:t>
      </w:r>
      <w:proofErr w:type="spellEnd"/>
      <w:r w:rsidR="00D600A1" w:rsidRPr="00F919F7">
        <w:rPr>
          <w:rFonts w:cstheme="minorHAnsi"/>
          <w:b/>
          <w:bCs/>
          <w:color w:val="000000"/>
          <w:sz w:val="24"/>
          <w:szCs w:val="24"/>
          <w:lang w:bidi="hi-IN"/>
        </w:rPr>
        <w:t xml:space="preserve"> District</w:t>
      </w:r>
    </w:p>
    <w:p w14:paraId="01AE56BC" w14:textId="77777777" w:rsidR="007A5C9B" w:rsidRPr="00F919F7" w:rsidRDefault="007A5C9B" w:rsidP="007A5C9B">
      <w:pPr>
        <w:pStyle w:val="ListParagraph"/>
        <w:jc w:val="both"/>
        <w:rPr>
          <w:rFonts w:cstheme="minorHAnsi"/>
          <w:b/>
          <w:bCs/>
          <w:color w:val="000000"/>
          <w:sz w:val="24"/>
          <w:szCs w:val="24"/>
          <w:lang w:bidi="hi-IN"/>
        </w:rPr>
      </w:pPr>
    </w:p>
    <w:p w14:paraId="5433989C" w14:textId="200BB895" w:rsidR="00645394" w:rsidRPr="00F919F7" w:rsidRDefault="00645394" w:rsidP="00D94766">
      <w:pPr>
        <w:pStyle w:val="ListParagraph"/>
        <w:shd w:val="clear" w:color="auto" w:fill="E2EFD9" w:themeFill="accent6" w:themeFillTint="33"/>
        <w:ind w:left="0" w:firstLine="720"/>
        <w:jc w:val="center"/>
        <w:rPr>
          <w:rFonts w:cstheme="minorHAnsi"/>
          <w:b/>
          <w:bCs/>
          <w:sz w:val="24"/>
          <w:szCs w:val="24"/>
        </w:rPr>
      </w:pPr>
      <w:r w:rsidRPr="00F919F7">
        <w:rPr>
          <w:rFonts w:cstheme="minorHAnsi"/>
          <w:b/>
          <w:bCs/>
          <w:sz w:val="24"/>
          <w:szCs w:val="24"/>
        </w:rPr>
        <w:t xml:space="preserve">UPHC-HWC Agrahara, </w:t>
      </w:r>
      <w:proofErr w:type="spellStart"/>
      <w:r w:rsidRPr="00F919F7">
        <w:rPr>
          <w:rFonts w:cstheme="minorHAnsi"/>
          <w:b/>
          <w:bCs/>
          <w:sz w:val="24"/>
          <w:szCs w:val="24"/>
        </w:rPr>
        <w:t>Tumakuru</w:t>
      </w:r>
      <w:proofErr w:type="spellEnd"/>
      <w:r w:rsidRPr="00F919F7">
        <w:rPr>
          <w:rFonts w:cstheme="minorHAnsi"/>
          <w:b/>
          <w:bCs/>
          <w:sz w:val="24"/>
          <w:szCs w:val="24"/>
        </w:rPr>
        <w:t xml:space="preserve"> </w:t>
      </w:r>
    </w:p>
    <w:p w14:paraId="6706B77B" w14:textId="77777777" w:rsidR="00831030" w:rsidRPr="00F919F7" w:rsidRDefault="00831030" w:rsidP="00AB3577">
      <w:pPr>
        <w:pStyle w:val="ListParagraph"/>
        <w:ind w:left="0"/>
        <w:jc w:val="both"/>
        <w:rPr>
          <w:rFonts w:cstheme="minorHAnsi"/>
          <w:b/>
          <w:bCs/>
          <w:color w:val="000000"/>
          <w:sz w:val="24"/>
          <w:szCs w:val="24"/>
          <w:lang w:bidi="hi-IN"/>
        </w:rPr>
      </w:pPr>
    </w:p>
    <w:p w14:paraId="726E693A" w14:textId="4E77F1BE" w:rsidR="00AB3577" w:rsidRPr="00F919F7" w:rsidRDefault="00AB3577"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t xml:space="preserve">Basic Information </w:t>
      </w:r>
    </w:p>
    <w:p w14:paraId="10C7CC50" w14:textId="16444997" w:rsidR="00AB3577" w:rsidRPr="00F919F7" w:rsidRDefault="001C78B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The facility is run by the state government and is </w:t>
      </w:r>
      <w:r w:rsidR="00BD72C8" w:rsidRPr="00F919F7">
        <w:rPr>
          <w:rFonts w:cstheme="minorHAnsi"/>
          <w:color w:val="000000"/>
          <w:sz w:val="24"/>
          <w:szCs w:val="24"/>
          <w:lang w:bidi="hi-IN"/>
        </w:rPr>
        <w:t xml:space="preserve">functional since 2017. </w:t>
      </w:r>
      <w:r w:rsidR="00AB3577" w:rsidRPr="00F919F7">
        <w:rPr>
          <w:rFonts w:cstheme="minorHAnsi"/>
          <w:color w:val="000000"/>
          <w:sz w:val="24"/>
          <w:szCs w:val="24"/>
          <w:lang w:bidi="hi-IN"/>
        </w:rPr>
        <w:t>The timings are from 9</w:t>
      </w:r>
      <w:r w:rsidR="00040771" w:rsidRPr="00F919F7">
        <w:rPr>
          <w:rFonts w:cstheme="minorHAnsi"/>
          <w:color w:val="000000"/>
          <w:sz w:val="24"/>
          <w:szCs w:val="24"/>
          <w:lang w:bidi="hi-IN"/>
        </w:rPr>
        <w:t xml:space="preserve"> </w:t>
      </w:r>
      <w:r w:rsidR="00AB3577" w:rsidRPr="00F919F7">
        <w:rPr>
          <w:rFonts w:cstheme="minorHAnsi"/>
          <w:color w:val="000000"/>
          <w:sz w:val="24"/>
          <w:szCs w:val="24"/>
          <w:lang w:bidi="hi-IN"/>
        </w:rPr>
        <w:t xml:space="preserve">am to 4.30 pm. The Medical Officer In-charge is </w:t>
      </w:r>
      <w:proofErr w:type="spellStart"/>
      <w:r w:rsidR="00AB3577" w:rsidRPr="00F919F7">
        <w:rPr>
          <w:rFonts w:cstheme="minorHAnsi"/>
          <w:color w:val="000000"/>
          <w:sz w:val="24"/>
          <w:szCs w:val="24"/>
          <w:lang w:bidi="hi-IN"/>
        </w:rPr>
        <w:t>Dr.</w:t>
      </w:r>
      <w:proofErr w:type="spellEnd"/>
      <w:r w:rsidR="00AB3577" w:rsidRPr="00F919F7">
        <w:rPr>
          <w:rFonts w:cstheme="minorHAnsi"/>
          <w:color w:val="000000"/>
          <w:sz w:val="24"/>
          <w:szCs w:val="24"/>
          <w:lang w:bidi="hi-IN"/>
        </w:rPr>
        <w:t xml:space="preserve"> Kamakshi. </w:t>
      </w:r>
      <w:r w:rsidR="00761787" w:rsidRPr="00F919F7">
        <w:rPr>
          <w:rFonts w:cstheme="minorHAnsi"/>
          <w:color w:val="000000"/>
          <w:sz w:val="24"/>
          <w:szCs w:val="24"/>
          <w:lang w:bidi="hi-IN"/>
        </w:rPr>
        <w:t xml:space="preserve">The facility is under the purview of Smart City Mission at Karnataka. </w:t>
      </w:r>
    </w:p>
    <w:p w14:paraId="5BF5CCB0" w14:textId="6A81D6DE" w:rsidR="00AB3577" w:rsidRPr="00F919F7" w:rsidRDefault="00AB3577" w:rsidP="00EF4AC9">
      <w:pPr>
        <w:pStyle w:val="ListParagraph"/>
        <w:spacing w:after="0" w:line="240" w:lineRule="auto"/>
        <w:ind w:left="0"/>
        <w:jc w:val="both"/>
        <w:rPr>
          <w:rFonts w:cstheme="minorHAnsi"/>
          <w:color w:val="000000"/>
          <w:sz w:val="24"/>
          <w:szCs w:val="24"/>
          <w:lang w:bidi="hi-IN"/>
        </w:rPr>
      </w:pPr>
    </w:p>
    <w:p w14:paraId="121D027B" w14:textId="3EDE607C" w:rsidR="005F0D59" w:rsidRPr="00F919F7" w:rsidRDefault="005F0D59"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lastRenderedPageBreak/>
        <w:t>Coverage</w:t>
      </w:r>
      <w:r w:rsidR="00957FF7" w:rsidRPr="00F919F7">
        <w:rPr>
          <w:rFonts w:cstheme="minorHAnsi"/>
          <w:b/>
          <w:bCs/>
          <w:color w:val="000000"/>
          <w:sz w:val="24"/>
          <w:szCs w:val="24"/>
          <w:lang w:bidi="hi-IN"/>
        </w:rPr>
        <w:t xml:space="preserve"> and Mapping</w:t>
      </w:r>
    </w:p>
    <w:p w14:paraId="2235BFFE" w14:textId="47DD30F1" w:rsidR="005F0D59" w:rsidRPr="00F919F7" w:rsidRDefault="005F0D59"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Population covered </w:t>
      </w:r>
      <w:r w:rsidR="007A5C9B" w:rsidRPr="00F919F7">
        <w:rPr>
          <w:rFonts w:cstheme="minorHAnsi"/>
          <w:color w:val="000000"/>
          <w:sz w:val="24"/>
          <w:szCs w:val="24"/>
          <w:lang w:bidi="hi-IN"/>
        </w:rPr>
        <w:t xml:space="preserve">by the UPHC is </w:t>
      </w:r>
      <w:r w:rsidRPr="00F919F7">
        <w:rPr>
          <w:rFonts w:cstheme="minorHAnsi"/>
          <w:color w:val="000000"/>
          <w:sz w:val="24"/>
          <w:szCs w:val="24"/>
          <w:lang w:bidi="hi-IN"/>
        </w:rPr>
        <w:t>49,748</w:t>
      </w:r>
      <w:r w:rsidR="007A5C9B" w:rsidRPr="00F919F7">
        <w:rPr>
          <w:rFonts w:cstheme="minorHAnsi"/>
          <w:color w:val="000000"/>
          <w:sz w:val="24"/>
          <w:szCs w:val="24"/>
          <w:lang w:bidi="hi-IN"/>
        </w:rPr>
        <w:t>. It has 4</w:t>
      </w:r>
      <w:r w:rsidRPr="00F919F7">
        <w:rPr>
          <w:rFonts w:cstheme="minorHAnsi"/>
          <w:color w:val="000000"/>
          <w:sz w:val="24"/>
          <w:szCs w:val="24"/>
          <w:lang w:bidi="hi-IN"/>
        </w:rPr>
        <w:t xml:space="preserve"> slums attached </w:t>
      </w:r>
      <w:r w:rsidR="007A5C9B" w:rsidRPr="00F919F7">
        <w:rPr>
          <w:rFonts w:cstheme="minorHAnsi"/>
          <w:color w:val="000000"/>
          <w:sz w:val="24"/>
          <w:szCs w:val="24"/>
          <w:lang w:bidi="hi-IN"/>
        </w:rPr>
        <w:t xml:space="preserve">to it </w:t>
      </w:r>
      <w:r w:rsidRPr="00F919F7">
        <w:rPr>
          <w:rFonts w:cstheme="minorHAnsi"/>
          <w:color w:val="000000"/>
          <w:sz w:val="24"/>
          <w:szCs w:val="24"/>
          <w:lang w:bidi="hi-IN"/>
        </w:rPr>
        <w:t>with</w:t>
      </w:r>
      <w:r w:rsidR="007A5C9B" w:rsidRPr="00F919F7">
        <w:rPr>
          <w:rFonts w:cstheme="minorHAnsi"/>
          <w:color w:val="000000"/>
          <w:sz w:val="24"/>
          <w:szCs w:val="24"/>
          <w:lang w:bidi="hi-IN"/>
        </w:rPr>
        <w:t xml:space="preserve"> a</w:t>
      </w:r>
      <w:r w:rsidRPr="00F919F7">
        <w:rPr>
          <w:rFonts w:cstheme="minorHAnsi"/>
          <w:color w:val="000000"/>
          <w:sz w:val="24"/>
          <w:szCs w:val="24"/>
          <w:lang w:bidi="hi-IN"/>
        </w:rPr>
        <w:t xml:space="preserve"> population of 6450. </w:t>
      </w:r>
      <w:r w:rsidR="007A5C9B" w:rsidRPr="00F919F7">
        <w:rPr>
          <w:rFonts w:cstheme="minorHAnsi"/>
          <w:color w:val="000000"/>
          <w:sz w:val="24"/>
          <w:szCs w:val="24"/>
          <w:lang w:bidi="hi-IN"/>
        </w:rPr>
        <w:t>The n</w:t>
      </w:r>
      <w:r w:rsidRPr="00F919F7">
        <w:rPr>
          <w:rFonts w:cstheme="minorHAnsi"/>
          <w:color w:val="000000"/>
          <w:sz w:val="24"/>
          <w:szCs w:val="24"/>
          <w:lang w:bidi="hi-IN"/>
        </w:rPr>
        <w:t xml:space="preserve">earest slum is 2km from the UPHC. </w:t>
      </w:r>
      <w:r w:rsidR="00AB3577" w:rsidRPr="00F919F7">
        <w:rPr>
          <w:rFonts w:cstheme="minorHAnsi"/>
          <w:color w:val="000000"/>
          <w:sz w:val="24"/>
          <w:szCs w:val="24"/>
          <w:lang w:bidi="hi-IN"/>
        </w:rPr>
        <w:t xml:space="preserve">GIS mapping and vulnerability assessment </w:t>
      </w:r>
      <w:r w:rsidR="007A5C9B" w:rsidRPr="00F919F7">
        <w:rPr>
          <w:rFonts w:cstheme="minorHAnsi"/>
          <w:color w:val="000000"/>
          <w:sz w:val="24"/>
          <w:szCs w:val="24"/>
          <w:lang w:bidi="hi-IN"/>
        </w:rPr>
        <w:t xml:space="preserve">has been </w:t>
      </w:r>
      <w:r w:rsidR="00AB3577" w:rsidRPr="00F919F7">
        <w:rPr>
          <w:rFonts w:cstheme="minorHAnsi"/>
          <w:color w:val="000000"/>
          <w:sz w:val="24"/>
          <w:szCs w:val="24"/>
          <w:lang w:bidi="hi-IN"/>
        </w:rPr>
        <w:t xml:space="preserve">done. </w:t>
      </w:r>
    </w:p>
    <w:p w14:paraId="09807A19" w14:textId="20D8C72F" w:rsidR="007540CD" w:rsidRPr="00F919F7" w:rsidRDefault="007540CD" w:rsidP="00EF4AC9">
      <w:pPr>
        <w:pStyle w:val="ListParagraph"/>
        <w:spacing w:after="0" w:line="240" w:lineRule="auto"/>
        <w:ind w:left="0"/>
        <w:jc w:val="both"/>
        <w:rPr>
          <w:rFonts w:cstheme="minorHAnsi"/>
          <w:color w:val="000000"/>
          <w:sz w:val="24"/>
          <w:szCs w:val="24"/>
          <w:lang w:bidi="hi-IN"/>
        </w:rPr>
      </w:pPr>
    </w:p>
    <w:p w14:paraId="375E0F18" w14:textId="1B40F724" w:rsidR="007540CD" w:rsidRPr="00F919F7" w:rsidRDefault="007540CD"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t>Infrastructure</w:t>
      </w:r>
    </w:p>
    <w:p w14:paraId="7BCC2386" w14:textId="5FD13ED1" w:rsidR="0044487A" w:rsidRPr="00F919F7" w:rsidRDefault="00BD72C8"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The building for the UPHC has been provided by the Education Department</w:t>
      </w:r>
      <w:r w:rsidR="00606598" w:rsidRPr="00F919F7">
        <w:rPr>
          <w:rFonts w:cstheme="minorHAnsi"/>
          <w:color w:val="000000"/>
          <w:sz w:val="24"/>
          <w:szCs w:val="24"/>
          <w:lang w:bidi="hi-IN"/>
        </w:rPr>
        <w:t xml:space="preserve"> on a temporary basis</w:t>
      </w:r>
      <w:r w:rsidRPr="00F919F7">
        <w:rPr>
          <w:rFonts w:cstheme="minorHAnsi"/>
          <w:color w:val="000000"/>
          <w:sz w:val="24"/>
          <w:szCs w:val="24"/>
          <w:lang w:bidi="hi-IN"/>
        </w:rPr>
        <w:t xml:space="preserve">. It is counted under rented buildings, though no rent has to be paid for the building. </w:t>
      </w:r>
      <w:r w:rsidR="00606598" w:rsidRPr="00F919F7">
        <w:rPr>
          <w:rFonts w:cstheme="minorHAnsi"/>
          <w:color w:val="000000"/>
          <w:sz w:val="24"/>
          <w:szCs w:val="24"/>
          <w:lang w:bidi="hi-IN"/>
        </w:rPr>
        <w:t xml:space="preserve">The permission for construction of a new UPHC has been taken. </w:t>
      </w:r>
    </w:p>
    <w:p w14:paraId="347E00C6" w14:textId="77777777" w:rsidR="003E5B0F" w:rsidRPr="00F919F7" w:rsidRDefault="003E5B0F" w:rsidP="00EF4AC9">
      <w:pPr>
        <w:pStyle w:val="ListParagraph"/>
        <w:spacing w:after="0" w:line="240" w:lineRule="auto"/>
        <w:ind w:left="0"/>
        <w:jc w:val="both"/>
        <w:rPr>
          <w:rFonts w:cstheme="minorHAnsi"/>
          <w:color w:val="000000"/>
          <w:sz w:val="24"/>
          <w:szCs w:val="24"/>
          <w:lang w:bidi="hi-IN"/>
        </w:rPr>
      </w:pPr>
    </w:p>
    <w:p w14:paraId="7BF54970" w14:textId="3AA025B4" w:rsidR="00761787" w:rsidRPr="00F919F7" w:rsidRDefault="00606598" w:rsidP="00EF4AC9">
      <w:pPr>
        <w:pStyle w:val="ListParagraph"/>
        <w:spacing w:after="0" w:line="240" w:lineRule="auto"/>
        <w:ind w:left="0"/>
        <w:jc w:val="both"/>
        <w:rPr>
          <w:rFonts w:cstheme="minorHAnsi"/>
          <w:color w:val="000000"/>
          <w:sz w:val="24"/>
          <w:szCs w:val="24"/>
          <w:lang w:bidi="hi-IN"/>
        </w:rPr>
      </w:pPr>
      <w:proofErr w:type="spellStart"/>
      <w:r w:rsidRPr="00F919F7">
        <w:rPr>
          <w:rFonts w:cstheme="minorHAnsi"/>
          <w:color w:val="000000"/>
          <w:sz w:val="24"/>
          <w:szCs w:val="24"/>
          <w:lang w:bidi="hi-IN"/>
        </w:rPr>
        <w:t>Tumakur</w:t>
      </w:r>
      <w:r w:rsidR="00EF4AC9">
        <w:rPr>
          <w:rFonts w:cstheme="minorHAnsi"/>
          <w:color w:val="000000"/>
          <w:sz w:val="24"/>
          <w:szCs w:val="24"/>
          <w:lang w:bidi="hi-IN"/>
        </w:rPr>
        <w:t>u</w:t>
      </w:r>
      <w:proofErr w:type="spellEnd"/>
      <w:r w:rsidRPr="00F919F7">
        <w:rPr>
          <w:rFonts w:cstheme="minorHAnsi"/>
          <w:color w:val="000000"/>
          <w:sz w:val="24"/>
          <w:szCs w:val="24"/>
          <w:lang w:bidi="hi-IN"/>
        </w:rPr>
        <w:t xml:space="preserve"> is under the Smart City programme, hence the facility has regular supply of electricity, communication facilities. </w:t>
      </w:r>
      <w:r w:rsidR="006F65FD" w:rsidRPr="00F919F7">
        <w:rPr>
          <w:rFonts w:cstheme="minorHAnsi"/>
          <w:color w:val="000000"/>
          <w:sz w:val="24"/>
          <w:szCs w:val="24"/>
          <w:lang w:bidi="hi-IN"/>
        </w:rPr>
        <w:t>Uninterrupted</w:t>
      </w:r>
      <w:r w:rsidR="00761787" w:rsidRPr="00F919F7">
        <w:rPr>
          <w:rFonts w:cstheme="minorHAnsi"/>
          <w:color w:val="000000"/>
          <w:sz w:val="24"/>
          <w:szCs w:val="24"/>
          <w:lang w:bidi="hi-IN"/>
        </w:rPr>
        <w:t xml:space="preserve"> </w:t>
      </w:r>
      <w:r w:rsidR="006F65FD" w:rsidRPr="00F919F7">
        <w:rPr>
          <w:rFonts w:cstheme="minorHAnsi"/>
          <w:color w:val="000000"/>
          <w:sz w:val="24"/>
          <w:szCs w:val="24"/>
          <w:lang w:bidi="hi-IN"/>
        </w:rPr>
        <w:t xml:space="preserve">electricity and </w:t>
      </w:r>
      <w:r w:rsidR="00761787" w:rsidRPr="00F919F7">
        <w:rPr>
          <w:rFonts w:cstheme="minorHAnsi"/>
          <w:color w:val="000000"/>
          <w:sz w:val="24"/>
          <w:szCs w:val="24"/>
          <w:lang w:bidi="hi-IN"/>
        </w:rPr>
        <w:t xml:space="preserve">water supply </w:t>
      </w:r>
      <w:r w:rsidR="00F8041F" w:rsidRPr="00F919F7">
        <w:rPr>
          <w:rFonts w:cstheme="minorHAnsi"/>
          <w:color w:val="000000"/>
          <w:sz w:val="24"/>
          <w:szCs w:val="24"/>
          <w:lang w:bidi="hi-IN"/>
        </w:rPr>
        <w:t>are</w:t>
      </w:r>
      <w:r w:rsidR="00761787" w:rsidRPr="00F919F7">
        <w:rPr>
          <w:rFonts w:cstheme="minorHAnsi"/>
          <w:color w:val="000000"/>
          <w:sz w:val="24"/>
          <w:szCs w:val="24"/>
          <w:lang w:bidi="hi-IN"/>
        </w:rPr>
        <w:t xml:space="preserve"> available and </w:t>
      </w:r>
      <w:r w:rsidR="006F65FD" w:rsidRPr="00F919F7">
        <w:rPr>
          <w:rFonts w:cstheme="minorHAnsi"/>
          <w:color w:val="000000"/>
          <w:sz w:val="24"/>
          <w:szCs w:val="24"/>
          <w:lang w:bidi="hi-IN"/>
        </w:rPr>
        <w:t xml:space="preserve">RO system has been installed for supply of </w:t>
      </w:r>
      <w:r w:rsidR="00761787" w:rsidRPr="00F919F7">
        <w:rPr>
          <w:rFonts w:cstheme="minorHAnsi"/>
          <w:color w:val="000000"/>
          <w:sz w:val="24"/>
          <w:szCs w:val="24"/>
          <w:lang w:bidi="hi-IN"/>
        </w:rPr>
        <w:t>drinking water</w:t>
      </w:r>
      <w:r w:rsidR="006F65FD" w:rsidRPr="00F919F7">
        <w:rPr>
          <w:rFonts w:cstheme="minorHAnsi"/>
          <w:color w:val="000000"/>
          <w:sz w:val="24"/>
          <w:szCs w:val="24"/>
          <w:lang w:bidi="hi-IN"/>
        </w:rPr>
        <w:t>.</w:t>
      </w:r>
      <w:r w:rsidR="00761787" w:rsidRPr="00F919F7">
        <w:rPr>
          <w:rFonts w:cstheme="minorHAnsi"/>
          <w:color w:val="000000"/>
          <w:sz w:val="24"/>
          <w:szCs w:val="24"/>
          <w:lang w:bidi="hi-IN"/>
        </w:rPr>
        <w:t xml:space="preserve"> Under the Smart City project, there is a separate computer provided for online registration of patients and for telemedicine.</w:t>
      </w:r>
      <w:r w:rsidRPr="00F919F7">
        <w:rPr>
          <w:rFonts w:cstheme="minorHAnsi"/>
          <w:color w:val="000000"/>
          <w:sz w:val="24"/>
          <w:szCs w:val="24"/>
          <w:lang w:bidi="hi-IN"/>
        </w:rPr>
        <w:t xml:space="preserve"> The citizen charter was displayed.</w:t>
      </w:r>
    </w:p>
    <w:p w14:paraId="1B8FB6F1" w14:textId="77777777" w:rsidR="00A64F0D" w:rsidRDefault="00A64F0D" w:rsidP="00EF4AC9">
      <w:pPr>
        <w:pStyle w:val="ListParagraph"/>
        <w:spacing w:after="0" w:line="240" w:lineRule="auto"/>
        <w:ind w:left="0"/>
        <w:jc w:val="both"/>
        <w:rPr>
          <w:rFonts w:cstheme="minorHAnsi"/>
          <w:b/>
          <w:bCs/>
          <w:color w:val="000000"/>
          <w:sz w:val="24"/>
          <w:szCs w:val="24"/>
          <w:lang w:bidi="hi-IN"/>
        </w:rPr>
      </w:pPr>
    </w:p>
    <w:p w14:paraId="34F0E5B5" w14:textId="55FB0F88" w:rsidR="007540CD" w:rsidRPr="00F919F7" w:rsidRDefault="007540CD" w:rsidP="00EF4AC9">
      <w:pPr>
        <w:pStyle w:val="ListParagraph"/>
        <w:spacing w:after="0" w:line="240" w:lineRule="auto"/>
        <w:ind w:left="0"/>
        <w:jc w:val="both"/>
        <w:rPr>
          <w:rFonts w:cstheme="minorHAnsi"/>
          <w:b/>
          <w:bCs/>
          <w:color w:val="000000"/>
          <w:sz w:val="24"/>
          <w:szCs w:val="24"/>
          <w:lang w:bidi="hi-IN"/>
        </w:rPr>
      </w:pPr>
      <w:r w:rsidRPr="00F919F7">
        <w:rPr>
          <w:rFonts w:cstheme="minorHAnsi"/>
          <w:b/>
          <w:bCs/>
          <w:color w:val="000000"/>
          <w:sz w:val="24"/>
          <w:szCs w:val="24"/>
          <w:lang w:bidi="hi-IN"/>
        </w:rPr>
        <w:t>Service Provision</w:t>
      </w:r>
    </w:p>
    <w:p w14:paraId="623CC851" w14:textId="3A231D46" w:rsidR="007A5C9B" w:rsidRPr="00F919F7" w:rsidRDefault="005C029C"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The UPHC has a d</w:t>
      </w:r>
      <w:r w:rsidR="007540CD" w:rsidRPr="00F919F7">
        <w:rPr>
          <w:rFonts w:cstheme="minorHAnsi"/>
          <w:color w:val="000000"/>
          <w:sz w:val="24"/>
          <w:szCs w:val="24"/>
          <w:lang w:bidi="hi-IN"/>
        </w:rPr>
        <w:t>aily</w:t>
      </w:r>
      <w:r w:rsidRPr="00F919F7">
        <w:rPr>
          <w:rFonts w:cstheme="minorHAnsi"/>
          <w:color w:val="000000"/>
          <w:sz w:val="24"/>
          <w:szCs w:val="24"/>
          <w:lang w:bidi="hi-IN"/>
        </w:rPr>
        <w:t xml:space="preserve"> general</w:t>
      </w:r>
      <w:r w:rsidR="007540CD" w:rsidRPr="00F919F7">
        <w:rPr>
          <w:rFonts w:cstheme="minorHAnsi"/>
          <w:color w:val="000000"/>
          <w:sz w:val="24"/>
          <w:szCs w:val="24"/>
          <w:lang w:bidi="hi-IN"/>
        </w:rPr>
        <w:t xml:space="preserve"> OPD </w:t>
      </w:r>
      <w:r w:rsidRPr="00F919F7">
        <w:rPr>
          <w:rFonts w:cstheme="minorHAnsi"/>
          <w:color w:val="000000"/>
          <w:sz w:val="24"/>
          <w:szCs w:val="24"/>
          <w:lang w:bidi="hi-IN"/>
        </w:rPr>
        <w:t>of approx.</w:t>
      </w:r>
      <w:r w:rsidR="007540CD" w:rsidRPr="00F919F7">
        <w:rPr>
          <w:rFonts w:cstheme="minorHAnsi"/>
          <w:color w:val="000000"/>
          <w:sz w:val="24"/>
          <w:szCs w:val="24"/>
          <w:lang w:bidi="hi-IN"/>
        </w:rPr>
        <w:t xml:space="preserve"> 60-70 patients. </w:t>
      </w:r>
      <w:r w:rsidR="007A5C9B" w:rsidRPr="00F919F7">
        <w:rPr>
          <w:rFonts w:cstheme="minorHAnsi"/>
          <w:color w:val="000000"/>
          <w:sz w:val="24"/>
          <w:szCs w:val="24"/>
          <w:lang w:bidi="hi-IN"/>
        </w:rPr>
        <w:t xml:space="preserve">Teleconsultation facility is available as part of the Digital India Communication (DIC) </w:t>
      </w:r>
      <w:proofErr w:type="gramStart"/>
      <w:r w:rsidR="007A5C9B" w:rsidRPr="00F919F7">
        <w:rPr>
          <w:rFonts w:cstheme="minorHAnsi"/>
          <w:color w:val="000000"/>
          <w:sz w:val="24"/>
          <w:szCs w:val="24"/>
          <w:lang w:bidi="hi-IN"/>
        </w:rPr>
        <w:t>in  6</w:t>
      </w:r>
      <w:proofErr w:type="gramEnd"/>
      <w:r w:rsidR="007A5C9B" w:rsidRPr="00F919F7">
        <w:rPr>
          <w:rFonts w:cstheme="minorHAnsi"/>
          <w:color w:val="000000"/>
          <w:sz w:val="24"/>
          <w:szCs w:val="24"/>
          <w:lang w:bidi="hi-IN"/>
        </w:rPr>
        <w:t xml:space="preserve"> UPHCs at </w:t>
      </w:r>
      <w:proofErr w:type="spellStart"/>
      <w:r w:rsidR="007A5C9B" w:rsidRPr="00F919F7">
        <w:rPr>
          <w:rFonts w:cstheme="minorHAnsi"/>
          <w:color w:val="000000"/>
          <w:sz w:val="24"/>
          <w:szCs w:val="24"/>
          <w:lang w:bidi="hi-IN"/>
        </w:rPr>
        <w:t>Tumkur</w:t>
      </w:r>
      <w:proofErr w:type="spellEnd"/>
      <w:r w:rsidR="007A5C9B" w:rsidRPr="00F919F7">
        <w:rPr>
          <w:rFonts w:cstheme="minorHAnsi"/>
          <w:color w:val="000000"/>
          <w:sz w:val="24"/>
          <w:szCs w:val="24"/>
          <w:lang w:bidi="hi-IN"/>
        </w:rPr>
        <w:t xml:space="preserve">, 3 UPHCs at </w:t>
      </w:r>
      <w:proofErr w:type="spellStart"/>
      <w:r w:rsidR="007A5C9B" w:rsidRPr="00F919F7">
        <w:rPr>
          <w:rFonts w:cstheme="minorHAnsi"/>
          <w:color w:val="000000"/>
          <w:sz w:val="24"/>
          <w:szCs w:val="24"/>
          <w:lang w:bidi="hi-IN"/>
        </w:rPr>
        <w:t>Kotitop</w:t>
      </w:r>
      <w:proofErr w:type="spellEnd"/>
      <w:r w:rsidR="007A5C9B" w:rsidRPr="00F919F7">
        <w:rPr>
          <w:rFonts w:cstheme="minorHAnsi"/>
          <w:color w:val="000000"/>
          <w:sz w:val="24"/>
          <w:szCs w:val="24"/>
          <w:lang w:bidi="hi-IN"/>
        </w:rPr>
        <w:t xml:space="preserve">, and all in </w:t>
      </w:r>
      <w:proofErr w:type="spellStart"/>
      <w:r w:rsidR="007A5C9B" w:rsidRPr="00F919F7">
        <w:rPr>
          <w:rFonts w:cstheme="minorHAnsi"/>
          <w:color w:val="000000"/>
          <w:sz w:val="24"/>
          <w:szCs w:val="24"/>
          <w:lang w:bidi="hi-IN"/>
        </w:rPr>
        <w:t>Shettihalliget</w:t>
      </w:r>
      <w:proofErr w:type="spellEnd"/>
      <w:r w:rsidR="007A5C9B" w:rsidRPr="00F919F7">
        <w:rPr>
          <w:rFonts w:cstheme="minorHAnsi"/>
          <w:color w:val="000000"/>
          <w:sz w:val="24"/>
          <w:szCs w:val="24"/>
          <w:lang w:bidi="hi-IN"/>
        </w:rPr>
        <w:t>. At this UPHC, s</w:t>
      </w:r>
      <w:r w:rsidR="00F8041F" w:rsidRPr="00F919F7">
        <w:rPr>
          <w:rFonts w:cstheme="minorHAnsi"/>
          <w:color w:val="000000"/>
          <w:sz w:val="24"/>
          <w:szCs w:val="24"/>
          <w:lang w:bidi="hi-IN"/>
        </w:rPr>
        <w:t xml:space="preserve">pecialist </w:t>
      </w:r>
      <w:r w:rsidR="00606598" w:rsidRPr="00F919F7">
        <w:rPr>
          <w:rFonts w:cstheme="minorHAnsi"/>
          <w:color w:val="000000"/>
          <w:sz w:val="24"/>
          <w:szCs w:val="24"/>
          <w:lang w:bidi="hi-IN"/>
        </w:rPr>
        <w:t xml:space="preserve">services </w:t>
      </w:r>
      <w:r w:rsidRPr="00F919F7">
        <w:rPr>
          <w:rFonts w:cstheme="minorHAnsi"/>
          <w:color w:val="000000"/>
          <w:sz w:val="24"/>
          <w:szCs w:val="24"/>
          <w:lang w:bidi="hi-IN"/>
        </w:rPr>
        <w:t>through telemedicine</w:t>
      </w:r>
      <w:r w:rsidR="00606598" w:rsidRPr="00F919F7">
        <w:rPr>
          <w:rFonts w:cstheme="minorHAnsi"/>
          <w:color w:val="000000"/>
          <w:sz w:val="24"/>
          <w:szCs w:val="24"/>
          <w:lang w:bidi="hi-IN"/>
        </w:rPr>
        <w:t xml:space="preserve"> are</w:t>
      </w:r>
      <w:r w:rsidRPr="00F919F7">
        <w:rPr>
          <w:rFonts w:cstheme="minorHAnsi"/>
          <w:color w:val="000000"/>
          <w:sz w:val="24"/>
          <w:szCs w:val="24"/>
          <w:lang w:bidi="hi-IN"/>
        </w:rPr>
        <w:t xml:space="preserve"> given </w:t>
      </w:r>
      <w:r w:rsidR="00F8041F" w:rsidRPr="00F919F7">
        <w:rPr>
          <w:rFonts w:cstheme="minorHAnsi"/>
          <w:color w:val="000000"/>
          <w:sz w:val="24"/>
          <w:szCs w:val="24"/>
          <w:lang w:bidi="hi-IN"/>
        </w:rPr>
        <w:t>from 5-8pm</w:t>
      </w:r>
      <w:r w:rsidRPr="00F919F7">
        <w:rPr>
          <w:rFonts w:cstheme="minorHAnsi"/>
          <w:color w:val="000000"/>
          <w:sz w:val="24"/>
          <w:szCs w:val="24"/>
          <w:lang w:bidi="hi-IN"/>
        </w:rPr>
        <w:t xml:space="preserve"> with the following schedule</w:t>
      </w:r>
      <w:r w:rsidR="00761787" w:rsidRPr="00F919F7">
        <w:rPr>
          <w:rFonts w:cstheme="minorHAnsi"/>
          <w:color w:val="000000"/>
          <w:sz w:val="24"/>
          <w:szCs w:val="24"/>
          <w:lang w:bidi="hi-IN"/>
        </w:rPr>
        <w:t>: Monday</w:t>
      </w:r>
      <w:r w:rsidR="003E5B0F" w:rsidRPr="00F919F7">
        <w:rPr>
          <w:rFonts w:cstheme="minorHAnsi"/>
          <w:color w:val="000000"/>
          <w:sz w:val="24"/>
          <w:szCs w:val="24"/>
          <w:lang w:bidi="hi-IN"/>
        </w:rPr>
        <w:t xml:space="preserve"> </w:t>
      </w:r>
      <w:r w:rsidR="00761787" w:rsidRPr="00F919F7">
        <w:rPr>
          <w:rFonts w:cstheme="minorHAnsi"/>
          <w:color w:val="000000"/>
          <w:sz w:val="24"/>
          <w:szCs w:val="24"/>
          <w:lang w:bidi="hi-IN"/>
        </w:rPr>
        <w:t>- Medicine, Tuesday/Friday</w:t>
      </w:r>
      <w:r w:rsidR="003E5B0F" w:rsidRPr="00F919F7">
        <w:rPr>
          <w:rFonts w:cstheme="minorHAnsi"/>
          <w:color w:val="000000"/>
          <w:sz w:val="24"/>
          <w:szCs w:val="24"/>
          <w:lang w:bidi="hi-IN"/>
        </w:rPr>
        <w:t xml:space="preserve"> </w:t>
      </w:r>
      <w:r w:rsidR="00761787" w:rsidRPr="00F919F7">
        <w:rPr>
          <w:rFonts w:cstheme="minorHAnsi"/>
          <w:color w:val="000000"/>
          <w:sz w:val="24"/>
          <w:szCs w:val="24"/>
          <w:lang w:bidi="hi-IN"/>
        </w:rPr>
        <w:t>- Surgeon, Wednesday</w:t>
      </w:r>
      <w:r w:rsidR="003E5B0F" w:rsidRPr="00F919F7">
        <w:rPr>
          <w:rFonts w:cstheme="minorHAnsi"/>
          <w:color w:val="000000"/>
          <w:sz w:val="24"/>
          <w:szCs w:val="24"/>
          <w:lang w:bidi="hi-IN"/>
        </w:rPr>
        <w:t xml:space="preserve"> </w:t>
      </w:r>
      <w:r w:rsidR="00761787" w:rsidRPr="00F919F7">
        <w:rPr>
          <w:rFonts w:cstheme="minorHAnsi"/>
          <w:color w:val="000000"/>
          <w:sz w:val="24"/>
          <w:szCs w:val="24"/>
          <w:lang w:bidi="hi-IN"/>
        </w:rPr>
        <w:t xml:space="preserve">- </w:t>
      </w:r>
      <w:r w:rsidR="004A3B44" w:rsidRPr="00F919F7">
        <w:rPr>
          <w:rFonts w:cstheme="minorHAnsi"/>
          <w:color w:val="000000"/>
          <w:sz w:val="24"/>
          <w:szCs w:val="24"/>
          <w:lang w:bidi="hi-IN"/>
        </w:rPr>
        <w:t>Gynaecologist</w:t>
      </w:r>
      <w:r w:rsidR="00761787" w:rsidRPr="00F919F7">
        <w:rPr>
          <w:rFonts w:cstheme="minorHAnsi"/>
          <w:color w:val="000000"/>
          <w:sz w:val="24"/>
          <w:szCs w:val="24"/>
          <w:lang w:bidi="hi-IN"/>
        </w:rPr>
        <w:t>, Saturday</w:t>
      </w:r>
      <w:r w:rsidR="003E5B0F" w:rsidRPr="00F919F7">
        <w:rPr>
          <w:rFonts w:cstheme="minorHAnsi"/>
          <w:color w:val="000000"/>
          <w:sz w:val="24"/>
          <w:szCs w:val="24"/>
          <w:lang w:bidi="hi-IN"/>
        </w:rPr>
        <w:t xml:space="preserve"> </w:t>
      </w:r>
      <w:r w:rsidR="00761787" w:rsidRPr="00F919F7">
        <w:rPr>
          <w:rFonts w:cstheme="minorHAnsi"/>
          <w:color w:val="000000"/>
          <w:sz w:val="24"/>
          <w:szCs w:val="24"/>
          <w:lang w:bidi="hi-IN"/>
        </w:rPr>
        <w:t>-</w:t>
      </w:r>
      <w:r w:rsidR="004A3B44" w:rsidRPr="00F919F7">
        <w:rPr>
          <w:rFonts w:cstheme="minorHAnsi"/>
          <w:color w:val="000000"/>
          <w:sz w:val="24"/>
          <w:szCs w:val="24"/>
          <w:lang w:bidi="hi-IN"/>
        </w:rPr>
        <w:t>Orthopaedics</w:t>
      </w:r>
      <w:r w:rsidR="00761787" w:rsidRPr="00F919F7">
        <w:rPr>
          <w:rFonts w:cstheme="minorHAnsi"/>
          <w:color w:val="000000"/>
          <w:sz w:val="24"/>
          <w:szCs w:val="24"/>
          <w:lang w:bidi="hi-IN"/>
        </w:rPr>
        <w:t xml:space="preserve">.  </w:t>
      </w:r>
      <w:r w:rsidR="007A5C9B" w:rsidRPr="00F919F7">
        <w:rPr>
          <w:rFonts w:cstheme="minorHAnsi"/>
          <w:color w:val="000000"/>
          <w:sz w:val="24"/>
          <w:szCs w:val="24"/>
          <w:lang w:bidi="hi-IN"/>
        </w:rPr>
        <w:t xml:space="preserve">Patients are given a UID number at the time of registration, tokens are given, repeat visits are entered, treatment of ANC scanned, BP/sugar measurement is done. </w:t>
      </w:r>
      <w:r w:rsidRPr="00F919F7">
        <w:rPr>
          <w:rFonts w:cstheme="minorHAnsi"/>
          <w:color w:val="000000"/>
          <w:sz w:val="24"/>
          <w:szCs w:val="24"/>
          <w:lang w:bidi="hi-IN"/>
        </w:rPr>
        <w:t>Specialist OPD is 20-30 patients.</w:t>
      </w:r>
      <w:r w:rsidR="00641B92">
        <w:rPr>
          <w:rFonts w:cstheme="minorHAnsi"/>
          <w:color w:val="000000"/>
          <w:sz w:val="24"/>
          <w:szCs w:val="24"/>
          <w:lang w:bidi="hi-IN"/>
        </w:rPr>
        <w:t xml:space="preserve"> </w:t>
      </w:r>
      <w:r w:rsidR="007A5C9B" w:rsidRPr="00F919F7">
        <w:rPr>
          <w:rFonts w:cstheme="minorHAnsi"/>
          <w:color w:val="000000"/>
          <w:sz w:val="24"/>
          <w:szCs w:val="24"/>
          <w:lang w:bidi="hi-IN"/>
        </w:rPr>
        <w:t>NCD clinics are held on Friday for screening of DM, HTN and oral cancers.</w:t>
      </w:r>
    </w:p>
    <w:p w14:paraId="127B59AB" w14:textId="77777777" w:rsidR="00761787" w:rsidRPr="00F919F7" w:rsidRDefault="00761787" w:rsidP="00EF4AC9">
      <w:pPr>
        <w:pStyle w:val="ListParagraph"/>
        <w:spacing w:after="0" w:line="240" w:lineRule="auto"/>
        <w:ind w:left="0"/>
        <w:jc w:val="both"/>
        <w:rPr>
          <w:rFonts w:cstheme="minorHAnsi"/>
          <w:color w:val="000000"/>
          <w:sz w:val="24"/>
          <w:szCs w:val="24"/>
          <w:lang w:bidi="hi-IN"/>
        </w:rPr>
      </w:pPr>
    </w:p>
    <w:p w14:paraId="46038935" w14:textId="2CD34C79" w:rsidR="00761787" w:rsidRDefault="00761787" w:rsidP="00EF4AC9">
      <w:pPr>
        <w:pStyle w:val="ListParagraph"/>
        <w:spacing w:after="0" w:line="240" w:lineRule="auto"/>
        <w:ind w:left="0"/>
        <w:jc w:val="both"/>
        <w:rPr>
          <w:rFonts w:cstheme="minorHAnsi"/>
          <w:sz w:val="24"/>
          <w:szCs w:val="24"/>
          <w:lang w:bidi="hi-IN"/>
        </w:rPr>
      </w:pPr>
      <w:r w:rsidRPr="00F919F7">
        <w:rPr>
          <w:rFonts w:cstheme="minorHAnsi"/>
          <w:color w:val="000000"/>
          <w:sz w:val="24"/>
          <w:szCs w:val="24"/>
          <w:lang w:bidi="hi-IN"/>
        </w:rPr>
        <w:t xml:space="preserve">Basic laboratory tests including those for ANC profile are being done. Patients are referred to District Public Health Lab for higher end tests. However, Rapid Diagnostic Tests for Dengue, Malaria and typhoid were not available at the facility. Water quality testing </w:t>
      </w:r>
      <w:r w:rsidR="00F77004" w:rsidRPr="00F919F7">
        <w:rPr>
          <w:rFonts w:cstheme="minorHAnsi"/>
          <w:color w:val="000000"/>
          <w:sz w:val="24"/>
          <w:szCs w:val="24"/>
          <w:lang w:bidi="hi-IN"/>
        </w:rPr>
        <w:t xml:space="preserve">using MPN test </w:t>
      </w:r>
      <w:r w:rsidRPr="00F919F7">
        <w:rPr>
          <w:rFonts w:cstheme="minorHAnsi"/>
          <w:color w:val="000000"/>
          <w:sz w:val="24"/>
          <w:szCs w:val="24"/>
          <w:lang w:bidi="hi-IN"/>
        </w:rPr>
        <w:t xml:space="preserve">to check </w:t>
      </w:r>
      <w:r w:rsidR="000D513B" w:rsidRPr="00F919F7">
        <w:rPr>
          <w:rFonts w:cstheme="minorHAnsi"/>
          <w:color w:val="000000"/>
          <w:sz w:val="24"/>
          <w:szCs w:val="24"/>
          <w:lang w:bidi="hi-IN"/>
        </w:rPr>
        <w:t>faecal</w:t>
      </w:r>
      <w:r w:rsidRPr="00F919F7">
        <w:rPr>
          <w:rFonts w:cstheme="minorHAnsi"/>
          <w:color w:val="000000"/>
          <w:sz w:val="24"/>
          <w:szCs w:val="24"/>
          <w:lang w:bidi="hi-IN"/>
        </w:rPr>
        <w:t>/bacterial contamination was being done</w:t>
      </w:r>
      <w:r w:rsidR="00F77004" w:rsidRPr="00F919F7">
        <w:rPr>
          <w:rFonts w:cstheme="minorHAnsi"/>
          <w:color w:val="000000"/>
          <w:sz w:val="24"/>
          <w:szCs w:val="24"/>
          <w:lang w:bidi="hi-IN"/>
        </w:rPr>
        <w:t xml:space="preserve"> </w:t>
      </w:r>
      <w:r w:rsidRPr="00F919F7">
        <w:rPr>
          <w:rFonts w:cstheme="minorHAnsi"/>
          <w:color w:val="000000"/>
          <w:sz w:val="24"/>
          <w:szCs w:val="24"/>
          <w:lang w:bidi="hi-IN"/>
        </w:rPr>
        <w:t>at D</w:t>
      </w:r>
      <w:r w:rsidR="00F77004" w:rsidRPr="00F919F7">
        <w:rPr>
          <w:rFonts w:cstheme="minorHAnsi"/>
          <w:color w:val="000000"/>
          <w:sz w:val="24"/>
          <w:szCs w:val="24"/>
          <w:lang w:bidi="hi-IN"/>
        </w:rPr>
        <w:t xml:space="preserve">istrict </w:t>
      </w:r>
      <w:r w:rsidRPr="00F919F7">
        <w:rPr>
          <w:rFonts w:cstheme="minorHAnsi"/>
          <w:color w:val="000000"/>
          <w:sz w:val="24"/>
          <w:szCs w:val="24"/>
          <w:lang w:bidi="hi-IN"/>
        </w:rPr>
        <w:t>P</w:t>
      </w:r>
      <w:r w:rsidR="00F77004" w:rsidRPr="00F919F7">
        <w:rPr>
          <w:rFonts w:cstheme="minorHAnsi"/>
          <w:color w:val="000000"/>
          <w:sz w:val="24"/>
          <w:szCs w:val="24"/>
          <w:lang w:bidi="hi-IN"/>
        </w:rPr>
        <w:t xml:space="preserve">ublic </w:t>
      </w:r>
      <w:r w:rsidRPr="00F919F7">
        <w:rPr>
          <w:rFonts w:cstheme="minorHAnsi"/>
          <w:color w:val="000000"/>
          <w:sz w:val="24"/>
          <w:szCs w:val="24"/>
          <w:lang w:bidi="hi-IN"/>
        </w:rPr>
        <w:t>H</w:t>
      </w:r>
      <w:r w:rsidR="00F77004" w:rsidRPr="00F919F7">
        <w:rPr>
          <w:rFonts w:cstheme="minorHAnsi"/>
          <w:color w:val="000000"/>
          <w:sz w:val="24"/>
          <w:szCs w:val="24"/>
          <w:lang w:bidi="hi-IN"/>
        </w:rPr>
        <w:t>ealth</w:t>
      </w:r>
      <w:r w:rsidRPr="00F919F7">
        <w:rPr>
          <w:rFonts w:cstheme="minorHAnsi"/>
          <w:color w:val="000000"/>
          <w:sz w:val="24"/>
          <w:szCs w:val="24"/>
          <w:lang w:bidi="hi-IN"/>
        </w:rPr>
        <w:t xml:space="preserve"> lab in DH. Three monthly sample testing of drinking water is done for 6 wards. The unfit </w:t>
      </w:r>
      <w:r w:rsidR="00F8041F" w:rsidRPr="00F919F7">
        <w:rPr>
          <w:rFonts w:cstheme="minorHAnsi"/>
          <w:color w:val="000000"/>
          <w:sz w:val="24"/>
          <w:szCs w:val="24"/>
          <w:lang w:bidi="hi-IN"/>
        </w:rPr>
        <w:t>report</w:t>
      </w:r>
      <w:r w:rsidRPr="00F919F7">
        <w:rPr>
          <w:rFonts w:cstheme="minorHAnsi"/>
          <w:color w:val="000000"/>
          <w:sz w:val="24"/>
          <w:szCs w:val="24"/>
          <w:lang w:bidi="hi-IN"/>
        </w:rPr>
        <w:t xml:space="preserve"> is informed to the ANM. Chlorination by waterman of corporation is </w:t>
      </w:r>
      <w:r w:rsidRPr="00A64F0D">
        <w:rPr>
          <w:rFonts w:cstheme="minorHAnsi"/>
          <w:sz w:val="24"/>
          <w:szCs w:val="24"/>
          <w:lang w:bidi="hi-IN"/>
        </w:rPr>
        <w:t>done.</w:t>
      </w:r>
      <w:r w:rsidR="00737A48" w:rsidRPr="00A64F0D">
        <w:rPr>
          <w:rFonts w:cstheme="minorHAnsi"/>
          <w:sz w:val="24"/>
          <w:szCs w:val="24"/>
          <w:lang w:bidi="hi-IN"/>
        </w:rPr>
        <w:t xml:space="preserve"> BMW valid registration certificate and registers were not available at the facility.</w:t>
      </w:r>
    </w:p>
    <w:p w14:paraId="41298EE1" w14:textId="77777777" w:rsidR="00EF4AC9" w:rsidRPr="00A64F0D" w:rsidRDefault="00EF4AC9" w:rsidP="00EF4AC9">
      <w:pPr>
        <w:pStyle w:val="ListParagraph"/>
        <w:spacing w:after="0" w:line="240" w:lineRule="auto"/>
        <w:ind w:left="0"/>
        <w:jc w:val="both"/>
        <w:rPr>
          <w:rFonts w:cstheme="minorHAnsi"/>
          <w:sz w:val="24"/>
          <w:szCs w:val="24"/>
          <w:lang w:bidi="hi-IN"/>
        </w:rPr>
      </w:pPr>
    </w:p>
    <w:p w14:paraId="2D8860A6" w14:textId="4B534742" w:rsidR="00F01966" w:rsidRDefault="00F01966" w:rsidP="00EF4AC9">
      <w:pPr>
        <w:spacing w:after="0" w:line="240" w:lineRule="auto"/>
        <w:jc w:val="both"/>
        <w:rPr>
          <w:rFonts w:cstheme="minorHAnsi"/>
          <w:sz w:val="24"/>
          <w:szCs w:val="24"/>
          <w:lang w:bidi="hi-IN"/>
        </w:rPr>
      </w:pPr>
      <w:r w:rsidRPr="00A64F0D">
        <w:rPr>
          <w:rFonts w:cstheme="minorHAnsi"/>
          <w:sz w:val="24"/>
          <w:szCs w:val="24"/>
          <w:lang w:bidi="hi-IN"/>
        </w:rPr>
        <w:t>UHNDs are being conducted by ANM once per month, on Thursdays. There are 4 ASHAs and 3 AW are attached to the facility.</w:t>
      </w:r>
      <w:r w:rsidR="00641B92">
        <w:rPr>
          <w:rFonts w:cstheme="minorHAnsi"/>
          <w:sz w:val="24"/>
          <w:szCs w:val="24"/>
          <w:lang w:bidi="hi-IN"/>
        </w:rPr>
        <w:t xml:space="preserve"> </w:t>
      </w:r>
      <w:r w:rsidR="00761787" w:rsidRPr="00A64F0D">
        <w:rPr>
          <w:rFonts w:cstheme="minorHAnsi"/>
          <w:sz w:val="24"/>
          <w:szCs w:val="24"/>
          <w:lang w:bidi="hi-IN"/>
        </w:rPr>
        <w:t>Specialist outreach is conducted once a month, which is attended by Specialist, MO, SN, ANM and link workers.</w:t>
      </w:r>
      <w:r w:rsidRPr="00A64F0D">
        <w:rPr>
          <w:rFonts w:cstheme="minorHAnsi"/>
          <w:sz w:val="24"/>
          <w:szCs w:val="24"/>
          <w:lang w:bidi="hi-IN"/>
        </w:rPr>
        <w:t xml:space="preserve"> Private physician, </w:t>
      </w:r>
      <w:proofErr w:type="spellStart"/>
      <w:r w:rsidRPr="00A64F0D">
        <w:rPr>
          <w:rFonts w:cstheme="minorHAnsi"/>
          <w:sz w:val="24"/>
          <w:szCs w:val="24"/>
          <w:lang w:bidi="hi-IN"/>
        </w:rPr>
        <w:t>pediatrician</w:t>
      </w:r>
      <w:proofErr w:type="spellEnd"/>
      <w:r w:rsidRPr="00A64F0D">
        <w:rPr>
          <w:rFonts w:cstheme="minorHAnsi"/>
          <w:sz w:val="24"/>
          <w:szCs w:val="24"/>
          <w:lang w:bidi="hi-IN"/>
        </w:rPr>
        <w:t xml:space="preserve">, gynaecologist </w:t>
      </w:r>
      <w:r w:rsidR="00EF4AC9" w:rsidRPr="00A64F0D">
        <w:rPr>
          <w:rFonts w:cstheme="minorHAnsi"/>
          <w:sz w:val="24"/>
          <w:szCs w:val="24"/>
          <w:lang w:bidi="hi-IN"/>
        </w:rPr>
        <w:t>is</w:t>
      </w:r>
      <w:r w:rsidRPr="00A64F0D">
        <w:rPr>
          <w:rFonts w:cstheme="minorHAnsi"/>
          <w:sz w:val="24"/>
          <w:szCs w:val="24"/>
          <w:lang w:bidi="hi-IN"/>
        </w:rPr>
        <w:t xml:space="preserve"> hired for the special outreach by paying Rs. 1000 per outreach camp. The cardiac and liver disorder patients from special outreach camps are referred to </w:t>
      </w:r>
      <w:proofErr w:type="spellStart"/>
      <w:r w:rsidRPr="00A64F0D">
        <w:rPr>
          <w:rFonts w:cstheme="minorHAnsi"/>
          <w:sz w:val="24"/>
          <w:szCs w:val="24"/>
          <w:lang w:bidi="hi-IN"/>
        </w:rPr>
        <w:t>Jaydeva</w:t>
      </w:r>
      <w:proofErr w:type="spellEnd"/>
      <w:r w:rsidRPr="00A64F0D">
        <w:rPr>
          <w:rFonts w:cstheme="minorHAnsi"/>
          <w:sz w:val="24"/>
          <w:szCs w:val="24"/>
          <w:lang w:bidi="hi-IN"/>
        </w:rPr>
        <w:t xml:space="preserve"> Hospital.</w:t>
      </w:r>
    </w:p>
    <w:p w14:paraId="54E18DC3" w14:textId="77777777" w:rsidR="007F352E" w:rsidRPr="00A64F0D" w:rsidRDefault="007F352E" w:rsidP="00EF4AC9">
      <w:pPr>
        <w:spacing w:after="0" w:line="240" w:lineRule="auto"/>
        <w:jc w:val="both"/>
        <w:rPr>
          <w:rFonts w:cstheme="minorHAnsi"/>
          <w:sz w:val="24"/>
          <w:szCs w:val="24"/>
          <w:lang w:bidi="hi-IN"/>
        </w:rPr>
      </w:pPr>
    </w:p>
    <w:p w14:paraId="21927E4D" w14:textId="6592C9C4" w:rsidR="00061F99"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The facility has 1 MOI/C and 5 specialists for the fixed day specialist clinics. 2 staff nurses, 6 ANMs (3 contractual, 3 regular), 1 pharmacist, 1 LT, 1 LHV, 1 group D staff, 2 link workers were posted at the facility. There was however, no Public Health Manager post. 4 ASHA workers were associated with the UPHC.</w:t>
      </w:r>
    </w:p>
    <w:p w14:paraId="021F7F02" w14:textId="77777777" w:rsidR="0043665E" w:rsidRPr="00F919F7" w:rsidRDefault="0043665E" w:rsidP="00EF4AC9">
      <w:pPr>
        <w:pStyle w:val="ListParagraph"/>
        <w:spacing w:after="0" w:line="240" w:lineRule="auto"/>
        <w:ind w:left="0"/>
        <w:jc w:val="both"/>
        <w:rPr>
          <w:rFonts w:cstheme="minorHAnsi"/>
          <w:color w:val="FF0000"/>
          <w:sz w:val="24"/>
          <w:szCs w:val="24"/>
          <w:lang w:bidi="hi-IN"/>
        </w:rPr>
      </w:pPr>
    </w:p>
    <w:p w14:paraId="2DE6A737" w14:textId="14D9BC50" w:rsidR="00104F86" w:rsidRPr="00A64F0D" w:rsidRDefault="0043665E" w:rsidP="00EF4AC9">
      <w:pPr>
        <w:pStyle w:val="ListParagraph"/>
        <w:spacing w:after="0" w:line="240" w:lineRule="auto"/>
        <w:ind w:left="0"/>
        <w:jc w:val="both"/>
        <w:rPr>
          <w:rFonts w:cstheme="minorHAnsi"/>
          <w:sz w:val="24"/>
          <w:szCs w:val="24"/>
          <w:lang w:bidi="hi-IN"/>
        </w:rPr>
      </w:pPr>
      <w:r w:rsidRPr="00A64F0D">
        <w:rPr>
          <w:rFonts w:cstheme="minorHAnsi"/>
          <w:sz w:val="24"/>
          <w:szCs w:val="24"/>
          <w:lang w:bidi="hi-IN"/>
        </w:rPr>
        <w:lastRenderedPageBreak/>
        <w:t xml:space="preserve">The UPHC bank account has 2 signatories, the MO and ANM.  The RKS is called as ARS and receives Rs. 1.5 Lakh per year as untied grants. 50% funds have been utilised under MAS and RKS. Cash book audit has been done and report submitted to BMMC. </w:t>
      </w:r>
    </w:p>
    <w:p w14:paraId="1A2C549F" w14:textId="77777777" w:rsidR="00F8041F" w:rsidRPr="00F919F7" w:rsidRDefault="00F8041F" w:rsidP="00104F86">
      <w:pPr>
        <w:pStyle w:val="ListParagraph"/>
        <w:ind w:left="0"/>
        <w:jc w:val="both"/>
        <w:rPr>
          <w:rFonts w:cstheme="minorHAnsi"/>
          <w:color w:val="000000"/>
          <w:sz w:val="24"/>
          <w:szCs w:val="24"/>
          <w:lang w:bidi="hi-IN"/>
        </w:rPr>
      </w:pPr>
    </w:p>
    <w:p w14:paraId="79D94CA2" w14:textId="76C29968" w:rsidR="00AB3577" w:rsidRPr="00F919F7" w:rsidRDefault="00104F86" w:rsidP="000D513B">
      <w:pPr>
        <w:pStyle w:val="ListParagraph"/>
        <w:shd w:val="clear" w:color="auto" w:fill="E2EFD9" w:themeFill="accent6" w:themeFillTint="33"/>
        <w:ind w:left="0" w:firstLine="720"/>
        <w:jc w:val="center"/>
        <w:rPr>
          <w:rFonts w:cstheme="minorHAnsi"/>
          <w:b/>
          <w:bCs/>
          <w:sz w:val="24"/>
          <w:szCs w:val="24"/>
        </w:rPr>
      </w:pPr>
      <w:r w:rsidRPr="00F919F7">
        <w:rPr>
          <w:rFonts w:cstheme="minorHAnsi"/>
          <w:b/>
          <w:bCs/>
          <w:sz w:val="24"/>
          <w:szCs w:val="24"/>
        </w:rPr>
        <w:t xml:space="preserve">UPHC Shetty </w:t>
      </w:r>
      <w:proofErr w:type="spellStart"/>
      <w:r w:rsidRPr="00F919F7">
        <w:rPr>
          <w:rFonts w:cstheme="minorHAnsi"/>
          <w:b/>
          <w:bCs/>
          <w:sz w:val="24"/>
          <w:szCs w:val="24"/>
        </w:rPr>
        <w:t>Nalligate</w:t>
      </w:r>
      <w:proofErr w:type="spellEnd"/>
      <w:r w:rsidRPr="00F919F7">
        <w:rPr>
          <w:rFonts w:cstheme="minorHAnsi"/>
          <w:b/>
          <w:bCs/>
          <w:sz w:val="24"/>
          <w:szCs w:val="24"/>
        </w:rPr>
        <w:t xml:space="preserve">, </w:t>
      </w:r>
      <w:proofErr w:type="spellStart"/>
      <w:r w:rsidRPr="00F919F7">
        <w:rPr>
          <w:rFonts w:cstheme="minorHAnsi"/>
          <w:b/>
          <w:bCs/>
          <w:sz w:val="24"/>
          <w:szCs w:val="24"/>
        </w:rPr>
        <w:t>Tumakuru</w:t>
      </w:r>
      <w:proofErr w:type="spellEnd"/>
    </w:p>
    <w:p w14:paraId="3051CC4A" w14:textId="0F21BC42" w:rsidR="00AB3577"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Total Population attached to the facility is 58,162, of which approximately 14,000 is the vulnerable population in the 3000 households in 6 slums.</w:t>
      </w:r>
      <w:r w:rsidR="00F32009" w:rsidRPr="00F919F7">
        <w:rPr>
          <w:rFonts w:cstheme="minorHAnsi"/>
          <w:color w:val="000000"/>
          <w:sz w:val="24"/>
          <w:szCs w:val="24"/>
          <w:lang w:bidi="hi-IN"/>
        </w:rPr>
        <w:t xml:space="preserve"> </w:t>
      </w:r>
      <w:r w:rsidRPr="00F919F7">
        <w:rPr>
          <w:rFonts w:cstheme="minorHAnsi"/>
          <w:color w:val="000000"/>
          <w:sz w:val="24"/>
          <w:szCs w:val="24"/>
          <w:lang w:bidi="hi-IN"/>
        </w:rPr>
        <w:t xml:space="preserve">The facility has distributed 173 Ayushman Bharat cards. </w:t>
      </w:r>
    </w:p>
    <w:p w14:paraId="5102F86B" w14:textId="77777777" w:rsidR="008A4C1F" w:rsidRPr="00F919F7" w:rsidRDefault="008A4C1F" w:rsidP="00EF4AC9">
      <w:pPr>
        <w:pStyle w:val="ListParagraph"/>
        <w:spacing w:after="0" w:line="240" w:lineRule="auto"/>
        <w:ind w:left="0"/>
        <w:jc w:val="both"/>
        <w:rPr>
          <w:rFonts w:cstheme="minorHAnsi"/>
          <w:color w:val="000000"/>
          <w:sz w:val="24"/>
          <w:szCs w:val="24"/>
          <w:lang w:bidi="hi-IN"/>
        </w:rPr>
      </w:pPr>
    </w:p>
    <w:p w14:paraId="090D9E59" w14:textId="2CDA9FB0" w:rsidR="00AB3577" w:rsidRPr="00F919F7" w:rsidRDefault="00AB3577" w:rsidP="00EF4AC9">
      <w:pPr>
        <w:pStyle w:val="ListParagraph"/>
        <w:spacing w:after="0" w:line="240" w:lineRule="auto"/>
        <w:ind w:left="0"/>
        <w:jc w:val="both"/>
        <w:rPr>
          <w:rFonts w:cstheme="minorHAnsi"/>
          <w:color w:val="000000"/>
          <w:sz w:val="24"/>
          <w:szCs w:val="24"/>
          <w:lang w:bidi="hi-IN"/>
        </w:rPr>
      </w:pPr>
      <w:proofErr w:type="gramStart"/>
      <w:r w:rsidRPr="00F919F7">
        <w:rPr>
          <w:rFonts w:cstheme="minorHAnsi"/>
          <w:color w:val="000000"/>
          <w:sz w:val="24"/>
          <w:szCs w:val="24"/>
          <w:lang w:bidi="hi-IN"/>
        </w:rPr>
        <w:t>DEO  has</w:t>
      </w:r>
      <w:proofErr w:type="gramEnd"/>
      <w:r w:rsidRPr="00F919F7">
        <w:rPr>
          <w:rFonts w:cstheme="minorHAnsi"/>
          <w:color w:val="000000"/>
          <w:sz w:val="24"/>
          <w:szCs w:val="24"/>
          <w:lang w:bidi="hi-IN"/>
        </w:rPr>
        <w:t xml:space="preserve"> been appointed for 3 UPHCs from the Smart City Mission, who looks after the patient registration, telemedicine and monthly reporting. Approximately 6-7 patients are referred to DH daily from the facility after telemedicine consultation. LDC is posted for HMIS, RCH ASHA portals and for national health programmes.</w:t>
      </w:r>
    </w:p>
    <w:p w14:paraId="2F22D0AD" w14:textId="77777777" w:rsidR="008A4C1F" w:rsidRPr="00F919F7" w:rsidRDefault="008A4C1F" w:rsidP="00EF4AC9">
      <w:pPr>
        <w:pStyle w:val="ListParagraph"/>
        <w:spacing w:after="0" w:line="240" w:lineRule="auto"/>
        <w:ind w:left="0"/>
        <w:jc w:val="both"/>
        <w:rPr>
          <w:rFonts w:cstheme="minorHAnsi"/>
          <w:color w:val="000000"/>
          <w:sz w:val="24"/>
          <w:szCs w:val="24"/>
          <w:lang w:bidi="hi-IN"/>
        </w:rPr>
      </w:pPr>
    </w:p>
    <w:p w14:paraId="2D14D665" w14:textId="301EF828" w:rsidR="00F32009" w:rsidRPr="00F919F7" w:rsidRDefault="00AB3577"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 xml:space="preserve">Health desk has been established with </w:t>
      </w:r>
      <w:r w:rsidR="00F32009" w:rsidRPr="00F919F7">
        <w:rPr>
          <w:rFonts w:cstheme="minorHAnsi"/>
          <w:color w:val="000000"/>
          <w:sz w:val="24"/>
          <w:szCs w:val="24"/>
          <w:lang w:bidi="hi-IN"/>
        </w:rPr>
        <w:t xml:space="preserve">1 Medical Officer, </w:t>
      </w:r>
      <w:r w:rsidRPr="00F919F7">
        <w:rPr>
          <w:rFonts w:cstheme="minorHAnsi"/>
          <w:color w:val="000000"/>
          <w:sz w:val="24"/>
          <w:szCs w:val="24"/>
          <w:lang w:bidi="hi-IN"/>
        </w:rPr>
        <w:t xml:space="preserve">2 staff nurses, </w:t>
      </w:r>
      <w:r w:rsidR="00F32009" w:rsidRPr="00F919F7">
        <w:rPr>
          <w:rFonts w:cstheme="minorHAnsi"/>
          <w:color w:val="000000"/>
          <w:sz w:val="24"/>
          <w:szCs w:val="24"/>
          <w:lang w:bidi="hi-IN"/>
        </w:rPr>
        <w:t xml:space="preserve">1 LHV, </w:t>
      </w:r>
      <w:r w:rsidRPr="00F919F7">
        <w:rPr>
          <w:rFonts w:cstheme="minorHAnsi"/>
          <w:color w:val="000000"/>
          <w:sz w:val="24"/>
          <w:szCs w:val="24"/>
          <w:lang w:bidi="hi-IN"/>
        </w:rPr>
        <w:t>6 ANMs, 4 ASHAs, 1 Pharmacist, 1 LT, 1 LDC, 1 G</w:t>
      </w:r>
      <w:r w:rsidR="00F32009" w:rsidRPr="00F919F7">
        <w:rPr>
          <w:rFonts w:cstheme="minorHAnsi"/>
          <w:color w:val="000000"/>
          <w:sz w:val="24"/>
          <w:szCs w:val="24"/>
          <w:lang w:bidi="hi-IN"/>
        </w:rPr>
        <w:t>roup D staff.</w:t>
      </w:r>
    </w:p>
    <w:p w14:paraId="1F4172B7" w14:textId="77777777" w:rsidR="008A4C1F" w:rsidRPr="00F919F7" w:rsidRDefault="008A4C1F" w:rsidP="00EF4AC9">
      <w:pPr>
        <w:pStyle w:val="ListParagraph"/>
        <w:spacing w:after="0" w:line="240" w:lineRule="auto"/>
        <w:ind w:left="0"/>
        <w:jc w:val="both"/>
        <w:rPr>
          <w:rFonts w:cstheme="minorHAnsi"/>
          <w:color w:val="000000"/>
          <w:sz w:val="24"/>
          <w:szCs w:val="24"/>
          <w:lang w:bidi="hi-IN"/>
        </w:rPr>
      </w:pPr>
    </w:p>
    <w:p w14:paraId="268F6C81" w14:textId="4A9C5739" w:rsidR="00F77004" w:rsidRDefault="00F77004" w:rsidP="00EF4AC9">
      <w:pPr>
        <w:pStyle w:val="ListParagraph"/>
        <w:spacing w:after="0" w:line="240" w:lineRule="auto"/>
        <w:ind w:left="0"/>
        <w:jc w:val="both"/>
        <w:rPr>
          <w:rFonts w:cstheme="minorHAnsi"/>
          <w:color w:val="000000"/>
          <w:sz w:val="24"/>
          <w:szCs w:val="24"/>
          <w:lang w:bidi="hi-IN"/>
        </w:rPr>
      </w:pPr>
      <w:r w:rsidRPr="00F919F7">
        <w:rPr>
          <w:rFonts w:cstheme="minorHAnsi"/>
          <w:color w:val="000000"/>
          <w:sz w:val="24"/>
          <w:szCs w:val="24"/>
          <w:lang w:bidi="hi-IN"/>
        </w:rPr>
        <w:t>Basic ambulance facility was available as its location was far from the District Hospital.</w:t>
      </w:r>
    </w:p>
    <w:p w14:paraId="6ACB02FE" w14:textId="77777777" w:rsidR="00EF4AC9" w:rsidRPr="00F919F7" w:rsidRDefault="00EF4AC9" w:rsidP="00EF4AC9">
      <w:pPr>
        <w:pStyle w:val="ListParagraph"/>
        <w:spacing w:after="0" w:line="240" w:lineRule="auto"/>
        <w:ind w:left="0"/>
        <w:jc w:val="both"/>
        <w:rPr>
          <w:rFonts w:cstheme="minorHAnsi"/>
          <w:color w:val="000000"/>
          <w:sz w:val="24"/>
          <w:szCs w:val="24"/>
          <w:lang w:bidi="hi-IN"/>
        </w:rPr>
      </w:pPr>
    </w:p>
    <w:p w14:paraId="00FFCDA1" w14:textId="32F0E832" w:rsidR="000E47F6" w:rsidRPr="00462304" w:rsidRDefault="000E47F6" w:rsidP="000E47F6">
      <w:pPr>
        <w:shd w:val="clear" w:color="auto" w:fill="FBE4D5" w:themeFill="accent2" w:themeFillTint="33"/>
        <w:rPr>
          <w:rFonts w:cstheme="minorHAnsi"/>
          <w:b/>
          <w:bCs/>
          <w:sz w:val="24"/>
          <w:szCs w:val="24"/>
        </w:rPr>
      </w:pPr>
      <w:r w:rsidRPr="00462304">
        <w:rPr>
          <w:rFonts w:cstheme="minorHAnsi"/>
          <w:b/>
          <w:bCs/>
          <w:sz w:val="24"/>
          <w:szCs w:val="24"/>
        </w:rPr>
        <w:t>Recommendations</w:t>
      </w:r>
    </w:p>
    <w:p w14:paraId="7D689621" w14:textId="24390540" w:rsidR="00884D6F" w:rsidRPr="00F919F7" w:rsidRDefault="00884D6F"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HWC branding should be done for the UPHC-HWCs.</w:t>
      </w:r>
    </w:p>
    <w:p w14:paraId="30547164" w14:textId="77777777" w:rsidR="00884D6F" w:rsidRPr="00F919F7" w:rsidRDefault="00884D6F"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 xml:space="preserve">Adequate IEC should be displayed to spread awareness on the various National Health Programmes. </w:t>
      </w:r>
    </w:p>
    <w:p w14:paraId="0A2BDD7B" w14:textId="7C366C0D" w:rsidR="000E7932" w:rsidRPr="00F919F7" w:rsidRDefault="000E7932"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 xml:space="preserve">Provision of services in accordance with the 12 </w:t>
      </w:r>
      <w:proofErr w:type="gramStart"/>
      <w:r w:rsidRPr="00F919F7">
        <w:rPr>
          <w:rFonts w:cstheme="minorHAnsi"/>
          <w:sz w:val="24"/>
          <w:szCs w:val="24"/>
        </w:rPr>
        <w:t>package</w:t>
      </w:r>
      <w:proofErr w:type="gramEnd"/>
      <w:r w:rsidRPr="00F919F7">
        <w:rPr>
          <w:rFonts w:cstheme="minorHAnsi"/>
          <w:sz w:val="24"/>
          <w:szCs w:val="24"/>
        </w:rPr>
        <w:t xml:space="preserve"> of CPHC.</w:t>
      </w:r>
    </w:p>
    <w:p w14:paraId="328ED77B" w14:textId="4A8923B6" w:rsidR="00884D6F" w:rsidRPr="00F919F7" w:rsidRDefault="00884D6F"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IUCD insertion should be done at the UPHC-HWCs.</w:t>
      </w:r>
    </w:p>
    <w:p w14:paraId="2CED4E78" w14:textId="77777777" w:rsidR="00884D6F" w:rsidRPr="00F919F7" w:rsidRDefault="00884D6F"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Revised CBAC forms need to be provided to the urban facilities.</w:t>
      </w:r>
    </w:p>
    <w:p w14:paraId="26E821B2" w14:textId="77777777" w:rsidR="00884D6F" w:rsidRPr="00F919F7" w:rsidRDefault="00884D6F" w:rsidP="009A50E2">
      <w:pPr>
        <w:pStyle w:val="ListParagraph"/>
        <w:numPr>
          <w:ilvl w:val="0"/>
          <w:numId w:val="33"/>
        </w:numPr>
        <w:spacing w:after="0" w:line="240" w:lineRule="auto"/>
        <w:ind w:left="714" w:hanging="357"/>
        <w:jc w:val="both"/>
        <w:rPr>
          <w:rFonts w:cstheme="minorHAnsi"/>
          <w:sz w:val="24"/>
          <w:szCs w:val="24"/>
        </w:rPr>
      </w:pPr>
      <w:r w:rsidRPr="00F919F7">
        <w:rPr>
          <w:rFonts w:cstheme="minorHAnsi"/>
          <w:sz w:val="24"/>
          <w:szCs w:val="24"/>
        </w:rPr>
        <w:t>NCD App training should be completed.</w:t>
      </w:r>
    </w:p>
    <w:p w14:paraId="326163CF" w14:textId="77777777" w:rsidR="00884D6F" w:rsidRPr="00F919F7" w:rsidRDefault="00884D6F" w:rsidP="009A50E2">
      <w:pPr>
        <w:pStyle w:val="ListParagraph"/>
        <w:numPr>
          <w:ilvl w:val="0"/>
          <w:numId w:val="33"/>
        </w:numPr>
        <w:spacing w:after="0" w:line="240" w:lineRule="auto"/>
        <w:ind w:left="714" w:hanging="357"/>
        <w:jc w:val="both"/>
        <w:rPr>
          <w:rFonts w:cstheme="minorHAnsi"/>
          <w:color w:val="000000"/>
          <w:sz w:val="24"/>
          <w:szCs w:val="24"/>
          <w:lang w:bidi="hi-IN"/>
        </w:rPr>
      </w:pPr>
      <w:r w:rsidRPr="00F919F7">
        <w:rPr>
          <w:rFonts w:cstheme="minorHAnsi"/>
          <w:color w:val="000000"/>
          <w:sz w:val="24"/>
          <w:szCs w:val="24"/>
          <w:lang w:bidi="hi-IN"/>
        </w:rPr>
        <w:t>Record keeping needs to be strengthened, especially for Family planning measures such as Sterilisation, IUCD and for BMW. BMW register should be maintained.</w:t>
      </w:r>
    </w:p>
    <w:p w14:paraId="5D3ED43D" w14:textId="77777777" w:rsidR="00884D6F" w:rsidRPr="00F919F7" w:rsidRDefault="00884D6F" w:rsidP="009A50E2">
      <w:pPr>
        <w:pStyle w:val="ListParagraph"/>
        <w:numPr>
          <w:ilvl w:val="0"/>
          <w:numId w:val="33"/>
        </w:numPr>
        <w:spacing w:after="0" w:line="240" w:lineRule="auto"/>
        <w:ind w:left="714" w:hanging="357"/>
        <w:jc w:val="both"/>
        <w:rPr>
          <w:rFonts w:cstheme="minorHAnsi"/>
          <w:color w:val="000000"/>
          <w:sz w:val="24"/>
          <w:szCs w:val="24"/>
          <w:lang w:bidi="hi-IN"/>
        </w:rPr>
      </w:pPr>
      <w:proofErr w:type="spellStart"/>
      <w:r w:rsidRPr="00F919F7">
        <w:rPr>
          <w:rFonts w:cstheme="minorHAnsi"/>
          <w:color w:val="000000"/>
          <w:sz w:val="24"/>
          <w:szCs w:val="24"/>
          <w:lang w:bidi="hi-IN"/>
        </w:rPr>
        <w:t>Ambu</w:t>
      </w:r>
      <w:proofErr w:type="spellEnd"/>
      <w:r w:rsidRPr="00F919F7">
        <w:rPr>
          <w:rFonts w:cstheme="minorHAnsi"/>
          <w:color w:val="000000"/>
          <w:sz w:val="24"/>
          <w:szCs w:val="24"/>
          <w:lang w:bidi="hi-IN"/>
        </w:rPr>
        <w:t xml:space="preserve"> bag (adult and </w:t>
      </w:r>
      <w:proofErr w:type="spellStart"/>
      <w:r w:rsidRPr="00F919F7">
        <w:rPr>
          <w:rFonts w:cstheme="minorHAnsi"/>
          <w:color w:val="000000"/>
          <w:sz w:val="24"/>
          <w:szCs w:val="24"/>
          <w:lang w:bidi="hi-IN"/>
        </w:rPr>
        <w:t>pediatric</w:t>
      </w:r>
      <w:proofErr w:type="spellEnd"/>
      <w:r w:rsidRPr="00F919F7">
        <w:rPr>
          <w:rFonts w:cstheme="minorHAnsi"/>
          <w:color w:val="000000"/>
          <w:sz w:val="24"/>
          <w:szCs w:val="24"/>
          <w:lang w:bidi="hi-IN"/>
        </w:rPr>
        <w:t>) should be available at all UPHCs.</w:t>
      </w:r>
    </w:p>
    <w:p w14:paraId="19B273E9" w14:textId="65F5D5F4" w:rsidR="00BC43DC" w:rsidRPr="00EF4AC9" w:rsidRDefault="00884D6F" w:rsidP="009A50E2">
      <w:pPr>
        <w:pStyle w:val="ListParagraph"/>
        <w:numPr>
          <w:ilvl w:val="0"/>
          <w:numId w:val="33"/>
        </w:numPr>
        <w:spacing w:after="0" w:line="240" w:lineRule="auto"/>
        <w:ind w:left="714" w:hanging="357"/>
        <w:jc w:val="both"/>
        <w:rPr>
          <w:rFonts w:cstheme="minorHAnsi"/>
          <w:b/>
          <w:bCs/>
          <w:sz w:val="24"/>
          <w:szCs w:val="24"/>
        </w:rPr>
      </w:pPr>
      <w:r w:rsidRPr="00F919F7">
        <w:rPr>
          <w:rFonts w:cstheme="minorHAnsi"/>
          <w:color w:val="000000"/>
          <w:sz w:val="24"/>
          <w:szCs w:val="24"/>
          <w:lang w:bidi="hi-IN"/>
        </w:rPr>
        <w:t xml:space="preserve">Triage facility and disaster preparedness should be strengthened at all health facilities in urban areas.  The staff should be appropriately trained for the same. </w:t>
      </w:r>
    </w:p>
    <w:p w14:paraId="231DEFAC" w14:textId="77777777" w:rsidR="00EF4AC9" w:rsidRPr="00F919F7" w:rsidRDefault="00EF4AC9" w:rsidP="00EF4AC9">
      <w:pPr>
        <w:pStyle w:val="ListParagraph"/>
        <w:spacing w:after="0" w:line="240" w:lineRule="auto"/>
        <w:ind w:left="714"/>
        <w:jc w:val="both"/>
        <w:rPr>
          <w:rFonts w:cstheme="minorHAnsi"/>
          <w:b/>
          <w:bCs/>
          <w:sz w:val="24"/>
          <w:szCs w:val="24"/>
        </w:rPr>
      </w:pPr>
    </w:p>
    <w:p w14:paraId="1E9CA3C1" w14:textId="35241F74" w:rsidR="00BC43DC" w:rsidRPr="00EF4AC9" w:rsidRDefault="00BC43DC" w:rsidP="00A4308B">
      <w:pPr>
        <w:shd w:val="clear" w:color="auto" w:fill="C5E0B3" w:themeFill="accent6" w:themeFillTint="66"/>
        <w:jc w:val="center"/>
        <w:rPr>
          <w:rFonts w:cstheme="minorHAnsi"/>
          <w:b/>
          <w:bCs/>
          <w:sz w:val="32"/>
          <w:szCs w:val="32"/>
        </w:rPr>
      </w:pPr>
      <w:r w:rsidRPr="00EF4AC9">
        <w:rPr>
          <w:rFonts w:cstheme="minorHAnsi"/>
          <w:b/>
          <w:bCs/>
          <w:sz w:val="32"/>
          <w:szCs w:val="32"/>
        </w:rPr>
        <w:t>ODISHA</w:t>
      </w:r>
    </w:p>
    <w:p w14:paraId="3B895023" w14:textId="27A3614B" w:rsidR="00BC43DC" w:rsidRDefault="00BC43DC" w:rsidP="00EF4AC9">
      <w:pPr>
        <w:spacing w:after="0" w:line="240" w:lineRule="auto"/>
        <w:jc w:val="both"/>
        <w:rPr>
          <w:rFonts w:cstheme="minorHAnsi"/>
          <w:sz w:val="24"/>
          <w:szCs w:val="24"/>
        </w:rPr>
      </w:pPr>
      <w:r w:rsidRPr="00F919F7">
        <w:rPr>
          <w:rFonts w:cstheme="minorHAnsi"/>
          <w:sz w:val="24"/>
          <w:szCs w:val="24"/>
        </w:rPr>
        <w:t>The team reached Bhubaneshwar on 17</w:t>
      </w:r>
      <w:r w:rsidRPr="00F919F7">
        <w:rPr>
          <w:rFonts w:cstheme="minorHAnsi"/>
          <w:sz w:val="24"/>
          <w:szCs w:val="24"/>
          <w:vertAlign w:val="superscript"/>
        </w:rPr>
        <w:t>th</w:t>
      </w:r>
      <w:r w:rsidRPr="00F919F7">
        <w:rPr>
          <w:rFonts w:cstheme="minorHAnsi"/>
          <w:sz w:val="24"/>
          <w:szCs w:val="24"/>
        </w:rPr>
        <w:t xml:space="preserve"> of February, 2020</w:t>
      </w:r>
      <w:r w:rsidR="00EB1538">
        <w:rPr>
          <w:rFonts w:cstheme="minorHAnsi"/>
          <w:sz w:val="24"/>
          <w:szCs w:val="24"/>
        </w:rPr>
        <w:t xml:space="preserve"> and met</w:t>
      </w:r>
      <w:r w:rsidRPr="00F919F7">
        <w:rPr>
          <w:rFonts w:cstheme="minorHAnsi"/>
          <w:sz w:val="24"/>
          <w:szCs w:val="24"/>
        </w:rPr>
        <w:t xml:space="preserve"> Deputy MD(NHM), SPM (NRHM), SPM(NUHM) and other officials</w:t>
      </w:r>
      <w:r w:rsidR="00EB1538">
        <w:rPr>
          <w:rFonts w:cstheme="minorHAnsi"/>
          <w:sz w:val="24"/>
          <w:szCs w:val="24"/>
        </w:rPr>
        <w:t xml:space="preserve"> and </w:t>
      </w:r>
      <w:r w:rsidRPr="00F919F7">
        <w:rPr>
          <w:rFonts w:cstheme="minorHAnsi"/>
          <w:sz w:val="24"/>
          <w:szCs w:val="24"/>
        </w:rPr>
        <w:t xml:space="preserve">discussed the Convergence model implemented in the states, some best practices and the challenges faced by the state in healthcare service delivery pertaining to urban areas. </w:t>
      </w:r>
    </w:p>
    <w:p w14:paraId="5D537FD7" w14:textId="3CFFDF06" w:rsidR="00EF4AC9" w:rsidRDefault="00EF4AC9" w:rsidP="00EF4AC9">
      <w:pPr>
        <w:spacing w:after="0" w:line="240" w:lineRule="auto"/>
        <w:jc w:val="both"/>
        <w:rPr>
          <w:rFonts w:cstheme="minorHAnsi"/>
          <w:sz w:val="24"/>
          <w:szCs w:val="24"/>
        </w:rPr>
      </w:pPr>
    </w:p>
    <w:p w14:paraId="66130555" w14:textId="77777777" w:rsidR="00EE22AE" w:rsidRDefault="00EE22AE" w:rsidP="00EE22AE">
      <w:pPr>
        <w:shd w:val="clear" w:color="auto" w:fill="FBE4D5" w:themeFill="accent2" w:themeFillTint="33"/>
        <w:jc w:val="both"/>
        <w:rPr>
          <w:rFonts w:cstheme="minorHAnsi"/>
          <w:b/>
          <w:bCs/>
          <w:sz w:val="24"/>
          <w:szCs w:val="24"/>
        </w:rPr>
      </w:pPr>
      <w:r w:rsidRPr="00F919F7">
        <w:rPr>
          <w:rFonts w:cstheme="minorHAnsi"/>
          <w:b/>
          <w:bCs/>
          <w:sz w:val="24"/>
          <w:szCs w:val="24"/>
        </w:rPr>
        <w:t>STATE PROFILE - ODISHA</w:t>
      </w:r>
    </w:p>
    <w:p w14:paraId="02C07895" w14:textId="6739260D" w:rsidR="00EE22AE" w:rsidRDefault="00CB1B6B" w:rsidP="00EE22AE">
      <w:pPr>
        <w:spacing w:after="0" w:line="240" w:lineRule="auto"/>
        <w:jc w:val="both"/>
        <w:rPr>
          <w:rFonts w:cstheme="minorHAnsi"/>
          <w:color w:val="000000"/>
          <w:sz w:val="24"/>
          <w:szCs w:val="24"/>
        </w:rPr>
      </w:pPr>
      <w:r>
        <w:rPr>
          <w:rFonts w:cstheme="minorHAnsi"/>
          <w:color w:val="000000"/>
          <w:sz w:val="24"/>
          <w:szCs w:val="24"/>
        </w:rPr>
        <w:t>Odisha has a total population of 419 lakhs of which approximately 70 lakhs (17</w:t>
      </w:r>
      <w:r w:rsidRPr="00F919F7">
        <w:rPr>
          <w:rFonts w:cstheme="minorHAnsi"/>
          <w:color w:val="000000"/>
          <w:sz w:val="24"/>
          <w:szCs w:val="24"/>
        </w:rPr>
        <w:t xml:space="preserve">% of the total </w:t>
      </w:r>
      <w:r>
        <w:rPr>
          <w:rFonts w:cstheme="minorHAnsi"/>
          <w:color w:val="000000"/>
          <w:sz w:val="24"/>
          <w:szCs w:val="24"/>
        </w:rPr>
        <w:t xml:space="preserve">population) lives in </w:t>
      </w:r>
      <w:r w:rsidRPr="00F919F7">
        <w:rPr>
          <w:rFonts w:cstheme="minorHAnsi"/>
          <w:color w:val="000000"/>
          <w:sz w:val="24"/>
          <w:szCs w:val="24"/>
        </w:rPr>
        <w:t xml:space="preserve">urban areas. </w:t>
      </w:r>
      <w:r>
        <w:rPr>
          <w:rFonts w:cstheme="minorHAnsi"/>
          <w:color w:val="000000"/>
          <w:sz w:val="24"/>
          <w:szCs w:val="24"/>
        </w:rPr>
        <w:t>The State</w:t>
      </w:r>
      <w:r w:rsidR="00EE22AE">
        <w:rPr>
          <w:rFonts w:cstheme="minorHAnsi"/>
          <w:color w:val="000000"/>
          <w:sz w:val="24"/>
          <w:szCs w:val="24"/>
        </w:rPr>
        <w:t xml:space="preserve"> has 30</w:t>
      </w:r>
      <w:r w:rsidR="00EE22AE" w:rsidRPr="00F919F7">
        <w:rPr>
          <w:rFonts w:cstheme="minorHAnsi"/>
          <w:color w:val="000000"/>
          <w:sz w:val="24"/>
          <w:szCs w:val="24"/>
        </w:rPr>
        <w:t xml:space="preserve"> districts</w:t>
      </w:r>
      <w:r w:rsidR="00EE22AE">
        <w:rPr>
          <w:rFonts w:cstheme="minorHAnsi"/>
          <w:color w:val="000000"/>
          <w:sz w:val="24"/>
          <w:szCs w:val="24"/>
        </w:rPr>
        <w:t xml:space="preserve"> comprising 223 towns, of which </w:t>
      </w:r>
      <w:r w:rsidR="00EE22AE" w:rsidRPr="00F919F7">
        <w:rPr>
          <w:rFonts w:cstheme="minorHAnsi"/>
          <w:color w:val="000000"/>
          <w:sz w:val="24"/>
          <w:szCs w:val="24"/>
        </w:rPr>
        <w:t xml:space="preserve">111 </w:t>
      </w:r>
      <w:r w:rsidR="00EE22AE">
        <w:rPr>
          <w:rFonts w:cstheme="minorHAnsi"/>
          <w:color w:val="000000"/>
          <w:sz w:val="24"/>
          <w:szCs w:val="24"/>
        </w:rPr>
        <w:t xml:space="preserve">are </w:t>
      </w:r>
      <w:r w:rsidR="00EE22AE" w:rsidRPr="00F919F7">
        <w:rPr>
          <w:rFonts w:cstheme="minorHAnsi"/>
          <w:color w:val="000000"/>
          <w:sz w:val="24"/>
          <w:szCs w:val="24"/>
        </w:rPr>
        <w:t xml:space="preserve">statutory </w:t>
      </w:r>
      <w:r w:rsidR="00EE22AE">
        <w:rPr>
          <w:rFonts w:cstheme="minorHAnsi"/>
          <w:color w:val="000000"/>
          <w:sz w:val="24"/>
          <w:szCs w:val="24"/>
        </w:rPr>
        <w:t xml:space="preserve">towns </w:t>
      </w:r>
      <w:r w:rsidR="00EE22AE" w:rsidRPr="00F919F7">
        <w:rPr>
          <w:rFonts w:cstheme="minorHAnsi"/>
          <w:color w:val="000000"/>
          <w:sz w:val="24"/>
          <w:szCs w:val="24"/>
        </w:rPr>
        <w:t>and 112</w:t>
      </w:r>
      <w:r w:rsidR="00EE22AE">
        <w:rPr>
          <w:rFonts w:cstheme="minorHAnsi"/>
          <w:color w:val="000000"/>
          <w:sz w:val="24"/>
          <w:szCs w:val="24"/>
        </w:rPr>
        <w:t xml:space="preserve"> are </w:t>
      </w:r>
      <w:r w:rsidR="00EE22AE" w:rsidRPr="00F919F7">
        <w:rPr>
          <w:rFonts w:cstheme="minorHAnsi"/>
          <w:color w:val="000000"/>
          <w:sz w:val="24"/>
          <w:szCs w:val="24"/>
        </w:rPr>
        <w:t>census towns. The</w:t>
      </w:r>
      <w:r w:rsidR="00EE22AE">
        <w:rPr>
          <w:rFonts w:cstheme="minorHAnsi"/>
          <w:color w:val="000000"/>
          <w:sz w:val="24"/>
          <w:szCs w:val="24"/>
        </w:rPr>
        <w:t xml:space="preserve">re are </w:t>
      </w:r>
      <w:r w:rsidR="00EE22AE" w:rsidRPr="00F919F7">
        <w:rPr>
          <w:rFonts w:cstheme="minorHAnsi"/>
          <w:color w:val="000000"/>
          <w:sz w:val="24"/>
          <w:szCs w:val="24"/>
        </w:rPr>
        <w:t>5 Municipal Corporations, 45 Municipalities and 61 Notified Area Councils</w:t>
      </w:r>
      <w:r w:rsidR="00EE22AE">
        <w:rPr>
          <w:rFonts w:cstheme="minorHAnsi"/>
          <w:color w:val="000000"/>
          <w:sz w:val="24"/>
          <w:szCs w:val="24"/>
        </w:rPr>
        <w:t xml:space="preserve"> under the </w:t>
      </w:r>
      <w:r w:rsidR="00EE22AE" w:rsidRPr="00F919F7">
        <w:rPr>
          <w:rFonts w:cstheme="minorHAnsi"/>
          <w:color w:val="000000"/>
          <w:sz w:val="24"/>
          <w:szCs w:val="24"/>
        </w:rPr>
        <w:t xml:space="preserve">urban local </w:t>
      </w:r>
      <w:r w:rsidR="00EE22AE">
        <w:rPr>
          <w:rFonts w:cstheme="minorHAnsi"/>
          <w:color w:val="000000"/>
          <w:sz w:val="24"/>
          <w:szCs w:val="24"/>
        </w:rPr>
        <w:t>a</w:t>
      </w:r>
      <w:r w:rsidR="00EE22AE" w:rsidRPr="00F919F7">
        <w:rPr>
          <w:rFonts w:cstheme="minorHAnsi"/>
          <w:color w:val="000000"/>
          <w:sz w:val="24"/>
          <w:szCs w:val="24"/>
        </w:rPr>
        <w:t>dministration</w:t>
      </w:r>
      <w:r w:rsidR="00EE22AE">
        <w:rPr>
          <w:rFonts w:cstheme="minorHAnsi"/>
          <w:color w:val="000000"/>
          <w:sz w:val="24"/>
          <w:szCs w:val="24"/>
        </w:rPr>
        <w:t>.</w:t>
      </w:r>
      <w:r>
        <w:rPr>
          <w:rFonts w:cstheme="minorHAnsi"/>
          <w:color w:val="000000"/>
          <w:sz w:val="24"/>
          <w:szCs w:val="24"/>
        </w:rPr>
        <w:t xml:space="preserve"> </w:t>
      </w:r>
      <w:r w:rsidRPr="00CB1B6B">
        <w:rPr>
          <w:rFonts w:cstheme="minorHAnsi"/>
          <w:color w:val="000000"/>
          <w:sz w:val="24"/>
          <w:szCs w:val="24"/>
        </w:rPr>
        <w:t>36 cities/towns covered under NUHM.</w:t>
      </w:r>
    </w:p>
    <w:p w14:paraId="2CDE926B" w14:textId="77777777" w:rsidR="00EE22AE" w:rsidRPr="00F919F7" w:rsidRDefault="00EE22AE" w:rsidP="00EE22AE">
      <w:pPr>
        <w:spacing w:after="0" w:line="240" w:lineRule="auto"/>
        <w:jc w:val="both"/>
        <w:rPr>
          <w:rFonts w:cstheme="minorHAnsi"/>
          <w:color w:val="000000"/>
          <w:sz w:val="24"/>
          <w:szCs w:val="24"/>
        </w:rPr>
      </w:pPr>
    </w:p>
    <w:p w14:paraId="71A3E5BE" w14:textId="77777777" w:rsidR="00EE22AE" w:rsidRPr="00F919F7" w:rsidRDefault="00EE22AE" w:rsidP="00EE22AE">
      <w:pPr>
        <w:shd w:val="clear" w:color="auto" w:fill="FBE4D5" w:themeFill="accent2" w:themeFillTint="33"/>
        <w:jc w:val="both"/>
        <w:rPr>
          <w:rFonts w:cstheme="minorHAnsi"/>
          <w:b/>
          <w:bCs/>
          <w:sz w:val="24"/>
          <w:szCs w:val="24"/>
        </w:rPr>
      </w:pPr>
      <w:r>
        <w:rPr>
          <w:rFonts w:cstheme="minorHAnsi"/>
          <w:b/>
          <w:bCs/>
          <w:sz w:val="24"/>
          <w:szCs w:val="24"/>
        </w:rPr>
        <w:t>NUHM Progress in State</w:t>
      </w:r>
    </w:p>
    <w:p w14:paraId="37B196D2" w14:textId="0A99CAC6" w:rsidR="00EE22AE" w:rsidRDefault="00CB1B6B" w:rsidP="00EE22AE">
      <w:pPr>
        <w:spacing w:after="0" w:line="240" w:lineRule="auto"/>
        <w:jc w:val="both"/>
        <w:rPr>
          <w:rFonts w:eastAsia="Times New Roman" w:cstheme="minorHAnsi"/>
          <w:color w:val="111111"/>
          <w:sz w:val="24"/>
          <w:szCs w:val="24"/>
          <w:lang w:eastAsia="en-IN"/>
        </w:rPr>
      </w:pPr>
      <w:r>
        <w:rPr>
          <w:rFonts w:eastAsia="Times New Roman" w:cstheme="minorHAnsi"/>
          <w:color w:val="111111"/>
          <w:sz w:val="24"/>
          <w:szCs w:val="24"/>
          <w:lang w:eastAsia="en-IN"/>
        </w:rPr>
        <w:t>The State has undertaken few initiatives as mentioned-</w:t>
      </w:r>
    </w:p>
    <w:p w14:paraId="4904C78D" w14:textId="72E5E118" w:rsidR="00CB1B6B" w:rsidRPr="00E71C7C" w:rsidRDefault="00CB1B6B" w:rsidP="009A50E2">
      <w:pPr>
        <w:pStyle w:val="ListParagraph"/>
        <w:numPr>
          <w:ilvl w:val="0"/>
          <w:numId w:val="38"/>
        </w:numPr>
        <w:spacing w:after="0" w:line="240" w:lineRule="auto"/>
        <w:jc w:val="both"/>
        <w:rPr>
          <w:rFonts w:eastAsia="Times New Roman" w:cstheme="minorHAnsi"/>
          <w:color w:val="111111"/>
          <w:sz w:val="24"/>
          <w:szCs w:val="24"/>
          <w:lang w:eastAsia="en-IN"/>
        </w:rPr>
      </w:pPr>
      <w:r w:rsidRPr="00E71C7C">
        <w:rPr>
          <w:rFonts w:eastAsia="Times New Roman" w:cstheme="minorHAnsi"/>
          <w:color w:val="111111"/>
          <w:sz w:val="24"/>
          <w:szCs w:val="24"/>
          <w:lang w:eastAsia="en-IN"/>
        </w:rPr>
        <w:t>Fixed day specialist OPD services are being provided at all UPHCs.</w:t>
      </w:r>
    </w:p>
    <w:p w14:paraId="77F94B5A" w14:textId="496C6A1A" w:rsidR="00CB1B6B" w:rsidRPr="00E71C7C" w:rsidRDefault="00CB1B6B" w:rsidP="009A50E2">
      <w:pPr>
        <w:pStyle w:val="ListParagraph"/>
        <w:numPr>
          <w:ilvl w:val="0"/>
          <w:numId w:val="38"/>
        </w:numPr>
        <w:spacing w:after="0" w:line="240" w:lineRule="auto"/>
        <w:jc w:val="both"/>
        <w:rPr>
          <w:rFonts w:eastAsia="Times New Roman" w:cstheme="minorHAnsi"/>
          <w:color w:val="111111"/>
          <w:sz w:val="24"/>
          <w:szCs w:val="24"/>
          <w:lang w:eastAsia="en-IN"/>
        </w:rPr>
      </w:pPr>
      <w:r w:rsidRPr="00E71C7C">
        <w:rPr>
          <w:rFonts w:eastAsia="Times New Roman" w:cstheme="minorHAnsi"/>
          <w:color w:val="111111"/>
          <w:sz w:val="24"/>
          <w:szCs w:val="24"/>
          <w:lang w:eastAsia="en-IN"/>
        </w:rPr>
        <w:t>UPHCs are also holding evening OPDs to meet the healthcare demands of the urban vulnerable groups.</w:t>
      </w:r>
    </w:p>
    <w:p w14:paraId="7B15724C" w14:textId="54831F23" w:rsidR="009634FF" w:rsidRPr="00E71C7C" w:rsidRDefault="009634FF" w:rsidP="009A50E2">
      <w:pPr>
        <w:pStyle w:val="ListParagraph"/>
        <w:numPr>
          <w:ilvl w:val="0"/>
          <w:numId w:val="38"/>
        </w:numPr>
        <w:spacing w:after="0" w:line="240" w:lineRule="auto"/>
        <w:jc w:val="both"/>
        <w:rPr>
          <w:rFonts w:cstheme="minorHAnsi"/>
          <w:sz w:val="24"/>
          <w:szCs w:val="24"/>
        </w:rPr>
      </w:pPr>
      <w:r w:rsidRPr="00E71C7C">
        <w:rPr>
          <w:rFonts w:cstheme="minorHAnsi"/>
          <w:sz w:val="24"/>
          <w:szCs w:val="24"/>
        </w:rPr>
        <w:t>Against the target of 3132, the state has already constituted substantial number of MAS.</w:t>
      </w:r>
    </w:p>
    <w:p w14:paraId="685BD310" w14:textId="77777777" w:rsidR="00930CC1" w:rsidRPr="008E775D" w:rsidRDefault="00930CC1" w:rsidP="00930CC1">
      <w:pPr>
        <w:pStyle w:val="ListParagraph"/>
        <w:numPr>
          <w:ilvl w:val="0"/>
          <w:numId w:val="38"/>
        </w:numPr>
        <w:spacing w:after="0" w:line="240" w:lineRule="auto"/>
        <w:jc w:val="both"/>
        <w:rPr>
          <w:rFonts w:cstheme="minorHAnsi"/>
          <w:sz w:val="24"/>
          <w:szCs w:val="24"/>
        </w:rPr>
      </w:pPr>
      <w:r w:rsidRPr="00E71C7C">
        <w:rPr>
          <w:rFonts w:cstheme="minorHAnsi"/>
          <w:sz w:val="24"/>
          <w:szCs w:val="24"/>
        </w:rPr>
        <w:t>All urban facilities are reporting on HMIS portal.</w:t>
      </w:r>
    </w:p>
    <w:p w14:paraId="3775A0AA" w14:textId="36F5B078" w:rsidR="00CB1B6B" w:rsidRPr="00E71C7C" w:rsidRDefault="00CB1B6B" w:rsidP="009A50E2">
      <w:pPr>
        <w:pStyle w:val="ListParagraph"/>
        <w:numPr>
          <w:ilvl w:val="0"/>
          <w:numId w:val="38"/>
        </w:numPr>
        <w:spacing w:after="0" w:line="240" w:lineRule="auto"/>
        <w:jc w:val="both"/>
        <w:rPr>
          <w:rFonts w:cstheme="minorHAnsi"/>
          <w:sz w:val="24"/>
          <w:szCs w:val="24"/>
        </w:rPr>
      </w:pPr>
      <w:r w:rsidRPr="00E71C7C">
        <w:rPr>
          <w:rFonts w:cstheme="minorHAnsi"/>
          <w:sz w:val="24"/>
          <w:szCs w:val="24"/>
        </w:rPr>
        <w:t>One of the best practices</w:t>
      </w:r>
      <w:r w:rsidR="009634FF" w:rsidRPr="00E71C7C">
        <w:rPr>
          <w:rFonts w:cstheme="minorHAnsi"/>
          <w:sz w:val="24"/>
          <w:szCs w:val="24"/>
        </w:rPr>
        <w:t xml:space="preserve"> of the State is the g</w:t>
      </w:r>
      <w:r w:rsidRPr="00E71C7C">
        <w:rPr>
          <w:rFonts w:cstheme="minorHAnsi"/>
          <w:sz w:val="24"/>
          <w:szCs w:val="24"/>
        </w:rPr>
        <w:t>rading of MAS</w:t>
      </w:r>
      <w:r w:rsidR="009634FF" w:rsidRPr="00E71C7C">
        <w:rPr>
          <w:rFonts w:cstheme="minorHAnsi"/>
          <w:sz w:val="24"/>
          <w:szCs w:val="24"/>
        </w:rPr>
        <w:t xml:space="preserve"> on quarterly basis</w:t>
      </w:r>
      <w:r w:rsidRPr="00E71C7C">
        <w:rPr>
          <w:rFonts w:cstheme="minorHAnsi"/>
          <w:sz w:val="24"/>
          <w:szCs w:val="24"/>
        </w:rPr>
        <w:t>. The state has undertaken innovations in selection and training of MAS along with the practice of scoring and grading MAS on a set of indicators.</w:t>
      </w:r>
    </w:p>
    <w:p w14:paraId="55882D40" w14:textId="1EDB0D7A" w:rsidR="00930CC1" w:rsidRPr="00F919F7" w:rsidRDefault="00850A6B" w:rsidP="00930CC1">
      <w:pPr>
        <w:spacing w:after="0" w:line="240" w:lineRule="auto"/>
        <w:ind w:left="360"/>
        <w:jc w:val="both"/>
        <w:rPr>
          <w:rFonts w:cstheme="minorHAnsi"/>
          <w:sz w:val="24"/>
          <w:szCs w:val="24"/>
        </w:rPr>
      </w:pPr>
      <w:r>
        <w:rPr>
          <w:rFonts w:cstheme="minorHAnsi"/>
          <w:sz w:val="24"/>
          <w:szCs w:val="24"/>
        </w:rPr>
        <w:t xml:space="preserve">       </w:t>
      </w:r>
      <w:r w:rsidR="00930CC1" w:rsidRPr="00F919F7">
        <w:rPr>
          <w:rFonts w:cstheme="minorHAnsi"/>
          <w:sz w:val="24"/>
          <w:szCs w:val="24"/>
        </w:rPr>
        <w:t xml:space="preserve">The grading </w:t>
      </w:r>
      <w:r w:rsidR="00930CC1">
        <w:rPr>
          <w:rFonts w:cstheme="minorHAnsi"/>
          <w:sz w:val="24"/>
          <w:szCs w:val="24"/>
        </w:rPr>
        <w:t xml:space="preserve">of MAS </w:t>
      </w:r>
      <w:r w:rsidR="00930CC1" w:rsidRPr="00F919F7">
        <w:rPr>
          <w:rFonts w:cstheme="minorHAnsi"/>
          <w:sz w:val="24"/>
          <w:szCs w:val="24"/>
        </w:rPr>
        <w:t xml:space="preserve">is based upon the ten </w:t>
      </w:r>
      <w:r w:rsidR="00930CC1">
        <w:rPr>
          <w:rFonts w:cstheme="minorHAnsi"/>
          <w:sz w:val="24"/>
          <w:szCs w:val="24"/>
        </w:rPr>
        <w:t>i</w:t>
      </w:r>
      <w:r w:rsidR="00930CC1" w:rsidRPr="00F919F7">
        <w:rPr>
          <w:rFonts w:cstheme="minorHAnsi"/>
          <w:sz w:val="24"/>
          <w:szCs w:val="24"/>
        </w:rPr>
        <w:t>ndicators as follows-</w:t>
      </w:r>
    </w:p>
    <w:p w14:paraId="643CD733"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Meetings held regularly each month </w:t>
      </w:r>
    </w:p>
    <w:p w14:paraId="0D18AF66"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Universal Coverage for Ante-Natal Care </w:t>
      </w:r>
    </w:p>
    <w:p w14:paraId="070D96CD"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No home delivery conducted in the MAS operational area.</w:t>
      </w:r>
    </w:p>
    <w:p w14:paraId="2F5EF989"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All beneficiaries attend Urban Health and Nutrition Day.</w:t>
      </w:r>
    </w:p>
    <w:p w14:paraId="6997C60C"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All children as per due list attend immunisation sessions. </w:t>
      </w:r>
    </w:p>
    <w:p w14:paraId="7E95ACEC"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Regular cleaning of slum.</w:t>
      </w:r>
    </w:p>
    <w:p w14:paraId="4F17CF85"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Additional resources mobilised from other sources.</w:t>
      </w:r>
    </w:p>
    <w:p w14:paraId="5F810FD6"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Utilisation of untied fund. </w:t>
      </w:r>
    </w:p>
    <w:p w14:paraId="75495B82"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Mobilise cases to outreach camp/MHU.</w:t>
      </w:r>
    </w:p>
    <w:p w14:paraId="1A48711B" w14:textId="77777777" w:rsidR="00930CC1" w:rsidRPr="00F919F7" w:rsidRDefault="00930CC1" w:rsidP="00930CC1">
      <w:pPr>
        <w:pStyle w:val="ListParagraph"/>
        <w:numPr>
          <w:ilvl w:val="0"/>
          <w:numId w:val="3"/>
        </w:numPr>
        <w:shd w:val="clear" w:color="auto" w:fill="DEEAF6" w:themeFill="accent5" w:themeFillTint="33"/>
        <w:jc w:val="both"/>
        <w:rPr>
          <w:rFonts w:cstheme="minorHAnsi"/>
          <w:sz w:val="24"/>
          <w:szCs w:val="24"/>
        </w:rPr>
      </w:pPr>
      <w:r w:rsidRPr="00F919F7">
        <w:rPr>
          <w:rFonts w:cstheme="minorHAnsi"/>
          <w:sz w:val="24"/>
          <w:szCs w:val="24"/>
        </w:rPr>
        <w:t xml:space="preserve"> No dengue/diarrhoea case found in the MAS area.</w:t>
      </w:r>
    </w:p>
    <w:p w14:paraId="6827DB6B" w14:textId="77777777" w:rsidR="00930CC1" w:rsidRPr="00F919F7" w:rsidRDefault="00930CC1" w:rsidP="00930CC1">
      <w:pPr>
        <w:spacing w:after="0" w:line="240" w:lineRule="auto"/>
        <w:jc w:val="both"/>
        <w:rPr>
          <w:rFonts w:cstheme="minorHAnsi"/>
          <w:b/>
          <w:bCs/>
          <w:sz w:val="24"/>
          <w:szCs w:val="24"/>
        </w:rPr>
      </w:pPr>
      <w:r w:rsidRPr="00F919F7">
        <w:rPr>
          <w:rFonts w:cstheme="minorHAnsi"/>
          <w:sz w:val="24"/>
          <w:szCs w:val="24"/>
        </w:rPr>
        <w:t xml:space="preserve">10 Marks is given for each indicator by the ASHAs who </w:t>
      </w:r>
      <w:r>
        <w:rPr>
          <w:rFonts w:cstheme="minorHAnsi"/>
          <w:sz w:val="24"/>
          <w:szCs w:val="24"/>
        </w:rPr>
        <w:t>have been</w:t>
      </w:r>
      <w:r w:rsidRPr="00F919F7">
        <w:rPr>
          <w:rFonts w:cstheme="minorHAnsi"/>
          <w:sz w:val="24"/>
          <w:szCs w:val="24"/>
        </w:rPr>
        <w:t xml:space="preserve"> trained for this purpose. Based on a cumulative score of 100, the MAS could be graded in one of three categories: ~ Green - 80 and above ~ Yellow - 50-79 ~ Red - Less than 50.</w:t>
      </w:r>
    </w:p>
    <w:p w14:paraId="5E4AAAE0" w14:textId="77777777" w:rsidR="00930CC1" w:rsidRPr="00F919F7" w:rsidRDefault="00930CC1" w:rsidP="00EF4AC9">
      <w:pPr>
        <w:spacing w:after="0" w:line="240" w:lineRule="auto"/>
        <w:jc w:val="both"/>
        <w:rPr>
          <w:rFonts w:cstheme="minorHAnsi"/>
          <w:sz w:val="24"/>
          <w:szCs w:val="24"/>
        </w:rPr>
      </w:pPr>
    </w:p>
    <w:p w14:paraId="1DD41DB1" w14:textId="65670EF3" w:rsidR="00BC43DC" w:rsidRPr="00F919F7" w:rsidRDefault="00BC43DC" w:rsidP="00EF4AC9">
      <w:pPr>
        <w:spacing w:after="0" w:line="240" w:lineRule="auto"/>
        <w:jc w:val="both"/>
        <w:rPr>
          <w:rFonts w:cstheme="minorHAnsi"/>
          <w:sz w:val="24"/>
          <w:szCs w:val="24"/>
        </w:rPr>
      </w:pPr>
      <w:r w:rsidRPr="00F919F7">
        <w:rPr>
          <w:rFonts w:cstheme="minorHAnsi"/>
          <w:sz w:val="24"/>
          <w:szCs w:val="24"/>
        </w:rPr>
        <w:t>Major points discussed in the meeting w</w:t>
      </w:r>
      <w:r w:rsidR="005B1C05" w:rsidRPr="00F919F7">
        <w:rPr>
          <w:rFonts w:cstheme="minorHAnsi"/>
          <w:sz w:val="24"/>
          <w:szCs w:val="24"/>
        </w:rPr>
        <w:t>ere as follows-</w:t>
      </w:r>
    </w:p>
    <w:p w14:paraId="6D83D402" w14:textId="70418258" w:rsidR="00BC43DC" w:rsidRDefault="00BC43DC"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Government of India has special focus over slum population but non-slum population needs to be focussed </w:t>
      </w:r>
      <w:r w:rsidR="00863F65">
        <w:rPr>
          <w:rFonts w:cstheme="minorHAnsi"/>
          <w:sz w:val="24"/>
          <w:szCs w:val="24"/>
        </w:rPr>
        <w:t>as well</w:t>
      </w:r>
      <w:r w:rsidRPr="00F919F7">
        <w:rPr>
          <w:rFonts w:cstheme="minorHAnsi"/>
          <w:sz w:val="24"/>
          <w:szCs w:val="24"/>
        </w:rPr>
        <w:t>.</w:t>
      </w:r>
    </w:p>
    <w:p w14:paraId="1C324BE7" w14:textId="7C43B317" w:rsidR="00863F65" w:rsidRPr="00863F65" w:rsidRDefault="00863F65"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Migrating and </w:t>
      </w:r>
      <w:r>
        <w:rPr>
          <w:rFonts w:cstheme="minorHAnsi"/>
          <w:sz w:val="24"/>
          <w:szCs w:val="24"/>
        </w:rPr>
        <w:t>f</w:t>
      </w:r>
      <w:r w:rsidRPr="00F919F7">
        <w:rPr>
          <w:rFonts w:cstheme="minorHAnsi"/>
          <w:sz w:val="24"/>
          <w:szCs w:val="24"/>
        </w:rPr>
        <w:t xml:space="preserve">loating </w:t>
      </w:r>
      <w:r>
        <w:rPr>
          <w:rFonts w:cstheme="minorHAnsi"/>
          <w:sz w:val="24"/>
          <w:szCs w:val="24"/>
        </w:rPr>
        <w:t>p</w:t>
      </w:r>
      <w:r w:rsidRPr="00F919F7">
        <w:rPr>
          <w:rFonts w:cstheme="minorHAnsi"/>
          <w:sz w:val="24"/>
          <w:szCs w:val="24"/>
        </w:rPr>
        <w:t xml:space="preserve">opulation is one of the biggest challenges in the state. </w:t>
      </w:r>
    </w:p>
    <w:p w14:paraId="75694038" w14:textId="27FEBAC4" w:rsidR="00BC43DC" w:rsidRPr="00F919F7" w:rsidRDefault="00BC43DC"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State has UPHCs running mainly</w:t>
      </w:r>
      <w:r w:rsidR="00863F65">
        <w:rPr>
          <w:rFonts w:cstheme="minorHAnsi"/>
          <w:sz w:val="24"/>
          <w:szCs w:val="24"/>
        </w:rPr>
        <w:t xml:space="preserve"> through</w:t>
      </w:r>
      <w:r w:rsidRPr="00F919F7">
        <w:rPr>
          <w:rFonts w:cstheme="minorHAnsi"/>
          <w:sz w:val="24"/>
          <w:szCs w:val="24"/>
        </w:rPr>
        <w:t xml:space="preserve"> PPP mode in collaboration with NGOs or by Government support. </w:t>
      </w:r>
    </w:p>
    <w:p w14:paraId="61D188F9" w14:textId="3BE1F62B" w:rsidR="00BC43DC" w:rsidRPr="00F919F7" w:rsidRDefault="00BC43DC"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The cities having population less than 50,000 </w:t>
      </w:r>
      <w:r w:rsidR="00863F65">
        <w:rPr>
          <w:rFonts w:cstheme="minorHAnsi"/>
          <w:sz w:val="24"/>
          <w:szCs w:val="24"/>
        </w:rPr>
        <w:t xml:space="preserve">also </w:t>
      </w:r>
      <w:r w:rsidRPr="00F919F7">
        <w:rPr>
          <w:rFonts w:cstheme="minorHAnsi"/>
          <w:sz w:val="24"/>
          <w:szCs w:val="24"/>
        </w:rPr>
        <w:t xml:space="preserve">need to be focussed under Urban health. </w:t>
      </w:r>
    </w:p>
    <w:p w14:paraId="7EEFAFD3" w14:textId="514394D2"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State has showcased various convergence with urban local bodies to improve urban healthcare service delivery. To exemplify the state has mentioned that three UPHCs got NQAS certification in convergence with </w:t>
      </w:r>
      <w:r w:rsidR="00863F65">
        <w:rPr>
          <w:rFonts w:cstheme="minorHAnsi"/>
          <w:sz w:val="24"/>
          <w:szCs w:val="24"/>
        </w:rPr>
        <w:t>M</w:t>
      </w:r>
      <w:r w:rsidRPr="00F919F7">
        <w:rPr>
          <w:rFonts w:cstheme="minorHAnsi"/>
          <w:sz w:val="24"/>
          <w:szCs w:val="24"/>
        </w:rPr>
        <w:t xml:space="preserve">unicipal </w:t>
      </w:r>
      <w:r w:rsidR="00863F65">
        <w:rPr>
          <w:rFonts w:cstheme="minorHAnsi"/>
          <w:sz w:val="24"/>
          <w:szCs w:val="24"/>
        </w:rPr>
        <w:t>C</w:t>
      </w:r>
      <w:r w:rsidRPr="00F919F7">
        <w:rPr>
          <w:rFonts w:cstheme="minorHAnsi"/>
          <w:sz w:val="24"/>
          <w:szCs w:val="24"/>
        </w:rPr>
        <w:t xml:space="preserve">orporation in Berhampur district of Odisha.  </w:t>
      </w:r>
    </w:p>
    <w:p w14:paraId="0372BD57" w14:textId="28B10B57"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State has developed many guidelines in convergence with Housing and Urban Development Department</w:t>
      </w:r>
      <w:r w:rsidR="00863F65">
        <w:rPr>
          <w:rFonts w:cstheme="minorHAnsi"/>
          <w:sz w:val="24"/>
          <w:szCs w:val="24"/>
        </w:rPr>
        <w:t>.</w:t>
      </w:r>
    </w:p>
    <w:p w14:paraId="46AFE8EF" w14:textId="4D54469B"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85% facilities </w:t>
      </w:r>
      <w:r w:rsidR="00252FDE" w:rsidRPr="00F919F7">
        <w:rPr>
          <w:rFonts w:cstheme="minorHAnsi"/>
          <w:sz w:val="24"/>
          <w:szCs w:val="24"/>
        </w:rPr>
        <w:t xml:space="preserve">have </w:t>
      </w:r>
      <w:r w:rsidRPr="00F919F7">
        <w:rPr>
          <w:rFonts w:cstheme="minorHAnsi"/>
          <w:sz w:val="24"/>
          <w:szCs w:val="24"/>
        </w:rPr>
        <w:t>g</w:t>
      </w:r>
      <w:r w:rsidR="00252FDE" w:rsidRPr="00F919F7">
        <w:rPr>
          <w:rFonts w:cstheme="minorHAnsi"/>
          <w:sz w:val="24"/>
          <w:szCs w:val="24"/>
        </w:rPr>
        <w:t>o</w:t>
      </w:r>
      <w:r w:rsidRPr="00F919F7">
        <w:rPr>
          <w:rFonts w:cstheme="minorHAnsi"/>
          <w:sz w:val="24"/>
          <w:szCs w:val="24"/>
        </w:rPr>
        <w:t xml:space="preserve">t </w:t>
      </w:r>
      <w:proofErr w:type="spellStart"/>
      <w:r w:rsidRPr="00F919F7">
        <w:rPr>
          <w:rFonts w:cstheme="minorHAnsi"/>
          <w:sz w:val="24"/>
          <w:szCs w:val="24"/>
        </w:rPr>
        <w:t>Kayakalp</w:t>
      </w:r>
      <w:proofErr w:type="spellEnd"/>
      <w:r w:rsidRPr="00F919F7">
        <w:rPr>
          <w:rFonts w:cstheme="minorHAnsi"/>
          <w:sz w:val="24"/>
          <w:szCs w:val="24"/>
        </w:rPr>
        <w:t xml:space="preserve"> Award</w:t>
      </w:r>
      <w:r w:rsidR="00252FDE" w:rsidRPr="00F919F7">
        <w:rPr>
          <w:rFonts w:cstheme="minorHAnsi"/>
          <w:sz w:val="24"/>
          <w:szCs w:val="24"/>
        </w:rPr>
        <w:t>.</w:t>
      </w:r>
    </w:p>
    <w:p w14:paraId="6588010C" w14:textId="77777777"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All the UPHCs in the state are IPHS compliant as stated by the state authorities.</w:t>
      </w:r>
    </w:p>
    <w:p w14:paraId="2D9D1C9A" w14:textId="6AD8E972"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lastRenderedPageBreak/>
        <w:t xml:space="preserve">Transformation of UPHC to </w:t>
      </w:r>
      <w:r w:rsidR="00863F65">
        <w:rPr>
          <w:rFonts w:cstheme="minorHAnsi"/>
          <w:sz w:val="24"/>
          <w:szCs w:val="24"/>
        </w:rPr>
        <w:t>UPHC-</w:t>
      </w:r>
      <w:r w:rsidRPr="00F919F7">
        <w:rPr>
          <w:rFonts w:cstheme="minorHAnsi"/>
          <w:sz w:val="24"/>
          <w:szCs w:val="24"/>
        </w:rPr>
        <w:t xml:space="preserve">HWC is </w:t>
      </w:r>
      <w:r w:rsidR="00863F65">
        <w:rPr>
          <w:rFonts w:cstheme="minorHAnsi"/>
          <w:sz w:val="24"/>
          <w:szCs w:val="24"/>
        </w:rPr>
        <w:t>smooth</w:t>
      </w:r>
      <w:r w:rsidRPr="00F919F7">
        <w:rPr>
          <w:rFonts w:cstheme="minorHAnsi"/>
          <w:sz w:val="24"/>
          <w:szCs w:val="24"/>
        </w:rPr>
        <w:t xml:space="preserve"> and </w:t>
      </w:r>
      <w:r w:rsidR="00863F65">
        <w:rPr>
          <w:rFonts w:cstheme="minorHAnsi"/>
          <w:sz w:val="24"/>
          <w:szCs w:val="24"/>
        </w:rPr>
        <w:t xml:space="preserve">85 </w:t>
      </w:r>
      <w:r w:rsidRPr="00F919F7">
        <w:rPr>
          <w:rFonts w:cstheme="minorHAnsi"/>
          <w:sz w:val="24"/>
          <w:szCs w:val="24"/>
        </w:rPr>
        <w:t xml:space="preserve">out of 90 UPHCs have been transformed till date of visit. </w:t>
      </w:r>
    </w:p>
    <w:p w14:paraId="7F5F015B" w14:textId="56DAB2CC"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63 Yoga teachers are in place in urban health facilities to conduct Yoga sessions as wellness activity in the </w:t>
      </w:r>
      <w:r w:rsidR="00863F65">
        <w:rPr>
          <w:rFonts w:cstheme="minorHAnsi"/>
          <w:sz w:val="24"/>
          <w:szCs w:val="24"/>
        </w:rPr>
        <w:t>UPHC-</w:t>
      </w:r>
      <w:r w:rsidRPr="00F919F7">
        <w:rPr>
          <w:rFonts w:cstheme="minorHAnsi"/>
          <w:sz w:val="24"/>
          <w:szCs w:val="24"/>
        </w:rPr>
        <w:t xml:space="preserve">HWCs. </w:t>
      </w:r>
    </w:p>
    <w:p w14:paraId="7AC3EFD9" w14:textId="6730CE3A"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At least three specialist health care services are being provided by all UPHCs</w:t>
      </w:r>
      <w:r w:rsidR="00863F65">
        <w:rPr>
          <w:rFonts w:cstheme="minorHAnsi"/>
          <w:sz w:val="24"/>
          <w:szCs w:val="24"/>
        </w:rPr>
        <w:t>.</w:t>
      </w:r>
      <w:r w:rsidRPr="00F919F7">
        <w:rPr>
          <w:rFonts w:cstheme="minorHAnsi"/>
          <w:sz w:val="24"/>
          <w:szCs w:val="24"/>
        </w:rPr>
        <w:t xml:space="preserve"> </w:t>
      </w:r>
    </w:p>
    <w:p w14:paraId="49D55855" w14:textId="729EF056"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Jhpiego, an NGO designs and plans clinics for NCD screening. </w:t>
      </w:r>
    </w:p>
    <w:p w14:paraId="18AAA280" w14:textId="6006740D"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Biomedical equipment is maintained well</w:t>
      </w:r>
      <w:r w:rsidR="006117D4" w:rsidRPr="00F919F7">
        <w:rPr>
          <w:rFonts w:cstheme="minorHAnsi"/>
          <w:sz w:val="24"/>
          <w:szCs w:val="24"/>
        </w:rPr>
        <w:t>.</w:t>
      </w:r>
    </w:p>
    <w:p w14:paraId="6528D85F" w14:textId="66F47923" w:rsidR="002A2903"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 xml:space="preserve">Supply and procurement are maintained under Logistics Management Information System (LMIS) which is also integrated with DVDMS. Medical supply is being maintained by Kirloskar </w:t>
      </w:r>
      <w:r w:rsidR="00863F65">
        <w:rPr>
          <w:rFonts w:cstheme="minorHAnsi"/>
          <w:sz w:val="24"/>
          <w:szCs w:val="24"/>
        </w:rPr>
        <w:t>C</w:t>
      </w:r>
      <w:r w:rsidRPr="00F919F7">
        <w:rPr>
          <w:rFonts w:cstheme="minorHAnsi"/>
          <w:sz w:val="24"/>
          <w:szCs w:val="24"/>
        </w:rPr>
        <w:t>ompany.</w:t>
      </w:r>
    </w:p>
    <w:p w14:paraId="1670CD11" w14:textId="77777777" w:rsidR="000F3F8E" w:rsidRPr="00F919F7" w:rsidRDefault="002A2903" w:rsidP="009A50E2">
      <w:pPr>
        <w:pStyle w:val="ListParagraph"/>
        <w:numPr>
          <w:ilvl w:val="0"/>
          <w:numId w:val="2"/>
        </w:numPr>
        <w:spacing w:after="0" w:line="240" w:lineRule="auto"/>
        <w:jc w:val="both"/>
        <w:rPr>
          <w:rFonts w:cstheme="minorHAnsi"/>
          <w:sz w:val="24"/>
          <w:szCs w:val="24"/>
        </w:rPr>
      </w:pPr>
      <w:r w:rsidRPr="00F919F7">
        <w:rPr>
          <w:rFonts w:cstheme="minorHAnsi"/>
          <w:sz w:val="24"/>
          <w:szCs w:val="24"/>
        </w:rPr>
        <w:t>CPMU works in coordination with Urban Local Bodies.</w:t>
      </w:r>
      <w:r w:rsidR="000F3F8E" w:rsidRPr="00F919F7">
        <w:rPr>
          <w:rFonts w:cstheme="minorHAnsi"/>
          <w:sz w:val="24"/>
          <w:szCs w:val="24"/>
        </w:rPr>
        <w:t xml:space="preserve"> </w:t>
      </w:r>
    </w:p>
    <w:p w14:paraId="367AC290" w14:textId="22F62AAF" w:rsidR="000F3F8E" w:rsidRDefault="000F3F8E" w:rsidP="007B6405">
      <w:pPr>
        <w:jc w:val="both"/>
        <w:rPr>
          <w:rFonts w:cstheme="minorHAnsi"/>
          <w:b/>
          <w:bCs/>
          <w:sz w:val="24"/>
          <w:szCs w:val="24"/>
        </w:rPr>
      </w:pPr>
    </w:p>
    <w:p w14:paraId="680ED0E2" w14:textId="526231F6" w:rsidR="00927855" w:rsidRPr="00F919F7" w:rsidRDefault="00A33533" w:rsidP="007B6405">
      <w:pPr>
        <w:shd w:val="clear" w:color="auto" w:fill="FBE4D5" w:themeFill="accent2" w:themeFillTint="33"/>
        <w:jc w:val="both"/>
        <w:rPr>
          <w:rFonts w:cstheme="minorHAnsi"/>
          <w:b/>
          <w:bCs/>
          <w:sz w:val="24"/>
          <w:szCs w:val="24"/>
        </w:rPr>
      </w:pPr>
      <w:r w:rsidRPr="00F919F7">
        <w:rPr>
          <w:rFonts w:cstheme="minorHAnsi"/>
          <w:b/>
          <w:bCs/>
          <w:sz w:val="24"/>
          <w:szCs w:val="24"/>
        </w:rPr>
        <w:t>District</w:t>
      </w:r>
      <w:r w:rsidR="00220E43">
        <w:rPr>
          <w:rFonts w:cstheme="minorHAnsi"/>
          <w:b/>
          <w:bCs/>
          <w:sz w:val="24"/>
          <w:szCs w:val="24"/>
        </w:rPr>
        <w:t xml:space="preserve"> </w:t>
      </w:r>
      <w:r w:rsidRPr="00F919F7">
        <w:rPr>
          <w:rFonts w:cstheme="minorHAnsi"/>
          <w:b/>
          <w:bCs/>
          <w:sz w:val="24"/>
          <w:szCs w:val="24"/>
        </w:rPr>
        <w:t>wise Observations -Odisha</w:t>
      </w:r>
    </w:p>
    <w:p w14:paraId="629BD00F" w14:textId="15E70A19" w:rsidR="00A33533" w:rsidRPr="00F919F7" w:rsidRDefault="00A33533" w:rsidP="009A50E2">
      <w:pPr>
        <w:pStyle w:val="ListParagraph"/>
        <w:numPr>
          <w:ilvl w:val="0"/>
          <w:numId w:val="30"/>
        </w:numPr>
        <w:ind w:left="0" w:hanging="426"/>
        <w:jc w:val="both"/>
        <w:rPr>
          <w:rFonts w:cstheme="minorHAnsi"/>
          <w:b/>
          <w:bCs/>
          <w:sz w:val="24"/>
          <w:szCs w:val="24"/>
        </w:rPr>
      </w:pPr>
      <w:r w:rsidRPr="00F919F7">
        <w:rPr>
          <w:rFonts w:cstheme="minorHAnsi"/>
          <w:b/>
          <w:bCs/>
          <w:sz w:val="24"/>
          <w:szCs w:val="24"/>
        </w:rPr>
        <w:t xml:space="preserve">Bhubaneshwar </w:t>
      </w:r>
    </w:p>
    <w:p w14:paraId="5B7B0E1D" w14:textId="61C96AD6" w:rsidR="00A33533" w:rsidRPr="00F919F7" w:rsidRDefault="00A33533" w:rsidP="00A33533">
      <w:pPr>
        <w:jc w:val="both"/>
        <w:rPr>
          <w:rFonts w:cstheme="minorHAnsi"/>
          <w:b/>
          <w:bCs/>
          <w:sz w:val="24"/>
          <w:szCs w:val="24"/>
        </w:rPr>
      </w:pPr>
      <w:r w:rsidRPr="00F919F7">
        <w:rPr>
          <w:rFonts w:cstheme="minorHAnsi"/>
          <w:b/>
          <w:bCs/>
          <w:sz w:val="24"/>
          <w:szCs w:val="24"/>
        </w:rPr>
        <w:t xml:space="preserve">UPHC </w:t>
      </w:r>
      <w:proofErr w:type="spellStart"/>
      <w:r w:rsidRPr="00F919F7">
        <w:rPr>
          <w:rFonts w:cstheme="minorHAnsi"/>
          <w:b/>
          <w:bCs/>
          <w:sz w:val="24"/>
          <w:szCs w:val="24"/>
        </w:rPr>
        <w:t>Ghatikia</w:t>
      </w:r>
      <w:proofErr w:type="spellEnd"/>
    </w:p>
    <w:p w14:paraId="406778FC" w14:textId="3846F99D" w:rsidR="00927855" w:rsidRPr="00F919F7" w:rsidRDefault="00927855" w:rsidP="007B6405">
      <w:pPr>
        <w:jc w:val="both"/>
        <w:rPr>
          <w:rFonts w:cstheme="minorHAnsi"/>
          <w:sz w:val="24"/>
          <w:szCs w:val="24"/>
        </w:rPr>
      </w:pPr>
      <w:r w:rsidRPr="00F919F7">
        <w:rPr>
          <w:rFonts w:cstheme="minorHAnsi"/>
          <w:sz w:val="24"/>
          <w:szCs w:val="24"/>
        </w:rPr>
        <w:t xml:space="preserve">It has been functioning since January, 2017. </w:t>
      </w:r>
      <w:r w:rsidR="00327F75">
        <w:rPr>
          <w:rFonts w:cstheme="minorHAnsi"/>
          <w:sz w:val="24"/>
          <w:szCs w:val="24"/>
        </w:rPr>
        <w:t xml:space="preserve">It is </w:t>
      </w:r>
      <w:r w:rsidR="00327F75" w:rsidRPr="00F919F7">
        <w:rPr>
          <w:rFonts w:cstheme="minorHAnsi"/>
          <w:sz w:val="24"/>
          <w:szCs w:val="24"/>
        </w:rPr>
        <w:t xml:space="preserve">operational under PPP mode with the aid of an NGO called Gopinath </w:t>
      </w:r>
      <w:proofErr w:type="spellStart"/>
      <w:r w:rsidR="00327F75" w:rsidRPr="00F919F7">
        <w:rPr>
          <w:rFonts w:cstheme="minorHAnsi"/>
          <w:sz w:val="24"/>
          <w:szCs w:val="24"/>
        </w:rPr>
        <w:t>Jubak</w:t>
      </w:r>
      <w:proofErr w:type="spellEnd"/>
      <w:r w:rsidR="00327F75" w:rsidRPr="00F919F7">
        <w:rPr>
          <w:rFonts w:cstheme="minorHAnsi"/>
          <w:sz w:val="24"/>
          <w:szCs w:val="24"/>
        </w:rPr>
        <w:t xml:space="preserve"> Sangha. </w:t>
      </w:r>
      <w:r w:rsidRPr="00F919F7">
        <w:rPr>
          <w:rFonts w:cstheme="minorHAnsi"/>
          <w:sz w:val="24"/>
          <w:szCs w:val="24"/>
        </w:rPr>
        <w:t>The facility timings are 8-11</w:t>
      </w:r>
      <w:r w:rsidR="00327F75">
        <w:rPr>
          <w:rFonts w:cstheme="minorHAnsi"/>
          <w:sz w:val="24"/>
          <w:szCs w:val="24"/>
        </w:rPr>
        <w:t xml:space="preserve"> </w:t>
      </w:r>
      <w:r w:rsidRPr="00F919F7">
        <w:rPr>
          <w:rFonts w:cstheme="minorHAnsi"/>
          <w:sz w:val="24"/>
          <w:szCs w:val="24"/>
        </w:rPr>
        <w:t>am</w:t>
      </w:r>
      <w:r w:rsidR="00327F75">
        <w:rPr>
          <w:rFonts w:cstheme="minorHAnsi"/>
          <w:sz w:val="24"/>
          <w:szCs w:val="24"/>
        </w:rPr>
        <w:t xml:space="preserve"> in</w:t>
      </w:r>
      <w:r w:rsidRPr="00F919F7">
        <w:rPr>
          <w:rFonts w:cstheme="minorHAnsi"/>
          <w:sz w:val="24"/>
          <w:szCs w:val="24"/>
        </w:rPr>
        <w:t xml:space="preserve"> morning and 5-8 pm </w:t>
      </w:r>
      <w:r w:rsidR="00327F75">
        <w:rPr>
          <w:rFonts w:cstheme="minorHAnsi"/>
          <w:sz w:val="24"/>
          <w:szCs w:val="24"/>
        </w:rPr>
        <w:t>during</w:t>
      </w:r>
      <w:r w:rsidRPr="00F919F7">
        <w:rPr>
          <w:rFonts w:cstheme="minorHAnsi"/>
          <w:sz w:val="24"/>
          <w:szCs w:val="24"/>
        </w:rPr>
        <w:t xml:space="preserve"> evening</w:t>
      </w:r>
      <w:r w:rsidR="00327F75">
        <w:rPr>
          <w:rFonts w:cstheme="minorHAnsi"/>
          <w:sz w:val="24"/>
          <w:szCs w:val="24"/>
        </w:rPr>
        <w:t>.</w:t>
      </w:r>
      <w:r w:rsidRPr="00F919F7">
        <w:rPr>
          <w:rFonts w:cstheme="minorHAnsi"/>
          <w:sz w:val="24"/>
          <w:szCs w:val="24"/>
        </w:rPr>
        <w:t xml:space="preserve"> </w:t>
      </w:r>
      <w:r w:rsidR="00327F75" w:rsidRPr="00F919F7">
        <w:rPr>
          <w:rFonts w:cstheme="minorHAnsi"/>
          <w:sz w:val="24"/>
          <w:szCs w:val="24"/>
        </w:rPr>
        <w:t xml:space="preserve">Medical officer In-charge was </w:t>
      </w:r>
      <w:proofErr w:type="spellStart"/>
      <w:r w:rsidR="00327F75" w:rsidRPr="00F919F7">
        <w:rPr>
          <w:rFonts w:cstheme="minorHAnsi"/>
          <w:sz w:val="24"/>
          <w:szCs w:val="24"/>
        </w:rPr>
        <w:t>Dr.</w:t>
      </w:r>
      <w:proofErr w:type="spellEnd"/>
      <w:r w:rsidR="00327F75" w:rsidRPr="00F919F7">
        <w:rPr>
          <w:rFonts w:cstheme="minorHAnsi"/>
          <w:sz w:val="24"/>
          <w:szCs w:val="24"/>
        </w:rPr>
        <w:t xml:space="preserve"> Lili Das. </w:t>
      </w:r>
      <w:r w:rsidRPr="00F919F7">
        <w:rPr>
          <w:rFonts w:cstheme="minorHAnsi"/>
          <w:sz w:val="24"/>
          <w:szCs w:val="24"/>
        </w:rPr>
        <w:t>The facility</w:t>
      </w:r>
      <w:r w:rsidR="00327F75">
        <w:rPr>
          <w:rFonts w:cstheme="minorHAnsi"/>
          <w:sz w:val="24"/>
          <w:szCs w:val="24"/>
        </w:rPr>
        <w:t xml:space="preserve"> is </w:t>
      </w:r>
      <w:proofErr w:type="spellStart"/>
      <w:r w:rsidRPr="00F919F7">
        <w:rPr>
          <w:rFonts w:cstheme="minorHAnsi"/>
          <w:sz w:val="24"/>
          <w:szCs w:val="24"/>
        </w:rPr>
        <w:t>Kayakalp</w:t>
      </w:r>
      <w:proofErr w:type="spellEnd"/>
      <w:r w:rsidRPr="00F919F7">
        <w:rPr>
          <w:rFonts w:cstheme="minorHAnsi"/>
          <w:sz w:val="24"/>
          <w:szCs w:val="24"/>
        </w:rPr>
        <w:t xml:space="preserve"> certified</w:t>
      </w:r>
      <w:r w:rsidR="00327F75">
        <w:rPr>
          <w:rFonts w:cstheme="minorHAnsi"/>
          <w:sz w:val="24"/>
          <w:szCs w:val="24"/>
        </w:rPr>
        <w:t xml:space="preserve">, </w:t>
      </w:r>
      <w:r w:rsidRPr="00F919F7">
        <w:rPr>
          <w:rFonts w:cstheme="minorHAnsi"/>
          <w:sz w:val="24"/>
          <w:szCs w:val="24"/>
        </w:rPr>
        <w:t>brand</w:t>
      </w:r>
      <w:r w:rsidR="00327F75">
        <w:rPr>
          <w:rFonts w:cstheme="minorHAnsi"/>
          <w:sz w:val="24"/>
          <w:szCs w:val="24"/>
        </w:rPr>
        <w:t>ing completed and has</w:t>
      </w:r>
      <w:r w:rsidRPr="00F919F7">
        <w:rPr>
          <w:rFonts w:cstheme="minorHAnsi"/>
          <w:sz w:val="24"/>
          <w:szCs w:val="24"/>
        </w:rPr>
        <w:t xml:space="preserve"> very clean </w:t>
      </w:r>
      <w:r w:rsidR="00327F75">
        <w:rPr>
          <w:rFonts w:cstheme="minorHAnsi"/>
          <w:sz w:val="24"/>
          <w:szCs w:val="24"/>
        </w:rPr>
        <w:t>surroundings.</w:t>
      </w:r>
      <w:r w:rsidRPr="00F919F7">
        <w:rPr>
          <w:rFonts w:cstheme="minorHAnsi"/>
          <w:sz w:val="24"/>
          <w:szCs w:val="24"/>
        </w:rPr>
        <w:t xml:space="preserve"> </w:t>
      </w:r>
    </w:p>
    <w:p w14:paraId="6A093748" w14:textId="65C92439" w:rsidR="00927855" w:rsidRPr="00F919F7" w:rsidRDefault="00927855" w:rsidP="00321255">
      <w:pPr>
        <w:keepNext/>
        <w:jc w:val="both"/>
        <w:rPr>
          <w:rFonts w:cstheme="minorHAnsi"/>
          <w:b/>
          <w:bCs/>
          <w:sz w:val="24"/>
          <w:szCs w:val="24"/>
        </w:rPr>
      </w:pPr>
      <w:r w:rsidRPr="00F919F7">
        <w:rPr>
          <w:rFonts w:cstheme="minorHAnsi"/>
          <w:b/>
          <w:bCs/>
          <w:sz w:val="24"/>
          <w:szCs w:val="24"/>
        </w:rPr>
        <w:t>Coverage</w:t>
      </w:r>
    </w:p>
    <w:p w14:paraId="7E9AB612" w14:textId="0E164F96" w:rsidR="00927855" w:rsidRPr="00F919F7" w:rsidRDefault="00927855" w:rsidP="007B6405">
      <w:pPr>
        <w:jc w:val="both"/>
        <w:rPr>
          <w:rFonts w:cstheme="minorHAnsi"/>
          <w:sz w:val="24"/>
          <w:szCs w:val="24"/>
        </w:rPr>
      </w:pPr>
      <w:r w:rsidRPr="00F919F7">
        <w:rPr>
          <w:rFonts w:cstheme="minorHAnsi"/>
          <w:sz w:val="24"/>
          <w:szCs w:val="24"/>
        </w:rPr>
        <w:t>The facility was covering 47603 of total population</w:t>
      </w:r>
      <w:r w:rsidR="00327F75">
        <w:rPr>
          <w:rFonts w:cstheme="minorHAnsi"/>
          <w:sz w:val="24"/>
          <w:szCs w:val="24"/>
        </w:rPr>
        <w:t>, of which</w:t>
      </w:r>
      <w:r w:rsidRPr="00F919F7">
        <w:rPr>
          <w:rFonts w:cstheme="minorHAnsi"/>
          <w:sz w:val="24"/>
          <w:szCs w:val="24"/>
        </w:rPr>
        <w:t xml:space="preserve"> 24349 </w:t>
      </w:r>
      <w:r w:rsidR="00327F75">
        <w:rPr>
          <w:rFonts w:cstheme="minorHAnsi"/>
          <w:sz w:val="24"/>
          <w:szCs w:val="24"/>
        </w:rPr>
        <w:t>was</w:t>
      </w:r>
      <w:r w:rsidRPr="00F919F7">
        <w:rPr>
          <w:rFonts w:cstheme="minorHAnsi"/>
          <w:sz w:val="24"/>
          <w:szCs w:val="24"/>
        </w:rPr>
        <w:t xml:space="preserve"> urban population with total 10312 households in the slums. There were 24 vulnerable pockets</w:t>
      </w:r>
      <w:r w:rsidR="00327F75">
        <w:rPr>
          <w:rFonts w:cstheme="minorHAnsi"/>
          <w:sz w:val="24"/>
          <w:szCs w:val="24"/>
        </w:rPr>
        <w:t xml:space="preserve"> of </w:t>
      </w:r>
      <w:r w:rsidRPr="00F919F7">
        <w:rPr>
          <w:rFonts w:cstheme="minorHAnsi"/>
          <w:sz w:val="24"/>
          <w:szCs w:val="24"/>
        </w:rPr>
        <w:t xml:space="preserve">migrants in the area. </w:t>
      </w:r>
      <w:r w:rsidR="00E20031">
        <w:rPr>
          <w:rFonts w:cstheme="minorHAnsi"/>
          <w:sz w:val="24"/>
          <w:szCs w:val="24"/>
        </w:rPr>
        <w:t>The p</w:t>
      </w:r>
      <w:r w:rsidR="00E20031" w:rsidRPr="00F919F7">
        <w:rPr>
          <w:rFonts w:cstheme="minorHAnsi"/>
          <w:sz w:val="24"/>
          <w:szCs w:val="24"/>
        </w:rPr>
        <w:t xml:space="preserve">atients </w:t>
      </w:r>
      <w:r w:rsidR="00E20031">
        <w:rPr>
          <w:rFonts w:cstheme="minorHAnsi"/>
          <w:sz w:val="24"/>
          <w:szCs w:val="24"/>
        </w:rPr>
        <w:t>a</w:t>
      </w:r>
      <w:r w:rsidR="00E20031" w:rsidRPr="00F919F7">
        <w:rPr>
          <w:rFonts w:cstheme="minorHAnsi"/>
          <w:sz w:val="24"/>
          <w:szCs w:val="24"/>
        </w:rPr>
        <w:t>re referred</w:t>
      </w:r>
      <w:r w:rsidR="00E20031">
        <w:rPr>
          <w:rFonts w:cstheme="minorHAnsi"/>
          <w:sz w:val="24"/>
          <w:szCs w:val="24"/>
        </w:rPr>
        <w:t xml:space="preserve"> to the</w:t>
      </w:r>
      <w:r w:rsidR="00327F75">
        <w:rPr>
          <w:rFonts w:cstheme="minorHAnsi"/>
          <w:sz w:val="24"/>
          <w:szCs w:val="24"/>
        </w:rPr>
        <w:t xml:space="preserve"> </w:t>
      </w:r>
      <w:r w:rsidRPr="00F919F7">
        <w:rPr>
          <w:rFonts w:cstheme="minorHAnsi"/>
          <w:sz w:val="24"/>
          <w:szCs w:val="24"/>
        </w:rPr>
        <w:t xml:space="preserve">Capital </w:t>
      </w:r>
      <w:r w:rsidR="00327F75">
        <w:rPr>
          <w:rFonts w:cstheme="minorHAnsi"/>
          <w:sz w:val="24"/>
          <w:szCs w:val="24"/>
        </w:rPr>
        <w:t>H</w:t>
      </w:r>
      <w:r w:rsidRPr="00F919F7">
        <w:rPr>
          <w:rFonts w:cstheme="minorHAnsi"/>
          <w:sz w:val="24"/>
          <w:szCs w:val="24"/>
        </w:rPr>
        <w:t>ospital</w:t>
      </w:r>
      <w:r w:rsidR="00327F75">
        <w:rPr>
          <w:rFonts w:cstheme="minorHAnsi"/>
          <w:sz w:val="24"/>
          <w:szCs w:val="24"/>
        </w:rPr>
        <w:t>,</w:t>
      </w:r>
      <w:r w:rsidRPr="00F919F7">
        <w:rPr>
          <w:rFonts w:cstheme="minorHAnsi"/>
          <w:sz w:val="24"/>
          <w:szCs w:val="24"/>
        </w:rPr>
        <w:t xml:space="preserve"> which is located eight </w:t>
      </w:r>
      <w:r w:rsidR="00327F75" w:rsidRPr="00F919F7">
        <w:rPr>
          <w:rFonts w:cstheme="minorHAnsi"/>
          <w:sz w:val="24"/>
          <w:szCs w:val="24"/>
        </w:rPr>
        <w:t>kilometres</w:t>
      </w:r>
      <w:r w:rsidRPr="00F919F7">
        <w:rPr>
          <w:rFonts w:cstheme="minorHAnsi"/>
          <w:sz w:val="24"/>
          <w:szCs w:val="24"/>
        </w:rPr>
        <w:t xml:space="preserve"> away from the facility. </w:t>
      </w:r>
    </w:p>
    <w:p w14:paraId="795B1C46" w14:textId="60C64225" w:rsidR="00B915BE" w:rsidRPr="00F919F7" w:rsidRDefault="00B915BE" w:rsidP="00B915BE">
      <w:pPr>
        <w:jc w:val="both"/>
        <w:rPr>
          <w:rFonts w:cstheme="minorHAnsi"/>
          <w:sz w:val="24"/>
          <w:szCs w:val="24"/>
        </w:rPr>
      </w:pPr>
      <w:r w:rsidRPr="00F919F7">
        <w:rPr>
          <w:rFonts w:cstheme="minorHAnsi"/>
          <w:b/>
          <w:bCs/>
          <w:sz w:val="24"/>
          <w:szCs w:val="24"/>
        </w:rPr>
        <w:t xml:space="preserve">Infrastructure </w:t>
      </w:r>
    </w:p>
    <w:p w14:paraId="09F51BF7" w14:textId="6922C462" w:rsidR="00B915BE" w:rsidRPr="00B915BE" w:rsidRDefault="00B915BE" w:rsidP="009A50E2">
      <w:pPr>
        <w:pStyle w:val="ListParagraph"/>
        <w:numPr>
          <w:ilvl w:val="0"/>
          <w:numId w:val="36"/>
        </w:numPr>
        <w:spacing w:after="0" w:line="240" w:lineRule="auto"/>
        <w:jc w:val="both"/>
        <w:rPr>
          <w:rFonts w:cstheme="minorHAnsi"/>
          <w:sz w:val="24"/>
          <w:szCs w:val="24"/>
        </w:rPr>
      </w:pPr>
      <w:r w:rsidRPr="00B915BE">
        <w:rPr>
          <w:rFonts w:cstheme="minorHAnsi"/>
          <w:sz w:val="24"/>
          <w:szCs w:val="24"/>
        </w:rPr>
        <w:t xml:space="preserve">UPHC functions in a Government building with well displayed signages, IEC/BCC and Citizen </w:t>
      </w:r>
      <w:r w:rsidR="00AD33F2">
        <w:rPr>
          <w:rFonts w:cstheme="minorHAnsi"/>
          <w:sz w:val="24"/>
          <w:szCs w:val="24"/>
        </w:rPr>
        <w:t>C</w:t>
      </w:r>
      <w:r w:rsidRPr="00B915BE">
        <w:rPr>
          <w:rFonts w:cstheme="minorHAnsi"/>
          <w:sz w:val="24"/>
          <w:szCs w:val="24"/>
        </w:rPr>
        <w:t xml:space="preserve">harter both in English and vernacular language. </w:t>
      </w:r>
    </w:p>
    <w:p w14:paraId="4AB1F9C7" w14:textId="77777777" w:rsidR="00B915BE" w:rsidRPr="00B915BE" w:rsidRDefault="00B915BE" w:rsidP="009A50E2">
      <w:pPr>
        <w:pStyle w:val="ListParagraph"/>
        <w:numPr>
          <w:ilvl w:val="0"/>
          <w:numId w:val="36"/>
        </w:numPr>
        <w:spacing w:after="0" w:line="240" w:lineRule="auto"/>
        <w:jc w:val="both"/>
        <w:rPr>
          <w:rFonts w:cstheme="minorHAnsi"/>
          <w:sz w:val="24"/>
          <w:szCs w:val="24"/>
        </w:rPr>
      </w:pPr>
      <w:r w:rsidRPr="00B915BE">
        <w:rPr>
          <w:rFonts w:cstheme="minorHAnsi"/>
          <w:sz w:val="24"/>
          <w:szCs w:val="24"/>
        </w:rPr>
        <w:t xml:space="preserve">There was a suggestion/complaint box and registration counters at the entry of the facility. The registration counter was having separate counters for male and female, registration was being done manually. </w:t>
      </w:r>
    </w:p>
    <w:p w14:paraId="3758A36A" w14:textId="1F4A56EF" w:rsidR="00B915BE" w:rsidRPr="00B915BE" w:rsidRDefault="00B915BE" w:rsidP="009A50E2">
      <w:pPr>
        <w:pStyle w:val="ListParagraph"/>
        <w:numPr>
          <w:ilvl w:val="0"/>
          <w:numId w:val="36"/>
        </w:numPr>
        <w:spacing w:after="0" w:line="240" w:lineRule="auto"/>
        <w:jc w:val="both"/>
        <w:rPr>
          <w:rFonts w:cstheme="minorHAnsi"/>
          <w:sz w:val="24"/>
          <w:szCs w:val="24"/>
        </w:rPr>
      </w:pPr>
      <w:r w:rsidRPr="00B915BE">
        <w:rPr>
          <w:rFonts w:cstheme="minorHAnsi"/>
          <w:sz w:val="24"/>
          <w:szCs w:val="24"/>
        </w:rPr>
        <w:t xml:space="preserve">There was also an adequate waiting space for the patients. There was separate space for pharmacy, immunization, laboratory services, dressing room, store room and emergency room. There was provision of separate room for yoga/ wellness activities in the facility with well constituted schedule for Yoga activities and certified Yoga instructor in place.  Privacy and confidentiality were being maintained in consultation rooms. </w:t>
      </w:r>
    </w:p>
    <w:p w14:paraId="5E81E842" w14:textId="44B64F3B" w:rsidR="00B915BE" w:rsidRDefault="00B915BE" w:rsidP="009A50E2">
      <w:pPr>
        <w:pStyle w:val="ListParagraph"/>
        <w:numPr>
          <w:ilvl w:val="0"/>
          <w:numId w:val="36"/>
        </w:numPr>
        <w:spacing w:after="0" w:line="240" w:lineRule="auto"/>
        <w:jc w:val="both"/>
        <w:rPr>
          <w:rFonts w:cstheme="minorHAnsi"/>
          <w:sz w:val="24"/>
          <w:szCs w:val="24"/>
        </w:rPr>
      </w:pPr>
      <w:r w:rsidRPr="00B915BE">
        <w:rPr>
          <w:rFonts w:cstheme="minorHAnsi"/>
          <w:sz w:val="24"/>
          <w:szCs w:val="24"/>
        </w:rPr>
        <w:t xml:space="preserve">Essential facilities like round the clock drinking water with water storage, electricity supply with power back up and separate male and female toilets were available in the facility. </w:t>
      </w:r>
    </w:p>
    <w:p w14:paraId="210A712A" w14:textId="2B375503" w:rsidR="00091D3B" w:rsidRPr="00091D3B" w:rsidRDefault="00091D3B" w:rsidP="009A50E2">
      <w:pPr>
        <w:pStyle w:val="ListParagraph"/>
        <w:numPr>
          <w:ilvl w:val="0"/>
          <w:numId w:val="36"/>
        </w:numPr>
        <w:jc w:val="both"/>
        <w:rPr>
          <w:rFonts w:cstheme="minorHAnsi"/>
          <w:sz w:val="24"/>
          <w:szCs w:val="24"/>
        </w:rPr>
      </w:pPr>
      <w:r w:rsidRPr="00091D3B">
        <w:rPr>
          <w:rFonts w:cstheme="minorHAnsi"/>
          <w:sz w:val="24"/>
          <w:szCs w:val="24"/>
        </w:rPr>
        <w:lastRenderedPageBreak/>
        <w:t xml:space="preserve">Essential equipment like height machine, weighing machine, BP instrument, thermometer, </w:t>
      </w:r>
      <w:r>
        <w:rPr>
          <w:rFonts w:cstheme="minorHAnsi"/>
          <w:sz w:val="24"/>
          <w:szCs w:val="24"/>
        </w:rPr>
        <w:t>t</w:t>
      </w:r>
      <w:r w:rsidRPr="00091D3B">
        <w:rPr>
          <w:rFonts w:cstheme="minorHAnsi"/>
          <w:sz w:val="24"/>
          <w:szCs w:val="24"/>
        </w:rPr>
        <w:t>orch, otoscope, tongue depressor, X-ray view box, examination couch and steps were available</w:t>
      </w:r>
      <w:r>
        <w:rPr>
          <w:rFonts w:cstheme="minorHAnsi"/>
          <w:sz w:val="24"/>
          <w:szCs w:val="24"/>
        </w:rPr>
        <w:t>.</w:t>
      </w:r>
    </w:p>
    <w:p w14:paraId="136CCCC7" w14:textId="544284F0" w:rsidR="00927855" w:rsidRPr="00F919F7" w:rsidRDefault="00927855" w:rsidP="00B915BE">
      <w:pPr>
        <w:spacing w:after="0" w:line="240" w:lineRule="auto"/>
        <w:jc w:val="both"/>
        <w:rPr>
          <w:rFonts w:cstheme="minorHAnsi"/>
          <w:b/>
          <w:bCs/>
          <w:sz w:val="24"/>
          <w:szCs w:val="24"/>
        </w:rPr>
      </w:pPr>
      <w:r w:rsidRPr="00F919F7">
        <w:rPr>
          <w:rFonts w:cstheme="minorHAnsi"/>
          <w:b/>
          <w:bCs/>
          <w:sz w:val="24"/>
          <w:szCs w:val="24"/>
        </w:rPr>
        <w:t xml:space="preserve">Service delivery </w:t>
      </w:r>
    </w:p>
    <w:p w14:paraId="1BA3B3F2" w14:textId="1DD93C8F" w:rsidR="00BE2DFC" w:rsidRDefault="00927855" w:rsidP="009A50E2">
      <w:pPr>
        <w:pStyle w:val="ListParagraph"/>
        <w:numPr>
          <w:ilvl w:val="0"/>
          <w:numId w:val="37"/>
        </w:numPr>
        <w:spacing w:after="0" w:line="240" w:lineRule="auto"/>
        <w:jc w:val="both"/>
        <w:rPr>
          <w:rFonts w:cstheme="minorHAnsi"/>
          <w:sz w:val="24"/>
          <w:szCs w:val="24"/>
        </w:rPr>
      </w:pPr>
      <w:r w:rsidRPr="00B915BE">
        <w:rPr>
          <w:rFonts w:cstheme="minorHAnsi"/>
          <w:sz w:val="24"/>
          <w:szCs w:val="24"/>
        </w:rPr>
        <w:t xml:space="preserve">On an average </w:t>
      </w:r>
      <w:r w:rsidR="00327F75" w:rsidRPr="00B915BE">
        <w:rPr>
          <w:rFonts w:cstheme="minorHAnsi"/>
          <w:sz w:val="24"/>
          <w:szCs w:val="24"/>
        </w:rPr>
        <w:t>daily</w:t>
      </w:r>
      <w:r w:rsidRPr="00B915BE">
        <w:rPr>
          <w:rFonts w:cstheme="minorHAnsi"/>
          <w:sz w:val="24"/>
          <w:szCs w:val="24"/>
        </w:rPr>
        <w:t xml:space="preserve"> OPD</w:t>
      </w:r>
      <w:r w:rsidR="00327F75" w:rsidRPr="00B915BE">
        <w:rPr>
          <w:rFonts w:cstheme="minorHAnsi"/>
          <w:sz w:val="24"/>
          <w:szCs w:val="24"/>
        </w:rPr>
        <w:t xml:space="preserve"> is </w:t>
      </w:r>
      <w:r w:rsidR="00BE2DFC" w:rsidRPr="00B915BE">
        <w:rPr>
          <w:rFonts w:cstheme="minorHAnsi"/>
          <w:sz w:val="24"/>
          <w:szCs w:val="24"/>
        </w:rPr>
        <w:t xml:space="preserve">around </w:t>
      </w:r>
      <w:r w:rsidR="00327F75" w:rsidRPr="00B915BE">
        <w:rPr>
          <w:rFonts w:cstheme="minorHAnsi"/>
          <w:sz w:val="24"/>
          <w:szCs w:val="24"/>
        </w:rPr>
        <w:t>10</w:t>
      </w:r>
      <w:r w:rsidR="00BE2DFC" w:rsidRPr="00B915BE">
        <w:rPr>
          <w:rFonts w:cstheme="minorHAnsi"/>
          <w:sz w:val="24"/>
          <w:szCs w:val="24"/>
        </w:rPr>
        <w:t>0</w:t>
      </w:r>
      <w:r w:rsidR="00327F75" w:rsidRPr="00B915BE">
        <w:rPr>
          <w:rFonts w:cstheme="minorHAnsi"/>
          <w:sz w:val="24"/>
          <w:szCs w:val="24"/>
        </w:rPr>
        <w:t xml:space="preserve"> patients.</w:t>
      </w:r>
      <w:r w:rsidRPr="00B915BE">
        <w:rPr>
          <w:rFonts w:cstheme="minorHAnsi"/>
          <w:sz w:val="24"/>
          <w:szCs w:val="24"/>
        </w:rPr>
        <w:t xml:space="preserve"> </w:t>
      </w:r>
    </w:p>
    <w:p w14:paraId="2027D386" w14:textId="1C975DCB" w:rsidR="00E81F94" w:rsidRDefault="00E81F94" w:rsidP="009A50E2">
      <w:pPr>
        <w:pStyle w:val="ListParagraph"/>
        <w:numPr>
          <w:ilvl w:val="0"/>
          <w:numId w:val="37"/>
        </w:numPr>
        <w:jc w:val="both"/>
        <w:rPr>
          <w:rFonts w:cstheme="minorHAnsi"/>
          <w:sz w:val="24"/>
          <w:szCs w:val="24"/>
        </w:rPr>
      </w:pPr>
      <w:r w:rsidRPr="00E81F94">
        <w:rPr>
          <w:rFonts w:cstheme="minorHAnsi"/>
          <w:sz w:val="24"/>
          <w:szCs w:val="24"/>
        </w:rPr>
        <w:t xml:space="preserve">Along with management of acute simple illnesses, facility was providing maternal health services like ANC, identification of high-risk pregnancy under PMSMA, PNC, management of RTI/STI, IUD insertion, provision of newer contraception, routine immunization and weekly adolescent counselling. </w:t>
      </w:r>
    </w:p>
    <w:p w14:paraId="75F5F136" w14:textId="44681619" w:rsidR="00E81F94" w:rsidRPr="00E81F94" w:rsidRDefault="00E81F94" w:rsidP="009A50E2">
      <w:pPr>
        <w:pStyle w:val="ListParagraph"/>
        <w:numPr>
          <w:ilvl w:val="0"/>
          <w:numId w:val="37"/>
        </w:numPr>
        <w:spacing w:after="0" w:line="240" w:lineRule="auto"/>
        <w:jc w:val="both"/>
        <w:rPr>
          <w:rFonts w:cstheme="minorHAnsi"/>
          <w:sz w:val="24"/>
          <w:szCs w:val="24"/>
        </w:rPr>
      </w:pPr>
      <w:r w:rsidRPr="00B915BE">
        <w:rPr>
          <w:rFonts w:cstheme="minorHAnsi"/>
          <w:sz w:val="24"/>
          <w:szCs w:val="24"/>
        </w:rPr>
        <w:t xml:space="preserve">Facility was committed to perform universal screening of </w:t>
      </w:r>
      <w:r>
        <w:rPr>
          <w:rFonts w:cstheme="minorHAnsi"/>
          <w:sz w:val="24"/>
          <w:szCs w:val="24"/>
        </w:rPr>
        <w:t>NCDs</w:t>
      </w:r>
      <w:r w:rsidRPr="00B915BE">
        <w:rPr>
          <w:rFonts w:cstheme="minorHAnsi"/>
          <w:sz w:val="24"/>
          <w:szCs w:val="24"/>
        </w:rPr>
        <w:t xml:space="preserve"> including oral, breast and cervical cancers. CBAC form in outreach sessions were being filled by ASHAs. </w:t>
      </w:r>
    </w:p>
    <w:p w14:paraId="6BD049C7" w14:textId="24566750" w:rsidR="00E81F94" w:rsidRDefault="00850A6B" w:rsidP="009A50E2">
      <w:pPr>
        <w:pStyle w:val="ListParagraph"/>
        <w:numPr>
          <w:ilvl w:val="0"/>
          <w:numId w:val="37"/>
        </w:numPr>
        <w:spacing w:after="0" w:line="240" w:lineRule="auto"/>
        <w:jc w:val="both"/>
        <w:rPr>
          <w:rFonts w:cstheme="minorHAnsi"/>
          <w:sz w:val="24"/>
          <w:szCs w:val="24"/>
        </w:rPr>
      </w:pPr>
      <w:r w:rsidRPr="00F919F7">
        <w:rPr>
          <w:rFonts w:cstheme="minorHAnsi"/>
          <w:sz w:val="24"/>
          <w:szCs w:val="24"/>
        </w:rPr>
        <w:t xml:space="preserve">The specialized health care provided </w:t>
      </w:r>
      <w:r>
        <w:rPr>
          <w:rFonts w:cstheme="minorHAnsi"/>
          <w:sz w:val="24"/>
          <w:szCs w:val="24"/>
        </w:rPr>
        <w:t>include</w:t>
      </w:r>
      <w:r w:rsidRPr="00F919F7">
        <w:rPr>
          <w:rFonts w:cstheme="minorHAnsi"/>
          <w:sz w:val="24"/>
          <w:szCs w:val="24"/>
        </w:rPr>
        <w:t xml:space="preserve"> Dental, Paediatrics</w:t>
      </w:r>
      <w:r>
        <w:rPr>
          <w:rFonts w:cstheme="minorHAnsi"/>
          <w:sz w:val="24"/>
          <w:szCs w:val="24"/>
        </w:rPr>
        <w:t>,</w:t>
      </w:r>
      <w:r w:rsidRPr="00F919F7">
        <w:rPr>
          <w:rFonts w:cstheme="minorHAnsi"/>
          <w:sz w:val="24"/>
          <w:szCs w:val="24"/>
        </w:rPr>
        <w:t xml:space="preserve"> Gynae and Obstetrics along with general medical consultation</w:t>
      </w:r>
      <w:r>
        <w:rPr>
          <w:rFonts w:cstheme="minorHAnsi"/>
          <w:sz w:val="24"/>
          <w:szCs w:val="24"/>
        </w:rPr>
        <w:t xml:space="preserve"> </w:t>
      </w:r>
      <w:r w:rsidR="00927855" w:rsidRPr="00B915BE">
        <w:rPr>
          <w:rFonts w:cstheme="minorHAnsi"/>
          <w:sz w:val="24"/>
          <w:szCs w:val="24"/>
        </w:rPr>
        <w:t>on different days of a week. Paediatric OPD sessions were conducted on Tuesday, Dental OPD on Thursday</w:t>
      </w:r>
      <w:r w:rsidR="00BE2DFC" w:rsidRPr="00B915BE">
        <w:rPr>
          <w:rFonts w:cstheme="minorHAnsi"/>
          <w:sz w:val="24"/>
          <w:szCs w:val="24"/>
        </w:rPr>
        <w:t xml:space="preserve">/Sunday </w:t>
      </w:r>
      <w:r w:rsidR="00927855" w:rsidRPr="00B915BE">
        <w:rPr>
          <w:rFonts w:cstheme="minorHAnsi"/>
          <w:sz w:val="24"/>
          <w:szCs w:val="24"/>
        </w:rPr>
        <w:t xml:space="preserve">and Obstetric and Gynaecological </w:t>
      </w:r>
      <w:r w:rsidR="00BE2DFC" w:rsidRPr="00B915BE">
        <w:rPr>
          <w:rFonts w:cstheme="minorHAnsi"/>
          <w:sz w:val="24"/>
          <w:szCs w:val="24"/>
        </w:rPr>
        <w:t>OPD</w:t>
      </w:r>
      <w:r w:rsidR="00927855" w:rsidRPr="00B915BE">
        <w:rPr>
          <w:rFonts w:cstheme="minorHAnsi"/>
          <w:sz w:val="24"/>
          <w:szCs w:val="24"/>
        </w:rPr>
        <w:t xml:space="preserve"> on Friday</w:t>
      </w:r>
      <w:r w:rsidR="00BE2DFC" w:rsidRPr="00B915BE">
        <w:rPr>
          <w:rFonts w:cstheme="minorHAnsi"/>
          <w:sz w:val="24"/>
          <w:szCs w:val="24"/>
        </w:rPr>
        <w:t>.</w:t>
      </w:r>
    </w:p>
    <w:p w14:paraId="2F057888" w14:textId="5DE796F5" w:rsidR="00BE2DFC" w:rsidRPr="00E81F94" w:rsidRDefault="00927855" w:rsidP="009A50E2">
      <w:pPr>
        <w:pStyle w:val="ListParagraph"/>
        <w:numPr>
          <w:ilvl w:val="0"/>
          <w:numId w:val="37"/>
        </w:numPr>
        <w:spacing w:after="0" w:line="240" w:lineRule="auto"/>
        <w:jc w:val="both"/>
        <w:rPr>
          <w:rFonts w:cstheme="minorHAnsi"/>
          <w:sz w:val="24"/>
          <w:szCs w:val="24"/>
        </w:rPr>
      </w:pPr>
      <w:r w:rsidRPr="00E81F94">
        <w:rPr>
          <w:rFonts w:cstheme="minorHAnsi"/>
          <w:sz w:val="24"/>
          <w:szCs w:val="24"/>
        </w:rPr>
        <w:t xml:space="preserve">Deliveries were not being conducted in the facility. </w:t>
      </w:r>
      <w:r w:rsidR="00E81F94" w:rsidRPr="00E81F94">
        <w:rPr>
          <w:rFonts w:cstheme="minorHAnsi"/>
          <w:sz w:val="24"/>
          <w:szCs w:val="24"/>
        </w:rPr>
        <w:t xml:space="preserve">Emergencies and complicated deliveries were being referred to higher health facility. </w:t>
      </w:r>
    </w:p>
    <w:p w14:paraId="75C4FE44" w14:textId="77777777" w:rsidR="00B915BE" w:rsidRPr="00B915BE" w:rsidRDefault="00BE2DFC" w:rsidP="009A50E2">
      <w:pPr>
        <w:pStyle w:val="ListParagraph"/>
        <w:numPr>
          <w:ilvl w:val="0"/>
          <w:numId w:val="37"/>
        </w:numPr>
        <w:spacing w:after="0" w:line="240" w:lineRule="auto"/>
        <w:jc w:val="both"/>
        <w:rPr>
          <w:rFonts w:cstheme="minorHAnsi"/>
          <w:sz w:val="24"/>
          <w:szCs w:val="24"/>
        </w:rPr>
      </w:pPr>
      <w:r w:rsidRPr="00B915BE">
        <w:rPr>
          <w:rFonts w:cstheme="minorHAnsi"/>
          <w:sz w:val="24"/>
          <w:szCs w:val="24"/>
        </w:rPr>
        <w:t xml:space="preserve">The facility handles approx. </w:t>
      </w:r>
      <w:r w:rsidR="00927855" w:rsidRPr="00B915BE">
        <w:rPr>
          <w:rFonts w:cstheme="minorHAnsi"/>
          <w:sz w:val="24"/>
          <w:szCs w:val="24"/>
        </w:rPr>
        <w:t xml:space="preserve">60 emergency cases </w:t>
      </w:r>
      <w:r w:rsidR="00B915BE" w:rsidRPr="00B915BE">
        <w:rPr>
          <w:rFonts w:cstheme="minorHAnsi"/>
          <w:sz w:val="24"/>
          <w:szCs w:val="24"/>
        </w:rPr>
        <w:t xml:space="preserve">per month, of which around </w:t>
      </w:r>
      <w:r w:rsidR="00927855" w:rsidRPr="00B915BE">
        <w:rPr>
          <w:rFonts w:cstheme="minorHAnsi"/>
          <w:sz w:val="24"/>
          <w:szCs w:val="24"/>
        </w:rPr>
        <w:t xml:space="preserve">15 </w:t>
      </w:r>
      <w:r w:rsidR="00B915BE" w:rsidRPr="00B915BE">
        <w:rPr>
          <w:rFonts w:cstheme="minorHAnsi"/>
          <w:sz w:val="24"/>
          <w:szCs w:val="24"/>
        </w:rPr>
        <w:t xml:space="preserve">cases need </w:t>
      </w:r>
      <w:r w:rsidR="00927855" w:rsidRPr="00B915BE">
        <w:rPr>
          <w:rFonts w:cstheme="minorHAnsi"/>
          <w:sz w:val="24"/>
          <w:szCs w:val="24"/>
        </w:rPr>
        <w:t>referr</w:t>
      </w:r>
      <w:r w:rsidR="00B915BE" w:rsidRPr="00B915BE">
        <w:rPr>
          <w:rFonts w:cstheme="minorHAnsi"/>
          <w:sz w:val="24"/>
          <w:szCs w:val="24"/>
        </w:rPr>
        <w:t xml:space="preserve">al </w:t>
      </w:r>
      <w:r w:rsidR="00927855" w:rsidRPr="00B915BE">
        <w:rPr>
          <w:rFonts w:cstheme="minorHAnsi"/>
          <w:sz w:val="24"/>
          <w:szCs w:val="24"/>
        </w:rPr>
        <w:t>to higher facilit</w:t>
      </w:r>
      <w:r w:rsidR="00B915BE" w:rsidRPr="00B915BE">
        <w:rPr>
          <w:rFonts w:cstheme="minorHAnsi"/>
          <w:sz w:val="24"/>
          <w:szCs w:val="24"/>
        </w:rPr>
        <w:t>ies.</w:t>
      </w:r>
    </w:p>
    <w:p w14:paraId="4FF8A750" w14:textId="171BF38C" w:rsidR="00927855" w:rsidRDefault="00927855" w:rsidP="009A50E2">
      <w:pPr>
        <w:pStyle w:val="ListParagraph"/>
        <w:numPr>
          <w:ilvl w:val="0"/>
          <w:numId w:val="37"/>
        </w:numPr>
        <w:spacing w:after="0" w:line="240" w:lineRule="auto"/>
        <w:jc w:val="both"/>
        <w:rPr>
          <w:rFonts w:cstheme="minorHAnsi"/>
          <w:sz w:val="24"/>
          <w:szCs w:val="24"/>
        </w:rPr>
      </w:pPr>
      <w:r w:rsidRPr="00B915BE">
        <w:rPr>
          <w:rFonts w:cstheme="minorHAnsi"/>
          <w:sz w:val="24"/>
          <w:szCs w:val="24"/>
        </w:rPr>
        <w:t xml:space="preserve">Total laboratory tests conducted were 35 per day. </w:t>
      </w:r>
    </w:p>
    <w:p w14:paraId="0D291766" w14:textId="77777777" w:rsidR="00091D3B" w:rsidRPr="00091D3B" w:rsidRDefault="00091D3B" w:rsidP="009A50E2">
      <w:pPr>
        <w:pStyle w:val="ListParagraph"/>
        <w:numPr>
          <w:ilvl w:val="0"/>
          <w:numId w:val="37"/>
        </w:numPr>
        <w:jc w:val="both"/>
        <w:rPr>
          <w:rFonts w:cstheme="minorHAnsi"/>
          <w:sz w:val="24"/>
          <w:szCs w:val="24"/>
        </w:rPr>
      </w:pPr>
      <w:r w:rsidRPr="00091D3B">
        <w:rPr>
          <w:rFonts w:cstheme="minorHAnsi"/>
          <w:sz w:val="24"/>
          <w:szCs w:val="24"/>
        </w:rPr>
        <w:t xml:space="preserve">Biomedical Waste management mechanism though outsourced was in place with valid BMW registration certificate. </w:t>
      </w:r>
    </w:p>
    <w:p w14:paraId="7C734997" w14:textId="77777777" w:rsidR="00091D3B" w:rsidRPr="00091D3B" w:rsidRDefault="00091D3B" w:rsidP="009A50E2">
      <w:pPr>
        <w:pStyle w:val="ListParagraph"/>
        <w:numPr>
          <w:ilvl w:val="0"/>
          <w:numId w:val="37"/>
        </w:numPr>
        <w:jc w:val="both"/>
        <w:rPr>
          <w:rFonts w:cstheme="minorHAnsi"/>
          <w:sz w:val="24"/>
          <w:szCs w:val="24"/>
        </w:rPr>
      </w:pPr>
      <w:r w:rsidRPr="00091D3B">
        <w:rPr>
          <w:rFonts w:cstheme="minorHAnsi"/>
          <w:sz w:val="24"/>
          <w:szCs w:val="24"/>
        </w:rPr>
        <w:t>Staff were trained in BMW management, colour coded bins and was linked to common waste treatment facility. BMW was being collected after 48 hours and records were well maintained about BMW management.</w:t>
      </w:r>
    </w:p>
    <w:p w14:paraId="102118EF" w14:textId="2948730B" w:rsidR="00B915BE" w:rsidRPr="00091D3B" w:rsidRDefault="00091D3B" w:rsidP="009A50E2">
      <w:pPr>
        <w:pStyle w:val="ListParagraph"/>
        <w:numPr>
          <w:ilvl w:val="0"/>
          <w:numId w:val="37"/>
        </w:numPr>
        <w:jc w:val="both"/>
        <w:rPr>
          <w:rFonts w:cstheme="minorHAnsi"/>
          <w:sz w:val="24"/>
          <w:szCs w:val="24"/>
        </w:rPr>
      </w:pPr>
      <w:r w:rsidRPr="00091D3B">
        <w:rPr>
          <w:rFonts w:cstheme="minorHAnsi"/>
          <w:sz w:val="24"/>
          <w:szCs w:val="24"/>
        </w:rPr>
        <w:t>Data was being registered on NCD/HWC portal.</w:t>
      </w:r>
      <w:r>
        <w:rPr>
          <w:rFonts w:cstheme="minorHAnsi"/>
          <w:sz w:val="24"/>
          <w:szCs w:val="24"/>
        </w:rPr>
        <w:t xml:space="preserve"> </w:t>
      </w:r>
      <w:r w:rsidRPr="00091D3B">
        <w:rPr>
          <w:rFonts w:cstheme="minorHAnsi"/>
          <w:sz w:val="24"/>
          <w:szCs w:val="24"/>
        </w:rPr>
        <w:t xml:space="preserve">MOI/C was given laptop for record purpose. Five tablets were given to ANMs with ANMOL/RCH/NCD app. </w:t>
      </w:r>
    </w:p>
    <w:p w14:paraId="253E265C" w14:textId="7B8749A4" w:rsidR="00927855" w:rsidRPr="00F919F7" w:rsidRDefault="00927855" w:rsidP="007B6405">
      <w:pPr>
        <w:jc w:val="both"/>
        <w:rPr>
          <w:rFonts w:cstheme="minorHAnsi"/>
          <w:b/>
          <w:bCs/>
          <w:sz w:val="24"/>
          <w:szCs w:val="24"/>
        </w:rPr>
      </w:pPr>
      <w:r w:rsidRPr="00F919F7">
        <w:rPr>
          <w:rFonts w:cstheme="minorHAnsi"/>
          <w:b/>
          <w:bCs/>
          <w:sz w:val="24"/>
          <w:szCs w:val="24"/>
        </w:rPr>
        <w:t xml:space="preserve">Human Resources </w:t>
      </w:r>
    </w:p>
    <w:p w14:paraId="5C52650C" w14:textId="4D71636F" w:rsidR="00927855" w:rsidRPr="00F919F7" w:rsidRDefault="00927855" w:rsidP="007B6405">
      <w:pPr>
        <w:jc w:val="both"/>
        <w:rPr>
          <w:rFonts w:cstheme="minorHAnsi"/>
          <w:sz w:val="24"/>
          <w:szCs w:val="24"/>
        </w:rPr>
      </w:pPr>
      <w:r w:rsidRPr="00F919F7">
        <w:rPr>
          <w:rFonts w:cstheme="minorHAnsi"/>
          <w:sz w:val="24"/>
          <w:szCs w:val="24"/>
        </w:rPr>
        <w:t xml:space="preserve">One Medical officer in-charge, 3 specialists of Paediatrics, Dental and OBGY, two Staff </w:t>
      </w:r>
      <w:r w:rsidR="001C0F26">
        <w:rPr>
          <w:rFonts w:cstheme="minorHAnsi"/>
          <w:sz w:val="24"/>
          <w:szCs w:val="24"/>
        </w:rPr>
        <w:t>N</w:t>
      </w:r>
      <w:r w:rsidRPr="00F919F7">
        <w:rPr>
          <w:rFonts w:cstheme="minorHAnsi"/>
          <w:sz w:val="24"/>
          <w:szCs w:val="24"/>
        </w:rPr>
        <w:t>urse</w:t>
      </w:r>
      <w:r w:rsidR="001C0F26">
        <w:rPr>
          <w:rFonts w:cstheme="minorHAnsi"/>
          <w:sz w:val="24"/>
          <w:szCs w:val="24"/>
        </w:rPr>
        <w:t>s</w:t>
      </w:r>
      <w:r w:rsidRPr="00F919F7">
        <w:rPr>
          <w:rFonts w:cstheme="minorHAnsi"/>
          <w:sz w:val="24"/>
          <w:szCs w:val="24"/>
        </w:rPr>
        <w:t xml:space="preserve">, one </w:t>
      </w:r>
      <w:r w:rsidR="001C0F26">
        <w:rPr>
          <w:rFonts w:cstheme="minorHAnsi"/>
          <w:sz w:val="24"/>
          <w:szCs w:val="24"/>
        </w:rPr>
        <w:t>P</w:t>
      </w:r>
      <w:r w:rsidRPr="00F919F7">
        <w:rPr>
          <w:rFonts w:cstheme="minorHAnsi"/>
          <w:sz w:val="24"/>
          <w:szCs w:val="24"/>
        </w:rPr>
        <w:t xml:space="preserve">ublic </w:t>
      </w:r>
      <w:r w:rsidR="001C0F26">
        <w:rPr>
          <w:rFonts w:cstheme="minorHAnsi"/>
          <w:sz w:val="24"/>
          <w:szCs w:val="24"/>
        </w:rPr>
        <w:t>H</w:t>
      </w:r>
      <w:r w:rsidRPr="00F919F7">
        <w:rPr>
          <w:rFonts w:cstheme="minorHAnsi"/>
          <w:sz w:val="24"/>
          <w:szCs w:val="24"/>
        </w:rPr>
        <w:t xml:space="preserve">ealth </w:t>
      </w:r>
      <w:r w:rsidR="001C0F26">
        <w:rPr>
          <w:rFonts w:cstheme="minorHAnsi"/>
          <w:sz w:val="24"/>
          <w:szCs w:val="24"/>
        </w:rPr>
        <w:t>M</w:t>
      </w:r>
      <w:r w:rsidRPr="00F919F7">
        <w:rPr>
          <w:rFonts w:cstheme="minorHAnsi"/>
          <w:sz w:val="24"/>
          <w:szCs w:val="24"/>
        </w:rPr>
        <w:t xml:space="preserve">anager, one pharmacist, one laboratory technician, one regular and four contractual ANMs were providing health care services to the population. One accounts Assistant/LDC, nine ASHAs and three cleaning/ security staff were performing ancillary services to the facility. </w:t>
      </w:r>
    </w:p>
    <w:p w14:paraId="203B7452" w14:textId="6CFA7FB5" w:rsidR="00927855" w:rsidRPr="007B73CF" w:rsidRDefault="00927855" w:rsidP="007B6405">
      <w:pPr>
        <w:shd w:val="clear" w:color="auto" w:fill="E2EFD9" w:themeFill="accent6" w:themeFillTint="33"/>
        <w:jc w:val="both"/>
        <w:rPr>
          <w:rFonts w:cstheme="minorHAnsi"/>
          <w:b/>
          <w:bCs/>
          <w:sz w:val="24"/>
          <w:szCs w:val="24"/>
        </w:rPr>
      </w:pPr>
      <w:r w:rsidRPr="007B73CF">
        <w:rPr>
          <w:rFonts w:cstheme="minorHAnsi"/>
          <w:b/>
          <w:bCs/>
          <w:sz w:val="24"/>
          <w:szCs w:val="24"/>
        </w:rPr>
        <w:t>UPHC Unit 3, Bhub</w:t>
      </w:r>
      <w:r w:rsidR="004F45B8">
        <w:rPr>
          <w:rFonts w:cstheme="minorHAnsi"/>
          <w:b/>
          <w:bCs/>
          <w:sz w:val="24"/>
          <w:szCs w:val="24"/>
        </w:rPr>
        <w:t>a</w:t>
      </w:r>
      <w:r w:rsidRPr="007B73CF">
        <w:rPr>
          <w:rFonts w:cstheme="minorHAnsi"/>
          <w:b/>
          <w:bCs/>
          <w:sz w:val="24"/>
          <w:szCs w:val="24"/>
        </w:rPr>
        <w:t>neshwar</w:t>
      </w:r>
    </w:p>
    <w:p w14:paraId="749BC63E" w14:textId="71B258DA" w:rsidR="00321255" w:rsidRPr="00F919F7" w:rsidRDefault="00927855" w:rsidP="007B6405">
      <w:pPr>
        <w:jc w:val="both"/>
        <w:rPr>
          <w:rFonts w:cstheme="minorHAnsi"/>
          <w:sz w:val="24"/>
          <w:szCs w:val="24"/>
        </w:rPr>
      </w:pPr>
      <w:r w:rsidRPr="007B73CF">
        <w:rPr>
          <w:rFonts w:cstheme="minorHAnsi"/>
          <w:sz w:val="24"/>
          <w:szCs w:val="24"/>
        </w:rPr>
        <w:t xml:space="preserve">The facility was located in quite dense area surrounded by urban slums near </w:t>
      </w:r>
      <w:proofErr w:type="spellStart"/>
      <w:r w:rsidRPr="007B73CF">
        <w:rPr>
          <w:rFonts w:cstheme="minorHAnsi"/>
          <w:sz w:val="24"/>
          <w:szCs w:val="24"/>
        </w:rPr>
        <w:t>Kharavela</w:t>
      </w:r>
      <w:proofErr w:type="spellEnd"/>
      <w:r w:rsidR="00EE22AE" w:rsidRPr="007B73CF">
        <w:rPr>
          <w:rFonts w:cstheme="minorHAnsi"/>
          <w:sz w:val="24"/>
          <w:szCs w:val="24"/>
        </w:rPr>
        <w:t xml:space="preserve"> N</w:t>
      </w:r>
      <w:r w:rsidRPr="007B73CF">
        <w:rPr>
          <w:rFonts w:cstheme="minorHAnsi"/>
          <w:sz w:val="24"/>
          <w:szCs w:val="24"/>
        </w:rPr>
        <w:t xml:space="preserve">agar and easily accessible by road. </w:t>
      </w:r>
      <w:r w:rsidR="000D135E" w:rsidRPr="007B73CF">
        <w:rPr>
          <w:rFonts w:cstheme="minorHAnsi"/>
          <w:sz w:val="24"/>
          <w:szCs w:val="24"/>
        </w:rPr>
        <w:t xml:space="preserve">UPHC was being run by state government. </w:t>
      </w:r>
      <w:r w:rsidR="004F45B8">
        <w:rPr>
          <w:rFonts w:cstheme="minorHAnsi"/>
          <w:sz w:val="24"/>
          <w:szCs w:val="24"/>
        </w:rPr>
        <w:t>M</w:t>
      </w:r>
      <w:r w:rsidRPr="007B73CF">
        <w:rPr>
          <w:rFonts w:cstheme="minorHAnsi"/>
          <w:sz w:val="24"/>
          <w:szCs w:val="24"/>
        </w:rPr>
        <w:t xml:space="preserve">edical </w:t>
      </w:r>
      <w:r w:rsidR="004F45B8">
        <w:rPr>
          <w:rFonts w:cstheme="minorHAnsi"/>
          <w:sz w:val="24"/>
          <w:szCs w:val="24"/>
        </w:rPr>
        <w:t>O</w:t>
      </w:r>
      <w:r w:rsidRPr="007B73CF">
        <w:rPr>
          <w:rFonts w:cstheme="minorHAnsi"/>
          <w:sz w:val="24"/>
          <w:szCs w:val="24"/>
        </w:rPr>
        <w:t xml:space="preserve">fficer In-charge was </w:t>
      </w:r>
      <w:proofErr w:type="spellStart"/>
      <w:r w:rsidRPr="007B73CF">
        <w:rPr>
          <w:rFonts w:cstheme="minorHAnsi"/>
          <w:sz w:val="24"/>
          <w:szCs w:val="24"/>
        </w:rPr>
        <w:t>Dr.</w:t>
      </w:r>
      <w:proofErr w:type="spellEnd"/>
      <w:r w:rsidRPr="007B73CF">
        <w:rPr>
          <w:rFonts w:cstheme="minorHAnsi"/>
          <w:sz w:val="24"/>
          <w:szCs w:val="24"/>
        </w:rPr>
        <w:t xml:space="preserve"> </w:t>
      </w:r>
      <w:proofErr w:type="spellStart"/>
      <w:r w:rsidRPr="007B73CF">
        <w:rPr>
          <w:rFonts w:cstheme="minorHAnsi"/>
          <w:sz w:val="24"/>
          <w:szCs w:val="24"/>
        </w:rPr>
        <w:t>Ashrit</w:t>
      </w:r>
      <w:proofErr w:type="spellEnd"/>
      <w:r w:rsidRPr="007B73CF">
        <w:rPr>
          <w:rFonts w:cstheme="minorHAnsi"/>
          <w:sz w:val="24"/>
          <w:szCs w:val="24"/>
        </w:rPr>
        <w:t xml:space="preserve"> Kumar Acharya. The facility timings are 8-11am for morning clinics and 5-8 pm for evening clinics. UPHC was </w:t>
      </w:r>
      <w:proofErr w:type="spellStart"/>
      <w:r w:rsidRPr="007B73CF">
        <w:rPr>
          <w:rFonts w:cstheme="minorHAnsi"/>
          <w:sz w:val="24"/>
          <w:szCs w:val="24"/>
        </w:rPr>
        <w:t>Kayakalp</w:t>
      </w:r>
      <w:proofErr w:type="spellEnd"/>
      <w:r w:rsidRPr="007B73CF">
        <w:rPr>
          <w:rFonts w:cstheme="minorHAnsi"/>
          <w:sz w:val="24"/>
          <w:szCs w:val="24"/>
        </w:rPr>
        <w:t xml:space="preserve"> certified</w:t>
      </w:r>
      <w:r w:rsidRPr="00F919F7">
        <w:rPr>
          <w:rFonts w:cstheme="minorHAnsi"/>
          <w:sz w:val="24"/>
          <w:szCs w:val="24"/>
        </w:rPr>
        <w:t xml:space="preserve"> and completely branded with very clean environment. </w:t>
      </w:r>
    </w:p>
    <w:p w14:paraId="59E63AD7" w14:textId="77777777" w:rsidR="005D79FA" w:rsidRDefault="005D79FA" w:rsidP="007B6405">
      <w:pPr>
        <w:jc w:val="both"/>
        <w:rPr>
          <w:rFonts w:cstheme="minorHAnsi"/>
          <w:b/>
          <w:bCs/>
          <w:sz w:val="24"/>
          <w:szCs w:val="24"/>
        </w:rPr>
      </w:pPr>
    </w:p>
    <w:p w14:paraId="6759A8DF" w14:textId="4AB697B1" w:rsidR="00927855" w:rsidRPr="00F919F7" w:rsidRDefault="00927855" w:rsidP="007B6405">
      <w:pPr>
        <w:jc w:val="both"/>
        <w:rPr>
          <w:rFonts w:cstheme="minorHAnsi"/>
          <w:b/>
          <w:bCs/>
          <w:sz w:val="24"/>
          <w:szCs w:val="24"/>
        </w:rPr>
      </w:pPr>
      <w:r w:rsidRPr="00F919F7">
        <w:rPr>
          <w:rFonts w:cstheme="minorHAnsi"/>
          <w:b/>
          <w:bCs/>
          <w:sz w:val="24"/>
          <w:szCs w:val="24"/>
        </w:rPr>
        <w:lastRenderedPageBreak/>
        <w:t xml:space="preserve">Coverage </w:t>
      </w:r>
    </w:p>
    <w:p w14:paraId="0BB5D846" w14:textId="2CCC13A0" w:rsidR="00927855" w:rsidRDefault="00927855" w:rsidP="00321255">
      <w:pPr>
        <w:jc w:val="both"/>
        <w:rPr>
          <w:rFonts w:cstheme="minorHAnsi"/>
          <w:sz w:val="24"/>
          <w:szCs w:val="24"/>
        </w:rPr>
      </w:pPr>
      <w:r w:rsidRPr="00F919F7">
        <w:rPr>
          <w:rFonts w:cstheme="minorHAnsi"/>
          <w:sz w:val="24"/>
          <w:szCs w:val="24"/>
        </w:rPr>
        <w:t>The facility was covering 38213 of total population and 7799 of urban population with total 2304 households in the slums. There were 28 vulnerable groups</w:t>
      </w:r>
      <w:r w:rsidR="004F45B8">
        <w:rPr>
          <w:rFonts w:cstheme="minorHAnsi"/>
          <w:sz w:val="24"/>
          <w:szCs w:val="24"/>
        </w:rPr>
        <w:t xml:space="preserve"> of</w:t>
      </w:r>
      <w:r w:rsidRPr="00F919F7">
        <w:rPr>
          <w:rFonts w:cstheme="minorHAnsi"/>
          <w:sz w:val="24"/>
          <w:szCs w:val="24"/>
        </w:rPr>
        <w:t xml:space="preserve"> migrants in the area. </w:t>
      </w:r>
    </w:p>
    <w:p w14:paraId="100FFE7D" w14:textId="77777777" w:rsidR="000D135E" w:rsidRPr="00F919F7" w:rsidRDefault="000D135E" w:rsidP="000D135E">
      <w:pPr>
        <w:jc w:val="both"/>
        <w:rPr>
          <w:rFonts w:cstheme="minorHAnsi"/>
          <w:b/>
          <w:bCs/>
          <w:sz w:val="24"/>
          <w:szCs w:val="24"/>
        </w:rPr>
      </w:pPr>
      <w:r w:rsidRPr="00F919F7">
        <w:rPr>
          <w:rFonts w:cstheme="minorHAnsi"/>
          <w:b/>
          <w:bCs/>
          <w:sz w:val="24"/>
          <w:szCs w:val="24"/>
        </w:rPr>
        <w:t>Infrastructure at the facility</w:t>
      </w:r>
    </w:p>
    <w:p w14:paraId="0DB7914C" w14:textId="77777777" w:rsidR="004F45B8"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UPHC was functioning in the Government building with well displayed signage</w:t>
      </w:r>
      <w:r w:rsidR="004F45B8" w:rsidRPr="004F45B8">
        <w:rPr>
          <w:rFonts w:cstheme="minorHAnsi"/>
          <w:sz w:val="24"/>
          <w:szCs w:val="24"/>
        </w:rPr>
        <w:t>s</w:t>
      </w:r>
      <w:r w:rsidRPr="004F45B8">
        <w:rPr>
          <w:rFonts w:cstheme="minorHAnsi"/>
          <w:sz w:val="24"/>
          <w:szCs w:val="24"/>
        </w:rPr>
        <w:t xml:space="preserve">, name of the facility, IEC/BCC materials and Citizen charter both in English and vernacular language. </w:t>
      </w:r>
    </w:p>
    <w:p w14:paraId="03C3D680" w14:textId="77777777" w:rsidR="004F45B8"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There was a suggestion/complaint box and registration counters at the entry of the facility. The registration counter was having separate counters for male and female, registration was being done manually. </w:t>
      </w:r>
    </w:p>
    <w:p w14:paraId="6660DACF" w14:textId="77777777" w:rsidR="004F45B8"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There was also an adequate waiting space for the patients. There was separate space for pharmacy, immunization, laboratory services, </w:t>
      </w:r>
      <w:r w:rsidR="004F45B8" w:rsidRPr="004F45B8">
        <w:rPr>
          <w:rFonts w:cstheme="minorHAnsi"/>
          <w:sz w:val="24"/>
          <w:szCs w:val="24"/>
        </w:rPr>
        <w:t>d</w:t>
      </w:r>
      <w:r w:rsidRPr="004F45B8">
        <w:rPr>
          <w:rFonts w:cstheme="minorHAnsi"/>
          <w:sz w:val="24"/>
          <w:szCs w:val="24"/>
        </w:rPr>
        <w:t xml:space="preserve">ressing room, store room and emergency room. </w:t>
      </w:r>
    </w:p>
    <w:p w14:paraId="06D615A5" w14:textId="77777777" w:rsidR="004F45B8"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There was provision of separate room for yoga/ wellness activities in the facility with well constituted schedule for Yoga activities and certified Yoga instructor in place.  </w:t>
      </w:r>
    </w:p>
    <w:p w14:paraId="50A2A8D2" w14:textId="2CB7160F" w:rsidR="000D135E"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Privacy and confidentiality were being maintained in consultation rooms. </w:t>
      </w:r>
    </w:p>
    <w:p w14:paraId="0B336EF6" w14:textId="77777777" w:rsidR="000D135E"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Essential facilities like round the clock drinking water with water storage, electricity supply with power back up and separate male and female toilets were available in the facility. </w:t>
      </w:r>
    </w:p>
    <w:p w14:paraId="4224925E" w14:textId="589F03C0" w:rsidR="000D135E" w:rsidRPr="004F45B8" w:rsidRDefault="000D135E" w:rsidP="004F45B8">
      <w:pPr>
        <w:pStyle w:val="ListParagraph"/>
        <w:numPr>
          <w:ilvl w:val="0"/>
          <w:numId w:val="39"/>
        </w:numPr>
        <w:jc w:val="both"/>
        <w:rPr>
          <w:rFonts w:cstheme="minorHAnsi"/>
          <w:sz w:val="24"/>
          <w:szCs w:val="24"/>
        </w:rPr>
      </w:pPr>
      <w:r w:rsidRPr="004F45B8">
        <w:rPr>
          <w:rFonts w:cstheme="minorHAnsi"/>
          <w:sz w:val="24"/>
          <w:szCs w:val="24"/>
        </w:rPr>
        <w:t xml:space="preserve">Facility was committed to perform universal screening of non-communicable diseases mainly for Diabetes and Hypertension. Screening for cancers were not being done in the facility. </w:t>
      </w:r>
    </w:p>
    <w:p w14:paraId="675FBDA1" w14:textId="67771B7E" w:rsidR="00027DFB" w:rsidRPr="004F45B8" w:rsidRDefault="00027DFB" w:rsidP="004F45B8">
      <w:pPr>
        <w:pStyle w:val="ListParagraph"/>
        <w:numPr>
          <w:ilvl w:val="0"/>
          <w:numId w:val="39"/>
        </w:numPr>
        <w:jc w:val="both"/>
        <w:rPr>
          <w:rFonts w:cstheme="minorHAnsi"/>
          <w:sz w:val="24"/>
          <w:szCs w:val="24"/>
        </w:rPr>
      </w:pPr>
      <w:r w:rsidRPr="004F45B8">
        <w:rPr>
          <w:rFonts w:cstheme="minorHAnsi"/>
          <w:sz w:val="24"/>
          <w:szCs w:val="24"/>
        </w:rPr>
        <w:t>Essential equipment like height machine, weighing machine, BP instrument, thermometer, Torch, otoscope, tongue depressor, X-ray view box, examination couch and steps were available in the facility.</w:t>
      </w:r>
    </w:p>
    <w:p w14:paraId="68C70915" w14:textId="77777777" w:rsidR="00927855" w:rsidRPr="00F919F7" w:rsidRDefault="00927855" w:rsidP="007B6405">
      <w:pPr>
        <w:jc w:val="both"/>
        <w:rPr>
          <w:rFonts w:cstheme="minorHAnsi"/>
          <w:b/>
          <w:bCs/>
          <w:sz w:val="24"/>
          <w:szCs w:val="24"/>
        </w:rPr>
      </w:pPr>
      <w:r w:rsidRPr="00F919F7">
        <w:rPr>
          <w:rFonts w:cstheme="minorHAnsi"/>
          <w:b/>
          <w:bCs/>
          <w:sz w:val="24"/>
          <w:szCs w:val="24"/>
        </w:rPr>
        <w:t xml:space="preserve">Service delivery </w:t>
      </w:r>
    </w:p>
    <w:p w14:paraId="5CCE5323" w14:textId="77777777" w:rsidR="004F45B8" w:rsidRPr="004F45B8" w:rsidRDefault="00927855" w:rsidP="004F45B8">
      <w:pPr>
        <w:pStyle w:val="ListParagraph"/>
        <w:numPr>
          <w:ilvl w:val="0"/>
          <w:numId w:val="40"/>
        </w:numPr>
        <w:jc w:val="both"/>
        <w:rPr>
          <w:rFonts w:cstheme="minorHAnsi"/>
          <w:sz w:val="24"/>
          <w:szCs w:val="24"/>
        </w:rPr>
      </w:pPr>
      <w:r w:rsidRPr="004F45B8">
        <w:rPr>
          <w:rFonts w:cstheme="minorHAnsi"/>
          <w:sz w:val="24"/>
          <w:szCs w:val="24"/>
        </w:rPr>
        <w:t xml:space="preserve">On an average 130 OPDs were being conducted per day. </w:t>
      </w:r>
    </w:p>
    <w:p w14:paraId="402BC981" w14:textId="2B347725" w:rsidR="004F45B8" w:rsidRPr="004F45B8" w:rsidRDefault="00850A6B" w:rsidP="004F45B8">
      <w:pPr>
        <w:pStyle w:val="ListParagraph"/>
        <w:numPr>
          <w:ilvl w:val="0"/>
          <w:numId w:val="40"/>
        </w:numPr>
        <w:jc w:val="both"/>
        <w:rPr>
          <w:rFonts w:cstheme="minorHAnsi"/>
          <w:sz w:val="24"/>
          <w:szCs w:val="24"/>
        </w:rPr>
      </w:pPr>
      <w:r>
        <w:rPr>
          <w:rFonts w:cstheme="minorHAnsi"/>
          <w:sz w:val="24"/>
          <w:szCs w:val="24"/>
        </w:rPr>
        <w:t>S</w:t>
      </w:r>
      <w:r w:rsidRPr="007B73CF">
        <w:rPr>
          <w:rFonts w:cstheme="minorHAnsi"/>
          <w:sz w:val="24"/>
          <w:szCs w:val="24"/>
        </w:rPr>
        <w:t>peciali</w:t>
      </w:r>
      <w:r>
        <w:rPr>
          <w:rFonts w:cstheme="minorHAnsi"/>
          <w:sz w:val="24"/>
          <w:szCs w:val="24"/>
        </w:rPr>
        <w:t>st</w:t>
      </w:r>
      <w:r w:rsidRPr="007B73CF">
        <w:rPr>
          <w:rFonts w:cstheme="minorHAnsi"/>
          <w:sz w:val="24"/>
          <w:szCs w:val="24"/>
        </w:rPr>
        <w:t xml:space="preserve"> health</w:t>
      </w:r>
      <w:r>
        <w:rPr>
          <w:rFonts w:cstheme="minorHAnsi"/>
          <w:sz w:val="24"/>
          <w:szCs w:val="24"/>
        </w:rPr>
        <w:t xml:space="preserve"> services for </w:t>
      </w:r>
      <w:r w:rsidRPr="007B73CF">
        <w:rPr>
          <w:rFonts w:cstheme="minorHAnsi"/>
          <w:sz w:val="24"/>
          <w:szCs w:val="24"/>
        </w:rPr>
        <w:t>Paediatrics, Gynae and Obstetrics, Skin and Venereal disease, Psychiatry</w:t>
      </w:r>
      <w:r>
        <w:rPr>
          <w:rFonts w:cstheme="minorHAnsi"/>
          <w:sz w:val="24"/>
          <w:szCs w:val="24"/>
        </w:rPr>
        <w:t xml:space="preserve"> along with </w:t>
      </w:r>
      <w:r w:rsidRPr="007B73CF">
        <w:rPr>
          <w:rFonts w:cstheme="minorHAnsi"/>
          <w:sz w:val="24"/>
          <w:szCs w:val="24"/>
        </w:rPr>
        <w:t xml:space="preserve">Physiotherapy </w:t>
      </w:r>
      <w:r>
        <w:rPr>
          <w:rFonts w:cstheme="minorHAnsi"/>
          <w:sz w:val="24"/>
          <w:szCs w:val="24"/>
        </w:rPr>
        <w:t>is provided.</w:t>
      </w:r>
      <w:r w:rsidR="00927855" w:rsidRPr="004F45B8">
        <w:rPr>
          <w:rFonts w:cstheme="minorHAnsi"/>
          <w:sz w:val="24"/>
          <w:szCs w:val="24"/>
        </w:rPr>
        <w:t xml:space="preserve"> </w:t>
      </w:r>
    </w:p>
    <w:p w14:paraId="05E487A5" w14:textId="77777777" w:rsidR="00850A6B" w:rsidRDefault="00927855" w:rsidP="004F45B8">
      <w:pPr>
        <w:pStyle w:val="ListParagraph"/>
        <w:numPr>
          <w:ilvl w:val="0"/>
          <w:numId w:val="40"/>
        </w:numPr>
        <w:jc w:val="both"/>
        <w:rPr>
          <w:rFonts w:cstheme="minorHAnsi"/>
          <w:sz w:val="24"/>
          <w:szCs w:val="24"/>
        </w:rPr>
      </w:pPr>
      <w:r w:rsidRPr="004F45B8">
        <w:rPr>
          <w:rFonts w:cstheme="minorHAnsi"/>
          <w:sz w:val="24"/>
          <w:szCs w:val="24"/>
        </w:rPr>
        <w:t xml:space="preserve">Deliveries were not being conducted in the facility. UPHC Unit 3 was handling 80 emergency cases. </w:t>
      </w:r>
    </w:p>
    <w:p w14:paraId="36B4648A" w14:textId="4CB2E413" w:rsidR="00927855" w:rsidRPr="004F45B8" w:rsidRDefault="00927855" w:rsidP="004F45B8">
      <w:pPr>
        <w:pStyle w:val="ListParagraph"/>
        <w:numPr>
          <w:ilvl w:val="0"/>
          <w:numId w:val="40"/>
        </w:numPr>
        <w:jc w:val="both"/>
        <w:rPr>
          <w:rFonts w:cstheme="minorHAnsi"/>
          <w:sz w:val="24"/>
          <w:szCs w:val="24"/>
        </w:rPr>
      </w:pPr>
      <w:r w:rsidRPr="004F45B8">
        <w:rPr>
          <w:rFonts w:cstheme="minorHAnsi"/>
          <w:sz w:val="24"/>
          <w:szCs w:val="24"/>
        </w:rPr>
        <w:t xml:space="preserve">Total laboratory tests conducted were 50-60 per day. </w:t>
      </w:r>
    </w:p>
    <w:p w14:paraId="6CC3E999" w14:textId="77777777" w:rsidR="00850A6B" w:rsidRDefault="00850A6B" w:rsidP="004F45B8">
      <w:pPr>
        <w:pStyle w:val="ListParagraph"/>
        <w:numPr>
          <w:ilvl w:val="0"/>
          <w:numId w:val="40"/>
        </w:numPr>
        <w:jc w:val="both"/>
        <w:rPr>
          <w:rFonts w:cstheme="minorHAnsi"/>
          <w:sz w:val="24"/>
          <w:szCs w:val="24"/>
        </w:rPr>
      </w:pPr>
      <w:r>
        <w:rPr>
          <w:rFonts w:cstheme="minorHAnsi"/>
          <w:sz w:val="24"/>
          <w:szCs w:val="24"/>
        </w:rPr>
        <w:t>M</w:t>
      </w:r>
      <w:r w:rsidR="00027DFB" w:rsidRPr="004F45B8">
        <w:rPr>
          <w:rFonts w:cstheme="minorHAnsi"/>
          <w:sz w:val="24"/>
          <w:szCs w:val="24"/>
        </w:rPr>
        <w:t xml:space="preserve">aternal health services like ANC, identification of high-risk pregnancy under PMSMA, PNC, management of RTI/STI, IUD insertion, </w:t>
      </w:r>
      <w:r>
        <w:rPr>
          <w:rFonts w:cstheme="minorHAnsi"/>
          <w:sz w:val="24"/>
          <w:szCs w:val="24"/>
        </w:rPr>
        <w:t>family planning</w:t>
      </w:r>
      <w:r w:rsidR="00027DFB" w:rsidRPr="004F45B8">
        <w:rPr>
          <w:rFonts w:cstheme="minorHAnsi"/>
          <w:sz w:val="24"/>
          <w:szCs w:val="24"/>
        </w:rPr>
        <w:t xml:space="preserve">, </w:t>
      </w:r>
      <w:r>
        <w:rPr>
          <w:rFonts w:cstheme="minorHAnsi"/>
          <w:sz w:val="24"/>
          <w:szCs w:val="24"/>
        </w:rPr>
        <w:t xml:space="preserve">routine </w:t>
      </w:r>
      <w:r w:rsidR="00027DFB" w:rsidRPr="004F45B8">
        <w:rPr>
          <w:rFonts w:cstheme="minorHAnsi"/>
          <w:sz w:val="24"/>
          <w:szCs w:val="24"/>
        </w:rPr>
        <w:t xml:space="preserve">immunization, management of diarrhoea/ARI were provided by the facility. </w:t>
      </w:r>
    </w:p>
    <w:p w14:paraId="6A981B82" w14:textId="05FA4208" w:rsidR="00027DFB" w:rsidRPr="004F45B8" w:rsidRDefault="00027DFB" w:rsidP="004F45B8">
      <w:pPr>
        <w:pStyle w:val="ListParagraph"/>
        <w:numPr>
          <w:ilvl w:val="0"/>
          <w:numId w:val="40"/>
        </w:numPr>
        <w:jc w:val="both"/>
        <w:rPr>
          <w:rFonts w:cstheme="minorHAnsi"/>
          <w:sz w:val="24"/>
          <w:szCs w:val="24"/>
        </w:rPr>
      </w:pPr>
      <w:r w:rsidRPr="004F45B8">
        <w:rPr>
          <w:rFonts w:cstheme="minorHAnsi"/>
          <w:sz w:val="24"/>
          <w:szCs w:val="24"/>
        </w:rPr>
        <w:t xml:space="preserve">NCD Screening, elderly care and weekly adolescent counselling was also performed in the facility. </w:t>
      </w:r>
    </w:p>
    <w:p w14:paraId="623D7400" w14:textId="4BAC6954" w:rsidR="00027DFB" w:rsidRPr="004F45B8" w:rsidRDefault="00027DFB" w:rsidP="004F45B8">
      <w:pPr>
        <w:pStyle w:val="ListParagraph"/>
        <w:numPr>
          <w:ilvl w:val="0"/>
          <w:numId w:val="40"/>
        </w:numPr>
        <w:jc w:val="both"/>
        <w:rPr>
          <w:rFonts w:cstheme="minorHAnsi"/>
          <w:sz w:val="24"/>
          <w:szCs w:val="24"/>
        </w:rPr>
      </w:pPr>
      <w:r w:rsidRPr="004F45B8">
        <w:rPr>
          <w:rFonts w:cstheme="minorHAnsi"/>
          <w:sz w:val="24"/>
          <w:szCs w:val="24"/>
        </w:rPr>
        <w:lastRenderedPageBreak/>
        <w:t xml:space="preserve">Minor procedures were performed in this UPHC. Emergencies and complicated deliveries were being referred to higher health facility. </w:t>
      </w:r>
    </w:p>
    <w:p w14:paraId="44D8B5DC" w14:textId="56A6D8E0" w:rsidR="00027DFB" w:rsidRPr="001D6A7A" w:rsidRDefault="00027DFB" w:rsidP="004F45B8">
      <w:pPr>
        <w:pStyle w:val="ListParagraph"/>
        <w:numPr>
          <w:ilvl w:val="0"/>
          <w:numId w:val="40"/>
        </w:numPr>
        <w:jc w:val="both"/>
        <w:rPr>
          <w:rFonts w:cstheme="minorHAnsi"/>
          <w:sz w:val="24"/>
          <w:szCs w:val="24"/>
        </w:rPr>
      </w:pPr>
      <w:r w:rsidRPr="004F45B8">
        <w:rPr>
          <w:rFonts w:cstheme="minorHAnsi"/>
          <w:sz w:val="24"/>
          <w:szCs w:val="24"/>
        </w:rPr>
        <w:t xml:space="preserve">Biomedical Waste management mechanism was in place with valid BMW registration certificate. Staff were trained in BMW management, colour coded bins and was linked to common waste treatment facility. </w:t>
      </w:r>
    </w:p>
    <w:p w14:paraId="2015CC53" w14:textId="77777777" w:rsidR="001D6A7A" w:rsidRDefault="00027DFB" w:rsidP="001D6A7A">
      <w:pPr>
        <w:pStyle w:val="ListParagraph"/>
        <w:numPr>
          <w:ilvl w:val="0"/>
          <w:numId w:val="40"/>
        </w:numPr>
        <w:jc w:val="both"/>
        <w:rPr>
          <w:rFonts w:cstheme="minorHAnsi"/>
          <w:sz w:val="24"/>
          <w:szCs w:val="24"/>
        </w:rPr>
      </w:pPr>
      <w:r w:rsidRPr="001D6A7A">
        <w:rPr>
          <w:rFonts w:cstheme="minorHAnsi"/>
          <w:sz w:val="24"/>
          <w:szCs w:val="24"/>
        </w:rPr>
        <w:t>Liquid Waste Management:</w:t>
      </w:r>
      <w:r w:rsidRPr="004F45B8">
        <w:rPr>
          <w:rFonts w:cstheme="minorHAnsi"/>
          <w:b/>
          <w:bCs/>
          <w:sz w:val="24"/>
          <w:szCs w:val="24"/>
        </w:rPr>
        <w:t xml:space="preserve"> </w:t>
      </w:r>
      <w:r w:rsidRPr="004F45B8">
        <w:rPr>
          <w:rFonts w:cstheme="minorHAnsi"/>
          <w:sz w:val="24"/>
          <w:szCs w:val="24"/>
        </w:rPr>
        <w:t xml:space="preserve">In all the visited UPHCs of </w:t>
      </w:r>
      <w:proofErr w:type="spellStart"/>
      <w:r w:rsidRPr="004F45B8">
        <w:rPr>
          <w:rFonts w:cstheme="minorHAnsi"/>
          <w:sz w:val="24"/>
          <w:szCs w:val="24"/>
        </w:rPr>
        <w:t>Bhubneshwar</w:t>
      </w:r>
      <w:proofErr w:type="spellEnd"/>
      <w:r w:rsidRPr="004F45B8">
        <w:rPr>
          <w:rFonts w:cstheme="minorHAnsi"/>
          <w:sz w:val="24"/>
          <w:szCs w:val="24"/>
        </w:rPr>
        <w:t xml:space="preserve">, liquid management system is in place. </w:t>
      </w:r>
    </w:p>
    <w:p w14:paraId="6BD3B6A5" w14:textId="645673BD" w:rsidR="004F45B8" w:rsidRPr="004F45B8" w:rsidRDefault="001D6A7A" w:rsidP="001D6A7A">
      <w:pPr>
        <w:pStyle w:val="ListParagraph"/>
        <w:numPr>
          <w:ilvl w:val="0"/>
          <w:numId w:val="40"/>
        </w:numPr>
        <w:jc w:val="both"/>
        <w:rPr>
          <w:rFonts w:cstheme="minorHAnsi"/>
          <w:sz w:val="24"/>
          <w:szCs w:val="24"/>
        </w:rPr>
      </w:pPr>
      <w:r>
        <w:rPr>
          <w:rFonts w:cstheme="minorHAnsi"/>
          <w:sz w:val="24"/>
          <w:szCs w:val="24"/>
        </w:rPr>
        <w:t xml:space="preserve">Record keeping was being done properly. </w:t>
      </w:r>
      <w:r w:rsidR="00027DFB" w:rsidRPr="004F45B8">
        <w:rPr>
          <w:rFonts w:cstheme="minorHAnsi"/>
          <w:sz w:val="24"/>
          <w:szCs w:val="24"/>
        </w:rPr>
        <w:t xml:space="preserve">MOI/C was given laptop </w:t>
      </w:r>
      <w:r>
        <w:rPr>
          <w:rFonts w:cstheme="minorHAnsi"/>
          <w:sz w:val="24"/>
          <w:szCs w:val="24"/>
        </w:rPr>
        <w:t>and t</w:t>
      </w:r>
      <w:r w:rsidR="00027DFB" w:rsidRPr="004F45B8">
        <w:rPr>
          <w:rFonts w:cstheme="minorHAnsi"/>
          <w:sz w:val="24"/>
          <w:szCs w:val="24"/>
        </w:rPr>
        <w:t xml:space="preserve">ablets </w:t>
      </w:r>
      <w:r w:rsidRPr="004F45B8">
        <w:rPr>
          <w:rFonts w:cstheme="minorHAnsi"/>
          <w:sz w:val="24"/>
          <w:szCs w:val="24"/>
        </w:rPr>
        <w:t xml:space="preserve">with ANMOL/RCH/NCD app </w:t>
      </w:r>
      <w:r w:rsidR="00027DFB" w:rsidRPr="004F45B8">
        <w:rPr>
          <w:rFonts w:cstheme="minorHAnsi"/>
          <w:sz w:val="24"/>
          <w:szCs w:val="24"/>
        </w:rPr>
        <w:t xml:space="preserve">were given to ANMs. Data was being registered on NCD/HWC portal. </w:t>
      </w:r>
    </w:p>
    <w:p w14:paraId="5C959E99" w14:textId="77777777" w:rsidR="00927855" w:rsidRPr="00F919F7" w:rsidRDefault="00927855" w:rsidP="007B6405">
      <w:pPr>
        <w:jc w:val="both"/>
        <w:rPr>
          <w:rFonts w:cstheme="minorHAnsi"/>
          <w:b/>
          <w:bCs/>
          <w:sz w:val="24"/>
          <w:szCs w:val="24"/>
        </w:rPr>
      </w:pPr>
      <w:r w:rsidRPr="00F919F7">
        <w:rPr>
          <w:rFonts w:cstheme="minorHAnsi"/>
          <w:b/>
          <w:bCs/>
          <w:sz w:val="24"/>
          <w:szCs w:val="24"/>
        </w:rPr>
        <w:t xml:space="preserve">Human Resources </w:t>
      </w:r>
    </w:p>
    <w:p w14:paraId="72F235CF" w14:textId="50CBFE88" w:rsidR="00927855" w:rsidRPr="00F919F7" w:rsidRDefault="00927855" w:rsidP="007B6405">
      <w:pPr>
        <w:jc w:val="both"/>
        <w:rPr>
          <w:rFonts w:cstheme="minorHAnsi"/>
          <w:sz w:val="24"/>
          <w:szCs w:val="24"/>
        </w:rPr>
      </w:pPr>
      <w:r w:rsidRPr="00F919F7">
        <w:rPr>
          <w:rFonts w:cstheme="minorHAnsi"/>
          <w:sz w:val="24"/>
          <w:szCs w:val="24"/>
        </w:rPr>
        <w:t xml:space="preserve">Resource pool of Two Medical officer in-charge, 6 number of specialists of Paediatrics, Psychiatry, Physiotherapy and OBGY speciality, two Staff nurse, one public health manager, one pharmacist, one laboratory technician </w:t>
      </w:r>
      <w:r w:rsidR="004F45B8" w:rsidRPr="00F919F7">
        <w:rPr>
          <w:rFonts w:cstheme="minorHAnsi"/>
          <w:sz w:val="24"/>
          <w:szCs w:val="24"/>
        </w:rPr>
        <w:t>was</w:t>
      </w:r>
      <w:r w:rsidRPr="00F919F7">
        <w:rPr>
          <w:rFonts w:cstheme="minorHAnsi"/>
          <w:sz w:val="24"/>
          <w:szCs w:val="24"/>
        </w:rPr>
        <w:t xml:space="preserve"> providing health care services to the population. One accounts Assistant/LDC, five ASHAs and 3 -4 cleaning/ security staff were performing ancillary services to the facility. </w:t>
      </w:r>
    </w:p>
    <w:p w14:paraId="4AAF8052" w14:textId="05C3A16F" w:rsidR="00E152EF" w:rsidRPr="00F919F7" w:rsidRDefault="00E152EF" w:rsidP="009A50E2">
      <w:pPr>
        <w:pStyle w:val="ListParagraph"/>
        <w:numPr>
          <w:ilvl w:val="0"/>
          <w:numId w:val="32"/>
        </w:numPr>
        <w:ind w:left="0" w:hanging="284"/>
        <w:jc w:val="both"/>
        <w:rPr>
          <w:rFonts w:cstheme="minorHAnsi"/>
          <w:b/>
          <w:bCs/>
          <w:sz w:val="24"/>
          <w:szCs w:val="24"/>
        </w:rPr>
      </w:pPr>
      <w:proofErr w:type="spellStart"/>
      <w:r w:rsidRPr="00F919F7">
        <w:rPr>
          <w:rFonts w:cstheme="minorHAnsi"/>
          <w:b/>
          <w:bCs/>
          <w:sz w:val="24"/>
          <w:szCs w:val="24"/>
        </w:rPr>
        <w:t>Puri</w:t>
      </w:r>
      <w:proofErr w:type="spellEnd"/>
    </w:p>
    <w:p w14:paraId="0C8B1C49" w14:textId="77777777" w:rsidR="00927855" w:rsidRPr="00F919F7" w:rsidRDefault="00927855" w:rsidP="007B6405">
      <w:pPr>
        <w:shd w:val="clear" w:color="auto" w:fill="E2EFD9" w:themeFill="accent6" w:themeFillTint="33"/>
        <w:jc w:val="both"/>
        <w:rPr>
          <w:rFonts w:cstheme="minorHAnsi"/>
          <w:b/>
          <w:bCs/>
          <w:sz w:val="24"/>
          <w:szCs w:val="24"/>
        </w:rPr>
      </w:pPr>
      <w:r w:rsidRPr="00F919F7">
        <w:rPr>
          <w:rFonts w:cstheme="minorHAnsi"/>
          <w:b/>
          <w:bCs/>
          <w:sz w:val="24"/>
          <w:szCs w:val="24"/>
        </w:rPr>
        <w:t xml:space="preserve">UPHC Kamala Devi Memorial Maternity Home, </w:t>
      </w:r>
      <w:proofErr w:type="spellStart"/>
      <w:r w:rsidRPr="00F919F7">
        <w:rPr>
          <w:rFonts w:cstheme="minorHAnsi"/>
          <w:b/>
          <w:bCs/>
          <w:sz w:val="24"/>
          <w:szCs w:val="24"/>
        </w:rPr>
        <w:t>Puri</w:t>
      </w:r>
      <w:proofErr w:type="spellEnd"/>
      <w:r w:rsidRPr="00F919F7">
        <w:rPr>
          <w:rFonts w:cstheme="minorHAnsi"/>
          <w:b/>
          <w:bCs/>
          <w:sz w:val="24"/>
          <w:szCs w:val="24"/>
        </w:rPr>
        <w:t xml:space="preserve"> Odisha </w:t>
      </w:r>
    </w:p>
    <w:p w14:paraId="4FC8D9E3" w14:textId="70A1F246" w:rsidR="00927855" w:rsidRPr="00F919F7" w:rsidRDefault="00927855" w:rsidP="007B6405">
      <w:pPr>
        <w:jc w:val="both"/>
        <w:rPr>
          <w:rFonts w:cstheme="minorHAnsi"/>
          <w:sz w:val="24"/>
          <w:szCs w:val="24"/>
        </w:rPr>
      </w:pPr>
      <w:r w:rsidRPr="00F919F7">
        <w:rPr>
          <w:rFonts w:cstheme="minorHAnsi"/>
          <w:sz w:val="24"/>
          <w:szCs w:val="24"/>
        </w:rPr>
        <w:t>The facility has been functioning since 26</w:t>
      </w:r>
      <w:r w:rsidRPr="00F919F7">
        <w:rPr>
          <w:rFonts w:cstheme="minorHAnsi"/>
          <w:sz w:val="24"/>
          <w:szCs w:val="24"/>
          <w:vertAlign w:val="superscript"/>
        </w:rPr>
        <w:t>th</w:t>
      </w:r>
      <w:r w:rsidRPr="00F919F7">
        <w:rPr>
          <w:rFonts w:cstheme="minorHAnsi"/>
          <w:sz w:val="24"/>
          <w:szCs w:val="24"/>
        </w:rPr>
        <w:t xml:space="preserve"> October, 1952 as an efficient delivery point.</w:t>
      </w:r>
      <w:r w:rsidR="004F45B8">
        <w:rPr>
          <w:rFonts w:cstheme="minorHAnsi"/>
          <w:sz w:val="24"/>
          <w:szCs w:val="24"/>
        </w:rPr>
        <w:t xml:space="preserve"> </w:t>
      </w:r>
      <w:r w:rsidR="004F45B8" w:rsidRPr="00F919F7">
        <w:rPr>
          <w:rFonts w:cstheme="minorHAnsi"/>
          <w:sz w:val="24"/>
          <w:szCs w:val="24"/>
        </w:rPr>
        <w:t>UPHC was being operational under PPP mode.</w:t>
      </w:r>
      <w:r w:rsidR="004F45B8" w:rsidRPr="00F919F7">
        <w:rPr>
          <w:rFonts w:cstheme="minorHAnsi"/>
          <w:noProof/>
          <w:sz w:val="24"/>
          <w:szCs w:val="24"/>
        </w:rPr>
        <w:t xml:space="preserve"> </w:t>
      </w:r>
      <w:r w:rsidRPr="00F919F7">
        <w:rPr>
          <w:rFonts w:cstheme="minorHAnsi"/>
          <w:sz w:val="24"/>
          <w:szCs w:val="24"/>
        </w:rPr>
        <w:t xml:space="preserve">Medical officer In-charge was </w:t>
      </w:r>
      <w:proofErr w:type="spellStart"/>
      <w:r w:rsidRPr="00F919F7">
        <w:rPr>
          <w:rFonts w:cstheme="minorHAnsi"/>
          <w:sz w:val="24"/>
          <w:szCs w:val="24"/>
        </w:rPr>
        <w:t>Dr.</w:t>
      </w:r>
      <w:proofErr w:type="spellEnd"/>
      <w:r w:rsidR="004F45B8">
        <w:rPr>
          <w:rFonts w:cstheme="minorHAnsi"/>
          <w:sz w:val="24"/>
          <w:szCs w:val="24"/>
        </w:rPr>
        <w:t xml:space="preserve"> </w:t>
      </w:r>
      <w:proofErr w:type="spellStart"/>
      <w:r w:rsidRPr="00F919F7">
        <w:rPr>
          <w:rFonts w:cstheme="minorHAnsi"/>
          <w:sz w:val="24"/>
          <w:szCs w:val="24"/>
        </w:rPr>
        <w:t>Sushree</w:t>
      </w:r>
      <w:proofErr w:type="spellEnd"/>
      <w:r w:rsidRPr="00F919F7">
        <w:rPr>
          <w:rFonts w:cstheme="minorHAnsi"/>
          <w:sz w:val="24"/>
          <w:szCs w:val="24"/>
        </w:rPr>
        <w:t xml:space="preserve"> Mahanta. The facility timings are 8-11am for morning clinics and 5-8 pm for evening clinics. UPHC was </w:t>
      </w:r>
      <w:proofErr w:type="spellStart"/>
      <w:r w:rsidRPr="00F919F7">
        <w:rPr>
          <w:rFonts w:cstheme="minorHAnsi"/>
          <w:sz w:val="24"/>
          <w:szCs w:val="24"/>
        </w:rPr>
        <w:t>Kayakalp</w:t>
      </w:r>
      <w:proofErr w:type="spellEnd"/>
      <w:r w:rsidRPr="00F919F7">
        <w:rPr>
          <w:rFonts w:cstheme="minorHAnsi"/>
          <w:sz w:val="24"/>
          <w:szCs w:val="24"/>
        </w:rPr>
        <w:t xml:space="preserve"> certified and completely branded with very clean and hostile environment. Along with slum population, facility was also providing services to the nearby fisherman community.</w:t>
      </w:r>
    </w:p>
    <w:p w14:paraId="675BAA3C" w14:textId="77777777" w:rsidR="00927855" w:rsidRPr="00F919F7" w:rsidRDefault="00927855" w:rsidP="007B6405">
      <w:pPr>
        <w:jc w:val="both"/>
        <w:rPr>
          <w:rFonts w:cstheme="minorHAnsi"/>
          <w:b/>
          <w:bCs/>
          <w:sz w:val="24"/>
          <w:szCs w:val="24"/>
        </w:rPr>
      </w:pPr>
      <w:r w:rsidRPr="00F919F7">
        <w:rPr>
          <w:rFonts w:cstheme="minorHAnsi"/>
          <w:b/>
          <w:bCs/>
          <w:sz w:val="24"/>
          <w:szCs w:val="24"/>
        </w:rPr>
        <w:t xml:space="preserve">Coverage </w:t>
      </w:r>
    </w:p>
    <w:p w14:paraId="429EB8A8" w14:textId="343B587D" w:rsidR="00927855" w:rsidRDefault="00927855" w:rsidP="007B6405">
      <w:pPr>
        <w:jc w:val="both"/>
        <w:rPr>
          <w:rFonts w:cstheme="minorHAnsi"/>
          <w:sz w:val="24"/>
          <w:szCs w:val="24"/>
        </w:rPr>
      </w:pPr>
      <w:r w:rsidRPr="00F919F7">
        <w:rPr>
          <w:rFonts w:cstheme="minorHAnsi"/>
          <w:sz w:val="24"/>
          <w:szCs w:val="24"/>
        </w:rPr>
        <w:t xml:space="preserve">The facility was covering 56850 of total population and 29456 of urban population. There were 19 numbers of vulnerable groups/pockets/ migrants in the area. </w:t>
      </w:r>
    </w:p>
    <w:p w14:paraId="1BD9B47E" w14:textId="77777777" w:rsidR="0021512C" w:rsidRPr="00F919F7" w:rsidRDefault="0021512C" w:rsidP="0021512C">
      <w:pPr>
        <w:jc w:val="both"/>
        <w:rPr>
          <w:rFonts w:cstheme="minorHAnsi"/>
          <w:b/>
          <w:bCs/>
          <w:sz w:val="24"/>
          <w:szCs w:val="24"/>
        </w:rPr>
      </w:pPr>
      <w:r w:rsidRPr="00F919F7">
        <w:rPr>
          <w:rFonts w:cstheme="minorHAnsi"/>
          <w:b/>
          <w:bCs/>
          <w:sz w:val="24"/>
          <w:szCs w:val="24"/>
        </w:rPr>
        <w:t>Infrastructure at the facility</w:t>
      </w:r>
    </w:p>
    <w:p w14:paraId="6E715DD8" w14:textId="77777777" w:rsidR="0021512C" w:rsidRPr="0021512C" w:rsidRDefault="0021512C" w:rsidP="0021512C">
      <w:pPr>
        <w:pStyle w:val="ListParagraph"/>
        <w:numPr>
          <w:ilvl w:val="0"/>
          <w:numId w:val="41"/>
        </w:numPr>
        <w:jc w:val="both"/>
        <w:rPr>
          <w:rFonts w:cstheme="minorHAnsi"/>
          <w:sz w:val="24"/>
          <w:szCs w:val="24"/>
        </w:rPr>
      </w:pPr>
      <w:r w:rsidRPr="0021512C">
        <w:rPr>
          <w:rFonts w:cstheme="minorHAnsi"/>
          <w:sz w:val="24"/>
          <w:szCs w:val="24"/>
        </w:rPr>
        <w:t xml:space="preserve">UPHC was functioning in the Government building with well displayed signage, name of the facility, IEC/BCC materials and Citizen charter both in English and vernacular language. </w:t>
      </w:r>
    </w:p>
    <w:p w14:paraId="1C3D4D36" w14:textId="77777777" w:rsidR="0021512C" w:rsidRPr="0021512C" w:rsidRDefault="0021512C" w:rsidP="0021512C">
      <w:pPr>
        <w:pStyle w:val="ListParagraph"/>
        <w:numPr>
          <w:ilvl w:val="0"/>
          <w:numId w:val="41"/>
        </w:numPr>
        <w:jc w:val="both"/>
        <w:rPr>
          <w:rFonts w:cstheme="minorHAnsi"/>
          <w:sz w:val="24"/>
          <w:szCs w:val="24"/>
        </w:rPr>
      </w:pPr>
      <w:r w:rsidRPr="0021512C">
        <w:rPr>
          <w:rFonts w:cstheme="minorHAnsi"/>
          <w:sz w:val="24"/>
          <w:szCs w:val="24"/>
        </w:rPr>
        <w:t xml:space="preserve">There was a suggestion/complaint box and registration counters at the entry of the facility. The registration counter was having separate counters for male and female, registration was being done manually. There was also an adequate waiting space for the patients. There was separate space for pharmacy, immunization, laboratory services, dressing room, store room and emergency room. </w:t>
      </w:r>
    </w:p>
    <w:p w14:paraId="09EDF8E1" w14:textId="6A4961E4" w:rsidR="0021512C" w:rsidRPr="0021512C" w:rsidRDefault="0021512C" w:rsidP="0021512C">
      <w:pPr>
        <w:pStyle w:val="ListParagraph"/>
        <w:numPr>
          <w:ilvl w:val="0"/>
          <w:numId w:val="41"/>
        </w:numPr>
        <w:jc w:val="both"/>
        <w:rPr>
          <w:rFonts w:cstheme="minorHAnsi"/>
          <w:sz w:val="24"/>
          <w:szCs w:val="24"/>
        </w:rPr>
      </w:pPr>
      <w:r w:rsidRPr="0021512C">
        <w:rPr>
          <w:rFonts w:cstheme="minorHAnsi"/>
          <w:sz w:val="24"/>
          <w:szCs w:val="24"/>
        </w:rPr>
        <w:lastRenderedPageBreak/>
        <w:t xml:space="preserve">There was provision of separate room for yoga/ wellness activities in the facility with well constituted schedule for Yoga activities and certified Yoga instructor in place.  Privacy and confidentiality were being maintained in consultation rooms. </w:t>
      </w:r>
    </w:p>
    <w:p w14:paraId="63BE6FF3" w14:textId="62116EAB" w:rsidR="0021512C" w:rsidRPr="0021512C" w:rsidRDefault="0021512C" w:rsidP="0021512C">
      <w:pPr>
        <w:pStyle w:val="ListParagraph"/>
        <w:numPr>
          <w:ilvl w:val="0"/>
          <w:numId w:val="41"/>
        </w:numPr>
        <w:jc w:val="both"/>
        <w:rPr>
          <w:rFonts w:cstheme="minorHAnsi"/>
          <w:sz w:val="24"/>
          <w:szCs w:val="24"/>
        </w:rPr>
      </w:pPr>
      <w:r w:rsidRPr="0021512C">
        <w:rPr>
          <w:rFonts w:cstheme="minorHAnsi"/>
          <w:sz w:val="24"/>
          <w:szCs w:val="24"/>
        </w:rPr>
        <w:t xml:space="preserve">Essential facilities like round the clock drinking water with water storage, electricity supply with power back up and separate male and female toilets were available in the facility. </w:t>
      </w:r>
    </w:p>
    <w:p w14:paraId="682E182C" w14:textId="77777777" w:rsidR="00927855" w:rsidRPr="00F919F7" w:rsidRDefault="00927855" w:rsidP="007B6405">
      <w:pPr>
        <w:jc w:val="both"/>
        <w:rPr>
          <w:rFonts w:cstheme="minorHAnsi"/>
          <w:b/>
          <w:bCs/>
          <w:sz w:val="24"/>
          <w:szCs w:val="24"/>
        </w:rPr>
      </w:pPr>
      <w:r w:rsidRPr="00F919F7">
        <w:rPr>
          <w:rFonts w:cstheme="minorHAnsi"/>
          <w:b/>
          <w:bCs/>
          <w:sz w:val="24"/>
          <w:szCs w:val="24"/>
        </w:rPr>
        <w:t xml:space="preserve">Service delivery </w:t>
      </w:r>
    </w:p>
    <w:p w14:paraId="4B62391C" w14:textId="02DA282E" w:rsidR="00927855" w:rsidRDefault="00927855" w:rsidP="0021512C">
      <w:pPr>
        <w:pStyle w:val="ListParagraph"/>
        <w:numPr>
          <w:ilvl w:val="0"/>
          <w:numId w:val="42"/>
        </w:numPr>
        <w:jc w:val="both"/>
        <w:rPr>
          <w:rFonts w:cstheme="minorHAnsi"/>
          <w:sz w:val="24"/>
          <w:szCs w:val="24"/>
        </w:rPr>
      </w:pPr>
      <w:r w:rsidRPr="0021512C">
        <w:rPr>
          <w:rFonts w:cstheme="minorHAnsi"/>
          <w:sz w:val="24"/>
          <w:szCs w:val="24"/>
        </w:rPr>
        <w:t xml:space="preserve">On an average </w:t>
      </w:r>
      <w:r w:rsidR="009B05F6">
        <w:rPr>
          <w:rFonts w:cstheme="minorHAnsi"/>
          <w:sz w:val="24"/>
          <w:szCs w:val="24"/>
        </w:rPr>
        <w:t xml:space="preserve">general </w:t>
      </w:r>
      <w:r w:rsidRPr="0021512C">
        <w:rPr>
          <w:rFonts w:cstheme="minorHAnsi"/>
          <w:sz w:val="24"/>
          <w:szCs w:val="24"/>
        </w:rPr>
        <w:t>OPD</w:t>
      </w:r>
      <w:r w:rsidR="004F45B8" w:rsidRPr="0021512C">
        <w:rPr>
          <w:rFonts w:cstheme="minorHAnsi"/>
          <w:sz w:val="24"/>
          <w:szCs w:val="24"/>
        </w:rPr>
        <w:t xml:space="preserve"> was </w:t>
      </w:r>
      <w:r w:rsidR="009B05F6">
        <w:rPr>
          <w:rFonts w:cstheme="minorHAnsi"/>
          <w:sz w:val="24"/>
          <w:szCs w:val="24"/>
        </w:rPr>
        <w:t xml:space="preserve">approximately </w:t>
      </w:r>
      <w:r w:rsidR="0021512C" w:rsidRPr="0021512C">
        <w:rPr>
          <w:rFonts w:cstheme="minorHAnsi"/>
          <w:sz w:val="24"/>
          <w:szCs w:val="24"/>
        </w:rPr>
        <w:t xml:space="preserve">60 </w:t>
      </w:r>
      <w:r w:rsidRPr="0021512C">
        <w:rPr>
          <w:rFonts w:cstheme="minorHAnsi"/>
          <w:sz w:val="24"/>
          <w:szCs w:val="24"/>
        </w:rPr>
        <w:t xml:space="preserve">per day. 60-70 deliveries were being conducted in the facility. </w:t>
      </w:r>
    </w:p>
    <w:p w14:paraId="7B6E6AA2" w14:textId="1890E2D9" w:rsidR="009B05F6" w:rsidRPr="0021512C" w:rsidRDefault="009B05F6" w:rsidP="0021512C">
      <w:pPr>
        <w:pStyle w:val="ListParagraph"/>
        <w:numPr>
          <w:ilvl w:val="0"/>
          <w:numId w:val="42"/>
        </w:numPr>
        <w:jc w:val="both"/>
        <w:rPr>
          <w:rFonts w:cstheme="minorHAnsi"/>
          <w:sz w:val="24"/>
          <w:szCs w:val="24"/>
        </w:rPr>
      </w:pPr>
      <w:r w:rsidRPr="00F919F7">
        <w:rPr>
          <w:rFonts w:cstheme="minorHAnsi"/>
          <w:sz w:val="24"/>
          <w:szCs w:val="24"/>
        </w:rPr>
        <w:t xml:space="preserve">The specialized health care </w:t>
      </w:r>
      <w:r>
        <w:rPr>
          <w:rFonts w:cstheme="minorHAnsi"/>
          <w:sz w:val="24"/>
          <w:szCs w:val="24"/>
        </w:rPr>
        <w:t>for</w:t>
      </w:r>
      <w:r w:rsidRPr="00F919F7">
        <w:rPr>
          <w:rFonts w:cstheme="minorHAnsi"/>
          <w:sz w:val="24"/>
          <w:szCs w:val="24"/>
        </w:rPr>
        <w:t xml:space="preserve"> Dental, Paediatrics and Gynae and Obstetrics </w:t>
      </w:r>
      <w:r>
        <w:rPr>
          <w:rFonts w:cstheme="minorHAnsi"/>
          <w:sz w:val="24"/>
          <w:szCs w:val="24"/>
        </w:rPr>
        <w:t>was being given.</w:t>
      </w:r>
    </w:p>
    <w:p w14:paraId="5B592BCE" w14:textId="77777777" w:rsidR="0021512C" w:rsidRPr="0021512C" w:rsidRDefault="0021512C" w:rsidP="0021512C">
      <w:pPr>
        <w:pStyle w:val="ListParagraph"/>
        <w:numPr>
          <w:ilvl w:val="0"/>
          <w:numId w:val="42"/>
        </w:numPr>
        <w:jc w:val="both"/>
        <w:rPr>
          <w:rFonts w:cstheme="minorHAnsi"/>
          <w:sz w:val="24"/>
          <w:szCs w:val="24"/>
        </w:rPr>
      </w:pPr>
      <w:r w:rsidRPr="0021512C">
        <w:rPr>
          <w:rFonts w:cstheme="minorHAnsi"/>
          <w:sz w:val="24"/>
          <w:szCs w:val="24"/>
        </w:rPr>
        <w:t>Biomedical Waste management mechanism though outsourced was in place with valid BMW registration certificate. Staff were trained in BMW management, colour coded bins and was linked to common waste treatment facility. BMW was being collected after 48 hours and records were well maintained about BMW management.</w:t>
      </w:r>
    </w:p>
    <w:p w14:paraId="18723A11" w14:textId="7C351E65" w:rsidR="0021512C" w:rsidRPr="0021512C" w:rsidRDefault="0021512C" w:rsidP="0021512C">
      <w:pPr>
        <w:pStyle w:val="ListParagraph"/>
        <w:numPr>
          <w:ilvl w:val="0"/>
          <w:numId w:val="42"/>
        </w:numPr>
        <w:jc w:val="both"/>
        <w:rPr>
          <w:rFonts w:cstheme="minorHAnsi"/>
          <w:sz w:val="24"/>
          <w:szCs w:val="24"/>
        </w:rPr>
      </w:pPr>
      <w:r w:rsidRPr="0021512C">
        <w:rPr>
          <w:rFonts w:cstheme="minorHAnsi"/>
          <w:sz w:val="24"/>
          <w:szCs w:val="24"/>
        </w:rPr>
        <w:t>Data entry in the portal was found to be poor</w:t>
      </w:r>
      <w:r w:rsidR="009B05F6">
        <w:rPr>
          <w:rFonts w:cstheme="minorHAnsi"/>
          <w:sz w:val="24"/>
          <w:szCs w:val="24"/>
        </w:rPr>
        <w:t>.</w:t>
      </w:r>
    </w:p>
    <w:p w14:paraId="5E57F83C" w14:textId="77777777" w:rsidR="00927855" w:rsidRPr="00F919F7" w:rsidRDefault="00927855" w:rsidP="007B6405">
      <w:pPr>
        <w:jc w:val="both"/>
        <w:rPr>
          <w:rFonts w:cstheme="minorHAnsi"/>
          <w:b/>
          <w:bCs/>
          <w:sz w:val="24"/>
          <w:szCs w:val="24"/>
        </w:rPr>
      </w:pPr>
      <w:r w:rsidRPr="00F919F7">
        <w:rPr>
          <w:rFonts w:cstheme="minorHAnsi"/>
          <w:b/>
          <w:bCs/>
          <w:sz w:val="24"/>
          <w:szCs w:val="24"/>
        </w:rPr>
        <w:t xml:space="preserve">Human Resources </w:t>
      </w:r>
    </w:p>
    <w:p w14:paraId="6FDAF255" w14:textId="77777777" w:rsidR="00927855" w:rsidRPr="00F919F7" w:rsidRDefault="00927855" w:rsidP="007B6405">
      <w:pPr>
        <w:jc w:val="both"/>
        <w:rPr>
          <w:rFonts w:cstheme="minorHAnsi"/>
          <w:sz w:val="24"/>
          <w:szCs w:val="24"/>
        </w:rPr>
      </w:pPr>
      <w:r w:rsidRPr="00F919F7">
        <w:rPr>
          <w:rFonts w:cstheme="minorHAnsi"/>
          <w:sz w:val="24"/>
          <w:szCs w:val="24"/>
        </w:rPr>
        <w:t xml:space="preserve">One Medical officer in-charge, 2 part time OBGY specialist, one dentist, one paediatrician, two Staff nurse, one public health manager, one pharmacist, one laboratory technician, one Yoga instructor, one regular and six contractual ANMs/LHVs were providing health care and wellness services to the population. One accounts Assistant/LDC, nine ASHAs, 3 attendant and three cleaning staff were performing ancillary services to the facility. </w:t>
      </w:r>
    </w:p>
    <w:p w14:paraId="3C973A3A" w14:textId="0004E895" w:rsidR="00927855" w:rsidRPr="00F919F7" w:rsidRDefault="005D79FA" w:rsidP="007B6405">
      <w:pPr>
        <w:shd w:val="clear" w:color="auto" w:fill="FBE4D5" w:themeFill="accent2" w:themeFillTint="33"/>
        <w:jc w:val="both"/>
        <w:rPr>
          <w:rFonts w:cstheme="minorHAnsi"/>
          <w:b/>
          <w:bCs/>
          <w:sz w:val="24"/>
          <w:szCs w:val="24"/>
        </w:rPr>
      </w:pPr>
      <w:r w:rsidRPr="00F919F7">
        <w:rPr>
          <w:rFonts w:cstheme="minorHAnsi"/>
          <w:b/>
          <w:bCs/>
          <w:sz w:val="24"/>
          <w:szCs w:val="24"/>
        </w:rPr>
        <w:t xml:space="preserve">Challenges </w:t>
      </w:r>
    </w:p>
    <w:p w14:paraId="10A19D83" w14:textId="77777777" w:rsidR="00927855" w:rsidRPr="00F919F7" w:rsidRDefault="00927855" w:rsidP="009A50E2">
      <w:pPr>
        <w:pStyle w:val="ListParagraph"/>
        <w:numPr>
          <w:ilvl w:val="0"/>
          <w:numId w:val="5"/>
        </w:numPr>
        <w:jc w:val="both"/>
        <w:rPr>
          <w:rFonts w:cstheme="minorHAnsi"/>
          <w:sz w:val="24"/>
          <w:szCs w:val="24"/>
        </w:rPr>
      </w:pPr>
      <w:r w:rsidRPr="00F919F7">
        <w:rPr>
          <w:rFonts w:cstheme="minorHAnsi"/>
          <w:sz w:val="24"/>
          <w:szCs w:val="24"/>
        </w:rPr>
        <w:t>Service delivery to non-slum population was found as a universal challenge in all the visited facilities leading to mushrooming of private clinics in these areas.</w:t>
      </w:r>
    </w:p>
    <w:p w14:paraId="23246749" w14:textId="77777777" w:rsidR="00927855" w:rsidRPr="00F919F7" w:rsidRDefault="00927855" w:rsidP="009A50E2">
      <w:pPr>
        <w:pStyle w:val="ListParagraph"/>
        <w:numPr>
          <w:ilvl w:val="0"/>
          <w:numId w:val="5"/>
        </w:numPr>
        <w:jc w:val="both"/>
        <w:rPr>
          <w:rFonts w:cstheme="minorHAnsi"/>
          <w:sz w:val="24"/>
          <w:szCs w:val="24"/>
        </w:rPr>
      </w:pPr>
      <w:r w:rsidRPr="00F919F7">
        <w:rPr>
          <w:rFonts w:cstheme="minorHAnsi"/>
          <w:sz w:val="24"/>
          <w:szCs w:val="24"/>
        </w:rPr>
        <w:t xml:space="preserve">Non-availability of hospital staff especially female staff in the evening shift. </w:t>
      </w:r>
    </w:p>
    <w:p w14:paraId="469B13F1" w14:textId="77777777" w:rsidR="00927855" w:rsidRPr="00F919F7" w:rsidRDefault="00927855" w:rsidP="009A50E2">
      <w:pPr>
        <w:pStyle w:val="ListParagraph"/>
        <w:numPr>
          <w:ilvl w:val="0"/>
          <w:numId w:val="5"/>
        </w:numPr>
        <w:jc w:val="both"/>
        <w:rPr>
          <w:rFonts w:cstheme="minorHAnsi"/>
          <w:sz w:val="24"/>
          <w:szCs w:val="24"/>
        </w:rPr>
      </w:pPr>
      <w:r w:rsidRPr="00F919F7">
        <w:rPr>
          <w:rFonts w:cstheme="minorHAnsi"/>
          <w:sz w:val="24"/>
          <w:szCs w:val="24"/>
        </w:rPr>
        <w:t>Diseases like vector borne, Leprosy, Tuberculosis are still underreported.</w:t>
      </w:r>
    </w:p>
    <w:p w14:paraId="4658D5C6" w14:textId="77777777" w:rsidR="00927855" w:rsidRPr="00F919F7" w:rsidRDefault="00927855" w:rsidP="009A50E2">
      <w:pPr>
        <w:pStyle w:val="ListParagraph"/>
        <w:numPr>
          <w:ilvl w:val="0"/>
          <w:numId w:val="5"/>
        </w:numPr>
        <w:jc w:val="both"/>
        <w:rPr>
          <w:rFonts w:cstheme="minorHAnsi"/>
          <w:sz w:val="24"/>
          <w:szCs w:val="24"/>
        </w:rPr>
      </w:pPr>
      <w:r w:rsidRPr="00F919F7">
        <w:rPr>
          <w:rFonts w:cstheme="minorHAnsi"/>
          <w:sz w:val="24"/>
          <w:szCs w:val="24"/>
        </w:rPr>
        <w:t>Domestic violence, addiction, etc. are some issues in the urban population which need special focus.</w:t>
      </w:r>
    </w:p>
    <w:p w14:paraId="04C56BF8" w14:textId="0EE19C7C" w:rsidR="00927855" w:rsidRPr="009B05F6" w:rsidRDefault="00927855" w:rsidP="007B6405">
      <w:pPr>
        <w:pStyle w:val="ListParagraph"/>
        <w:numPr>
          <w:ilvl w:val="0"/>
          <w:numId w:val="5"/>
        </w:numPr>
        <w:jc w:val="both"/>
        <w:rPr>
          <w:rFonts w:cstheme="minorHAnsi"/>
          <w:sz w:val="24"/>
          <w:szCs w:val="24"/>
        </w:rPr>
      </w:pPr>
      <w:r w:rsidRPr="00F919F7">
        <w:rPr>
          <w:rFonts w:cstheme="minorHAnsi"/>
          <w:sz w:val="24"/>
          <w:szCs w:val="24"/>
        </w:rPr>
        <w:t>Less payment to the MAS has emerged as common complaint in the state</w:t>
      </w:r>
      <w:r w:rsidR="00C166D0">
        <w:rPr>
          <w:rFonts w:cstheme="minorHAnsi"/>
          <w:sz w:val="24"/>
          <w:szCs w:val="24"/>
        </w:rPr>
        <w:t>.</w:t>
      </w:r>
    </w:p>
    <w:p w14:paraId="349B5AE8" w14:textId="0171B77C" w:rsidR="00927855" w:rsidRPr="00F919F7" w:rsidRDefault="00F112E5" w:rsidP="00ED4019">
      <w:pPr>
        <w:shd w:val="clear" w:color="auto" w:fill="FBE4D5" w:themeFill="accent2" w:themeFillTint="33"/>
        <w:jc w:val="both"/>
        <w:rPr>
          <w:rFonts w:cstheme="minorHAnsi"/>
          <w:b/>
          <w:bCs/>
          <w:sz w:val="24"/>
          <w:szCs w:val="24"/>
        </w:rPr>
      </w:pPr>
      <w:r w:rsidRPr="00F919F7">
        <w:rPr>
          <w:rFonts w:cstheme="minorHAnsi"/>
          <w:b/>
          <w:bCs/>
          <w:sz w:val="24"/>
          <w:szCs w:val="24"/>
        </w:rPr>
        <w:t xml:space="preserve">Recommendations </w:t>
      </w:r>
    </w:p>
    <w:p w14:paraId="46FB3958" w14:textId="77777777" w:rsidR="00927855" w:rsidRPr="00F919F7" w:rsidRDefault="00927855" w:rsidP="009A50E2">
      <w:pPr>
        <w:pStyle w:val="ListParagraph"/>
        <w:numPr>
          <w:ilvl w:val="0"/>
          <w:numId w:val="6"/>
        </w:numPr>
        <w:jc w:val="both"/>
        <w:rPr>
          <w:rFonts w:cstheme="minorHAnsi"/>
          <w:sz w:val="24"/>
          <w:szCs w:val="24"/>
        </w:rPr>
      </w:pPr>
      <w:r w:rsidRPr="00F919F7">
        <w:rPr>
          <w:rFonts w:cstheme="minorHAnsi"/>
          <w:sz w:val="24"/>
          <w:szCs w:val="24"/>
        </w:rPr>
        <w:t xml:space="preserve">Establishment of urban health facilities in the non-slum areas and quality of the health service delivery needs to be assured. </w:t>
      </w:r>
    </w:p>
    <w:p w14:paraId="26D3A246" w14:textId="56F4F82C" w:rsidR="00C166D0" w:rsidRDefault="00C166D0" w:rsidP="009A50E2">
      <w:pPr>
        <w:pStyle w:val="ListParagraph"/>
        <w:numPr>
          <w:ilvl w:val="0"/>
          <w:numId w:val="6"/>
        </w:numPr>
        <w:jc w:val="both"/>
        <w:rPr>
          <w:rFonts w:cstheme="minorHAnsi"/>
          <w:sz w:val="24"/>
          <w:szCs w:val="24"/>
        </w:rPr>
      </w:pPr>
      <w:r>
        <w:rPr>
          <w:rFonts w:cstheme="minorHAnsi"/>
          <w:sz w:val="24"/>
          <w:szCs w:val="24"/>
        </w:rPr>
        <w:t>Training of MOs, ANMs and ASHAs on Population based screening should be expedited.</w:t>
      </w:r>
    </w:p>
    <w:p w14:paraId="2ED3AE40" w14:textId="17BC1DE5" w:rsidR="00927855" w:rsidRPr="00F919F7" w:rsidRDefault="00927855" w:rsidP="009A50E2">
      <w:pPr>
        <w:pStyle w:val="ListParagraph"/>
        <w:numPr>
          <w:ilvl w:val="0"/>
          <w:numId w:val="6"/>
        </w:numPr>
        <w:jc w:val="both"/>
        <w:rPr>
          <w:rFonts w:cstheme="minorHAnsi"/>
          <w:sz w:val="24"/>
          <w:szCs w:val="24"/>
        </w:rPr>
      </w:pPr>
      <w:r w:rsidRPr="00F919F7">
        <w:rPr>
          <w:rFonts w:cstheme="minorHAnsi"/>
          <w:sz w:val="24"/>
          <w:szCs w:val="24"/>
        </w:rPr>
        <w:t>Monitoring visits for quality assurance of all the UPHCs needs to be done regularly.</w:t>
      </w:r>
    </w:p>
    <w:p w14:paraId="229BC691" w14:textId="7B7269B3" w:rsidR="00927855" w:rsidRPr="00F919F7" w:rsidRDefault="00927855" w:rsidP="009A50E2">
      <w:pPr>
        <w:pStyle w:val="ListParagraph"/>
        <w:numPr>
          <w:ilvl w:val="0"/>
          <w:numId w:val="6"/>
        </w:numPr>
        <w:jc w:val="both"/>
        <w:rPr>
          <w:rFonts w:cstheme="minorHAnsi"/>
          <w:sz w:val="24"/>
          <w:szCs w:val="24"/>
        </w:rPr>
      </w:pPr>
      <w:r w:rsidRPr="00F919F7">
        <w:rPr>
          <w:rFonts w:cstheme="minorHAnsi"/>
          <w:sz w:val="24"/>
          <w:szCs w:val="24"/>
        </w:rPr>
        <w:lastRenderedPageBreak/>
        <w:t xml:space="preserve">Timing of evening OPD </w:t>
      </w:r>
      <w:r w:rsidR="00B23CD1">
        <w:rPr>
          <w:rFonts w:cstheme="minorHAnsi"/>
          <w:sz w:val="24"/>
          <w:szCs w:val="24"/>
        </w:rPr>
        <w:t xml:space="preserve">can be </w:t>
      </w:r>
      <w:r w:rsidRPr="00F919F7">
        <w:rPr>
          <w:rFonts w:cstheme="minorHAnsi"/>
          <w:sz w:val="24"/>
          <w:szCs w:val="24"/>
        </w:rPr>
        <w:t>changed from 5-8 pm to 4-7 pm. So that, female staff can be made available in the evening clinics.</w:t>
      </w:r>
    </w:p>
    <w:p w14:paraId="4D1D70D5" w14:textId="35CC44AD" w:rsidR="00927855" w:rsidRPr="00C166D0" w:rsidRDefault="00C166D0" w:rsidP="00C166D0">
      <w:pPr>
        <w:pStyle w:val="ListParagraph"/>
        <w:numPr>
          <w:ilvl w:val="0"/>
          <w:numId w:val="6"/>
        </w:numPr>
        <w:jc w:val="both"/>
        <w:rPr>
          <w:rFonts w:cstheme="minorHAnsi"/>
          <w:sz w:val="24"/>
          <w:szCs w:val="24"/>
        </w:rPr>
      </w:pPr>
      <w:r>
        <w:rPr>
          <w:rFonts w:cstheme="minorHAnsi"/>
          <w:sz w:val="24"/>
          <w:szCs w:val="24"/>
        </w:rPr>
        <w:t>The MAS needs to be linked to income generation activities under NULM and t</w:t>
      </w:r>
      <w:r w:rsidR="00927855" w:rsidRPr="00C166D0">
        <w:rPr>
          <w:rFonts w:cstheme="minorHAnsi"/>
          <w:sz w:val="24"/>
          <w:szCs w:val="24"/>
        </w:rPr>
        <w:t>imely payment</w:t>
      </w:r>
      <w:r>
        <w:rPr>
          <w:rFonts w:cstheme="minorHAnsi"/>
          <w:sz w:val="24"/>
          <w:szCs w:val="24"/>
        </w:rPr>
        <w:t xml:space="preserve"> ensured. </w:t>
      </w:r>
      <w:r w:rsidR="00927855" w:rsidRPr="00C166D0">
        <w:rPr>
          <w:rFonts w:cstheme="minorHAnsi"/>
          <w:sz w:val="24"/>
          <w:szCs w:val="24"/>
        </w:rPr>
        <w:t xml:space="preserve"> </w:t>
      </w:r>
    </w:p>
    <w:p w14:paraId="66F60BEF" w14:textId="77777777" w:rsidR="00ED4019" w:rsidRPr="00F919F7" w:rsidRDefault="00ED4019" w:rsidP="007B6405">
      <w:pPr>
        <w:jc w:val="both"/>
        <w:rPr>
          <w:rFonts w:cstheme="minorHAnsi"/>
          <w:b/>
          <w:bCs/>
          <w:sz w:val="24"/>
          <w:szCs w:val="24"/>
        </w:rPr>
      </w:pPr>
    </w:p>
    <w:p w14:paraId="3A7A8C62" w14:textId="77777777" w:rsidR="009D0997" w:rsidRPr="00F919F7" w:rsidRDefault="009D0997" w:rsidP="009D0997">
      <w:pPr>
        <w:rPr>
          <w:rFonts w:cstheme="minorHAnsi"/>
          <w:b/>
          <w:bCs/>
          <w:color w:val="002060"/>
          <w:sz w:val="24"/>
          <w:szCs w:val="24"/>
        </w:rPr>
      </w:pPr>
      <w:r w:rsidRPr="00F919F7">
        <w:rPr>
          <w:rFonts w:cstheme="minorHAnsi"/>
          <w:b/>
          <w:bCs/>
          <w:color w:val="002060"/>
          <w:sz w:val="24"/>
          <w:szCs w:val="24"/>
        </w:rPr>
        <w:t>ANNEXURE – I (MADHYA PRADESH)</w:t>
      </w:r>
    </w:p>
    <w:tbl>
      <w:tblPr>
        <w:tblStyle w:val="TableGrid"/>
        <w:tblW w:w="9351" w:type="dxa"/>
        <w:tblLayout w:type="fixed"/>
        <w:tblLook w:val="04A0" w:firstRow="1" w:lastRow="0" w:firstColumn="1" w:lastColumn="0" w:noHBand="0" w:noVBand="1"/>
      </w:tblPr>
      <w:tblGrid>
        <w:gridCol w:w="4673"/>
        <w:gridCol w:w="4678"/>
      </w:tblGrid>
      <w:tr w:rsidR="009D0997" w:rsidRPr="00F919F7" w14:paraId="7448EFF1" w14:textId="77777777" w:rsidTr="002E65AA">
        <w:tc>
          <w:tcPr>
            <w:tcW w:w="4673" w:type="dxa"/>
          </w:tcPr>
          <w:p w14:paraId="0A685DBA"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30222A83" wp14:editId="2FA88369">
                  <wp:extent cx="2765160" cy="2535382"/>
                  <wp:effectExtent l="0" t="0" r="0" b="0"/>
                  <wp:docPr id="2" name="Picture 0" descr="IMG-20200415-WA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07.jpg"/>
                          <pic:cNvPicPr/>
                        </pic:nvPicPr>
                        <pic:blipFill>
                          <a:blip r:embed="rId9" cstate="print"/>
                          <a:stretch>
                            <a:fillRect/>
                          </a:stretch>
                        </pic:blipFill>
                        <pic:spPr>
                          <a:xfrm>
                            <a:off x="0" y="0"/>
                            <a:ext cx="2795522" cy="2563221"/>
                          </a:xfrm>
                          <a:prstGeom prst="rect">
                            <a:avLst/>
                          </a:prstGeom>
                        </pic:spPr>
                      </pic:pic>
                    </a:graphicData>
                  </a:graphic>
                </wp:inline>
              </w:drawing>
            </w:r>
          </w:p>
          <w:p w14:paraId="60E05F0B" w14:textId="6703EF9B"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w:t>
            </w:r>
            <w:r w:rsidRPr="00F919F7">
              <w:rPr>
                <w:rFonts w:cstheme="minorHAnsi"/>
                <w:noProof/>
                <w:sz w:val="24"/>
                <w:szCs w:val="24"/>
              </w:rPr>
              <w:fldChar w:fldCharType="end"/>
            </w:r>
            <w:r w:rsidRPr="00F919F7">
              <w:rPr>
                <w:rFonts w:cstheme="minorHAnsi"/>
                <w:sz w:val="24"/>
                <w:szCs w:val="24"/>
              </w:rPr>
              <w:t xml:space="preserve">: Citizen Charter display at UPHC </w:t>
            </w:r>
            <w:proofErr w:type="spellStart"/>
            <w:r w:rsidRPr="00F919F7">
              <w:rPr>
                <w:rFonts w:cstheme="minorHAnsi"/>
                <w:sz w:val="24"/>
                <w:szCs w:val="24"/>
              </w:rPr>
              <w:t>Shivbagh</w:t>
            </w:r>
            <w:proofErr w:type="spellEnd"/>
            <w:r w:rsidRPr="00F919F7">
              <w:rPr>
                <w:rFonts w:cstheme="minorHAnsi"/>
                <w:sz w:val="24"/>
                <w:szCs w:val="24"/>
              </w:rPr>
              <w:t>, Indore</w:t>
            </w:r>
          </w:p>
        </w:tc>
        <w:tc>
          <w:tcPr>
            <w:tcW w:w="4678" w:type="dxa"/>
          </w:tcPr>
          <w:p w14:paraId="1AAB04DC"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201B37FE" wp14:editId="6768B2C6">
                  <wp:extent cx="2830477" cy="2576946"/>
                  <wp:effectExtent l="0" t="0" r="8255" b="0"/>
                  <wp:docPr id="4" name="Picture 3" descr="IMG-20200415-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09.jpg"/>
                          <pic:cNvPicPr/>
                        </pic:nvPicPr>
                        <pic:blipFill>
                          <a:blip r:embed="rId10" cstate="print"/>
                          <a:stretch>
                            <a:fillRect/>
                          </a:stretch>
                        </pic:blipFill>
                        <pic:spPr>
                          <a:xfrm>
                            <a:off x="0" y="0"/>
                            <a:ext cx="2846464" cy="2591501"/>
                          </a:xfrm>
                          <a:prstGeom prst="rect">
                            <a:avLst/>
                          </a:prstGeom>
                        </pic:spPr>
                      </pic:pic>
                    </a:graphicData>
                  </a:graphic>
                </wp:inline>
              </w:drawing>
            </w:r>
          </w:p>
          <w:p w14:paraId="2DE639EC" w14:textId="2C45B948"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2</w:t>
            </w:r>
            <w:r w:rsidRPr="00F919F7">
              <w:rPr>
                <w:rFonts w:cstheme="minorHAnsi"/>
                <w:noProof/>
                <w:sz w:val="24"/>
                <w:szCs w:val="24"/>
              </w:rPr>
              <w:fldChar w:fldCharType="end"/>
            </w:r>
            <w:r w:rsidRPr="00F919F7">
              <w:rPr>
                <w:rFonts w:cstheme="minorHAnsi"/>
                <w:sz w:val="24"/>
                <w:szCs w:val="24"/>
              </w:rPr>
              <w:t xml:space="preserve">: Availability of drinking water at UPHC </w:t>
            </w:r>
            <w:proofErr w:type="spellStart"/>
            <w:r w:rsidRPr="00F919F7">
              <w:rPr>
                <w:rFonts w:cstheme="minorHAnsi"/>
                <w:sz w:val="24"/>
                <w:szCs w:val="24"/>
              </w:rPr>
              <w:t>Shivbagh</w:t>
            </w:r>
            <w:proofErr w:type="spellEnd"/>
          </w:p>
        </w:tc>
      </w:tr>
      <w:tr w:rsidR="009D0997" w:rsidRPr="00F919F7" w14:paraId="2378DD35" w14:textId="77777777" w:rsidTr="002E65AA">
        <w:tc>
          <w:tcPr>
            <w:tcW w:w="4673" w:type="dxa"/>
          </w:tcPr>
          <w:p w14:paraId="2D29EF42" w14:textId="77777777" w:rsidR="009D0997" w:rsidRPr="00F919F7" w:rsidRDefault="009D0997" w:rsidP="00203DD0">
            <w:pPr>
              <w:jc w:val="center"/>
              <w:rPr>
                <w:rFonts w:cstheme="minorHAnsi"/>
                <w:sz w:val="24"/>
                <w:szCs w:val="24"/>
              </w:rPr>
            </w:pPr>
            <w:r w:rsidRPr="00F919F7">
              <w:rPr>
                <w:rFonts w:cstheme="minorHAnsi"/>
                <w:noProof/>
                <w:sz w:val="24"/>
                <w:szCs w:val="24"/>
                <w:lang w:eastAsia="en-IN"/>
              </w:rPr>
              <w:drawing>
                <wp:inline distT="0" distB="0" distL="0" distR="0" wp14:anchorId="5E896AB2" wp14:editId="638B5724">
                  <wp:extent cx="2900680" cy="2431472"/>
                  <wp:effectExtent l="0" t="0" r="0" b="6985"/>
                  <wp:docPr id="3" name="Picture 4" descr="IMG-20200415-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05.jpg"/>
                          <pic:cNvPicPr/>
                        </pic:nvPicPr>
                        <pic:blipFill>
                          <a:blip r:embed="rId11" cstate="print"/>
                          <a:stretch>
                            <a:fillRect/>
                          </a:stretch>
                        </pic:blipFill>
                        <pic:spPr>
                          <a:xfrm>
                            <a:off x="0" y="0"/>
                            <a:ext cx="2922620" cy="2449863"/>
                          </a:xfrm>
                          <a:prstGeom prst="rect">
                            <a:avLst/>
                          </a:prstGeom>
                        </pic:spPr>
                      </pic:pic>
                    </a:graphicData>
                  </a:graphic>
                </wp:inline>
              </w:drawing>
            </w:r>
          </w:p>
        </w:tc>
        <w:tc>
          <w:tcPr>
            <w:tcW w:w="4678" w:type="dxa"/>
          </w:tcPr>
          <w:p w14:paraId="3CCC7072"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1D3D83BB" wp14:editId="3C83E5EE">
                  <wp:extent cx="2736215" cy="2445327"/>
                  <wp:effectExtent l="0" t="0" r="6985" b="0"/>
                  <wp:docPr id="6" name="Picture 6" descr="IMG-20200415-WA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13.jpg"/>
                          <pic:cNvPicPr/>
                        </pic:nvPicPr>
                        <pic:blipFill>
                          <a:blip r:embed="rId12" cstate="print"/>
                          <a:stretch>
                            <a:fillRect/>
                          </a:stretch>
                        </pic:blipFill>
                        <pic:spPr>
                          <a:xfrm>
                            <a:off x="0" y="0"/>
                            <a:ext cx="2767044" cy="2472879"/>
                          </a:xfrm>
                          <a:prstGeom prst="rect">
                            <a:avLst/>
                          </a:prstGeom>
                        </pic:spPr>
                      </pic:pic>
                    </a:graphicData>
                  </a:graphic>
                </wp:inline>
              </w:drawing>
            </w:r>
          </w:p>
          <w:p w14:paraId="0A02AB78" w14:textId="2EF40F59"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3</w:t>
            </w:r>
            <w:r w:rsidRPr="00F919F7">
              <w:rPr>
                <w:rFonts w:cstheme="minorHAnsi"/>
                <w:noProof/>
                <w:sz w:val="24"/>
                <w:szCs w:val="24"/>
              </w:rPr>
              <w:fldChar w:fldCharType="end"/>
            </w:r>
            <w:r w:rsidRPr="00F919F7">
              <w:rPr>
                <w:rFonts w:cstheme="minorHAnsi"/>
                <w:sz w:val="24"/>
                <w:szCs w:val="24"/>
              </w:rPr>
              <w:t xml:space="preserve">: Overcrowding of Patient waiting area due to lack of space at UPHC </w:t>
            </w:r>
            <w:proofErr w:type="spellStart"/>
            <w:r w:rsidRPr="00F919F7">
              <w:rPr>
                <w:rFonts w:cstheme="minorHAnsi"/>
                <w:sz w:val="24"/>
                <w:szCs w:val="24"/>
              </w:rPr>
              <w:t>Shivbagh</w:t>
            </w:r>
            <w:proofErr w:type="spellEnd"/>
          </w:p>
        </w:tc>
      </w:tr>
      <w:tr w:rsidR="009D0997" w:rsidRPr="00F919F7" w14:paraId="670A99E0" w14:textId="77777777" w:rsidTr="002E65AA">
        <w:tc>
          <w:tcPr>
            <w:tcW w:w="4673" w:type="dxa"/>
          </w:tcPr>
          <w:p w14:paraId="6ECB0016"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lastRenderedPageBreak/>
              <w:drawing>
                <wp:inline distT="0" distB="0" distL="0" distR="0" wp14:anchorId="22DBE13D" wp14:editId="685C9E26">
                  <wp:extent cx="2905021" cy="2461847"/>
                  <wp:effectExtent l="19050" t="0" r="0" b="0"/>
                  <wp:docPr id="15" name="Picture 7" descr="IMG-202002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16-WA0019.jpg"/>
                          <pic:cNvPicPr/>
                        </pic:nvPicPr>
                        <pic:blipFill>
                          <a:blip r:embed="rId13" cstate="print"/>
                          <a:stretch>
                            <a:fillRect/>
                          </a:stretch>
                        </pic:blipFill>
                        <pic:spPr>
                          <a:xfrm>
                            <a:off x="0" y="0"/>
                            <a:ext cx="2901950" cy="2459244"/>
                          </a:xfrm>
                          <a:prstGeom prst="rect">
                            <a:avLst/>
                          </a:prstGeom>
                        </pic:spPr>
                      </pic:pic>
                    </a:graphicData>
                  </a:graphic>
                </wp:inline>
              </w:drawing>
            </w:r>
          </w:p>
          <w:p w14:paraId="7CCF30EB" w14:textId="45B940DC"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4</w:t>
            </w:r>
            <w:r w:rsidRPr="00F919F7">
              <w:rPr>
                <w:rFonts w:cstheme="minorHAnsi"/>
                <w:noProof/>
                <w:sz w:val="24"/>
                <w:szCs w:val="24"/>
              </w:rPr>
              <w:fldChar w:fldCharType="end"/>
            </w:r>
            <w:r w:rsidRPr="00F919F7">
              <w:rPr>
                <w:rFonts w:cstheme="minorHAnsi"/>
                <w:sz w:val="24"/>
                <w:szCs w:val="24"/>
              </w:rPr>
              <w:t xml:space="preserve">: Patient registration being done electronically using tablet at </w:t>
            </w:r>
            <w:proofErr w:type="spellStart"/>
            <w:r w:rsidRPr="00F919F7">
              <w:rPr>
                <w:rFonts w:cstheme="minorHAnsi"/>
                <w:sz w:val="24"/>
                <w:szCs w:val="24"/>
              </w:rPr>
              <w:t>Sanjeevini</w:t>
            </w:r>
            <w:proofErr w:type="spellEnd"/>
            <w:r w:rsidRPr="00F919F7">
              <w:rPr>
                <w:rFonts w:cstheme="minorHAnsi"/>
                <w:sz w:val="24"/>
                <w:szCs w:val="24"/>
              </w:rPr>
              <w:t xml:space="preserve"> Clinic</w:t>
            </w:r>
          </w:p>
        </w:tc>
        <w:tc>
          <w:tcPr>
            <w:tcW w:w="4678" w:type="dxa"/>
          </w:tcPr>
          <w:p w14:paraId="33949AFD" w14:textId="77777777" w:rsidR="009D0997" w:rsidRPr="00F919F7" w:rsidRDefault="009D0997" w:rsidP="00203DD0">
            <w:pPr>
              <w:jc w:val="center"/>
              <w:rPr>
                <w:rFonts w:cstheme="minorHAnsi"/>
                <w:sz w:val="24"/>
                <w:szCs w:val="24"/>
              </w:rPr>
            </w:pPr>
            <w:r w:rsidRPr="00F919F7">
              <w:rPr>
                <w:rFonts w:cstheme="minorHAnsi"/>
                <w:noProof/>
                <w:sz w:val="24"/>
                <w:szCs w:val="24"/>
                <w:lang w:eastAsia="en-IN"/>
              </w:rPr>
              <w:drawing>
                <wp:inline distT="0" distB="0" distL="0" distR="0" wp14:anchorId="442C1276" wp14:editId="69CD1FF7">
                  <wp:extent cx="3193415" cy="2395220"/>
                  <wp:effectExtent l="19050" t="0" r="6985" b="0"/>
                  <wp:docPr id="9" name="Picture 8" descr="IMG-202002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216-WA0022.jpg"/>
                          <pic:cNvPicPr/>
                        </pic:nvPicPr>
                        <pic:blipFill>
                          <a:blip r:embed="rId14" cstate="print"/>
                          <a:stretch>
                            <a:fillRect/>
                          </a:stretch>
                        </pic:blipFill>
                        <pic:spPr>
                          <a:xfrm>
                            <a:off x="0" y="0"/>
                            <a:ext cx="3193415" cy="2395220"/>
                          </a:xfrm>
                          <a:prstGeom prst="rect">
                            <a:avLst/>
                          </a:prstGeom>
                        </pic:spPr>
                      </pic:pic>
                    </a:graphicData>
                  </a:graphic>
                </wp:inline>
              </w:drawing>
            </w:r>
          </w:p>
        </w:tc>
      </w:tr>
      <w:tr w:rsidR="009D0997" w:rsidRPr="00F919F7" w14:paraId="33A5FE8F" w14:textId="77777777" w:rsidTr="002E65AA">
        <w:tc>
          <w:tcPr>
            <w:tcW w:w="4673" w:type="dxa"/>
          </w:tcPr>
          <w:p w14:paraId="1CBE0889"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7D504488" wp14:editId="28A7ADC9">
                  <wp:extent cx="2702108" cy="2535382"/>
                  <wp:effectExtent l="0" t="0" r="3175" b="0"/>
                  <wp:docPr id="18" name="Picture 9" descr="IMG-20200415-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079.jpg"/>
                          <pic:cNvPicPr/>
                        </pic:nvPicPr>
                        <pic:blipFill>
                          <a:blip r:embed="rId15" cstate="print"/>
                          <a:stretch>
                            <a:fillRect/>
                          </a:stretch>
                        </pic:blipFill>
                        <pic:spPr>
                          <a:xfrm>
                            <a:off x="0" y="0"/>
                            <a:ext cx="2719137" cy="2551360"/>
                          </a:xfrm>
                          <a:prstGeom prst="rect">
                            <a:avLst/>
                          </a:prstGeom>
                        </pic:spPr>
                      </pic:pic>
                    </a:graphicData>
                  </a:graphic>
                </wp:inline>
              </w:drawing>
            </w:r>
          </w:p>
          <w:p w14:paraId="415A214C" w14:textId="3869CD1C"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5</w:t>
            </w:r>
            <w:r w:rsidRPr="00F919F7">
              <w:rPr>
                <w:rFonts w:cstheme="minorHAnsi"/>
                <w:noProof/>
                <w:sz w:val="24"/>
                <w:szCs w:val="24"/>
              </w:rPr>
              <w:fldChar w:fldCharType="end"/>
            </w:r>
            <w:r w:rsidRPr="00F919F7">
              <w:rPr>
                <w:rFonts w:cstheme="minorHAnsi"/>
                <w:sz w:val="24"/>
                <w:szCs w:val="24"/>
              </w:rPr>
              <w:t xml:space="preserve">: Patient electronic record at </w:t>
            </w:r>
            <w:proofErr w:type="spellStart"/>
            <w:r w:rsidRPr="00F919F7">
              <w:rPr>
                <w:rFonts w:cstheme="minorHAnsi"/>
                <w:sz w:val="24"/>
                <w:szCs w:val="24"/>
              </w:rPr>
              <w:t>Sanjeevini</w:t>
            </w:r>
            <w:proofErr w:type="spellEnd"/>
            <w:r w:rsidRPr="00F919F7">
              <w:rPr>
                <w:rFonts w:cstheme="minorHAnsi"/>
                <w:sz w:val="24"/>
                <w:szCs w:val="24"/>
              </w:rPr>
              <w:t xml:space="preserve"> Clinic</w:t>
            </w:r>
          </w:p>
        </w:tc>
        <w:tc>
          <w:tcPr>
            <w:tcW w:w="4678" w:type="dxa"/>
          </w:tcPr>
          <w:p w14:paraId="39BC3CEC"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4CBE752D" wp14:editId="1BF0F8B1">
                  <wp:extent cx="2701290" cy="2556164"/>
                  <wp:effectExtent l="0" t="0" r="3810" b="0"/>
                  <wp:docPr id="20" name="Picture 10" descr="IMG-20200415-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080.jpg"/>
                          <pic:cNvPicPr/>
                        </pic:nvPicPr>
                        <pic:blipFill>
                          <a:blip r:embed="rId16" cstate="print"/>
                          <a:stretch>
                            <a:fillRect/>
                          </a:stretch>
                        </pic:blipFill>
                        <pic:spPr>
                          <a:xfrm>
                            <a:off x="0" y="0"/>
                            <a:ext cx="2723914" cy="2577572"/>
                          </a:xfrm>
                          <a:prstGeom prst="rect">
                            <a:avLst/>
                          </a:prstGeom>
                        </pic:spPr>
                      </pic:pic>
                    </a:graphicData>
                  </a:graphic>
                </wp:inline>
              </w:drawing>
            </w:r>
          </w:p>
          <w:p w14:paraId="0579FB2F" w14:textId="5AEA22ED"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6</w:t>
            </w:r>
            <w:r w:rsidRPr="00F919F7">
              <w:rPr>
                <w:rFonts w:cstheme="minorHAnsi"/>
                <w:noProof/>
                <w:sz w:val="24"/>
                <w:szCs w:val="24"/>
              </w:rPr>
              <w:fldChar w:fldCharType="end"/>
            </w:r>
            <w:r w:rsidRPr="00F919F7">
              <w:rPr>
                <w:rFonts w:cstheme="minorHAnsi"/>
                <w:sz w:val="24"/>
                <w:szCs w:val="24"/>
              </w:rPr>
              <w:t>: Interaction with MAS</w:t>
            </w:r>
          </w:p>
        </w:tc>
      </w:tr>
      <w:tr w:rsidR="009D0997" w:rsidRPr="00F919F7" w14:paraId="0162389A" w14:textId="77777777" w:rsidTr="00E67089">
        <w:trPr>
          <w:trHeight w:val="3960"/>
        </w:trPr>
        <w:tc>
          <w:tcPr>
            <w:tcW w:w="4673" w:type="dxa"/>
          </w:tcPr>
          <w:p w14:paraId="02238E8B"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013A48CC" wp14:editId="061298B8">
                  <wp:extent cx="2779568" cy="2176780"/>
                  <wp:effectExtent l="0" t="0" r="1905" b="0"/>
                  <wp:docPr id="21" name="Picture 11" descr="IMG-20200415-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01.jpg"/>
                          <pic:cNvPicPr/>
                        </pic:nvPicPr>
                        <pic:blipFill>
                          <a:blip r:embed="rId17" cstate="print"/>
                          <a:stretch>
                            <a:fillRect/>
                          </a:stretch>
                        </pic:blipFill>
                        <pic:spPr>
                          <a:xfrm>
                            <a:off x="0" y="0"/>
                            <a:ext cx="2782122" cy="2178780"/>
                          </a:xfrm>
                          <a:prstGeom prst="rect">
                            <a:avLst/>
                          </a:prstGeom>
                        </pic:spPr>
                      </pic:pic>
                    </a:graphicData>
                  </a:graphic>
                </wp:inline>
              </w:drawing>
            </w:r>
          </w:p>
          <w:p w14:paraId="29200EC3" w14:textId="431C9758"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7</w:t>
            </w:r>
            <w:r w:rsidRPr="00F919F7">
              <w:rPr>
                <w:rFonts w:cstheme="minorHAnsi"/>
                <w:noProof/>
                <w:sz w:val="24"/>
                <w:szCs w:val="24"/>
              </w:rPr>
              <w:fldChar w:fldCharType="end"/>
            </w:r>
            <w:r w:rsidRPr="00F919F7">
              <w:rPr>
                <w:rFonts w:cstheme="minorHAnsi"/>
                <w:sz w:val="24"/>
                <w:szCs w:val="24"/>
              </w:rPr>
              <w:t>: Visit to AWC 375, Bhopal</w:t>
            </w:r>
          </w:p>
        </w:tc>
        <w:tc>
          <w:tcPr>
            <w:tcW w:w="4678" w:type="dxa"/>
          </w:tcPr>
          <w:p w14:paraId="4DE32562" w14:textId="77777777" w:rsidR="009D0997" w:rsidRPr="00F919F7" w:rsidRDefault="009D0997" w:rsidP="00203DD0">
            <w:pPr>
              <w:keepNext/>
              <w:jc w:val="center"/>
              <w:rPr>
                <w:rFonts w:cstheme="minorHAnsi"/>
                <w:sz w:val="24"/>
                <w:szCs w:val="24"/>
              </w:rPr>
            </w:pPr>
            <w:r w:rsidRPr="00F919F7">
              <w:rPr>
                <w:rFonts w:cstheme="minorHAnsi"/>
                <w:noProof/>
                <w:sz w:val="24"/>
                <w:szCs w:val="24"/>
                <w:lang w:eastAsia="en-IN"/>
              </w:rPr>
              <w:drawing>
                <wp:inline distT="0" distB="0" distL="0" distR="0" wp14:anchorId="1B20CF62" wp14:editId="5784D39E">
                  <wp:extent cx="2668732" cy="2179955"/>
                  <wp:effectExtent l="0" t="0" r="0" b="0"/>
                  <wp:docPr id="13" name="Picture 12" descr="IMG-20200415-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415-WA0106.jpg"/>
                          <pic:cNvPicPr/>
                        </pic:nvPicPr>
                        <pic:blipFill>
                          <a:blip r:embed="rId18" cstate="print"/>
                          <a:stretch>
                            <a:fillRect/>
                          </a:stretch>
                        </pic:blipFill>
                        <pic:spPr>
                          <a:xfrm>
                            <a:off x="0" y="0"/>
                            <a:ext cx="2684425" cy="2192774"/>
                          </a:xfrm>
                          <a:prstGeom prst="rect">
                            <a:avLst/>
                          </a:prstGeom>
                        </pic:spPr>
                      </pic:pic>
                    </a:graphicData>
                  </a:graphic>
                </wp:inline>
              </w:drawing>
            </w:r>
          </w:p>
          <w:p w14:paraId="1E1E0994" w14:textId="530DD68E" w:rsidR="009D0997" w:rsidRPr="00F919F7" w:rsidRDefault="009D0997" w:rsidP="00203DD0">
            <w:pPr>
              <w:pStyle w:val="Caption"/>
              <w:jc w:val="center"/>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8</w:t>
            </w:r>
            <w:r w:rsidRPr="00F919F7">
              <w:rPr>
                <w:rFonts w:cstheme="minorHAnsi"/>
                <w:noProof/>
                <w:sz w:val="24"/>
                <w:szCs w:val="24"/>
              </w:rPr>
              <w:fldChar w:fldCharType="end"/>
            </w:r>
            <w:r w:rsidRPr="00F919F7">
              <w:rPr>
                <w:rFonts w:cstheme="minorHAnsi"/>
                <w:sz w:val="24"/>
                <w:szCs w:val="24"/>
              </w:rPr>
              <w:t>: Record of Antara Beneficiary at UPHC Ashok Garden</w:t>
            </w:r>
          </w:p>
        </w:tc>
      </w:tr>
    </w:tbl>
    <w:p w14:paraId="24263E4C" w14:textId="7714ECE4" w:rsidR="009D0997" w:rsidRPr="00F919F7" w:rsidRDefault="009D0997" w:rsidP="007B6405">
      <w:pPr>
        <w:jc w:val="both"/>
        <w:rPr>
          <w:rFonts w:cstheme="minorHAnsi"/>
          <w:b/>
          <w:bCs/>
          <w:sz w:val="24"/>
          <w:szCs w:val="24"/>
        </w:rPr>
      </w:pPr>
      <w:r w:rsidRPr="00F919F7">
        <w:rPr>
          <w:rFonts w:cstheme="minorHAnsi"/>
          <w:b/>
          <w:bCs/>
          <w:sz w:val="24"/>
          <w:szCs w:val="24"/>
        </w:rPr>
        <w:lastRenderedPageBreak/>
        <w:t>ANNEXURE 2 (KARNATAKA)</w:t>
      </w:r>
    </w:p>
    <w:tbl>
      <w:tblPr>
        <w:tblStyle w:val="TableGrid"/>
        <w:tblW w:w="9252" w:type="dxa"/>
        <w:tblLayout w:type="fixed"/>
        <w:tblLook w:val="04A0" w:firstRow="1" w:lastRow="0" w:firstColumn="1" w:lastColumn="0" w:noHBand="0" w:noVBand="1"/>
      </w:tblPr>
      <w:tblGrid>
        <w:gridCol w:w="4248"/>
        <w:gridCol w:w="5004"/>
      </w:tblGrid>
      <w:tr w:rsidR="00535AF4" w:rsidRPr="00F919F7" w14:paraId="27792736" w14:textId="77777777" w:rsidTr="001B4CCD">
        <w:tc>
          <w:tcPr>
            <w:tcW w:w="4248" w:type="dxa"/>
          </w:tcPr>
          <w:p w14:paraId="320A4BED" w14:textId="77777777" w:rsidR="00535AF4" w:rsidRDefault="00291C0B" w:rsidP="007B6405">
            <w:pPr>
              <w:jc w:val="both"/>
              <w:rPr>
                <w:rFonts w:cstheme="minorHAnsi"/>
                <w:b/>
                <w:bCs/>
                <w:sz w:val="24"/>
                <w:szCs w:val="24"/>
              </w:rPr>
            </w:pPr>
            <w:r>
              <w:rPr>
                <w:noProof/>
              </w:rPr>
              <w:drawing>
                <wp:inline distT="0" distB="0" distL="0" distR="0" wp14:anchorId="05B4B82C" wp14:editId="343B7FC1">
                  <wp:extent cx="2560320" cy="2355273"/>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7747" cy="2362105"/>
                          </a:xfrm>
                          <a:prstGeom prst="rect">
                            <a:avLst/>
                          </a:prstGeom>
                          <a:noFill/>
                          <a:ln>
                            <a:noFill/>
                          </a:ln>
                        </pic:spPr>
                      </pic:pic>
                    </a:graphicData>
                  </a:graphic>
                </wp:inline>
              </w:drawing>
            </w:r>
          </w:p>
          <w:p w14:paraId="2909DF56" w14:textId="391685A6" w:rsidR="00291C0B" w:rsidRPr="0040633C" w:rsidRDefault="00584340" w:rsidP="007B6405">
            <w:pPr>
              <w:jc w:val="both"/>
              <w:rPr>
                <w:rFonts w:cstheme="minorHAnsi"/>
                <w:i/>
                <w:iCs/>
                <w:sz w:val="24"/>
                <w:szCs w:val="24"/>
              </w:rPr>
            </w:pPr>
            <w:r>
              <w:rPr>
                <w:rFonts w:cstheme="minorHAnsi"/>
                <w:i/>
                <w:iCs/>
                <w:sz w:val="24"/>
                <w:szCs w:val="24"/>
              </w:rPr>
              <w:t xml:space="preserve">Fig. 1 </w:t>
            </w:r>
            <w:r w:rsidR="00291C0B" w:rsidRPr="0040633C">
              <w:rPr>
                <w:rFonts w:cstheme="minorHAnsi"/>
                <w:i/>
                <w:iCs/>
                <w:sz w:val="24"/>
                <w:szCs w:val="24"/>
              </w:rPr>
              <w:t xml:space="preserve">UPHC </w:t>
            </w:r>
            <w:proofErr w:type="spellStart"/>
            <w:r w:rsidR="00291C0B" w:rsidRPr="0040633C">
              <w:rPr>
                <w:rFonts w:cstheme="minorHAnsi"/>
                <w:i/>
                <w:iCs/>
                <w:sz w:val="24"/>
                <w:szCs w:val="24"/>
              </w:rPr>
              <w:t>Adugodi</w:t>
            </w:r>
            <w:proofErr w:type="spellEnd"/>
          </w:p>
        </w:tc>
        <w:tc>
          <w:tcPr>
            <w:tcW w:w="5004" w:type="dxa"/>
          </w:tcPr>
          <w:p w14:paraId="3D03E303" w14:textId="77777777" w:rsidR="00535AF4" w:rsidRPr="00F919F7" w:rsidRDefault="00535AF4" w:rsidP="007B6405">
            <w:pPr>
              <w:jc w:val="both"/>
              <w:rPr>
                <w:rFonts w:cstheme="minorHAnsi"/>
                <w:b/>
                <w:bCs/>
                <w:sz w:val="24"/>
                <w:szCs w:val="24"/>
              </w:rPr>
            </w:pPr>
          </w:p>
          <w:p w14:paraId="4AD983BB" w14:textId="379A06BD" w:rsidR="002464BA" w:rsidRPr="00F919F7" w:rsidRDefault="00291C0B" w:rsidP="007B6405">
            <w:pPr>
              <w:jc w:val="both"/>
              <w:rPr>
                <w:rFonts w:cstheme="minorHAnsi"/>
                <w:b/>
                <w:bCs/>
                <w:sz w:val="24"/>
                <w:szCs w:val="24"/>
              </w:rPr>
            </w:pPr>
            <w:r>
              <w:rPr>
                <w:noProof/>
              </w:rPr>
              <w:drawing>
                <wp:inline distT="0" distB="0" distL="0" distR="0" wp14:anchorId="61A354D9" wp14:editId="60CD1B37">
                  <wp:extent cx="2890520" cy="2167255"/>
                  <wp:effectExtent l="0" t="0" r="508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0520" cy="2167255"/>
                          </a:xfrm>
                          <a:prstGeom prst="rect">
                            <a:avLst/>
                          </a:prstGeom>
                          <a:noFill/>
                          <a:ln>
                            <a:noFill/>
                          </a:ln>
                        </pic:spPr>
                      </pic:pic>
                    </a:graphicData>
                  </a:graphic>
                </wp:inline>
              </w:drawing>
            </w:r>
          </w:p>
          <w:p w14:paraId="7AC9B6DD" w14:textId="0683582F" w:rsidR="002464BA" w:rsidRPr="00584340" w:rsidRDefault="00584340" w:rsidP="007B6405">
            <w:pPr>
              <w:jc w:val="both"/>
              <w:rPr>
                <w:rFonts w:cstheme="minorHAnsi"/>
                <w:i/>
                <w:iCs/>
                <w:sz w:val="24"/>
                <w:szCs w:val="24"/>
              </w:rPr>
            </w:pPr>
            <w:r w:rsidRPr="00584340">
              <w:rPr>
                <w:rFonts w:cstheme="minorHAnsi"/>
                <w:i/>
                <w:iCs/>
                <w:sz w:val="24"/>
                <w:szCs w:val="24"/>
              </w:rPr>
              <w:t xml:space="preserve">Fig. </w:t>
            </w:r>
            <w:proofErr w:type="gramStart"/>
            <w:r w:rsidRPr="00584340">
              <w:rPr>
                <w:rFonts w:cstheme="minorHAnsi"/>
                <w:i/>
                <w:iCs/>
                <w:sz w:val="24"/>
                <w:szCs w:val="24"/>
              </w:rPr>
              <w:t>2  UPHC</w:t>
            </w:r>
            <w:proofErr w:type="gramEnd"/>
            <w:r w:rsidRPr="00584340">
              <w:rPr>
                <w:rFonts w:cstheme="minorHAnsi"/>
                <w:i/>
                <w:iCs/>
                <w:sz w:val="24"/>
                <w:szCs w:val="24"/>
              </w:rPr>
              <w:t xml:space="preserve"> </w:t>
            </w:r>
            <w:proofErr w:type="spellStart"/>
            <w:r w:rsidRPr="00584340">
              <w:rPr>
                <w:rFonts w:cstheme="minorHAnsi"/>
                <w:i/>
                <w:iCs/>
                <w:sz w:val="24"/>
                <w:szCs w:val="24"/>
              </w:rPr>
              <w:t>Adugodi</w:t>
            </w:r>
            <w:proofErr w:type="spellEnd"/>
          </w:p>
        </w:tc>
      </w:tr>
      <w:tr w:rsidR="00F575FA" w:rsidRPr="00F919F7" w14:paraId="5FFE48F2" w14:textId="77777777" w:rsidTr="001B4CCD">
        <w:trPr>
          <w:trHeight w:val="4086"/>
        </w:trPr>
        <w:tc>
          <w:tcPr>
            <w:tcW w:w="4248" w:type="dxa"/>
          </w:tcPr>
          <w:p w14:paraId="14FD4C2E" w14:textId="77777777" w:rsidR="00F575FA" w:rsidRDefault="00F575FA" w:rsidP="007B6405">
            <w:pPr>
              <w:jc w:val="both"/>
              <w:rPr>
                <w:rFonts w:cstheme="minorHAnsi"/>
                <w:noProof/>
                <w:sz w:val="24"/>
                <w:szCs w:val="24"/>
              </w:rPr>
            </w:pPr>
            <w:r>
              <w:rPr>
                <w:noProof/>
              </w:rPr>
              <w:drawing>
                <wp:inline distT="0" distB="0" distL="0" distR="0" wp14:anchorId="22B64888" wp14:editId="2065E46B">
                  <wp:extent cx="2560320" cy="2334491"/>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8833" cy="2342253"/>
                          </a:xfrm>
                          <a:prstGeom prst="rect">
                            <a:avLst/>
                          </a:prstGeom>
                          <a:noFill/>
                          <a:ln>
                            <a:noFill/>
                          </a:ln>
                        </pic:spPr>
                      </pic:pic>
                    </a:graphicData>
                  </a:graphic>
                </wp:inline>
              </w:drawing>
            </w:r>
          </w:p>
          <w:p w14:paraId="6E5F0BDE" w14:textId="7692673E" w:rsidR="00584340" w:rsidRPr="001B4CCD" w:rsidRDefault="00584340" w:rsidP="007B6405">
            <w:pPr>
              <w:jc w:val="both"/>
              <w:rPr>
                <w:rFonts w:cstheme="minorHAnsi"/>
                <w:i/>
                <w:iCs/>
                <w:noProof/>
                <w:sz w:val="24"/>
                <w:szCs w:val="24"/>
              </w:rPr>
            </w:pPr>
            <w:r w:rsidRPr="001B4CCD">
              <w:rPr>
                <w:rFonts w:cstheme="minorHAnsi"/>
                <w:i/>
                <w:iCs/>
                <w:noProof/>
                <w:sz w:val="24"/>
                <w:szCs w:val="24"/>
              </w:rPr>
              <w:t>Fig. 3 Dental Clinic, UPHC Adugodi</w:t>
            </w:r>
          </w:p>
        </w:tc>
        <w:tc>
          <w:tcPr>
            <w:tcW w:w="5004" w:type="dxa"/>
          </w:tcPr>
          <w:p w14:paraId="109D0D82" w14:textId="77777777" w:rsidR="00F575FA" w:rsidRDefault="00291C0B" w:rsidP="007B6405">
            <w:pPr>
              <w:jc w:val="both"/>
              <w:rPr>
                <w:rFonts w:cstheme="minorHAnsi"/>
                <w:b/>
                <w:bCs/>
                <w:sz w:val="24"/>
                <w:szCs w:val="24"/>
              </w:rPr>
            </w:pPr>
            <w:r>
              <w:rPr>
                <w:noProof/>
              </w:rPr>
              <w:drawing>
                <wp:inline distT="0" distB="0" distL="0" distR="0" wp14:anchorId="6BBEA17C" wp14:editId="7C82D881">
                  <wp:extent cx="2890520" cy="2313709"/>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1616" cy="2322591"/>
                          </a:xfrm>
                          <a:prstGeom prst="rect">
                            <a:avLst/>
                          </a:prstGeom>
                          <a:noFill/>
                          <a:ln>
                            <a:noFill/>
                          </a:ln>
                        </pic:spPr>
                      </pic:pic>
                    </a:graphicData>
                  </a:graphic>
                </wp:inline>
              </w:drawing>
            </w:r>
          </w:p>
          <w:p w14:paraId="4F5737A3" w14:textId="706EB124" w:rsidR="001B4CCD" w:rsidRPr="001B4CCD" w:rsidRDefault="001B4CCD" w:rsidP="007B6405">
            <w:pPr>
              <w:jc w:val="both"/>
              <w:rPr>
                <w:rFonts w:cstheme="minorHAnsi"/>
                <w:i/>
                <w:iCs/>
                <w:sz w:val="24"/>
                <w:szCs w:val="24"/>
              </w:rPr>
            </w:pPr>
            <w:r w:rsidRPr="001B4CCD">
              <w:rPr>
                <w:rFonts w:cstheme="minorHAnsi"/>
                <w:i/>
                <w:iCs/>
                <w:sz w:val="24"/>
                <w:szCs w:val="24"/>
              </w:rPr>
              <w:t xml:space="preserve">Fig. 4 </w:t>
            </w:r>
            <w:r>
              <w:rPr>
                <w:rFonts w:cstheme="minorHAnsi"/>
                <w:i/>
                <w:iCs/>
                <w:sz w:val="24"/>
                <w:szCs w:val="24"/>
              </w:rPr>
              <w:t xml:space="preserve">   </w:t>
            </w:r>
            <w:r w:rsidRPr="001B4CCD">
              <w:rPr>
                <w:rFonts w:cstheme="minorHAnsi"/>
                <w:i/>
                <w:iCs/>
                <w:sz w:val="24"/>
                <w:szCs w:val="24"/>
              </w:rPr>
              <w:t xml:space="preserve">Vision Clinic, UPHC </w:t>
            </w:r>
            <w:proofErr w:type="spellStart"/>
            <w:r w:rsidRPr="001B4CCD">
              <w:rPr>
                <w:rFonts w:cstheme="minorHAnsi"/>
                <w:i/>
                <w:iCs/>
                <w:sz w:val="24"/>
                <w:szCs w:val="24"/>
              </w:rPr>
              <w:t>Adugodi</w:t>
            </w:r>
            <w:proofErr w:type="spellEnd"/>
          </w:p>
        </w:tc>
      </w:tr>
      <w:tr w:rsidR="00F575FA" w:rsidRPr="00F919F7" w14:paraId="64BB43E6" w14:textId="77777777" w:rsidTr="001B4CCD">
        <w:tc>
          <w:tcPr>
            <w:tcW w:w="4248" w:type="dxa"/>
          </w:tcPr>
          <w:p w14:paraId="184447FB" w14:textId="77777777" w:rsidR="00F575FA" w:rsidRPr="00F919F7" w:rsidRDefault="00F575FA" w:rsidP="007B6405">
            <w:pPr>
              <w:jc w:val="both"/>
              <w:rPr>
                <w:rFonts w:cstheme="minorHAnsi"/>
                <w:noProof/>
                <w:sz w:val="24"/>
                <w:szCs w:val="24"/>
              </w:rPr>
            </w:pPr>
          </w:p>
        </w:tc>
        <w:tc>
          <w:tcPr>
            <w:tcW w:w="5004" w:type="dxa"/>
          </w:tcPr>
          <w:p w14:paraId="0E8A2507" w14:textId="77777777" w:rsidR="00F575FA" w:rsidRPr="00F919F7" w:rsidRDefault="00F575FA" w:rsidP="007B6405">
            <w:pPr>
              <w:jc w:val="both"/>
              <w:rPr>
                <w:rFonts w:cstheme="minorHAnsi"/>
                <w:b/>
                <w:bCs/>
                <w:sz w:val="24"/>
                <w:szCs w:val="24"/>
              </w:rPr>
            </w:pPr>
          </w:p>
        </w:tc>
      </w:tr>
      <w:tr w:rsidR="00F575FA" w:rsidRPr="00F919F7" w14:paraId="3BDBF3E2" w14:textId="77777777" w:rsidTr="001B4CCD">
        <w:tc>
          <w:tcPr>
            <w:tcW w:w="4248" w:type="dxa"/>
          </w:tcPr>
          <w:p w14:paraId="38CD97C0" w14:textId="77777777" w:rsidR="00F575FA" w:rsidRDefault="00291C0B" w:rsidP="007B6405">
            <w:pPr>
              <w:jc w:val="both"/>
              <w:rPr>
                <w:rFonts w:cstheme="minorHAnsi"/>
                <w:noProof/>
                <w:sz w:val="24"/>
                <w:szCs w:val="24"/>
              </w:rPr>
            </w:pPr>
            <w:r>
              <w:rPr>
                <w:noProof/>
              </w:rPr>
              <w:drawing>
                <wp:inline distT="0" distB="0" distL="0" distR="0" wp14:anchorId="7D56D238" wp14:editId="0431D043">
                  <wp:extent cx="2560320" cy="2147454"/>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3064" cy="2158143"/>
                          </a:xfrm>
                          <a:prstGeom prst="rect">
                            <a:avLst/>
                          </a:prstGeom>
                          <a:noFill/>
                          <a:ln>
                            <a:noFill/>
                          </a:ln>
                        </pic:spPr>
                      </pic:pic>
                    </a:graphicData>
                  </a:graphic>
                </wp:inline>
              </w:drawing>
            </w:r>
          </w:p>
          <w:p w14:paraId="439A7DF5" w14:textId="48A74C05" w:rsidR="001B4CCD" w:rsidRPr="001B4CCD" w:rsidRDefault="001B4CCD" w:rsidP="007B6405">
            <w:pPr>
              <w:jc w:val="both"/>
              <w:rPr>
                <w:rFonts w:cstheme="minorHAnsi"/>
                <w:i/>
                <w:iCs/>
                <w:noProof/>
                <w:sz w:val="24"/>
                <w:szCs w:val="24"/>
              </w:rPr>
            </w:pPr>
            <w:r w:rsidRPr="001B4CCD">
              <w:rPr>
                <w:rFonts w:cstheme="minorHAnsi"/>
                <w:i/>
                <w:iCs/>
                <w:noProof/>
                <w:sz w:val="24"/>
                <w:szCs w:val="24"/>
              </w:rPr>
              <w:t>Fig. 5 Registration Counter, UPHC Adigodi</w:t>
            </w:r>
          </w:p>
        </w:tc>
        <w:tc>
          <w:tcPr>
            <w:tcW w:w="5004" w:type="dxa"/>
          </w:tcPr>
          <w:p w14:paraId="3876A65B" w14:textId="77777777" w:rsidR="00F575FA" w:rsidRDefault="00291C0B" w:rsidP="007B6405">
            <w:pPr>
              <w:jc w:val="both"/>
              <w:rPr>
                <w:rFonts w:cstheme="minorHAnsi"/>
                <w:b/>
                <w:bCs/>
                <w:sz w:val="24"/>
                <w:szCs w:val="24"/>
              </w:rPr>
            </w:pPr>
            <w:r>
              <w:rPr>
                <w:noProof/>
              </w:rPr>
              <w:drawing>
                <wp:inline distT="0" distB="0" distL="0" distR="0" wp14:anchorId="20C7137E" wp14:editId="78B2E8A2">
                  <wp:extent cx="2890520" cy="2167255"/>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0520" cy="2167255"/>
                          </a:xfrm>
                          <a:prstGeom prst="rect">
                            <a:avLst/>
                          </a:prstGeom>
                          <a:noFill/>
                          <a:ln>
                            <a:noFill/>
                          </a:ln>
                        </pic:spPr>
                      </pic:pic>
                    </a:graphicData>
                  </a:graphic>
                </wp:inline>
              </w:drawing>
            </w:r>
          </w:p>
          <w:p w14:paraId="18DEF14E" w14:textId="6ABE0E28" w:rsidR="001B4CCD" w:rsidRPr="001B4CCD" w:rsidRDefault="001B4CCD" w:rsidP="007B6405">
            <w:pPr>
              <w:jc w:val="both"/>
              <w:rPr>
                <w:rFonts w:cstheme="minorHAnsi"/>
                <w:i/>
                <w:iCs/>
                <w:sz w:val="24"/>
                <w:szCs w:val="24"/>
              </w:rPr>
            </w:pPr>
            <w:r w:rsidRPr="001B4CCD">
              <w:rPr>
                <w:rFonts w:cstheme="minorHAnsi"/>
                <w:i/>
                <w:iCs/>
                <w:sz w:val="24"/>
                <w:szCs w:val="24"/>
              </w:rPr>
              <w:t xml:space="preserve">Fig. 6 ANM Room, UPHC </w:t>
            </w:r>
            <w:proofErr w:type="spellStart"/>
            <w:r w:rsidRPr="001B4CCD">
              <w:rPr>
                <w:rFonts w:cstheme="minorHAnsi"/>
                <w:i/>
                <w:iCs/>
                <w:sz w:val="24"/>
                <w:szCs w:val="24"/>
              </w:rPr>
              <w:t>Adugodi</w:t>
            </w:r>
            <w:proofErr w:type="spellEnd"/>
          </w:p>
        </w:tc>
      </w:tr>
      <w:tr w:rsidR="00535AF4" w:rsidRPr="00F919F7" w14:paraId="4F71827F" w14:textId="77777777" w:rsidTr="001B4CCD">
        <w:tc>
          <w:tcPr>
            <w:tcW w:w="4248" w:type="dxa"/>
          </w:tcPr>
          <w:p w14:paraId="1279F000" w14:textId="77777777" w:rsidR="00535AF4" w:rsidRDefault="00F575FA" w:rsidP="007B6405">
            <w:pPr>
              <w:jc w:val="both"/>
              <w:rPr>
                <w:rFonts w:cstheme="minorHAnsi"/>
                <w:b/>
                <w:bCs/>
                <w:sz w:val="24"/>
                <w:szCs w:val="24"/>
              </w:rPr>
            </w:pPr>
            <w:r w:rsidRPr="00F919F7">
              <w:rPr>
                <w:rFonts w:cstheme="minorHAnsi"/>
                <w:noProof/>
                <w:sz w:val="24"/>
                <w:szCs w:val="24"/>
              </w:rPr>
              <w:lastRenderedPageBreak/>
              <w:drawing>
                <wp:inline distT="0" distB="0" distL="0" distR="0" wp14:anchorId="3E76FAC6" wp14:editId="2AF79111">
                  <wp:extent cx="2500630" cy="25558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1965" cy="2649228"/>
                          </a:xfrm>
                          <a:prstGeom prst="rect">
                            <a:avLst/>
                          </a:prstGeom>
                          <a:noFill/>
                          <a:ln>
                            <a:noFill/>
                          </a:ln>
                        </pic:spPr>
                      </pic:pic>
                    </a:graphicData>
                  </a:graphic>
                </wp:inline>
              </w:drawing>
            </w:r>
          </w:p>
          <w:p w14:paraId="6DE1FDE2" w14:textId="524ADB4B" w:rsidR="001B4CCD" w:rsidRPr="001B4CCD" w:rsidRDefault="001B4CCD" w:rsidP="007B6405">
            <w:pPr>
              <w:jc w:val="both"/>
              <w:rPr>
                <w:rFonts w:cstheme="minorHAnsi"/>
                <w:i/>
                <w:iCs/>
                <w:sz w:val="24"/>
                <w:szCs w:val="24"/>
              </w:rPr>
            </w:pPr>
            <w:r w:rsidRPr="001B4CCD">
              <w:rPr>
                <w:rFonts w:cstheme="minorHAnsi"/>
                <w:i/>
                <w:iCs/>
                <w:sz w:val="24"/>
                <w:szCs w:val="24"/>
              </w:rPr>
              <w:t xml:space="preserve">Fig. 7 UPHC Agrahara, </w:t>
            </w:r>
            <w:proofErr w:type="spellStart"/>
            <w:r w:rsidRPr="001B4CCD">
              <w:rPr>
                <w:rFonts w:cstheme="minorHAnsi"/>
                <w:i/>
                <w:iCs/>
                <w:sz w:val="24"/>
                <w:szCs w:val="24"/>
              </w:rPr>
              <w:t>Tumkuru</w:t>
            </w:r>
            <w:proofErr w:type="spellEnd"/>
          </w:p>
        </w:tc>
        <w:tc>
          <w:tcPr>
            <w:tcW w:w="5004" w:type="dxa"/>
          </w:tcPr>
          <w:p w14:paraId="4DF6F169" w14:textId="77777777" w:rsidR="00535AF4" w:rsidRDefault="00291C0B" w:rsidP="007B6405">
            <w:pPr>
              <w:jc w:val="both"/>
              <w:rPr>
                <w:rFonts w:cstheme="minorHAnsi"/>
                <w:b/>
                <w:bCs/>
                <w:sz w:val="24"/>
                <w:szCs w:val="24"/>
              </w:rPr>
            </w:pPr>
            <w:r w:rsidRPr="00F919F7">
              <w:rPr>
                <w:rFonts w:cstheme="minorHAnsi"/>
                <w:noProof/>
                <w:sz w:val="24"/>
                <w:szCs w:val="24"/>
              </w:rPr>
              <w:drawing>
                <wp:inline distT="0" distB="0" distL="0" distR="0" wp14:anchorId="47570D59" wp14:editId="71A7F48F">
                  <wp:extent cx="2999100" cy="255616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0396" cy="2608407"/>
                          </a:xfrm>
                          <a:prstGeom prst="rect">
                            <a:avLst/>
                          </a:prstGeom>
                          <a:noFill/>
                          <a:ln>
                            <a:noFill/>
                          </a:ln>
                        </pic:spPr>
                      </pic:pic>
                    </a:graphicData>
                  </a:graphic>
                </wp:inline>
              </w:drawing>
            </w:r>
          </w:p>
          <w:p w14:paraId="11D5BAF2" w14:textId="56753E86" w:rsidR="001B4CCD" w:rsidRPr="001B4CCD" w:rsidRDefault="001B4CCD" w:rsidP="007B6405">
            <w:pPr>
              <w:jc w:val="both"/>
              <w:rPr>
                <w:rFonts w:cstheme="minorHAnsi"/>
                <w:i/>
                <w:iCs/>
                <w:sz w:val="24"/>
                <w:szCs w:val="24"/>
              </w:rPr>
            </w:pPr>
            <w:r w:rsidRPr="001B4CCD">
              <w:rPr>
                <w:rFonts w:cstheme="minorHAnsi"/>
                <w:i/>
                <w:iCs/>
                <w:sz w:val="24"/>
                <w:szCs w:val="24"/>
              </w:rPr>
              <w:t>Fig. 8 UPHC Agrahara</w:t>
            </w:r>
          </w:p>
        </w:tc>
      </w:tr>
      <w:tr w:rsidR="00535AF4" w:rsidRPr="00F919F7" w14:paraId="54BA37E6" w14:textId="77777777" w:rsidTr="001B4CCD">
        <w:tc>
          <w:tcPr>
            <w:tcW w:w="4248" w:type="dxa"/>
          </w:tcPr>
          <w:p w14:paraId="4C361D34" w14:textId="77777777" w:rsidR="00535AF4" w:rsidRDefault="00535AF4" w:rsidP="007B6405">
            <w:pPr>
              <w:jc w:val="both"/>
              <w:rPr>
                <w:rFonts w:cstheme="minorHAnsi"/>
                <w:b/>
                <w:bCs/>
                <w:sz w:val="24"/>
                <w:szCs w:val="24"/>
              </w:rPr>
            </w:pPr>
            <w:r w:rsidRPr="00F919F7">
              <w:rPr>
                <w:rFonts w:cstheme="minorHAnsi"/>
                <w:noProof/>
                <w:sz w:val="24"/>
                <w:szCs w:val="24"/>
              </w:rPr>
              <w:drawing>
                <wp:inline distT="0" distB="0" distL="0" distR="0" wp14:anchorId="1414C4A5" wp14:editId="461A1F8B">
                  <wp:extent cx="2444289" cy="2575560"/>
                  <wp:effectExtent l="0" t="8572" r="4762" b="4763"/>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512714" cy="2647660"/>
                          </a:xfrm>
                          <a:prstGeom prst="rect">
                            <a:avLst/>
                          </a:prstGeom>
                          <a:noFill/>
                          <a:ln>
                            <a:noFill/>
                          </a:ln>
                        </pic:spPr>
                      </pic:pic>
                    </a:graphicData>
                  </a:graphic>
                </wp:inline>
              </w:drawing>
            </w:r>
          </w:p>
          <w:p w14:paraId="50A81EE6" w14:textId="07ED8010" w:rsidR="001B4CCD" w:rsidRPr="001B4CCD" w:rsidRDefault="001B4CCD" w:rsidP="007B6405">
            <w:pPr>
              <w:jc w:val="both"/>
              <w:rPr>
                <w:rFonts w:cstheme="minorHAnsi"/>
                <w:i/>
                <w:iCs/>
                <w:sz w:val="24"/>
                <w:szCs w:val="24"/>
              </w:rPr>
            </w:pPr>
            <w:r w:rsidRPr="001B4CCD">
              <w:rPr>
                <w:rFonts w:cstheme="minorHAnsi"/>
                <w:i/>
                <w:iCs/>
                <w:sz w:val="24"/>
                <w:szCs w:val="24"/>
              </w:rPr>
              <w:t>Fig. 9 Citizen Charter, UPHC Agrahara</w:t>
            </w:r>
          </w:p>
        </w:tc>
        <w:tc>
          <w:tcPr>
            <w:tcW w:w="5004" w:type="dxa"/>
          </w:tcPr>
          <w:p w14:paraId="0296A650" w14:textId="77777777" w:rsidR="00535AF4" w:rsidRDefault="002464BA" w:rsidP="007B6405">
            <w:pPr>
              <w:jc w:val="both"/>
              <w:rPr>
                <w:rFonts w:cstheme="minorHAnsi"/>
                <w:b/>
                <w:bCs/>
                <w:sz w:val="24"/>
                <w:szCs w:val="24"/>
              </w:rPr>
            </w:pPr>
            <w:r w:rsidRPr="00F919F7">
              <w:rPr>
                <w:rFonts w:cstheme="minorHAnsi"/>
                <w:noProof/>
                <w:sz w:val="24"/>
                <w:szCs w:val="24"/>
              </w:rPr>
              <w:drawing>
                <wp:inline distT="0" distB="0" distL="0" distR="0" wp14:anchorId="5C02444A" wp14:editId="5970ECFA">
                  <wp:extent cx="2510661" cy="2891702"/>
                  <wp:effectExtent l="0" t="0" r="4445"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557263" cy="2945377"/>
                          </a:xfrm>
                          <a:prstGeom prst="rect">
                            <a:avLst/>
                          </a:prstGeom>
                          <a:noFill/>
                          <a:ln>
                            <a:noFill/>
                          </a:ln>
                        </pic:spPr>
                      </pic:pic>
                    </a:graphicData>
                  </a:graphic>
                </wp:inline>
              </w:drawing>
            </w:r>
          </w:p>
          <w:p w14:paraId="5CB63272" w14:textId="7C3D1A93" w:rsidR="001B4CCD" w:rsidRPr="001B4CCD" w:rsidRDefault="001B4CCD" w:rsidP="007B6405">
            <w:pPr>
              <w:jc w:val="both"/>
              <w:rPr>
                <w:rFonts w:cstheme="minorHAnsi"/>
                <w:i/>
                <w:iCs/>
                <w:sz w:val="24"/>
                <w:szCs w:val="24"/>
              </w:rPr>
            </w:pPr>
            <w:r w:rsidRPr="001B4CCD">
              <w:rPr>
                <w:rFonts w:cstheme="minorHAnsi"/>
                <w:i/>
                <w:iCs/>
                <w:sz w:val="24"/>
                <w:szCs w:val="24"/>
              </w:rPr>
              <w:t xml:space="preserve">Fig. 10 Liquid Waste </w:t>
            </w:r>
            <w:proofErr w:type="spellStart"/>
            <w:r w:rsidRPr="001B4CCD">
              <w:rPr>
                <w:rFonts w:cstheme="minorHAnsi"/>
                <w:i/>
                <w:iCs/>
                <w:sz w:val="24"/>
                <w:szCs w:val="24"/>
              </w:rPr>
              <w:t>Mgt</w:t>
            </w:r>
            <w:proofErr w:type="spellEnd"/>
            <w:r w:rsidRPr="001B4CCD">
              <w:rPr>
                <w:rFonts w:cstheme="minorHAnsi"/>
                <w:i/>
                <w:iCs/>
                <w:sz w:val="24"/>
                <w:szCs w:val="24"/>
              </w:rPr>
              <w:t>, UPHC Agrahara</w:t>
            </w:r>
          </w:p>
        </w:tc>
      </w:tr>
      <w:tr w:rsidR="00535AF4" w:rsidRPr="00F919F7" w14:paraId="0309A4CE" w14:textId="77777777" w:rsidTr="001B4CCD">
        <w:tc>
          <w:tcPr>
            <w:tcW w:w="4248" w:type="dxa"/>
          </w:tcPr>
          <w:p w14:paraId="314E08FA" w14:textId="77777777" w:rsidR="00535AF4" w:rsidRDefault="00535AF4" w:rsidP="007B6405">
            <w:pPr>
              <w:jc w:val="both"/>
              <w:rPr>
                <w:rFonts w:cstheme="minorHAnsi"/>
                <w:b/>
                <w:bCs/>
                <w:sz w:val="24"/>
                <w:szCs w:val="24"/>
              </w:rPr>
            </w:pPr>
            <w:r w:rsidRPr="00F919F7">
              <w:rPr>
                <w:rFonts w:cstheme="minorHAnsi"/>
                <w:noProof/>
                <w:sz w:val="24"/>
                <w:szCs w:val="24"/>
              </w:rPr>
              <w:drawing>
                <wp:inline distT="0" distB="0" distL="0" distR="0" wp14:anchorId="499B3E93" wp14:editId="4730F9B3">
                  <wp:extent cx="2548255" cy="2396836"/>
                  <wp:effectExtent l="0" t="0" r="444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5222" cy="2441012"/>
                          </a:xfrm>
                          <a:prstGeom prst="rect">
                            <a:avLst/>
                          </a:prstGeom>
                          <a:noFill/>
                          <a:ln>
                            <a:noFill/>
                          </a:ln>
                        </pic:spPr>
                      </pic:pic>
                    </a:graphicData>
                  </a:graphic>
                </wp:inline>
              </w:drawing>
            </w:r>
          </w:p>
          <w:p w14:paraId="06FF4F65" w14:textId="27761DD7" w:rsidR="00886869" w:rsidRPr="00886869" w:rsidRDefault="00886869" w:rsidP="007B6405">
            <w:pPr>
              <w:jc w:val="both"/>
              <w:rPr>
                <w:rFonts w:cstheme="minorHAnsi"/>
                <w:i/>
                <w:iCs/>
                <w:sz w:val="24"/>
                <w:szCs w:val="24"/>
              </w:rPr>
            </w:pPr>
            <w:r w:rsidRPr="00886869">
              <w:rPr>
                <w:rFonts w:cstheme="minorHAnsi"/>
                <w:i/>
                <w:iCs/>
                <w:sz w:val="24"/>
                <w:szCs w:val="24"/>
              </w:rPr>
              <w:t>Fig. 11 IEC display, UPHC Agrahara</w:t>
            </w:r>
          </w:p>
        </w:tc>
        <w:tc>
          <w:tcPr>
            <w:tcW w:w="5004" w:type="dxa"/>
          </w:tcPr>
          <w:p w14:paraId="385442A8" w14:textId="77777777" w:rsidR="001B4CCD" w:rsidRDefault="001B4CCD" w:rsidP="007B6405">
            <w:pPr>
              <w:jc w:val="both"/>
              <w:rPr>
                <w:rFonts w:cstheme="minorHAnsi"/>
                <w:noProof/>
                <w:sz w:val="24"/>
                <w:szCs w:val="24"/>
              </w:rPr>
            </w:pPr>
          </w:p>
          <w:p w14:paraId="6935CB89" w14:textId="77777777" w:rsidR="00535AF4" w:rsidRDefault="001B4CCD" w:rsidP="007B6405">
            <w:pPr>
              <w:jc w:val="both"/>
              <w:rPr>
                <w:rFonts w:cstheme="minorHAnsi"/>
                <w:b/>
                <w:bCs/>
                <w:sz w:val="24"/>
                <w:szCs w:val="24"/>
              </w:rPr>
            </w:pPr>
            <w:r w:rsidRPr="00F919F7">
              <w:rPr>
                <w:rFonts w:cstheme="minorHAnsi"/>
                <w:noProof/>
                <w:sz w:val="24"/>
                <w:szCs w:val="24"/>
              </w:rPr>
              <w:drawing>
                <wp:inline distT="0" distB="0" distL="0" distR="0" wp14:anchorId="274FEB47" wp14:editId="4001BA77">
                  <wp:extent cx="2888673" cy="2258060"/>
                  <wp:effectExtent l="0" t="0" r="698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9975" cy="2290345"/>
                          </a:xfrm>
                          <a:prstGeom prst="rect">
                            <a:avLst/>
                          </a:prstGeom>
                          <a:noFill/>
                          <a:ln>
                            <a:noFill/>
                          </a:ln>
                        </pic:spPr>
                      </pic:pic>
                    </a:graphicData>
                  </a:graphic>
                </wp:inline>
              </w:drawing>
            </w:r>
          </w:p>
          <w:p w14:paraId="0B958B32" w14:textId="31B39104" w:rsidR="001B4CCD" w:rsidRPr="001B4CCD" w:rsidRDefault="001B4CCD" w:rsidP="007B6405">
            <w:pPr>
              <w:jc w:val="both"/>
              <w:rPr>
                <w:rFonts w:cstheme="minorHAnsi"/>
                <w:i/>
                <w:iCs/>
                <w:sz w:val="24"/>
                <w:szCs w:val="24"/>
              </w:rPr>
            </w:pPr>
            <w:r w:rsidRPr="001B4CCD">
              <w:rPr>
                <w:rFonts w:cstheme="minorHAnsi"/>
                <w:i/>
                <w:iCs/>
                <w:sz w:val="24"/>
                <w:szCs w:val="24"/>
              </w:rPr>
              <w:t>Fig. 12 Patient Waiting Area, UPHC Agrahara</w:t>
            </w:r>
          </w:p>
        </w:tc>
      </w:tr>
    </w:tbl>
    <w:p w14:paraId="78D0F14B" w14:textId="7A930435" w:rsidR="009D0997" w:rsidRPr="00F919F7" w:rsidRDefault="00535AF4" w:rsidP="00535AF4">
      <w:pPr>
        <w:tabs>
          <w:tab w:val="left" w:pos="2498"/>
        </w:tabs>
        <w:jc w:val="both"/>
        <w:rPr>
          <w:rFonts w:cstheme="minorHAnsi"/>
          <w:b/>
          <w:bCs/>
          <w:sz w:val="24"/>
          <w:szCs w:val="24"/>
        </w:rPr>
      </w:pPr>
      <w:r w:rsidRPr="00F919F7">
        <w:rPr>
          <w:rFonts w:cstheme="minorHAnsi"/>
          <w:b/>
          <w:bCs/>
          <w:sz w:val="24"/>
          <w:szCs w:val="24"/>
        </w:rPr>
        <w:tab/>
      </w:r>
    </w:p>
    <w:p w14:paraId="75156959" w14:textId="27EDD66C" w:rsidR="00535AF4" w:rsidRPr="00F919F7" w:rsidRDefault="00535AF4" w:rsidP="00535AF4">
      <w:pPr>
        <w:tabs>
          <w:tab w:val="left" w:pos="2498"/>
        </w:tabs>
        <w:jc w:val="both"/>
        <w:rPr>
          <w:rFonts w:cstheme="minorHAnsi"/>
          <w:b/>
          <w:bCs/>
          <w:sz w:val="24"/>
          <w:szCs w:val="24"/>
        </w:rPr>
      </w:pPr>
    </w:p>
    <w:p w14:paraId="447B21F0" w14:textId="2B21EE33" w:rsidR="00633B24" w:rsidRDefault="00633B24" w:rsidP="00633B24">
      <w:pPr>
        <w:jc w:val="both"/>
        <w:rPr>
          <w:rFonts w:cstheme="minorHAnsi"/>
          <w:b/>
          <w:bCs/>
          <w:sz w:val="24"/>
          <w:szCs w:val="24"/>
        </w:rPr>
      </w:pPr>
      <w:r w:rsidRPr="00E67089">
        <w:rPr>
          <w:rFonts w:cstheme="minorHAnsi"/>
          <w:b/>
          <w:bCs/>
          <w:sz w:val="24"/>
          <w:szCs w:val="24"/>
        </w:rPr>
        <w:lastRenderedPageBreak/>
        <w:t>ANNEXURE – III (Odisha)</w:t>
      </w:r>
    </w:p>
    <w:tbl>
      <w:tblPr>
        <w:tblStyle w:val="TableGrid"/>
        <w:tblW w:w="0" w:type="auto"/>
        <w:tblLook w:val="04A0" w:firstRow="1" w:lastRow="0" w:firstColumn="1" w:lastColumn="0" w:noHBand="0" w:noVBand="1"/>
      </w:tblPr>
      <w:tblGrid>
        <w:gridCol w:w="4566"/>
        <w:gridCol w:w="4450"/>
      </w:tblGrid>
      <w:tr w:rsidR="00633B24" w:rsidRPr="00F919F7" w14:paraId="62BE1E91" w14:textId="77777777" w:rsidTr="00863F65">
        <w:tc>
          <w:tcPr>
            <w:tcW w:w="4566" w:type="dxa"/>
          </w:tcPr>
          <w:p w14:paraId="42D1CDA7" w14:textId="77777777" w:rsidR="00633B24" w:rsidRPr="00F919F7" w:rsidRDefault="00633B24" w:rsidP="00863F65">
            <w:pPr>
              <w:keepNext/>
              <w:jc w:val="both"/>
              <w:rPr>
                <w:rFonts w:cstheme="minorHAnsi"/>
                <w:b/>
                <w:bCs/>
                <w:sz w:val="24"/>
                <w:szCs w:val="24"/>
              </w:rPr>
            </w:pPr>
            <w:r w:rsidRPr="00F919F7">
              <w:rPr>
                <w:rFonts w:cstheme="minorHAnsi"/>
                <w:noProof/>
                <w:sz w:val="24"/>
                <w:szCs w:val="24"/>
              </w:rPr>
              <w:drawing>
                <wp:inline distT="0" distB="0" distL="0" distR="0" wp14:anchorId="74EBA70B" wp14:editId="0F745792">
                  <wp:extent cx="2868736" cy="261799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6748" cy="2698309"/>
                          </a:xfrm>
                          <a:prstGeom prst="rect">
                            <a:avLst/>
                          </a:prstGeom>
                          <a:noFill/>
                        </pic:spPr>
                      </pic:pic>
                    </a:graphicData>
                  </a:graphic>
                </wp:inline>
              </w:drawing>
            </w:r>
          </w:p>
          <w:p w14:paraId="05CB54DE" w14:textId="67B3DCA7" w:rsidR="00633B24" w:rsidRPr="00F919F7" w:rsidRDefault="00633B24" w:rsidP="00863F65">
            <w:pPr>
              <w:pStyle w:val="Caption"/>
              <w:jc w:val="both"/>
              <w:rPr>
                <w:rFonts w:cstheme="minorHAnsi"/>
                <w:b/>
                <w:bCs/>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9</w:t>
            </w:r>
            <w:r w:rsidRPr="00F919F7">
              <w:rPr>
                <w:rFonts w:cstheme="minorHAnsi"/>
                <w:noProof/>
                <w:sz w:val="24"/>
                <w:szCs w:val="24"/>
              </w:rPr>
              <w:fldChar w:fldCharType="end"/>
            </w:r>
            <w:r w:rsidRPr="00F919F7">
              <w:rPr>
                <w:rFonts w:cstheme="minorHAnsi"/>
                <w:sz w:val="24"/>
                <w:szCs w:val="24"/>
              </w:rPr>
              <w:t xml:space="preserve">Coverage of UPHC </w:t>
            </w:r>
            <w:proofErr w:type="spellStart"/>
            <w:proofErr w:type="gramStart"/>
            <w:r w:rsidRPr="00F919F7">
              <w:rPr>
                <w:rFonts w:cstheme="minorHAnsi"/>
                <w:sz w:val="24"/>
                <w:szCs w:val="24"/>
              </w:rPr>
              <w:t>Ghatikia,BBSR</w:t>
            </w:r>
            <w:proofErr w:type="spellEnd"/>
            <w:proofErr w:type="gramEnd"/>
          </w:p>
        </w:tc>
        <w:tc>
          <w:tcPr>
            <w:tcW w:w="4450" w:type="dxa"/>
          </w:tcPr>
          <w:p w14:paraId="648369EA" w14:textId="77777777" w:rsidR="00633B24" w:rsidRPr="00F919F7" w:rsidRDefault="00633B24" w:rsidP="00863F65">
            <w:pPr>
              <w:jc w:val="both"/>
              <w:rPr>
                <w:rFonts w:cstheme="minorHAnsi"/>
                <w:b/>
                <w:bCs/>
                <w:color w:val="002060"/>
                <w:sz w:val="24"/>
                <w:szCs w:val="24"/>
              </w:rPr>
            </w:pPr>
            <w:r w:rsidRPr="00F919F7">
              <w:rPr>
                <w:rFonts w:cstheme="minorHAnsi"/>
                <w:noProof/>
                <w:sz w:val="24"/>
                <w:szCs w:val="24"/>
              </w:rPr>
              <w:drawing>
                <wp:inline distT="0" distB="0" distL="0" distR="0" wp14:anchorId="7D503834" wp14:editId="09891DA0">
                  <wp:extent cx="2680335" cy="2597727"/>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397" t="6979" r="17239" b="24138"/>
                          <a:stretch/>
                        </pic:blipFill>
                        <pic:spPr bwMode="auto">
                          <a:xfrm>
                            <a:off x="0" y="0"/>
                            <a:ext cx="2715633" cy="2631938"/>
                          </a:xfrm>
                          <a:prstGeom prst="rect">
                            <a:avLst/>
                          </a:prstGeom>
                          <a:ln>
                            <a:noFill/>
                          </a:ln>
                          <a:extLst>
                            <a:ext uri="{53640926-AAD7-44D8-BBD7-CCE9431645EC}">
                              <a14:shadowObscured xmlns:a14="http://schemas.microsoft.com/office/drawing/2010/main"/>
                            </a:ext>
                          </a:extLst>
                        </pic:spPr>
                      </pic:pic>
                    </a:graphicData>
                  </a:graphic>
                </wp:inline>
              </w:drawing>
            </w:r>
          </w:p>
          <w:p w14:paraId="208328BA" w14:textId="77777777" w:rsidR="00633B24" w:rsidRPr="00F919F7" w:rsidRDefault="00633B24" w:rsidP="00863F65">
            <w:pPr>
              <w:pStyle w:val="Caption"/>
              <w:jc w:val="both"/>
              <w:rPr>
                <w:rFonts w:cstheme="minorHAnsi"/>
                <w:sz w:val="24"/>
                <w:szCs w:val="24"/>
              </w:rPr>
            </w:pPr>
            <w:r w:rsidRPr="00F919F7">
              <w:rPr>
                <w:rFonts w:cstheme="minorHAnsi"/>
                <w:sz w:val="24"/>
                <w:szCs w:val="24"/>
              </w:rPr>
              <w:t xml:space="preserve">Figure 2Facility at a glance; UPHC </w:t>
            </w:r>
            <w:proofErr w:type="spellStart"/>
            <w:r w:rsidRPr="00F919F7">
              <w:rPr>
                <w:rFonts w:cstheme="minorHAnsi"/>
                <w:sz w:val="24"/>
                <w:szCs w:val="24"/>
              </w:rPr>
              <w:t>Ghatikia</w:t>
            </w:r>
            <w:proofErr w:type="spellEnd"/>
            <w:r w:rsidRPr="00F919F7">
              <w:rPr>
                <w:rFonts w:cstheme="minorHAnsi"/>
                <w:sz w:val="24"/>
                <w:szCs w:val="24"/>
              </w:rPr>
              <w:t xml:space="preserve">              </w:t>
            </w:r>
          </w:p>
        </w:tc>
      </w:tr>
      <w:tr w:rsidR="00633B24" w:rsidRPr="00F919F7" w14:paraId="1C2617B8" w14:textId="77777777" w:rsidTr="00863F65">
        <w:tc>
          <w:tcPr>
            <w:tcW w:w="4566" w:type="dxa"/>
          </w:tcPr>
          <w:p w14:paraId="32A786F4" w14:textId="77777777" w:rsidR="00633B24" w:rsidRPr="00F919F7" w:rsidRDefault="00633B24" w:rsidP="00863F65">
            <w:pPr>
              <w:keepNext/>
              <w:jc w:val="both"/>
              <w:rPr>
                <w:rFonts w:cstheme="minorHAnsi"/>
                <w:b/>
                <w:bCs/>
                <w:color w:val="002060"/>
                <w:sz w:val="24"/>
                <w:szCs w:val="24"/>
              </w:rPr>
            </w:pPr>
            <w:r w:rsidRPr="00F919F7">
              <w:rPr>
                <w:rFonts w:cstheme="minorHAnsi"/>
                <w:noProof/>
                <w:sz w:val="24"/>
                <w:szCs w:val="24"/>
              </w:rPr>
              <w:drawing>
                <wp:inline distT="0" distB="0" distL="0" distR="0" wp14:anchorId="6C424AFB" wp14:editId="05D19A13">
                  <wp:extent cx="2790825" cy="238298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5941" cy="2430043"/>
                          </a:xfrm>
                          <a:prstGeom prst="rect">
                            <a:avLst/>
                          </a:prstGeom>
                          <a:noFill/>
                          <a:ln>
                            <a:noFill/>
                          </a:ln>
                        </pic:spPr>
                      </pic:pic>
                    </a:graphicData>
                  </a:graphic>
                </wp:inline>
              </w:drawing>
            </w:r>
          </w:p>
          <w:p w14:paraId="5FF11628" w14:textId="77777777" w:rsidR="00633B24" w:rsidRPr="00F919F7" w:rsidRDefault="00633B24" w:rsidP="00863F65">
            <w:pPr>
              <w:rPr>
                <w:rFonts w:cstheme="minorHAnsi"/>
                <w:sz w:val="24"/>
                <w:szCs w:val="24"/>
              </w:rPr>
            </w:pPr>
            <w:r w:rsidRPr="00F919F7">
              <w:rPr>
                <w:rFonts w:cstheme="minorHAnsi"/>
                <w:color w:val="44546A" w:themeColor="text2"/>
                <w:sz w:val="24"/>
                <w:szCs w:val="24"/>
              </w:rPr>
              <w:t>Liquid Waste management</w:t>
            </w:r>
          </w:p>
        </w:tc>
        <w:tc>
          <w:tcPr>
            <w:tcW w:w="4450" w:type="dxa"/>
          </w:tcPr>
          <w:p w14:paraId="3EEBDC5D" w14:textId="77777777" w:rsidR="00633B24" w:rsidRPr="00F919F7" w:rsidRDefault="00633B24" w:rsidP="00863F65">
            <w:pPr>
              <w:jc w:val="both"/>
              <w:rPr>
                <w:rFonts w:cstheme="minorHAnsi"/>
                <w:b/>
                <w:bCs/>
                <w:color w:val="002060"/>
                <w:sz w:val="24"/>
                <w:szCs w:val="24"/>
              </w:rPr>
            </w:pPr>
            <w:r w:rsidRPr="00F919F7">
              <w:rPr>
                <w:rFonts w:cstheme="minorHAnsi"/>
                <w:noProof/>
                <w:sz w:val="24"/>
                <w:szCs w:val="24"/>
              </w:rPr>
              <w:drawing>
                <wp:inline distT="0" distB="0" distL="0" distR="0" wp14:anchorId="21D7A033" wp14:editId="7C2E89A0">
                  <wp:extent cx="2762885" cy="2341418"/>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170" t="11051" r="32972"/>
                          <a:stretch/>
                        </pic:blipFill>
                        <pic:spPr bwMode="auto">
                          <a:xfrm>
                            <a:off x="0" y="0"/>
                            <a:ext cx="2810694" cy="2381934"/>
                          </a:xfrm>
                          <a:prstGeom prst="rect">
                            <a:avLst/>
                          </a:prstGeom>
                          <a:ln>
                            <a:noFill/>
                          </a:ln>
                          <a:extLst>
                            <a:ext uri="{53640926-AAD7-44D8-BBD7-CCE9431645EC}">
                              <a14:shadowObscured xmlns:a14="http://schemas.microsoft.com/office/drawing/2010/main"/>
                            </a:ext>
                          </a:extLst>
                        </pic:spPr>
                      </pic:pic>
                    </a:graphicData>
                  </a:graphic>
                </wp:inline>
              </w:drawing>
            </w:r>
          </w:p>
          <w:p w14:paraId="7971C1D6" w14:textId="77777777" w:rsidR="00633B24" w:rsidRPr="00F919F7" w:rsidRDefault="00633B24" w:rsidP="00863F65">
            <w:pPr>
              <w:pStyle w:val="Caption"/>
              <w:jc w:val="both"/>
              <w:rPr>
                <w:rFonts w:cstheme="minorHAnsi"/>
                <w:sz w:val="24"/>
                <w:szCs w:val="24"/>
              </w:rPr>
            </w:pPr>
            <w:r w:rsidRPr="00F919F7">
              <w:rPr>
                <w:rFonts w:cstheme="minorHAnsi"/>
                <w:sz w:val="24"/>
                <w:szCs w:val="24"/>
              </w:rPr>
              <w:t>Figure 3Suggestion/complaints box at the entrance of the facility</w:t>
            </w:r>
          </w:p>
        </w:tc>
      </w:tr>
      <w:tr w:rsidR="00633B24" w:rsidRPr="00F919F7" w14:paraId="2C76F56B" w14:textId="77777777" w:rsidTr="00863F65">
        <w:tc>
          <w:tcPr>
            <w:tcW w:w="4566" w:type="dxa"/>
          </w:tcPr>
          <w:p w14:paraId="7C68B3C0" w14:textId="77777777" w:rsidR="00633B24" w:rsidRPr="00F919F7" w:rsidRDefault="00633B24" w:rsidP="00863F65">
            <w:pPr>
              <w:jc w:val="both"/>
              <w:rPr>
                <w:rFonts w:cstheme="minorHAnsi"/>
                <w:b/>
                <w:bCs/>
                <w:color w:val="002060"/>
                <w:sz w:val="24"/>
                <w:szCs w:val="24"/>
              </w:rPr>
            </w:pPr>
            <w:r w:rsidRPr="00F919F7">
              <w:rPr>
                <w:rFonts w:cstheme="minorHAnsi"/>
                <w:noProof/>
                <w:sz w:val="24"/>
                <w:szCs w:val="24"/>
              </w:rPr>
              <w:drawing>
                <wp:inline distT="0" distB="0" distL="0" distR="0" wp14:anchorId="1E0C8093" wp14:editId="60AD5088">
                  <wp:extent cx="2714684" cy="2202873"/>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371" t="11133" r="17350" b="15830"/>
                          <a:stretch/>
                        </pic:blipFill>
                        <pic:spPr bwMode="auto">
                          <a:xfrm>
                            <a:off x="0" y="0"/>
                            <a:ext cx="2745530" cy="2227904"/>
                          </a:xfrm>
                          <a:prstGeom prst="rect">
                            <a:avLst/>
                          </a:prstGeom>
                          <a:ln>
                            <a:noFill/>
                          </a:ln>
                          <a:extLst>
                            <a:ext uri="{53640926-AAD7-44D8-BBD7-CCE9431645EC}">
                              <a14:shadowObscured xmlns:a14="http://schemas.microsoft.com/office/drawing/2010/main"/>
                            </a:ext>
                          </a:extLst>
                        </pic:spPr>
                      </pic:pic>
                    </a:graphicData>
                  </a:graphic>
                </wp:inline>
              </w:drawing>
            </w:r>
          </w:p>
          <w:p w14:paraId="57C4B8A5" w14:textId="1EDD00DA" w:rsidR="00633B24" w:rsidRPr="00F919F7" w:rsidRDefault="00633B24" w:rsidP="00863F65">
            <w:pPr>
              <w:pStyle w:val="Caption"/>
              <w:jc w:val="both"/>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10</w:t>
            </w:r>
            <w:r w:rsidRPr="00F919F7">
              <w:rPr>
                <w:rFonts w:cstheme="minorHAnsi"/>
                <w:noProof/>
                <w:sz w:val="24"/>
                <w:szCs w:val="24"/>
              </w:rPr>
              <w:fldChar w:fldCharType="end"/>
            </w:r>
            <w:r w:rsidRPr="00F919F7">
              <w:rPr>
                <w:rFonts w:cstheme="minorHAnsi"/>
                <w:sz w:val="24"/>
                <w:szCs w:val="24"/>
              </w:rPr>
              <w:t xml:space="preserve"> OPD schedule displayed at UPHC Unit 3</w:t>
            </w:r>
          </w:p>
        </w:tc>
        <w:tc>
          <w:tcPr>
            <w:tcW w:w="4450" w:type="dxa"/>
          </w:tcPr>
          <w:p w14:paraId="30EC815C" w14:textId="77777777" w:rsidR="00633B24" w:rsidRPr="00F919F7" w:rsidRDefault="00633B24" w:rsidP="00863F65">
            <w:pPr>
              <w:keepNext/>
              <w:jc w:val="both"/>
              <w:rPr>
                <w:rFonts w:cstheme="minorHAnsi"/>
                <w:sz w:val="24"/>
                <w:szCs w:val="24"/>
              </w:rPr>
            </w:pPr>
            <w:r w:rsidRPr="00F919F7">
              <w:rPr>
                <w:rFonts w:cstheme="minorHAnsi"/>
                <w:noProof/>
                <w:sz w:val="24"/>
                <w:szCs w:val="24"/>
              </w:rPr>
              <w:drawing>
                <wp:inline distT="0" distB="0" distL="0" distR="0" wp14:anchorId="73F75608" wp14:editId="72AC6EEF">
                  <wp:extent cx="2800350" cy="2190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706" t="22767" r="26435" b="48567"/>
                          <a:stretch/>
                        </pic:blipFill>
                        <pic:spPr bwMode="auto">
                          <a:xfrm>
                            <a:off x="0" y="0"/>
                            <a:ext cx="2800350" cy="2190750"/>
                          </a:xfrm>
                          <a:prstGeom prst="rect">
                            <a:avLst/>
                          </a:prstGeom>
                          <a:ln>
                            <a:noFill/>
                          </a:ln>
                          <a:extLst>
                            <a:ext uri="{53640926-AAD7-44D8-BBD7-CCE9431645EC}">
                              <a14:shadowObscured xmlns:a14="http://schemas.microsoft.com/office/drawing/2010/main"/>
                            </a:ext>
                          </a:extLst>
                        </pic:spPr>
                      </pic:pic>
                    </a:graphicData>
                  </a:graphic>
                </wp:inline>
              </w:drawing>
            </w:r>
          </w:p>
          <w:p w14:paraId="7C2B8414" w14:textId="7076EA81" w:rsidR="00633B24" w:rsidRPr="00F919F7" w:rsidRDefault="00633B24" w:rsidP="00863F65">
            <w:pPr>
              <w:pStyle w:val="Caption"/>
              <w:jc w:val="both"/>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11</w:t>
            </w:r>
            <w:r w:rsidRPr="00F919F7">
              <w:rPr>
                <w:rFonts w:cstheme="minorHAnsi"/>
                <w:noProof/>
                <w:sz w:val="24"/>
                <w:szCs w:val="24"/>
              </w:rPr>
              <w:fldChar w:fldCharType="end"/>
            </w:r>
            <w:r w:rsidRPr="00F919F7">
              <w:rPr>
                <w:rFonts w:cstheme="minorHAnsi"/>
                <w:sz w:val="24"/>
                <w:szCs w:val="24"/>
              </w:rPr>
              <w:t xml:space="preserve"> Coverage of UPHC Unit 3</w:t>
            </w:r>
          </w:p>
        </w:tc>
      </w:tr>
      <w:tr w:rsidR="00633B24" w:rsidRPr="00F919F7" w14:paraId="36DB1E09" w14:textId="77777777" w:rsidTr="00863F65">
        <w:tc>
          <w:tcPr>
            <w:tcW w:w="4566" w:type="dxa"/>
          </w:tcPr>
          <w:p w14:paraId="6AB1D0FA" w14:textId="77777777" w:rsidR="00633B24" w:rsidRPr="00F919F7" w:rsidRDefault="00633B24" w:rsidP="00863F65">
            <w:pPr>
              <w:pStyle w:val="Caption"/>
              <w:jc w:val="both"/>
              <w:rPr>
                <w:rFonts w:cstheme="minorHAnsi"/>
                <w:b/>
                <w:bCs/>
                <w:color w:val="002060"/>
                <w:sz w:val="24"/>
                <w:szCs w:val="24"/>
              </w:rPr>
            </w:pPr>
            <w:r w:rsidRPr="00F919F7">
              <w:rPr>
                <w:rFonts w:cstheme="minorHAnsi"/>
                <w:noProof/>
                <w:sz w:val="24"/>
                <w:szCs w:val="24"/>
              </w:rPr>
              <w:lastRenderedPageBreak/>
              <w:drawing>
                <wp:inline distT="0" distB="0" distL="0" distR="0" wp14:anchorId="5C28B4BE" wp14:editId="20AAC8D9">
                  <wp:extent cx="2625090" cy="2417618"/>
                  <wp:effectExtent l="0" t="0" r="381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2703" b="35303"/>
                          <a:stretch/>
                        </pic:blipFill>
                        <pic:spPr bwMode="auto">
                          <a:xfrm>
                            <a:off x="0" y="0"/>
                            <a:ext cx="2698938" cy="2485630"/>
                          </a:xfrm>
                          <a:prstGeom prst="rect">
                            <a:avLst/>
                          </a:prstGeom>
                          <a:ln>
                            <a:noFill/>
                          </a:ln>
                          <a:extLst>
                            <a:ext uri="{53640926-AAD7-44D8-BBD7-CCE9431645EC}">
                              <a14:shadowObscured xmlns:a14="http://schemas.microsoft.com/office/drawing/2010/main"/>
                            </a:ext>
                          </a:extLst>
                        </pic:spPr>
                      </pic:pic>
                    </a:graphicData>
                  </a:graphic>
                </wp:inline>
              </w:drawing>
            </w:r>
          </w:p>
          <w:p w14:paraId="42AAEF1F" w14:textId="466A8A12" w:rsidR="00633B24" w:rsidRPr="00F919F7" w:rsidRDefault="00633B24" w:rsidP="00863F65">
            <w:pPr>
              <w:pStyle w:val="Caption"/>
              <w:jc w:val="both"/>
              <w:rPr>
                <w:rFonts w:cstheme="minorHAnsi"/>
                <w:b/>
                <w:bCs/>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12</w:t>
            </w:r>
            <w:r w:rsidRPr="00F919F7">
              <w:rPr>
                <w:rFonts w:cstheme="minorHAnsi"/>
                <w:noProof/>
                <w:sz w:val="24"/>
                <w:szCs w:val="24"/>
              </w:rPr>
              <w:fldChar w:fldCharType="end"/>
            </w:r>
            <w:r w:rsidRPr="00F919F7">
              <w:rPr>
                <w:rFonts w:cstheme="minorHAnsi"/>
                <w:sz w:val="24"/>
                <w:szCs w:val="24"/>
              </w:rPr>
              <w:t>IEC displayed in local language</w:t>
            </w:r>
          </w:p>
        </w:tc>
        <w:tc>
          <w:tcPr>
            <w:tcW w:w="4450" w:type="dxa"/>
          </w:tcPr>
          <w:p w14:paraId="32A44C1C" w14:textId="77777777" w:rsidR="00633B24" w:rsidRPr="00F919F7" w:rsidRDefault="00633B24" w:rsidP="00863F65">
            <w:pPr>
              <w:keepNext/>
              <w:jc w:val="both"/>
              <w:rPr>
                <w:rFonts w:cstheme="minorHAnsi"/>
                <w:sz w:val="24"/>
                <w:szCs w:val="24"/>
              </w:rPr>
            </w:pPr>
            <w:r w:rsidRPr="00F919F7">
              <w:rPr>
                <w:rFonts w:cstheme="minorHAnsi"/>
                <w:noProof/>
                <w:sz w:val="24"/>
                <w:szCs w:val="24"/>
              </w:rPr>
              <w:drawing>
                <wp:inline distT="0" distB="0" distL="0" distR="0" wp14:anchorId="52E7EEEB" wp14:editId="26C58F28">
                  <wp:extent cx="2659667" cy="2410691"/>
                  <wp:effectExtent l="0" t="0" r="762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042" t="16617" r="24662" b="27213"/>
                          <a:stretch/>
                        </pic:blipFill>
                        <pic:spPr bwMode="auto">
                          <a:xfrm>
                            <a:off x="0" y="0"/>
                            <a:ext cx="2694866" cy="2442595"/>
                          </a:xfrm>
                          <a:prstGeom prst="rect">
                            <a:avLst/>
                          </a:prstGeom>
                          <a:ln>
                            <a:noFill/>
                          </a:ln>
                          <a:extLst>
                            <a:ext uri="{53640926-AAD7-44D8-BBD7-CCE9431645EC}">
                              <a14:shadowObscured xmlns:a14="http://schemas.microsoft.com/office/drawing/2010/main"/>
                            </a:ext>
                          </a:extLst>
                        </pic:spPr>
                      </pic:pic>
                    </a:graphicData>
                  </a:graphic>
                </wp:inline>
              </w:drawing>
            </w:r>
          </w:p>
          <w:p w14:paraId="64088B76" w14:textId="3A937778" w:rsidR="00633B24" w:rsidRPr="00F919F7" w:rsidRDefault="00633B24" w:rsidP="00863F65">
            <w:pPr>
              <w:pStyle w:val="Caption"/>
              <w:jc w:val="both"/>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13</w:t>
            </w:r>
            <w:r w:rsidRPr="00F919F7">
              <w:rPr>
                <w:rFonts w:cstheme="minorHAnsi"/>
                <w:noProof/>
                <w:sz w:val="24"/>
                <w:szCs w:val="24"/>
              </w:rPr>
              <w:fldChar w:fldCharType="end"/>
            </w:r>
            <w:r w:rsidRPr="00F919F7">
              <w:rPr>
                <w:rFonts w:cstheme="minorHAnsi"/>
                <w:sz w:val="24"/>
                <w:szCs w:val="24"/>
              </w:rPr>
              <w:t xml:space="preserve"> At KDMM, </w:t>
            </w:r>
            <w:proofErr w:type="spellStart"/>
            <w:r w:rsidRPr="00F919F7">
              <w:rPr>
                <w:rFonts w:cstheme="minorHAnsi"/>
                <w:sz w:val="24"/>
                <w:szCs w:val="24"/>
              </w:rPr>
              <w:t>Puri</w:t>
            </w:r>
            <w:proofErr w:type="spellEnd"/>
            <w:r w:rsidRPr="00F919F7">
              <w:rPr>
                <w:rFonts w:cstheme="minorHAnsi"/>
                <w:sz w:val="24"/>
                <w:szCs w:val="24"/>
              </w:rPr>
              <w:t>, Odisha</w:t>
            </w:r>
          </w:p>
        </w:tc>
      </w:tr>
      <w:tr w:rsidR="00633B24" w:rsidRPr="00F919F7" w14:paraId="78DAE5B0" w14:textId="77777777" w:rsidTr="00863F65">
        <w:tc>
          <w:tcPr>
            <w:tcW w:w="4566" w:type="dxa"/>
          </w:tcPr>
          <w:p w14:paraId="0F1C15E4" w14:textId="77777777" w:rsidR="00633B24" w:rsidRPr="00F919F7" w:rsidRDefault="00633B24" w:rsidP="00863F65">
            <w:pPr>
              <w:keepNext/>
              <w:jc w:val="both"/>
              <w:rPr>
                <w:rFonts w:cstheme="minorHAnsi"/>
                <w:sz w:val="24"/>
                <w:szCs w:val="24"/>
              </w:rPr>
            </w:pPr>
            <w:r w:rsidRPr="00F919F7">
              <w:rPr>
                <w:rFonts w:cstheme="minorHAnsi"/>
                <w:noProof/>
                <w:sz w:val="24"/>
                <w:szCs w:val="24"/>
              </w:rPr>
              <w:drawing>
                <wp:inline distT="0" distB="0" distL="0" distR="0" wp14:anchorId="0411A696" wp14:editId="34306CAF">
                  <wp:extent cx="2784475" cy="254033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386" t="17782" r="27654" b="13419"/>
                          <a:stretch/>
                        </pic:blipFill>
                        <pic:spPr bwMode="auto">
                          <a:xfrm>
                            <a:off x="0" y="0"/>
                            <a:ext cx="2833730" cy="2585275"/>
                          </a:xfrm>
                          <a:prstGeom prst="rect">
                            <a:avLst/>
                          </a:prstGeom>
                          <a:ln>
                            <a:noFill/>
                          </a:ln>
                          <a:extLst>
                            <a:ext uri="{53640926-AAD7-44D8-BBD7-CCE9431645EC}">
                              <a14:shadowObscured xmlns:a14="http://schemas.microsoft.com/office/drawing/2010/main"/>
                            </a:ext>
                          </a:extLst>
                        </pic:spPr>
                      </pic:pic>
                    </a:graphicData>
                  </a:graphic>
                </wp:inline>
              </w:drawing>
            </w:r>
            <w:r w:rsidRPr="00F919F7">
              <w:rPr>
                <w:rFonts w:cstheme="minorHAnsi"/>
                <w:sz w:val="24"/>
                <w:szCs w:val="24"/>
              </w:rPr>
              <w:t xml:space="preserve">                                          </w:t>
            </w:r>
          </w:p>
          <w:p w14:paraId="43807E68" w14:textId="5D35330E" w:rsidR="00633B24" w:rsidRPr="00F919F7" w:rsidRDefault="00633B24" w:rsidP="00863F65">
            <w:pPr>
              <w:pStyle w:val="Caption"/>
              <w:jc w:val="both"/>
              <w:rPr>
                <w:rFonts w:cstheme="minorHAnsi"/>
                <w:b/>
                <w:bCs/>
                <w:color w:val="002060"/>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14</w:t>
            </w:r>
            <w:r w:rsidRPr="00F919F7">
              <w:rPr>
                <w:rFonts w:cstheme="minorHAnsi"/>
                <w:noProof/>
                <w:sz w:val="24"/>
                <w:szCs w:val="24"/>
              </w:rPr>
              <w:fldChar w:fldCharType="end"/>
            </w:r>
            <w:r w:rsidRPr="00F919F7">
              <w:rPr>
                <w:rFonts w:cstheme="minorHAnsi"/>
                <w:sz w:val="24"/>
                <w:szCs w:val="24"/>
              </w:rPr>
              <w:t xml:space="preserve">Colour coded bins and Autoclave                </w:t>
            </w:r>
          </w:p>
        </w:tc>
        <w:tc>
          <w:tcPr>
            <w:tcW w:w="4450" w:type="dxa"/>
          </w:tcPr>
          <w:p w14:paraId="337E2690" w14:textId="77777777" w:rsidR="00633B24" w:rsidRPr="00F919F7" w:rsidRDefault="00633B24" w:rsidP="00863F65">
            <w:pPr>
              <w:jc w:val="both"/>
              <w:rPr>
                <w:rFonts w:cstheme="minorHAnsi"/>
                <w:b/>
                <w:bCs/>
                <w:color w:val="002060"/>
                <w:sz w:val="24"/>
                <w:szCs w:val="24"/>
              </w:rPr>
            </w:pPr>
            <w:r w:rsidRPr="00F919F7">
              <w:rPr>
                <w:rFonts w:cstheme="minorHAnsi"/>
                <w:noProof/>
                <w:sz w:val="24"/>
                <w:szCs w:val="24"/>
              </w:rPr>
              <w:drawing>
                <wp:inline distT="0" distB="0" distL="0" distR="0" wp14:anchorId="40C64526" wp14:editId="115798E7">
                  <wp:extent cx="2660073" cy="2520943"/>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861" t="20680" r="16685" b="23782"/>
                          <a:stretch/>
                        </pic:blipFill>
                        <pic:spPr bwMode="auto">
                          <a:xfrm>
                            <a:off x="0" y="0"/>
                            <a:ext cx="2753845" cy="2609810"/>
                          </a:xfrm>
                          <a:prstGeom prst="rect">
                            <a:avLst/>
                          </a:prstGeom>
                          <a:ln>
                            <a:noFill/>
                          </a:ln>
                          <a:extLst>
                            <a:ext uri="{53640926-AAD7-44D8-BBD7-CCE9431645EC}">
                              <a14:shadowObscured xmlns:a14="http://schemas.microsoft.com/office/drawing/2010/main"/>
                            </a:ext>
                          </a:extLst>
                        </pic:spPr>
                      </pic:pic>
                    </a:graphicData>
                  </a:graphic>
                </wp:inline>
              </w:drawing>
            </w:r>
          </w:p>
          <w:p w14:paraId="099A206F" w14:textId="40D58BD0" w:rsidR="00633B24" w:rsidRPr="00F919F7" w:rsidRDefault="00633B24" w:rsidP="00863F65">
            <w:pPr>
              <w:pStyle w:val="Caption"/>
              <w:jc w:val="both"/>
              <w:rPr>
                <w:rFonts w:cstheme="minorHAnsi"/>
                <w:sz w:val="24"/>
                <w:szCs w:val="24"/>
              </w:rPr>
            </w:pPr>
            <w:r w:rsidRPr="00F919F7">
              <w:rPr>
                <w:rFonts w:cstheme="minorHAnsi"/>
                <w:sz w:val="24"/>
                <w:szCs w:val="24"/>
              </w:rPr>
              <w:t xml:space="preserve">Figure </w:t>
            </w:r>
            <w:r w:rsidRPr="00F919F7">
              <w:rPr>
                <w:rFonts w:cstheme="minorHAnsi"/>
                <w:sz w:val="24"/>
                <w:szCs w:val="24"/>
              </w:rPr>
              <w:fldChar w:fldCharType="begin"/>
            </w:r>
            <w:r w:rsidRPr="00F919F7">
              <w:rPr>
                <w:rFonts w:cstheme="minorHAnsi"/>
                <w:sz w:val="24"/>
                <w:szCs w:val="24"/>
              </w:rPr>
              <w:instrText xml:space="preserve"> SEQ Figure \* ARABIC </w:instrText>
            </w:r>
            <w:r w:rsidRPr="00F919F7">
              <w:rPr>
                <w:rFonts w:cstheme="minorHAnsi"/>
                <w:sz w:val="24"/>
                <w:szCs w:val="24"/>
              </w:rPr>
              <w:fldChar w:fldCharType="separate"/>
            </w:r>
            <w:r w:rsidR="00F96ADB">
              <w:rPr>
                <w:rFonts w:cstheme="minorHAnsi"/>
                <w:noProof/>
                <w:sz w:val="24"/>
                <w:szCs w:val="24"/>
              </w:rPr>
              <w:t>15</w:t>
            </w:r>
            <w:r w:rsidRPr="00F919F7">
              <w:rPr>
                <w:rFonts w:cstheme="minorHAnsi"/>
                <w:noProof/>
                <w:sz w:val="24"/>
                <w:szCs w:val="24"/>
              </w:rPr>
              <w:fldChar w:fldCharType="end"/>
            </w:r>
            <w:r w:rsidRPr="00F919F7">
              <w:rPr>
                <w:rFonts w:cstheme="minorHAnsi"/>
                <w:sz w:val="24"/>
                <w:szCs w:val="24"/>
              </w:rPr>
              <w:t>In -house BMW management system in the facility</w:t>
            </w:r>
          </w:p>
        </w:tc>
      </w:tr>
    </w:tbl>
    <w:p w14:paraId="00AA86F4" w14:textId="77777777" w:rsidR="00633B24" w:rsidRPr="00F919F7" w:rsidRDefault="00633B24" w:rsidP="00633B24">
      <w:pPr>
        <w:jc w:val="both"/>
        <w:rPr>
          <w:rFonts w:cstheme="minorHAnsi"/>
          <w:b/>
          <w:bCs/>
          <w:color w:val="002060"/>
          <w:sz w:val="24"/>
          <w:szCs w:val="24"/>
        </w:rPr>
      </w:pPr>
    </w:p>
    <w:p w14:paraId="2907F56A" w14:textId="77777777" w:rsidR="00633B24" w:rsidRPr="00F919F7" w:rsidRDefault="00633B24" w:rsidP="00633B24">
      <w:pPr>
        <w:jc w:val="both"/>
        <w:rPr>
          <w:rFonts w:cstheme="minorHAnsi"/>
          <w:b/>
          <w:bCs/>
          <w:sz w:val="24"/>
          <w:szCs w:val="24"/>
        </w:rPr>
      </w:pPr>
    </w:p>
    <w:p w14:paraId="315EB4E2" w14:textId="77777777" w:rsidR="00633B24" w:rsidRPr="00F919F7" w:rsidRDefault="00633B24" w:rsidP="00633B24">
      <w:pPr>
        <w:jc w:val="both"/>
        <w:rPr>
          <w:rFonts w:cstheme="minorHAnsi"/>
          <w:b/>
          <w:bCs/>
          <w:sz w:val="24"/>
          <w:szCs w:val="24"/>
        </w:rPr>
      </w:pPr>
    </w:p>
    <w:p w14:paraId="194E0B1F" w14:textId="77777777" w:rsidR="00633B24" w:rsidRPr="00F919F7" w:rsidRDefault="00633B24" w:rsidP="00633B24">
      <w:pPr>
        <w:jc w:val="both"/>
        <w:rPr>
          <w:rFonts w:cstheme="minorHAnsi"/>
          <w:b/>
          <w:bCs/>
          <w:sz w:val="24"/>
          <w:szCs w:val="24"/>
        </w:rPr>
      </w:pPr>
    </w:p>
    <w:p w14:paraId="620D6B41" w14:textId="77777777" w:rsidR="00633B24" w:rsidRPr="00F919F7" w:rsidRDefault="00633B24" w:rsidP="00633B24">
      <w:pPr>
        <w:jc w:val="both"/>
        <w:rPr>
          <w:rFonts w:cstheme="minorHAnsi"/>
          <w:b/>
          <w:bCs/>
          <w:sz w:val="24"/>
          <w:szCs w:val="24"/>
        </w:rPr>
      </w:pPr>
    </w:p>
    <w:p w14:paraId="37D88DA5" w14:textId="77777777" w:rsidR="00633B24" w:rsidRPr="00F919F7" w:rsidRDefault="00633B24" w:rsidP="00633B24">
      <w:pPr>
        <w:jc w:val="both"/>
        <w:rPr>
          <w:rFonts w:cstheme="minorHAnsi"/>
          <w:b/>
          <w:bCs/>
          <w:sz w:val="24"/>
          <w:szCs w:val="24"/>
        </w:rPr>
      </w:pPr>
    </w:p>
    <w:p w14:paraId="09BEB9D4" w14:textId="77777777" w:rsidR="00633B24" w:rsidRPr="00F919F7" w:rsidRDefault="00633B24" w:rsidP="00633B24">
      <w:pPr>
        <w:jc w:val="both"/>
        <w:rPr>
          <w:rFonts w:cstheme="minorHAnsi"/>
          <w:b/>
          <w:bCs/>
          <w:sz w:val="24"/>
          <w:szCs w:val="24"/>
        </w:rPr>
      </w:pPr>
    </w:p>
    <w:p w14:paraId="1CCB7603" w14:textId="77777777" w:rsidR="00633B24" w:rsidRPr="00F919F7" w:rsidRDefault="00633B24" w:rsidP="009D0997">
      <w:pPr>
        <w:jc w:val="both"/>
        <w:rPr>
          <w:rFonts w:cstheme="minorHAnsi"/>
          <w:b/>
          <w:bCs/>
          <w:sz w:val="24"/>
          <w:szCs w:val="24"/>
        </w:rPr>
      </w:pPr>
    </w:p>
    <w:sectPr w:rsidR="00633B24" w:rsidRPr="00F919F7">
      <w:footerReference w:type="default" r:id="rId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EAA3F0" w14:textId="77777777" w:rsidR="00576E58" w:rsidRDefault="00576E58" w:rsidP="0035460B">
      <w:pPr>
        <w:spacing w:after="0" w:line="240" w:lineRule="auto"/>
      </w:pPr>
      <w:r>
        <w:separator/>
      </w:r>
    </w:p>
  </w:endnote>
  <w:endnote w:type="continuationSeparator" w:id="0">
    <w:p w14:paraId="52A51512" w14:textId="77777777" w:rsidR="00576E58" w:rsidRDefault="00576E58" w:rsidP="003546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64354299"/>
      <w:docPartObj>
        <w:docPartGallery w:val="Page Numbers (Bottom of Page)"/>
        <w:docPartUnique/>
      </w:docPartObj>
    </w:sdtPr>
    <w:sdtEndPr>
      <w:rPr>
        <w:noProof/>
      </w:rPr>
    </w:sdtEndPr>
    <w:sdtContent>
      <w:p w14:paraId="6ED2DCFC" w14:textId="5A282341" w:rsidR="004F45B8" w:rsidRDefault="004F45B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991479" w14:textId="77777777" w:rsidR="004F45B8" w:rsidRDefault="004F45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13C6C5" w14:textId="77777777" w:rsidR="00576E58" w:rsidRDefault="00576E58" w:rsidP="0035460B">
      <w:pPr>
        <w:spacing w:after="0" w:line="240" w:lineRule="auto"/>
      </w:pPr>
      <w:r>
        <w:separator/>
      </w:r>
    </w:p>
  </w:footnote>
  <w:footnote w:type="continuationSeparator" w:id="0">
    <w:p w14:paraId="3E6048A8" w14:textId="77777777" w:rsidR="00576E58" w:rsidRDefault="00576E58" w:rsidP="003546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418A3"/>
    <w:multiLevelType w:val="hybridMultilevel"/>
    <w:tmpl w:val="AA1A32F4"/>
    <w:lvl w:ilvl="0" w:tplc="04090019">
      <w:start w:val="1"/>
      <w:numFmt w:val="lowerLetter"/>
      <w:lvlText w:val="%1."/>
      <w:lvlJc w:val="left"/>
      <w:pPr>
        <w:ind w:left="720" w:hanging="360"/>
      </w:pPr>
    </w:lvl>
    <w:lvl w:ilvl="1" w:tplc="DDE06080">
      <w:start w:val="1"/>
      <w:numFmt w:val="decimal"/>
      <w:lvlText w:val="%2."/>
      <w:lvlJc w:val="left"/>
      <w:pPr>
        <w:ind w:left="928" w:hanging="360"/>
      </w:pPr>
      <w:rPr>
        <w:rFonts w:ascii="Palatino Linotype" w:eastAsiaTheme="minorHAnsi" w:hAnsi="Palatino Linotype" w:cs="Times New Roman" w:hint="default"/>
      </w:rPr>
    </w:lvl>
    <w:lvl w:ilvl="2" w:tplc="54441656">
      <w:start w:val="1"/>
      <w:numFmt w:val="decimal"/>
      <w:lvlText w:val="%3."/>
      <w:lvlJc w:val="left"/>
      <w:pPr>
        <w:ind w:left="234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36559FC"/>
    <w:multiLevelType w:val="hybridMultilevel"/>
    <w:tmpl w:val="BFB63C1C"/>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3">
      <w:start w:val="1"/>
      <w:numFmt w:val="bullet"/>
      <w:lvlText w:val="o"/>
      <w:lvlJc w:val="left"/>
      <w:pPr>
        <w:ind w:left="2160" w:hanging="360"/>
      </w:pPr>
      <w:rPr>
        <w:rFonts w:ascii="Courier New" w:hAnsi="Courier New" w:cs="Courier New"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44C19DA"/>
    <w:multiLevelType w:val="hybridMultilevel"/>
    <w:tmpl w:val="07800C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63B347F"/>
    <w:multiLevelType w:val="hybridMultilevel"/>
    <w:tmpl w:val="3A402A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073B00E0"/>
    <w:multiLevelType w:val="hybridMultilevel"/>
    <w:tmpl w:val="F95E2BE2"/>
    <w:lvl w:ilvl="0" w:tplc="DDE06080">
      <w:start w:val="1"/>
      <w:numFmt w:val="decimal"/>
      <w:lvlText w:val="%1."/>
      <w:lvlJc w:val="left"/>
      <w:pPr>
        <w:tabs>
          <w:tab w:val="num" w:pos="720"/>
        </w:tabs>
        <w:ind w:left="720" w:hanging="360"/>
      </w:pPr>
      <w:rPr>
        <w:rFonts w:ascii="Palatino Linotype" w:eastAsiaTheme="minorHAnsi" w:hAnsi="Palatino Linotype" w:cs="Times New Roman"/>
      </w:rPr>
    </w:lvl>
    <w:lvl w:ilvl="1" w:tplc="61184B06" w:tentative="1">
      <w:start w:val="1"/>
      <w:numFmt w:val="bullet"/>
      <w:lvlText w:val="•"/>
      <w:lvlJc w:val="left"/>
      <w:pPr>
        <w:tabs>
          <w:tab w:val="num" w:pos="1440"/>
        </w:tabs>
        <w:ind w:left="1440" w:hanging="360"/>
      </w:pPr>
      <w:rPr>
        <w:rFonts w:ascii="Arial" w:hAnsi="Arial" w:hint="default"/>
      </w:rPr>
    </w:lvl>
    <w:lvl w:ilvl="2" w:tplc="88FEFD92" w:tentative="1">
      <w:start w:val="1"/>
      <w:numFmt w:val="bullet"/>
      <w:lvlText w:val="•"/>
      <w:lvlJc w:val="left"/>
      <w:pPr>
        <w:tabs>
          <w:tab w:val="num" w:pos="2160"/>
        </w:tabs>
        <w:ind w:left="2160" w:hanging="360"/>
      </w:pPr>
      <w:rPr>
        <w:rFonts w:ascii="Arial" w:hAnsi="Arial" w:hint="default"/>
      </w:rPr>
    </w:lvl>
    <w:lvl w:ilvl="3" w:tplc="6C209F16" w:tentative="1">
      <w:start w:val="1"/>
      <w:numFmt w:val="bullet"/>
      <w:lvlText w:val="•"/>
      <w:lvlJc w:val="left"/>
      <w:pPr>
        <w:tabs>
          <w:tab w:val="num" w:pos="2880"/>
        </w:tabs>
        <w:ind w:left="2880" w:hanging="360"/>
      </w:pPr>
      <w:rPr>
        <w:rFonts w:ascii="Arial" w:hAnsi="Arial" w:hint="default"/>
      </w:rPr>
    </w:lvl>
    <w:lvl w:ilvl="4" w:tplc="859C25C0" w:tentative="1">
      <w:start w:val="1"/>
      <w:numFmt w:val="bullet"/>
      <w:lvlText w:val="•"/>
      <w:lvlJc w:val="left"/>
      <w:pPr>
        <w:tabs>
          <w:tab w:val="num" w:pos="3600"/>
        </w:tabs>
        <w:ind w:left="3600" w:hanging="360"/>
      </w:pPr>
      <w:rPr>
        <w:rFonts w:ascii="Arial" w:hAnsi="Arial" w:hint="default"/>
      </w:rPr>
    </w:lvl>
    <w:lvl w:ilvl="5" w:tplc="98E88300" w:tentative="1">
      <w:start w:val="1"/>
      <w:numFmt w:val="bullet"/>
      <w:lvlText w:val="•"/>
      <w:lvlJc w:val="left"/>
      <w:pPr>
        <w:tabs>
          <w:tab w:val="num" w:pos="4320"/>
        </w:tabs>
        <w:ind w:left="4320" w:hanging="360"/>
      </w:pPr>
      <w:rPr>
        <w:rFonts w:ascii="Arial" w:hAnsi="Arial" w:hint="default"/>
      </w:rPr>
    </w:lvl>
    <w:lvl w:ilvl="6" w:tplc="2FD08F40" w:tentative="1">
      <w:start w:val="1"/>
      <w:numFmt w:val="bullet"/>
      <w:lvlText w:val="•"/>
      <w:lvlJc w:val="left"/>
      <w:pPr>
        <w:tabs>
          <w:tab w:val="num" w:pos="5040"/>
        </w:tabs>
        <w:ind w:left="5040" w:hanging="360"/>
      </w:pPr>
      <w:rPr>
        <w:rFonts w:ascii="Arial" w:hAnsi="Arial" w:hint="default"/>
      </w:rPr>
    </w:lvl>
    <w:lvl w:ilvl="7" w:tplc="1B90AC82" w:tentative="1">
      <w:start w:val="1"/>
      <w:numFmt w:val="bullet"/>
      <w:lvlText w:val="•"/>
      <w:lvlJc w:val="left"/>
      <w:pPr>
        <w:tabs>
          <w:tab w:val="num" w:pos="5760"/>
        </w:tabs>
        <w:ind w:left="5760" w:hanging="360"/>
      </w:pPr>
      <w:rPr>
        <w:rFonts w:ascii="Arial" w:hAnsi="Arial" w:hint="default"/>
      </w:rPr>
    </w:lvl>
    <w:lvl w:ilvl="8" w:tplc="7EDEAFA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DD37ED4"/>
    <w:multiLevelType w:val="hybridMultilevel"/>
    <w:tmpl w:val="9F10AC3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70009C"/>
    <w:multiLevelType w:val="hybridMultilevel"/>
    <w:tmpl w:val="254884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5A167F1"/>
    <w:multiLevelType w:val="hybridMultilevel"/>
    <w:tmpl w:val="D234D5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6C3732"/>
    <w:multiLevelType w:val="hybridMultilevel"/>
    <w:tmpl w:val="ED8CD2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8900465"/>
    <w:multiLevelType w:val="hybridMultilevel"/>
    <w:tmpl w:val="A0AC4D9E"/>
    <w:lvl w:ilvl="0" w:tplc="40090001">
      <w:start w:val="1"/>
      <w:numFmt w:val="bullet"/>
      <w:lvlText w:val=""/>
      <w:lvlJc w:val="left"/>
      <w:pPr>
        <w:ind w:left="720" w:hanging="360"/>
      </w:pPr>
      <w:rPr>
        <w:rFonts w:ascii="Symbol" w:hAnsi="Symbol" w:cs="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cs="Wingdings" w:hint="default"/>
      </w:rPr>
    </w:lvl>
    <w:lvl w:ilvl="3" w:tplc="40090001" w:tentative="1">
      <w:start w:val="1"/>
      <w:numFmt w:val="bullet"/>
      <w:lvlText w:val=""/>
      <w:lvlJc w:val="left"/>
      <w:pPr>
        <w:ind w:left="2880" w:hanging="360"/>
      </w:pPr>
      <w:rPr>
        <w:rFonts w:ascii="Symbol" w:hAnsi="Symbol" w:cs="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cs="Wingdings" w:hint="default"/>
      </w:rPr>
    </w:lvl>
    <w:lvl w:ilvl="6" w:tplc="40090001" w:tentative="1">
      <w:start w:val="1"/>
      <w:numFmt w:val="bullet"/>
      <w:lvlText w:val=""/>
      <w:lvlJc w:val="left"/>
      <w:pPr>
        <w:ind w:left="5040" w:hanging="360"/>
      </w:pPr>
      <w:rPr>
        <w:rFonts w:ascii="Symbol" w:hAnsi="Symbol" w:cs="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ACE121B"/>
    <w:multiLevelType w:val="hybridMultilevel"/>
    <w:tmpl w:val="951611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1C231AA4"/>
    <w:multiLevelType w:val="hybridMultilevel"/>
    <w:tmpl w:val="7DFC9E5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E611DC2"/>
    <w:multiLevelType w:val="hybridMultilevel"/>
    <w:tmpl w:val="BABC5E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EEF7FEE"/>
    <w:multiLevelType w:val="hybridMultilevel"/>
    <w:tmpl w:val="5F5600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0EA761F"/>
    <w:multiLevelType w:val="hybridMultilevel"/>
    <w:tmpl w:val="F56CC7DC"/>
    <w:lvl w:ilvl="0" w:tplc="40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BC651E"/>
    <w:multiLevelType w:val="hybridMultilevel"/>
    <w:tmpl w:val="E5823496"/>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D4A1EAD"/>
    <w:multiLevelType w:val="hybridMultilevel"/>
    <w:tmpl w:val="31B8D7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51407A1"/>
    <w:multiLevelType w:val="hybridMultilevel"/>
    <w:tmpl w:val="9D6CE590"/>
    <w:lvl w:ilvl="0" w:tplc="40090001">
      <w:start w:val="1"/>
      <w:numFmt w:val="bullet"/>
      <w:lvlText w:val=""/>
      <w:lvlJc w:val="left"/>
      <w:pPr>
        <w:ind w:left="770" w:hanging="360"/>
      </w:pPr>
      <w:rPr>
        <w:rFonts w:ascii="Symbol" w:hAnsi="Symbol" w:cs="Symbol" w:hint="default"/>
      </w:rPr>
    </w:lvl>
    <w:lvl w:ilvl="1" w:tplc="40090003" w:tentative="1">
      <w:start w:val="1"/>
      <w:numFmt w:val="bullet"/>
      <w:lvlText w:val="o"/>
      <w:lvlJc w:val="left"/>
      <w:pPr>
        <w:ind w:left="1490" w:hanging="360"/>
      </w:pPr>
      <w:rPr>
        <w:rFonts w:ascii="Courier New" w:hAnsi="Courier New" w:cs="Courier New" w:hint="default"/>
      </w:rPr>
    </w:lvl>
    <w:lvl w:ilvl="2" w:tplc="40090005" w:tentative="1">
      <w:start w:val="1"/>
      <w:numFmt w:val="bullet"/>
      <w:lvlText w:val=""/>
      <w:lvlJc w:val="left"/>
      <w:pPr>
        <w:ind w:left="2210" w:hanging="360"/>
      </w:pPr>
      <w:rPr>
        <w:rFonts w:ascii="Wingdings" w:hAnsi="Wingdings" w:cs="Wingdings" w:hint="default"/>
      </w:rPr>
    </w:lvl>
    <w:lvl w:ilvl="3" w:tplc="40090001" w:tentative="1">
      <w:start w:val="1"/>
      <w:numFmt w:val="bullet"/>
      <w:lvlText w:val=""/>
      <w:lvlJc w:val="left"/>
      <w:pPr>
        <w:ind w:left="2930" w:hanging="360"/>
      </w:pPr>
      <w:rPr>
        <w:rFonts w:ascii="Symbol" w:hAnsi="Symbol" w:cs="Symbol" w:hint="default"/>
      </w:rPr>
    </w:lvl>
    <w:lvl w:ilvl="4" w:tplc="40090003" w:tentative="1">
      <w:start w:val="1"/>
      <w:numFmt w:val="bullet"/>
      <w:lvlText w:val="o"/>
      <w:lvlJc w:val="left"/>
      <w:pPr>
        <w:ind w:left="3650" w:hanging="360"/>
      </w:pPr>
      <w:rPr>
        <w:rFonts w:ascii="Courier New" w:hAnsi="Courier New" w:cs="Courier New" w:hint="default"/>
      </w:rPr>
    </w:lvl>
    <w:lvl w:ilvl="5" w:tplc="40090005" w:tentative="1">
      <w:start w:val="1"/>
      <w:numFmt w:val="bullet"/>
      <w:lvlText w:val=""/>
      <w:lvlJc w:val="left"/>
      <w:pPr>
        <w:ind w:left="4370" w:hanging="360"/>
      </w:pPr>
      <w:rPr>
        <w:rFonts w:ascii="Wingdings" w:hAnsi="Wingdings" w:cs="Wingdings" w:hint="default"/>
      </w:rPr>
    </w:lvl>
    <w:lvl w:ilvl="6" w:tplc="40090001" w:tentative="1">
      <w:start w:val="1"/>
      <w:numFmt w:val="bullet"/>
      <w:lvlText w:val=""/>
      <w:lvlJc w:val="left"/>
      <w:pPr>
        <w:ind w:left="5090" w:hanging="360"/>
      </w:pPr>
      <w:rPr>
        <w:rFonts w:ascii="Symbol" w:hAnsi="Symbol" w:cs="Symbol" w:hint="default"/>
      </w:rPr>
    </w:lvl>
    <w:lvl w:ilvl="7" w:tplc="40090003" w:tentative="1">
      <w:start w:val="1"/>
      <w:numFmt w:val="bullet"/>
      <w:lvlText w:val="o"/>
      <w:lvlJc w:val="left"/>
      <w:pPr>
        <w:ind w:left="5810" w:hanging="360"/>
      </w:pPr>
      <w:rPr>
        <w:rFonts w:ascii="Courier New" w:hAnsi="Courier New" w:cs="Courier New" w:hint="default"/>
      </w:rPr>
    </w:lvl>
    <w:lvl w:ilvl="8" w:tplc="40090005" w:tentative="1">
      <w:start w:val="1"/>
      <w:numFmt w:val="bullet"/>
      <w:lvlText w:val=""/>
      <w:lvlJc w:val="left"/>
      <w:pPr>
        <w:ind w:left="6530" w:hanging="360"/>
      </w:pPr>
      <w:rPr>
        <w:rFonts w:ascii="Wingdings" w:hAnsi="Wingdings" w:cs="Wingdings" w:hint="default"/>
      </w:rPr>
    </w:lvl>
  </w:abstractNum>
  <w:abstractNum w:abstractNumId="18" w15:restartNumberingAfterBreak="0">
    <w:nsid w:val="357F0A96"/>
    <w:multiLevelType w:val="hybridMultilevel"/>
    <w:tmpl w:val="A8BA933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85C6AC4"/>
    <w:multiLevelType w:val="hybridMultilevel"/>
    <w:tmpl w:val="02E8C2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38E72C50"/>
    <w:multiLevelType w:val="hybridMultilevel"/>
    <w:tmpl w:val="2B966892"/>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3B5C05F0"/>
    <w:multiLevelType w:val="hybridMultilevel"/>
    <w:tmpl w:val="ED22C62C"/>
    <w:lvl w:ilvl="0" w:tplc="DDE06080">
      <w:start w:val="1"/>
      <w:numFmt w:val="decimal"/>
      <w:lvlText w:val="%1."/>
      <w:lvlJc w:val="left"/>
      <w:pPr>
        <w:ind w:left="1440" w:hanging="360"/>
      </w:pPr>
      <w:rPr>
        <w:rFonts w:ascii="Palatino Linotype" w:eastAsiaTheme="minorHAnsi" w:hAnsi="Palatino Linotyp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15:restartNumberingAfterBreak="0">
    <w:nsid w:val="3B9D405C"/>
    <w:multiLevelType w:val="hybridMultilevel"/>
    <w:tmpl w:val="4B9AD1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D1462F8"/>
    <w:multiLevelType w:val="hybridMultilevel"/>
    <w:tmpl w:val="FE107658"/>
    <w:lvl w:ilvl="0" w:tplc="40090011">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DC30667"/>
    <w:multiLevelType w:val="hybridMultilevel"/>
    <w:tmpl w:val="7C94C7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50F80756"/>
    <w:multiLevelType w:val="hybridMultilevel"/>
    <w:tmpl w:val="0A4086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53D30B97"/>
    <w:multiLevelType w:val="hybridMultilevel"/>
    <w:tmpl w:val="801AD934"/>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27" w15:restartNumberingAfterBreak="0">
    <w:nsid w:val="542C6C3E"/>
    <w:multiLevelType w:val="hybridMultilevel"/>
    <w:tmpl w:val="4344FDE2"/>
    <w:lvl w:ilvl="0" w:tplc="EA02CC1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54F510CE"/>
    <w:multiLevelType w:val="hybridMultilevel"/>
    <w:tmpl w:val="A6EE8B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57B75E89"/>
    <w:multiLevelType w:val="hybridMultilevel"/>
    <w:tmpl w:val="EA38F14C"/>
    <w:lvl w:ilvl="0" w:tplc="40090001">
      <w:start w:val="1"/>
      <w:numFmt w:val="bullet"/>
      <w:lvlText w:val=""/>
      <w:lvlJc w:val="left"/>
      <w:pPr>
        <w:ind w:left="1440" w:hanging="360"/>
      </w:pPr>
      <w:rPr>
        <w:rFonts w:ascii="Symbol" w:hAnsi="Symbol" w:cs="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cs="Wingdings" w:hint="default"/>
      </w:rPr>
    </w:lvl>
    <w:lvl w:ilvl="3" w:tplc="40090001" w:tentative="1">
      <w:start w:val="1"/>
      <w:numFmt w:val="bullet"/>
      <w:lvlText w:val=""/>
      <w:lvlJc w:val="left"/>
      <w:pPr>
        <w:ind w:left="3600" w:hanging="360"/>
      </w:pPr>
      <w:rPr>
        <w:rFonts w:ascii="Symbol" w:hAnsi="Symbol" w:cs="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cs="Wingdings" w:hint="default"/>
      </w:rPr>
    </w:lvl>
    <w:lvl w:ilvl="6" w:tplc="40090001" w:tentative="1">
      <w:start w:val="1"/>
      <w:numFmt w:val="bullet"/>
      <w:lvlText w:val=""/>
      <w:lvlJc w:val="left"/>
      <w:pPr>
        <w:ind w:left="5760" w:hanging="360"/>
      </w:pPr>
      <w:rPr>
        <w:rFonts w:ascii="Symbol" w:hAnsi="Symbol" w:cs="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cs="Wingdings" w:hint="default"/>
      </w:rPr>
    </w:lvl>
  </w:abstractNum>
  <w:abstractNum w:abstractNumId="30" w15:restartNumberingAfterBreak="0">
    <w:nsid w:val="5E081B47"/>
    <w:multiLevelType w:val="hybridMultilevel"/>
    <w:tmpl w:val="37F889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5EF63E21"/>
    <w:multiLevelType w:val="hybridMultilevel"/>
    <w:tmpl w:val="85F6C0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5106109"/>
    <w:multiLevelType w:val="hybridMultilevel"/>
    <w:tmpl w:val="A64A0BE0"/>
    <w:lvl w:ilvl="0" w:tplc="04384F02">
      <w:start w:val="1"/>
      <w:numFmt w:val="bullet"/>
      <w:lvlText w:val=""/>
      <w:lvlJc w:val="left"/>
      <w:pPr>
        <w:tabs>
          <w:tab w:val="num" w:pos="720"/>
        </w:tabs>
        <w:ind w:left="720" w:hanging="360"/>
      </w:pPr>
      <w:rPr>
        <w:rFonts w:ascii="Wingdings 3" w:hAnsi="Wingdings 3" w:hint="default"/>
      </w:rPr>
    </w:lvl>
    <w:lvl w:ilvl="1" w:tplc="5BC2AE96" w:tentative="1">
      <w:start w:val="1"/>
      <w:numFmt w:val="bullet"/>
      <w:lvlText w:val=""/>
      <w:lvlJc w:val="left"/>
      <w:pPr>
        <w:tabs>
          <w:tab w:val="num" w:pos="1440"/>
        </w:tabs>
        <w:ind w:left="1440" w:hanging="360"/>
      </w:pPr>
      <w:rPr>
        <w:rFonts w:ascii="Wingdings 3" w:hAnsi="Wingdings 3" w:hint="default"/>
      </w:rPr>
    </w:lvl>
    <w:lvl w:ilvl="2" w:tplc="662E5F1E" w:tentative="1">
      <w:start w:val="1"/>
      <w:numFmt w:val="bullet"/>
      <w:lvlText w:val=""/>
      <w:lvlJc w:val="left"/>
      <w:pPr>
        <w:tabs>
          <w:tab w:val="num" w:pos="2160"/>
        </w:tabs>
        <w:ind w:left="2160" w:hanging="360"/>
      </w:pPr>
      <w:rPr>
        <w:rFonts w:ascii="Wingdings 3" w:hAnsi="Wingdings 3" w:hint="default"/>
      </w:rPr>
    </w:lvl>
    <w:lvl w:ilvl="3" w:tplc="6AC226D4" w:tentative="1">
      <w:start w:val="1"/>
      <w:numFmt w:val="bullet"/>
      <w:lvlText w:val=""/>
      <w:lvlJc w:val="left"/>
      <w:pPr>
        <w:tabs>
          <w:tab w:val="num" w:pos="2880"/>
        </w:tabs>
        <w:ind w:left="2880" w:hanging="360"/>
      </w:pPr>
      <w:rPr>
        <w:rFonts w:ascii="Wingdings 3" w:hAnsi="Wingdings 3" w:hint="default"/>
      </w:rPr>
    </w:lvl>
    <w:lvl w:ilvl="4" w:tplc="15884916" w:tentative="1">
      <w:start w:val="1"/>
      <w:numFmt w:val="bullet"/>
      <w:lvlText w:val=""/>
      <w:lvlJc w:val="left"/>
      <w:pPr>
        <w:tabs>
          <w:tab w:val="num" w:pos="3600"/>
        </w:tabs>
        <w:ind w:left="3600" w:hanging="360"/>
      </w:pPr>
      <w:rPr>
        <w:rFonts w:ascii="Wingdings 3" w:hAnsi="Wingdings 3" w:hint="default"/>
      </w:rPr>
    </w:lvl>
    <w:lvl w:ilvl="5" w:tplc="6944AFA8" w:tentative="1">
      <w:start w:val="1"/>
      <w:numFmt w:val="bullet"/>
      <w:lvlText w:val=""/>
      <w:lvlJc w:val="left"/>
      <w:pPr>
        <w:tabs>
          <w:tab w:val="num" w:pos="4320"/>
        </w:tabs>
        <w:ind w:left="4320" w:hanging="360"/>
      </w:pPr>
      <w:rPr>
        <w:rFonts w:ascii="Wingdings 3" w:hAnsi="Wingdings 3" w:hint="default"/>
      </w:rPr>
    </w:lvl>
    <w:lvl w:ilvl="6" w:tplc="2BC68F80" w:tentative="1">
      <w:start w:val="1"/>
      <w:numFmt w:val="bullet"/>
      <w:lvlText w:val=""/>
      <w:lvlJc w:val="left"/>
      <w:pPr>
        <w:tabs>
          <w:tab w:val="num" w:pos="5040"/>
        </w:tabs>
        <w:ind w:left="5040" w:hanging="360"/>
      </w:pPr>
      <w:rPr>
        <w:rFonts w:ascii="Wingdings 3" w:hAnsi="Wingdings 3" w:hint="default"/>
      </w:rPr>
    </w:lvl>
    <w:lvl w:ilvl="7" w:tplc="AC40AC54" w:tentative="1">
      <w:start w:val="1"/>
      <w:numFmt w:val="bullet"/>
      <w:lvlText w:val=""/>
      <w:lvlJc w:val="left"/>
      <w:pPr>
        <w:tabs>
          <w:tab w:val="num" w:pos="5760"/>
        </w:tabs>
        <w:ind w:left="5760" w:hanging="360"/>
      </w:pPr>
      <w:rPr>
        <w:rFonts w:ascii="Wingdings 3" w:hAnsi="Wingdings 3" w:hint="default"/>
      </w:rPr>
    </w:lvl>
    <w:lvl w:ilvl="8" w:tplc="B9EC2CE6" w:tentative="1">
      <w:start w:val="1"/>
      <w:numFmt w:val="bullet"/>
      <w:lvlText w:val=""/>
      <w:lvlJc w:val="left"/>
      <w:pPr>
        <w:tabs>
          <w:tab w:val="num" w:pos="6480"/>
        </w:tabs>
        <w:ind w:left="6480" w:hanging="360"/>
      </w:pPr>
      <w:rPr>
        <w:rFonts w:ascii="Wingdings 3" w:hAnsi="Wingdings 3" w:hint="default"/>
      </w:rPr>
    </w:lvl>
  </w:abstractNum>
  <w:abstractNum w:abstractNumId="33" w15:restartNumberingAfterBreak="0">
    <w:nsid w:val="66CF718B"/>
    <w:multiLevelType w:val="multilevel"/>
    <w:tmpl w:val="428200DE"/>
    <w:lvl w:ilvl="0">
      <w:start w:val="1"/>
      <w:numFmt w:val="decimal"/>
      <w:lvlText w:val="%1."/>
      <w:lvlJc w:val="left"/>
      <w:pPr>
        <w:ind w:left="360" w:hanging="360"/>
      </w:pPr>
      <w:rPr>
        <w:b/>
      </w:r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A1F060D"/>
    <w:multiLevelType w:val="hybridMultilevel"/>
    <w:tmpl w:val="DE4229CC"/>
    <w:lvl w:ilvl="0" w:tplc="509E403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AA57D25"/>
    <w:multiLevelType w:val="hybridMultilevel"/>
    <w:tmpl w:val="A5CAA8A2"/>
    <w:lvl w:ilvl="0" w:tplc="F4E0F3B6">
      <w:numFmt w:val="bullet"/>
      <w:lvlText w:val="-"/>
      <w:lvlJc w:val="left"/>
      <w:pPr>
        <w:ind w:left="720" w:hanging="360"/>
      </w:pPr>
      <w:rPr>
        <w:rFonts w:ascii="Palatino Linotype" w:eastAsiaTheme="minorHAnsi" w:hAnsi="Palatino Linotype"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C9A1C4A"/>
    <w:multiLevelType w:val="hybridMultilevel"/>
    <w:tmpl w:val="EE1689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6E8B0C75"/>
    <w:multiLevelType w:val="hybridMultilevel"/>
    <w:tmpl w:val="D7DA714C"/>
    <w:lvl w:ilvl="0" w:tplc="18062564">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70496D15"/>
    <w:multiLevelType w:val="hybridMultilevel"/>
    <w:tmpl w:val="3E3CE9BE"/>
    <w:lvl w:ilvl="0" w:tplc="40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6D257C"/>
    <w:multiLevelType w:val="hybridMultilevel"/>
    <w:tmpl w:val="A524D4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5D41674"/>
    <w:multiLevelType w:val="hybridMultilevel"/>
    <w:tmpl w:val="289C3FCE"/>
    <w:lvl w:ilvl="0" w:tplc="F4E0F3B6">
      <w:numFmt w:val="bullet"/>
      <w:lvlText w:val="-"/>
      <w:lvlJc w:val="left"/>
      <w:pPr>
        <w:ind w:left="720" w:hanging="360"/>
      </w:pPr>
      <w:rPr>
        <w:rFonts w:ascii="Palatino Linotype" w:eastAsiaTheme="minorHAnsi"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260876"/>
    <w:multiLevelType w:val="hybridMultilevel"/>
    <w:tmpl w:val="8918D998"/>
    <w:lvl w:ilvl="0" w:tplc="40090001">
      <w:start w:val="1"/>
      <w:numFmt w:val="bullet"/>
      <w:lvlText w:val=""/>
      <w:lvlJc w:val="left"/>
      <w:pPr>
        <w:ind w:left="720" w:hanging="360"/>
      </w:pPr>
      <w:rPr>
        <w:rFonts w:ascii="Symbol" w:hAnsi="Symbol" w:cs="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cs="Wingdings" w:hint="default"/>
      </w:rPr>
    </w:lvl>
    <w:lvl w:ilvl="3" w:tplc="40090001" w:tentative="1">
      <w:start w:val="1"/>
      <w:numFmt w:val="bullet"/>
      <w:lvlText w:val=""/>
      <w:lvlJc w:val="left"/>
      <w:pPr>
        <w:ind w:left="2880" w:hanging="360"/>
      </w:pPr>
      <w:rPr>
        <w:rFonts w:ascii="Symbol" w:hAnsi="Symbol" w:cs="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cs="Wingdings" w:hint="default"/>
      </w:rPr>
    </w:lvl>
    <w:lvl w:ilvl="6" w:tplc="40090001" w:tentative="1">
      <w:start w:val="1"/>
      <w:numFmt w:val="bullet"/>
      <w:lvlText w:val=""/>
      <w:lvlJc w:val="left"/>
      <w:pPr>
        <w:ind w:left="5040" w:hanging="360"/>
      </w:pPr>
      <w:rPr>
        <w:rFonts w:ascii="Symbol" w:hAnsi="Symbol" w:cs="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29"/>
  </w:num>
  <w:num w:numId="4">
    <w:abstractNumId w:val="32"/>
  </w:num>
  <w:num w:numId="5">
    <w:abstractNumId w:val="41"/>
  </w:num>
  <w:num w:numId="6">
    <w:abstractNumId w:val="17"/>
  </w:num>
  <w:num w:numId="7">
    <w:abstractNumId w:val="13"/>
  </w:num>
  <w:num w:numId="8">
    <w:abstractNumId w:val="7"/>
  </w:num>
  <w:num w:numId="9">
    <w:abstractNumId w:val="22"/>
  </w:num>
  <w:num w:numId="10">
    <w:abstractNumId w:val="33"/>
  </w:num>
  <w:num w:numId="11">
    <w:abstractNumId w:val="25"/>
  </w:num>
  <w:num w:numId="12">
    <w:abstractNumId w:val="20"/>
  </w:num>
  <w:num w:numId="13">
    <w:abstractNumId w:val="35"/>
  </w:num>
  <w:num w:numId="14">
    <w:abstractNumId w:val="0"/>
  </w:num>
  <w:num w:numId="15">
    <w:abstractNumId w:val="6"/>
  </w:num>
  <w:num w:numId="16">
    <w:abstractNumId w:val="40"/>
  </w:num>
  <w:num w:numId="17">
    <w:abstractNumId w:val="15"/>
  </w:num>
  <w:num w:numId="18">
    <w:abstractNumId w:val="21"/>
  </w:num>
  <w:num w:numId="19">
    <w:abstractNumId w:val="4"/>
  </w:num>
  <w:num w:numId="20">
    <w:abstractNumId w:val="28"/>
  </w:num>
  <w:num w:numId="21">
    <w:abstractNumId w:val="19"/>
  </w:num>
  <w:num w:numId="22">
    <w:abstractNumId w:val="26"/>
  </w:num>
  <w:num w:numId="23">
    <w:abstractNumId w:val="1"/>
  </w:num>
  <w:num w:numId="24">
    <w:abstractNumId w:val="10"/>
  </w:num>
  <w:num w:numId="25">
    <w:abstractNumId w:val="24"/>
  </w:num>
  <w:num w:numId="26">
    <w:abstractNumId w:val="3"/>
  </w:num>
  <w:num w:numId="27">
    <w:abstractNumId w:val="14"/>
  </w:num>
  <w:num w:numId="28">
    <w:abstractNumId w:val="38"/>
  </w:num>
  <w:num w:numId="29">
    <w:abstractNumId w:val="34"/>
  </w:num>
  <w:num w:numId="30">
    <w:abstractNumId w:val="27"/>
  </w:num>
  <w:num w:numId="31">
    <w:abstractNumId w:val="18"/>
  </w:num>
  <w:num w:numId="32">
    <w:abstractNumId w:val="23"/>
  </w:num>
  <w:num w:numId="33">
    <w:abstractNumId w:val="12"/>
  </w:num>
  <w:num w:numId="34">
    <w:abstractNumId w:val="37"/>
  </w:num>
  <w:num w:numId="35">
    <w:abstractNumId w:val="11"/>
  </w:num>
  <w:num w:numId="36">
    <w:abstractNumId w:val="39"/>
  </w:num>
  <w:num w:numId="37">
    <w:abstractNumId w:val="2"/>
  </w:num>
  <w:num w:numId="38">
    <w:abstractNumId w:val="36"/>
  </w:num>
  <w:num w:numId="39">
    <w:abstractNumId w:val="30"/>
  </w:num>
  <w:num w:numId="40">
    <w:abstractNumId w:val="31"/>
  </w:num>
  <w:num w:numId="41">
    <w:abstractNumId w:val="8"/>
  </w:num>
  <w:num w:numId="42">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A21"/>
    <w:rsid w:val="00001202"/>
    <w:rsid w:val="00001D2E"/>
    <w:rsid w:val="00001FD6"/>
    <w:rsid w:val="00014893"/>
    <w:rsid w:val="00027DFB"/>
    <w:rsid w:val="00040771"/>
    <w:rsid w:val="00041C0C"/>
    <w:rsid w:val="00056F40"/>
    <w:rsid w:val="00061F99"/>
    <w:rsid w:val="00091D3B"/>
    <w:rsid w:val="000B276A"/>
    <w:rsid w:val="000C4D89"/>
    <w:rsid w:val="000D135E"/>
    <w:rsid w:val="000D513B"/>
    <w:rsid w:val="000E0399"/>
    <w:rsid w:val="000E47F6"/>
    <w:rsid w:val="000E7932"/>
    <w:rsid w:val="000F21D6"/>
    <w:rsid w:val="000F3F8E"/>
    <w:rsid w:val="000F7543"/>
    <w:rsid w:val="00104F86"/>
    <w:rsid w:val="00114CE1"/>
    <w:rsid w:val="00115C51"/>
    <w:rsid w:val="00123474"/>
    <w:rsid w:val="001370FE"/>
    <w:rsid w:val="001621E1"/>
    <w:rsid w:val="00186775"/>
    <w:rsid w:val="00187902"/>
    <w:rsid w:val="00191689"/>
    <w:rsid w:val="001A0940"/>
    <w:rsid w:val="001A281E"/>
    <w:rsid w:val="001A3771"/>
    <w:rsid w:val="001A69B3"/>
    <w:rsid w:val="001A7EFF"/>
    <w:rsid w:val="001B207E"/>
    <w:rsid w:val="001B4CCD"/>
    <w:rsid w:val="001C0F26"/>
    <w:rsid w:val="001C3853"/>
    <w:rsid w:val="001C78B7"/>
    <w:rsid w:val="001C7E87"/>
    <w:rsid w:val="001D5868"/>
    <w:rsid w:val="001D6A7A"/>
    <w:rsid w:val="001D78C6"/>
    <w:rsid w:val="00203DD0"/>
    <w:rsid w:val="00207D9B"/>
    <w:rsid w:val="0021512C"/>
    <w:rsid w:val="00216661"/>
    <w:rsid w:val="00220E43"/>
    <w:rsid w:val="00222A4F"/>
    <w:rsid w:val="00225308"/>
    <w:rsid w:val="00233411"/>
    <w:rsid w:val="00234695"/>
    <w:rsid w:val="002464BA"/>
    <w:rsid w:val="0024660A"/>
    <w:rsid w:val="00252FDE"/>
    <w:rsid w:val="00253BC4"/>
    <w:rsid w:val="0025554E"/>
    <w:rsid w:val="00285983"/>
    <w:rsid w:val="00291C0B"/>
    <w:rsid w:val="0029316F"/>
    <w:rsid w:val="002A04F7"/>
    <w:rsid w:val="002A2903"/>
    <w:rsid w:val="002A29EC"/>
    <w:rsid w:val="002B0741"/>
    <w:rsid w:val="002B3CC2"/>
    <w:rsid w:val="002D7C50"/>
    <w:rsid w:val="002E4D75"/>
    <w:rsid w:val="002E65AA"/>
    <w:rsid w:val="002F2EDE"/>
    <w:rsid w:val="003110D7"/>
    <w:rsid w:val="003140B8"/>
    <w:rsid w:val="003160A2"/>
    <w:rsid w:val="00317507"/>
    <w:rsid w:val="00321255"/>
    <w:rsid w:val="00322F56"/>
    <w:rsid w:val="00326BD4"/>
    <w:rsid w:val="00327F75"/>
    <w:rsid w:val="003333D1"/>
    <w:rsid w:val="0033532E"/>
    <w:rsid w:val="00335892"/>
    <w:rsid w:val="0034308D"/>
    <w:rsid w:val="0035460B"/>
    <w:rsid w:val="00357002"/>
    <w:rsid w:val="00364276"/>
    <w:rsid w:val="00385501"/>
    <w:rsid w:val="00385763"/>
    <w:rsid w:val="003C0321"/>
    <w:rsid w:val="003E5B0F"/>
    <w:rsid w:val="0040633C"/>
    <w:rsid w:val="00413D48"/>
    <w:rsid w:val="00413FF1"/>
    <w:rsid w:val="00416B29"/>
    <w:rsid w:val="0043665E"/>
    <w:rsid w:val="00436F23"/>
    <w:rsid w:val="0044487A"/>
    <w:rsid w:val="00445CB5"/>
    <w:rsid w:val="00454C84"/>
    <w:rsid w:val="00462304"/>
    <w:rsid w:val="00462940"/>
    <w:rsid w:val="00464C0C"/>
    <w:rsid w:val="00466DFB"/>
    <w:rsid w:val="0048350B"/>
    <w:rsid w:val="004A00A0"/>
    <w:rsid w:val="004A3B44"/>
    <w:rsid w:val="004C1C86"/>
    <w:rsid w:val="004C4625"/>
    <w:rsid w:val="004E55E5"/>
    <w:rsid w:val="004F05DD"/>
    <w:rsid w:val="004F0CDA"/>
    <w:rsid w:val="004F401B"/>
    <w:rsid w:val="004F45B8"/>
    <w:rsid w:val="00504998"/>
    <w:rsid w:val="0052527B"/>
    <w:rsid w:val="005254A3"/>
    <w:rsid w:val="00533658"/>
    <w:rsid w:val="00535AF4"/>
    <w:rsid w:val="00535C09"/>
    <w:rsid w:val="00543143"/>
    <w:rsid w:val="005515AA"/>
    <w:rsid w:val="00552CCB"/>
    <w:rsid w:val="00564909"/>
    <w:rsid w:val="00573D7A"/>
    <w:rsid w:val="00576E58"/>
    <w:rsid w:val="00584340"/>
    <w:rsid w:val="00594D08"/>
    <w:rsid w:val="005A1C97"/>
    <w:rsid w:val="005B1C05"/>
    <w:rsid w:val="005B621F"/>
    <w:rsid w:val="005C029C"/>
    <w:rsid w:val="005C167C"/>
    <w:rsid w:val="005C2F2D"/>
    <w:rsid w:val="005D79FA"/>
    <w:rsid w:val="005E2464"/>
    <w:rsid w:val="005E62FB"/>
    <w:rsid w:val="005F0D59"/>
    <w:rsid w:val="00606598"/>
    <w:rsid w:val="006117D4"/>
    <w:rsid w:val="00613C88"/>
    <w:rsid w:val="0062085F"/>
    <w:rsid w:val="0062550C"/>
    <w:rsid w:val="00625A8C"/>
    <w:rsid w:val="00633B24"/>
    <w:rsid w:val="00640791"/>
    <w:rsid w:val="00641B92"/>
    <w:rsid w:val="00644764"/>
    <w:rsid w:val="00645394"/>
    <w:rsid w:val="00645C55"/>
    <w:rsid w:val="00674997"/>
    <w:rsid w:val="0067746C"/>
    <w:rsid w:val="006809AD"/>
    <w:rsid w:val="00691241"/>
    <w:rsid w:val="00691616"/>
    <w:rsid w:val="006A00F6"/>
    <w:rsid w:val="006B2225"/>
    <w:rsid w:val="006B4140"/>
    <w:rsid w:val="006C5247"/>
    <w:rsid w:val="006C74E1"/>
    <w:rsid w:val="006D1968"/>
    <w:rsid w:val="006E012E"/>
    <w:rsid w:val="006E5799"/>
    <w:rsid w:val="006F65FD"/>
    <w:rsid w:val="007030EA"/>
    <w:rsid w:val="00710439"/>
    <w:rsid w:val="00724EBE"/>
    <w:rsid w:val="00735D23"/>
    <w:rsid w:val="00736A3A"/>
    <w:rsid w:val="00737A48"/>
    <w:rsid w:val="00746B5A"/>
    <w:rsid w:val="00746EC4"/>
    <w:rsid w:val="007540CD"/>
    <w:rsid w:val="00756470"/>
    <w:rsid w:val="00761787"/>
    <w:rsid w:val="00765FBB"/>
    <w:rsid w:val="007676EC"/>
    <w:rsid w:val="00772571"/>
    <w:rsid w:val="00781227"/>
    <w:rsid w:val="007848C8"/>
    <w:rsid w:val="00785C4D"/>
    <w:rsid w:val="007862EA"/>
    <w:rsid w:val="007A22FB"/>
    <w:rsid w:val="007A5C9B"/>
    <w:rsid w:val="007B6405"/>
    <w:rsid w:val="007B73CF"/>
    <w:rsid w:val="007C3501"/>
    <w:rsid w:val="007C3D7A"/>
    <w:rsid w:val="007D0A96"/>
    <w:rsid w:val="007D5601"/>
    <w:rsid w:val="007E7A27"/>
    <w:rsid w:val="007F352E"/>
    <w:rsid w:val="00807B8B"/>
    <w:rsid w:val="00824A58"/>
    <w:rsid w:val="00831030"/>
    <w:rsid w:val="00834A9C"/>
    <w:rsid w:val="0084448A"/>
    <w:rsid w:val="00846707"/>
    <w:rsid w:val="0084724B"/>
    <w:rsid w:val="0084797B"/>
    <w:rsid w:val="00850150"/>
    <w:rsid w:val="00850A6B"/>
    <w:rsid w:val="00852976"/>
    <w:rsid w:val="00863F65"/>
    <w:rsid w:val="00881C84"/>
    <w:rsid w:val="008837DE"/>
    <w:rsid w:val="00884D6F"/>
    <w:rsid w:val="00886869"/>
    <w:rsid w:val="0089245C"/>
    <w:rsid w:val="00893FC3"/>
    <w:rsid w:val="008A2DA7"/>
    <w:rsid w:val="008A4C1F"/>
    <w:rsid w:val="008A5420"/>
    <w:rsid w:val="008A62AE"/>
    <w:rsid w:val="008C166E"/>
    <w:rsid w:val="008C79CB"/>
    <w:rsid w:val="008D14F4"/>
    <w:rsid w:val="008E04A2"/>
    <w:rsid w:val="008E775D"/>
    <w:rsid w:val="008F00EB"/>
    <w:rsid w:val="008F0668"/>
    <w:rsid w:val="008F4BA5"/>
    <w:rsid w:val="00905145"/>
    <w:rsid w:val="009064B3"/>
    <w:rsid w:val="00922F7C"/>
    <w:rsid w:val="0092685B"/>
    <w:rsid w:val="00927855"/>
    <w:rsid w:val="00930CC1"/>
    <w:rsid w:val="00933A48"/>
    <w:rsid w:val="00933F6F"/>
    <w:rsid w:val="009358E1"/>
    <w:rsid w:val="00952920"/>
    <w:rsid w:val="00957FF7"/>
    <w:rsid w:val="009634FF"/>
    <w:rsid w:val="00981B2D"/>
    <w:rsid w:val="00996DA8"/>
    <w:rsid w:val="009A50E2"/>
    <w:rsid w:val="009A520E"/>
    <w:rsid w:val="009A5F93"/>
    <w:rsid w:val="009A70FE"/>
    <w:rsid w:val="009B05F6"/>
    <w:rsid w:val="009B0D78"/>
    <w:rsid w:val="009B0E1D"/>
    <w:rsid w:val="009B2534"/>
    <w:rsid w:val="009B4CBC"/>
    <w:rsid w:val="009B65B3"/>
    <w:rsid w:val="009D0997"/>
    <w:rsid w:val="009E3BA6"/>
    <w:rsid w:val="009E4A9E"/>
    <w:rsid w:val="009E4B92"/>
    <w:rsid w:val="009F24EB"/>
    <w:rsid w:val="009F4AB1"/>
    <w:rsid w:val="00A0412A"/>
    <w:rsid w:val="00A063D8"/>
    <w:rsid w:val="00A12472"/>
    <w:rsid w:val="00A2568E"/>
    <w:rsid w:val="00A3205D"/>
    <w:rsid w:val="00A33533"/>
    <w:rsid w:val="00A410D3"/>
    <w:rsid w:val="00A4308B"/>
    <w:rsid w:val="00A45E02"/>
    <w:rsid w:val="00A5115F"/>
    <w:rsid w:val="00A64F0D"/>
    <w:rsid w:val="00A70246"/>
    <w:rsid w:val="00A86337"/>
    <w:rsid w:val="00A9341F"/>
    <w:rsid w:val="00A93E7F"/>
    <w:rsid w:val="00AB3577"/>
    <w:rsid w:val="00AD33F2"/>
    <w:rsid w:val="00AE2E17"/>
    <w:rsid w:val="00AE3B1D"/>
    <w:rsid w:val="00AE7C50"/>
    <w:rsid w:val="00B005C9"/>
    <w:rsid w:val="00B006A9"/>
    <w:rsid w:val="00B01525"/>
    <w:rsid w:val="00B159AE"/>
    <w:rsid w:val="00B23CD1"/>
    <w:rsid w:val="00B318DA"/>
    <w:rsid w:val="00B53675"/>
    <w:rsid w:val="00B563AE"/>
    <w:rsid w:val="00B736FC"/>
    <w:rsid w:val="00B843B9"/>
    <w:rsid w:val="00B86E08"/>
    <w:rsid w:val="00B915BE"/>
    <w:rsid w:val="00B91872"/>
    <w:rsid w:val="00B93A21"/>
    <w:rsid w:val="00B96838"/>
    <w:rsid w:val="00BA36B0"/>
    <w:rsid w:val="00BB22F4"/>
    <w:rsid w:val="00BC43DC"/>
    <w:rsid w:val="00BC6C30"/>
    <w:rsid w:val="00BD1266"/>
    <w:rsid w:val="00BD72C8"/>
    <w:rsid w:val="00BE2B5B"/>
    <w:rsid w:val="00BE2DFC"/>
    <w:rsid w:val="00BE453F"/>
    <w:rsid w:val="00BF5C34"/>
    <w:rsid w:val="00C04C19"/>
    <w:rsid w:val="00C06C80"/>
    <w:rsid w:val="00C166D0"/>
    <w:rsid w:val="00C33208"/>
    <w:rsid w:val="00C44EEF"/>
    <w:rsid w:val="00C56504"/>
    <w:rsid w:val="00C57EEE"/>
    <w:rsid w:val="00C659E5"/>
    <w:rsid w:val="00CA4EE4"/>
    <w:rsid w:val="00CA7040"/>
    <w:rsid w:val="00CB1B6B"/>
    <w:rsid w:val="00CB7EE1"/>
    <w:rsid w:val="00CC5345"/>
    <w:rsid w:val="00CC5FE0"/>
    <w:rsid w:val="00D04259"/>
    <w:rsid w:val="00D04982"/>
    <w:rsid w:val="00D0517D"/>
    <w:rsid w:val="00D15084"/>
    <w:rsid w:val="00D31812"/>
    <w:rsid w:val="00D600A1"/>
    <w:rsid w:val="00D63EC4"/>
    <w:rsid w:val="00D64EF4"/>
    <w:rsid w:val="00D83244"/>
    <w:rsid w:val="00D86202"/>
    <w:rsid w:val="00D94766"/>
    <w:rsid w:val="00DB32BF"/>
    <w:rsid w:val="00DC6F30"/>
    <w:rsid w:val="00DD50CD"/>
    <w:rsid w:val="00DD6919"/>
    <w:rsid w:val="00E01EDB"/>
    <w:rsid w:val="00E131E5"/>
    <w:rsid w:val="00E152EF"/>
    <w:rsid w:val="00E17591"/>
    <w:rsid w:val="00E20031"/>
    <w:rsid w:val="00E35682"/>
    <w:rsid w:val="00E53B03"/>
    <w:rsid w:val="00E66A0D"/>
    <w:rsid w:val="00E67089"/>
    <w:rsid w:val="00E71C7C"/>
    <w:rsid w:val="00E81F94"/>
    <w:rsid w:val="00E91864"/>
    <w:rsid w:val="00E947D2"/>
    <w:rsid w:val="00EA756A"/>
    <w:rsid w:val="00EB1538"/>
    <w:rsid w:val="00EB3915"/>
    <w:rsid w:val="00EB3B08"/>
    <w:rsid w:val="00EC1167"/>
    <w:rsid w:val="00ED1218"/>
    <w:rsid w:val="00ED2AF5"/>
    <w:rsid w:val="00ED4019"/>
    <w:rsid w:val="00EE22AE"/>
    <w:rsid w:val="00EF4AC9"/>
    <w:rsid w:val="00F0030C"/>
    <w:rsid w:val="00F01966"/>
    <w:rsid w:val="00F05990"/>
    <w:rsid w:val="00F112E5"/>
    <w:rsid w:val="00F13988"/>
    <w:rsid w:val="00F32009"/>
    <w:rsid w:val="00F35BF7"/>
    <w:rsid w:val="00F42370"/>
    <w:rsid w:val="00F575FA"/>
    <w:rsid w:val="00F617E3"/>
    <w:rsid w:val="00F77004"/>
    <w:rsid w:val="00F8041F"/>
    <w:rsid w:val="00F80E2A"/>
    <w:rsid w:val="00F811F4"/>
    <w:rsid w:val="00F845B4"/>
    <w:rsid w:val="00F845FA"/>
    <w:rsid w:val="00F919F7"/>
    <w:rsid w:val="00F96ADB"/>
    <w:rsid w:val="00FA11E0"/>
    <w:rsid w:val="00FB0BCF"/>
    <w:rsid w:val="00FB685E"/>
    <w:rsid w:val="00FD149B"/>
    <w:rsid w:val="00FD5275"/>
    <w:rsid w:val="00FD728E"/>
    <w:rsid w:val="00FF3F2E"/>
    <w:rsid w:val="00FF7F2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4C42F"/>
  <w15:chartTrackingRefBased/>
  <w15:docId w15:val="{804E6710-40C8-4417-B746-CA2B7BE4E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SGLText List Paragraph,Citation List,List_Paragraph,Multilevel para_II,List Paragraph1,Graphic,List Paragraph Char Char,Bullets,bullets,MCHIP_list paragraph,Recommendation,Bullet List,FooterText,Bullet Paragraph,lp1,Resume Title,Ha"/>
    <w:basedOn w:val="Normal"/>
    <w:link w:val="ListParagraphChar"/>
    <w:uiPriority w:val="34"/>
    <w:qFormat/>
    <w:rsid w:val="009F4AB1"/>
    <w:pPr>
      <w:spacing w:after="200" w:line="276" w:lineRule="auto"/>
      <w:ind w:left="720"/>
      <w:contextualSpacing/>
    </w:pPr>
  </w:style>
  <w:style w:type="character" w:customStyle="1" w:styleId="ListParagraphChar">
    <w:name w:val="List Paragraph Char"/>
    <w:aliases w:val="SGLText List Paragraph Char,Citation List Char,List_Paragraph Char,Multilevel para_II Char,List Paragraph1 Char,Graphic Char,List Paragraph Char Char Char,Bullets Char,bullets Char,MCHIP_list paragraph Char,Recommendation Char"/>
    <w:basedOn w:val="DefaultParagraphFont"/>
    <w:link w:val="ListParagraph"/>
    <w:uiPriority w:val="34"/>
    <w:qFormat/>
    <w:rsid w:val="009F4AB1"/>
  </w:style>
  <w:style w:type="table" w:styleId="TableGrid">
    <w:name w:val="Table Grid"/>
    <w:basedOn w:val="TableNormal"/>
    <w:uiPriority w:val="59"/>
    <w:rsid w:val="009F4A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27855"/>
    <w:rPr>
      <w:color w:val="0563C1" w:themeColor="hyperlink"/>
      <w:u w:val="single"/>
    </w:rPr>
  </w:style>
  <w:style w:type="paragraph" w:styleId="Caption">
    <w:name w:val="caption"/>
    <w:basedOn w:val="Normal"/>
    <w:next w:val="Normal"/>
    <w:uiPriority w:val="35"/>
    <w:unhideWhenUsed/>
    <w:qFormat/>
    <w:rsid w:val="00927855"/>
    <w:pPr>
      <w:spacing w:after="200" w:line="240" w:lineRule="auto"/>
    </w:pPr>
    <w:rPr>
      <w:i/>
      <w:iCs/>
      <w:color w:val="44546A" w:themeColor="text2"/>
      <w:sz w:val="18"/>
      <w:szCs w:val="18"/>
    </w:rPr>
  </w:style>
  <w:style w:type="paragraph" w:styleId="NormalWeb">
    <w:name w:val="Normal (Web)"/>
    <w:basedOn w:val="Normal"/>
    <w:uiPriority w:val="99"/>
    <w:unhideWhenUsed/>
    <w:rsid w:val="002F2EDE"/>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paragraph" w:styleId="IntenseQuote">
    <w:name w:val="Intense Quote"/>
    <w:basedOn w:val="Normal"/>
    <w:next w:val="Normal"/>
    <w:link w:val="IntenseQuoteChar"/>
    <w:uiPriority w:val="30"/>
    <w:qFormat/>
    <w:rsid w:val="00C56504"/>
    <w:pPr>
      <w:pBdr>
        <w:bottom w:val="single" w:sz="4" w:space="4" w:color="4472C4" w:themeColor="accent1"/>
      </w:pBdr>
      <w:spacing w:before="200" w:after="280" w:line="276" w:lineRule="auto"/>
      <w:ind w:left="936" w:right="936"/>
    </w:pPr>
    <w:rPr>
      <w:b/>
      <w:bCs/>
      <w:i/>
      <w:iCs/>
      <w:color w:val="4472C4" w:themeColor="accent1"/>
      <w:szCs w:val="20"/>
      <w:lang w:bidi="hi-IN"/>
    </w:rPr>
  </w:style>
  <w:style w:type="character" w:customStyle="1" w:styleId="IntenseQuoteChar">
    <w:name w:val="Intense Quote Char"/>
    <w:basedOn w:val="DefaultParagraphFont"/>
    <w:link w:val="IntenseQuote"/>
    <w:uiPriority w:val="30"/>
    <w:rsid w:val="00C56504"/>
    <w:rPr>
      <w:b/>
      <w:bCs/>
      <w:i/>
      <w:iCs/>
      <w:color w:val="4472C4" w:themeColor="accent1"/>
      <w:szCs w:val="20"/>
      <w:lang w:bidi="hi-IN"/>
    </w:rPr>
  </w:style>
  <w:style w:type="paragraph" w:customStyle="1" w:styleId="Default">
    <w:name w:val="Default"/>
    <w:rsid w:val="00FD5275"/>
    <w:pPr>
      <w:autoSpaceDE w:val="0"/>
      <w:autoSpaceDN w:val="0"/>
      <w:adjustRightInd w:val="0"/>
      <w:spacing w:after="0" w:line="240" w:lineRule="auto"/>
    </w:pPr>
    <w:rPr>
      <w:rFonts w:ascii="Calibri" w:eastAsia="SimSun" w:hAnsi="Calibri" w:cs="Calibri"/>
      <w:color w:val="000000"/>
      <w:sz w:val="24"/>
      <w:szCs w:val="24"/>
      <w:lang w:val="en-GB" w:eastAsia="en-IN"/>
    </w:rPr>
  </w:style>
  <w:style w:type="table" w:styleId="LightGrid-Accent3">
    <w:name w:val="Light Grid Accent 3"/>
    <w:basedOn w:val="TableNormal"/>
    <w:uiPriority w:val="62"/>
    <w:rsid w:val="009B2534"/>
    <w:pPr>
      <w:spacing w:after="0" w:line="240" w:lineRule="auto"/>
    </w:pPr>
    <w:rPr>
      <w:szCs w:val="20"/>
      <w:lang w:bidi="hi-I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il">
    <w:name w:val="il"/>
    <w:basedOn w:val="DefaultParagraphFont"/>
    <w:rsid w:val="00AB3577"/>
  </w:style>
  <w:style w:type="paragraph" w:styleId="Header">
    <w:name w:val="header"/>
    <w:basedOn w:val="Normal"/>
    <w:link w:val="HeaderChar"/>
    <w:uiPriority w:val="99"/>
    <w:unhideWhenUsed/>
    <w:rsid w:val="003546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5460B"/>
  </w:style>
  <w:style w:type="paragraph" w:styleId="Footer">
    <w:name w:val="footer"/>
    <w:basedOn w:val="Normal"/>
    <w:link w:val="FooterChar"/>
    <w:uiPriority w:val="99"/>
    <w:unhideWhenUsed/>
    <w:rsid w:val="003546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46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wmf"/><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A5BC74-2F0C-4CA7-AF67-D3C7203DD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37</Pages>
  <Words>10240</Words>
  <Characters>58369</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Smita S</dc:creator>
  <cp:keywords/>
  <dc:description/>
  <cp:lastModifiedBy> </cp:lastModifiedBy>
  <cp:revision>27</cp:revision>
  <cp:lastPrinted>2020-06-08T06:37:00Z</cp:lastPrinted>
  <dcterms:created xsi:type="dcterms:W3CDTF">2020-06-08T04:47:00Z</dcterms:created>
  <dcterms:modified xsi:type="dcterms:W3CDTF">2020-06-15T06:43:00Z</dcterms:modified>
</cp:coreProperties>
</file>