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F0F" w:rsidRDefault="00B62F0F"/>
    <w:p w:rsidR="00B55407" w:rsidRDefault="00B55407"/>
    <w:p w:rsidR="00B55407" w:rsidRPr="00735905" w:rsidRDefault="00B55407" w:rsidP="00B55407">
      <w:pPr>
        <w:rPr>
          <w:rFonts w:ascii="Times New Roman" w:hAnsi="Times New Roman"/>
          <w:b/>
          <w:caps/>
          <w:sz w:val="36"/>
          <w:szCs w:val="36"/>
        </w:rPr>
      </w:pPr>
      <w:r w:rsidRPr="00735905">
        <w:rPr>
          <w:rFonts w:ascii="Times New Roman" w:hAnsi="Times New Roman"/>
          <w:b/>
          <w:caps/>
          <w:sz w:val="36"/>
          <w:szCs w:val="36"/>
        </w:rPr>
        <w:t>Biomedical Equipment</w:t>
      </w:r>
      <w:r>
        <w:rPr>
          <w:rFonts w:ascii="Times New Roman" w:hAnsi="Times New Roman"/>
          <w:b/>
          <w:caps/>
          <w:sz w:val="36"/>
          <w:szCs w:val="36"/>
        </w:rPr>
        <w:t xml:space="preserve"> </w:t>
      </w:r>
      <w:r w:rsidRPr="00735905">
        <w:rPr>
          <w:rFonts w:ascii="Times New Roman" w:hAnsi="Times New Roman"/>
          <w:b/>
          <w:caps/>
          <w:sz w:val="36"/>
          <w:szCs w:val="36"/>
        </w:rPr>
        <w:t xml:space="preserve">Maintenance Model </w:t>
      </w:r>
    </w:p>
    <w:p w:rsidR="00B55407" w:rsidRPr="00735905" w:rsidRDefault="00B55407" w:rsidP="00B55407">
      <w:pPr>
        <w:jc w:val="center"/>
        <w:rPr>
          <w:rFonts w:ascii="Times New Roman" w:hAnsi="Times New Roman"/>
          <w:caps/>
          <w:sz w:val="28"/>
          <w:szCs w:val="28"/>
        </w:rPr>
      </w:pPr>
      <w:r w:rsidRPr="00735905">
        <w:rPr>
          <w:rFonts w:ascii="Times New Roman" w:hAnsi="Times New Roman"/>
          <w:caps/>
          <w:sz w:val="28"/>
          <w:szCs w:val="28"/>
        </w:rPr>
        <w:t xml:space="preserve">for </w:t>
      </w:r>
    </w:p>
    <w:p w:rsidR="00B55407" w:rsidRDefault="00B55407" w:rsidP="00B55407">
      <w:pPr>
        <w:jc w:val="center"/>
        <w:rPr>
          <w:rFonts w:ascii="Times New Roman" w:hAnsi="Times New Roman"/>
          <w:b/>
          <w:caps/>
          <w:sz w:val="32"/>
          <w:szCs w:val="32"/>
        </w:rPr>
      </w:pPr>
      <w:r w:rsidRPr="00735905">
        <w:rPr>
          <w:rFonts w:ascii="Times New Roman" w:hAnsi="Times New Roman"/>
          <w:b/>
          <w:caps/>
          <w:sz w:val="32"/>
          <w:szCs w:val="32"/>
        </w:rPr>
        <w:t xml:space="preserve">Indian States </w:t>
      </w:r>
    </w:p>
    <w:p w:rsidR="00B55407" w:rsidRPr="005C6CF1" w:rsidRDefault="00B55407" w:rsidP="00B55407">
      <w:pPr>
        <w:jc w:val="center"/>
        <w:rPr>
          <w:rFonts w:ascii="Times New Roman" w:hAnsi="Times New Roman"/>
          <w:b/>
          <w:caps/>
          <w:sz w:val="32"/>
          <w:szCs w:val="32"/>
        </w:rPr>
      </w:pPr>
      <w:r>
        <w:rPr>
          <w:rFonts w:ascii="Times New Roman" w:hAnsi="Times New Roman"/>
          <w:b/>
          <w:caps/>
          <w:sz w:val="32"/>
          <w:szCs w:val="32"/>
        </w:rPr>
        <w:t xml:space="preserve">     </w:t>
      </w:r>
    </w:p>
    <w:p w:rsidR="00B55407" w:rsidRPr="005C6CF1" w:rsidRDefault="00B55407" w:rsidP="00B55407">
      <w:pPr>
        <w:rPr>
          <w:b/>
        </w:rPr>
      </w:pPr>
      <w:r>
        <w:rPr>
          <w:rFonts w:ascii="Times New Roman" w:hAnsi="Times New Roman"/>
          <w:b/>
          <w:caps/>
          <w:sz w:val="32"/>
          <w:szCs w:val="32"/>
        </w:rPr>
        <w:t xml:space="preserve">                                                </w:t>
      </w:r>
      <w:r w:rsidRPr="005C6CF1">
        <w:rPr>
          <w:b/>
        </w:rPr>
        <w:t>A JOINT STUDY BY</w:t>
      </w:r>
      <w:r>
        <w:rPr>
          <w:b/>
        </w:rPr>
        <w:t xml:space="preserve"> </w:t>
      </w:r>
    </w:p>
    <w:p w:rsidR="00B55407" w:rsidRDefault="00B55407" w:rsidP="00B55407">
      <w:pPr>
        <w:jc w:val="center"/>
        <w:rPr>
          <w:b/>
        </w:rPr>
      </w:pPr>
    </w:p>
    <w:p w:rsidR="00B55407" w:rsidRDefault="00B55407" w:rsidP="00B55407">
      <w:pPr>
        <w:jc w:val="center"/>
        <w:rPr>
          <w:b/>
        </w:rPr>
      </w:pPr>
      <w:r>
        <w:rPr>
          <w:b/>
          <w:noProof/>
          <w:lang w:val="en-US" w:eastAsia="en-US"/>
        </w:rPr>
        <w:drawing>
          <wp:anchor distT="0" distB="0" distL="114300" distR="114300" simplePos="0" relativeHeight="251660288" behindDoc="0" locked="0" layoutInCell="1" allowOverlap="1">
            <wp:simplePos x="0" y="0"/>
            <wp:positionH relativeFrom="column">
              <wp:posOffset>1759715</wp:posOffset>
            </wp:positionH>
            <wp:positionV relativeFrom="paragraph">
              <wp:posOffset>27389</wp:posOffset>
            </wp:positionV>
            <wp:extent cx="2590486" cy="1111051"/>
            <wp:effectExtent l="19050" t="19050" r="19364" b="12899"/>
            <wp:wrapNone/>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tretch>
                      <a:fillRect/>
                    </a:stretch>
                  </pic:blipFill>
                  <pic:spPr bwMode="auto">
                    <a:xfrm>
                      <a:off x="0" y="0"/>
                      <a:ext cx="2590486" cy="1111051"/>
                    </a:xfrm>
                    <a:prstGeom prst="rect">
                      <a:avLst/>
                    </a:prstGeom>
                    <a:solidFill>
                      <a:srgbClr val="FFFFFF"/>
                    </a:solidFill>
                    <a:ln w="9525">
                      <a:solidFill>
                        <a:srgbClr val="000000"/>
                      </a:solidFill>
                      <a:miter lim="800000"/>
                      <a:headEnd/>
                      <a:tailEnd/>
                    </a:ln>
                  </pic:spPr>
                </pic:pic>
              </a:graphicData>
            </a:graphic>
          </wp:anchor>
        </w:drawing>
      </w:r>
    </w:p>
    <w:p w:rsidR="00B55407" w:rsidRPr="00FE4A09" w:rsidRDefault="00B55407" w:rsidP="00B55407">
      <w:pPr>
        <w:jc w:val="center"/>
        <w:rPr>
          <w:b/>
        </w:rPr>
      </w:pPr>
    </w:p>
    <w:p w:rsidR="00B55407" w:rsidRDefault="00B55407" w:rsidP="00B55407">
      <w:pPr>
        <w:jc w:val="center"/>
      </w:pPr>
    </w:p>
    <w:p w:rsidR="00B55407" w:rsidRDefault="00B55407" w:rsidP="00B55407"/>
    <w:p w:rsidR="00B55407" w:rsidRPr="005C6CF1" w:rsidRDefault="00B55407" w:rsidP="00B55407">
      <w:pPr>
        <w:spacing w:after="0"/>
        <w:jc w:val="center"/>
        <w:rPr>
          <w:rFonts w:ascii="Baskerville Old Face" w:hAnsi="Baskerville Old Face" w:cs="Tahoma"/>
          <w:b/>
          <w:color w:val="6C0000"/>
          <w:sz w:val="28"/>
          <w:szCs w:val="28"/>
        </w:rPr>
      </w:pPr>
      <w:r>
        <w:rPr>
          <w:rStyle w:val="TitleChar"/>
          <w:sz w:val="28"/>
          <w:szCs w:val="28"/>
        </w:rPr>
        <w:t xml:space="preserve">    KIRLOSKAR TECHNOLOGIES PV</w:t>
      </w:r>
      <w:r w:rsidRPr="00CB7160">
        <w:rPr>
          <w:rStyle w:val="TitleChar"/>
          <w:sz w:val="28"/>
          <w:szCs w:val="28"/>
        </w:rPr>
        <w:t>T.</w:t>
      </w:r>
      <w:r>
        <w:rPr>
          <w:rStyle w:val="TitleChar"/>
          <w:sz w:val="28"/>
          <w:szCs w:val="28"/>
        </w:rPr>
        <w:t xml:space="preserve"> </w:t>
      </w:r>
      <w:r w:rsidRPr="00CB7160">
        <w:rPr>
          <w:rStyle w:val="TitleChar"/>
          <w:sz w:val="28"/>
          <w:szCs w:val="28"/>
        </w:rPr>
        <w:t>LTD.</w:t>
      </w:r>
      <w:r w:rsidRPr="00CB7160">
        <w:rPr>
          <w:rFonts w:ascii="Baskerville Old Face" w:hAnsi="Baskerville Old Face" w:cs="Tahoma"/>
          <w:b/>
          <w:color w:val="6C0000"/>
          <w:sz w:val="28"/>
          <w:szCs w:val="28"/>
        </w:rPr>
        <w:t xml:space="preserve"> </w:t>
      </w:r>
    </w:p>
    <w:p w:rsidR="00B55407" w:rsidRPr="00735905" w:rsidRDefault="00B55407" w:rsidP="00B55407">
      <w:pPr>
        <w:spacing w:after="0"/>
        <w:jc w:val="center"/>
        <w:rPr>
          <w:rFonts w:ascii="Baskerville Old Face" w:hAnsi="Baskerville Old Face" w:cs="Tahoma"/>
          <w:b/>
          <w:color w:val="6C0000"/>
        </w:rPr>
      </w:pPr>
    </w:p>
    <w:p w:rsidR="00B55407" w:rsidRDefault="00B55407" w:rsidP="00B55407">
      <w:pPr>
        <w:spacing w:after="0"/>
        <w:jc w:val="center"/>
        <w:rPr>
          <w:rFonts w:ascii="Baskerville Old Face" w:hAnsi="Baskerville Old Face" w:cs="Tahoma"/>
          <w:b/>
          <w:color w:val="6C0000"/>
          <w:sz w:val="48"/>
          <w:szCs w:val="48"/>
        </w:rPr>
      </w:pPr>
      <w:r>
        <w:rPr>
          <w:rFonts w:ascii="Baskerville Old Face" w:hAnsi="Baskerville Old Face" w:cs="Tahoma"/>
          <w:b/>
          <w:color w:val="6C0000"/>
          <w:sz w:val="48"/>
          <w:szCs w:val="48"/>
        </w:rPr>
        <w:t>&amp;</w:t>
      </w:r>
    </w:p>
    <w:p w:rsidR="00B55407" w:rsidRPr="00871077" w:rsidRDefault="00B55407" w:rsidP="00B55407">
      <w:pPr>
        <w:shd w:val="clear" w:color="auto" w:fill="FFFFFF" w:themeFill="background1"/>
        <w:ind w:right="-306"/>
        <w:jc w:val="center"/>
        <w:rPr>
          <w:rFonts w:ascii="Arial" w:hAnsi="Arial" w:cs="Arial"/>
          <w:b/>
          <w:color w:val="002060"/>
          <w:sz w:val="24"/>
          <w:szCs w:val="24"/>
        </w:rPr>
      </w:pPr>
      <w:r w:rsidRPr="00871077">
        <w:rPr>
          <w:rFonts w:ascii="Arial" w:hAnsi="Arial" w:cs="Arial"/>
          <w:b/>
          <w:color w:val="002060"/>
          <w:sz w:val="24"/>
          <w:szCs w:val="24"/>
          <w:shd w:val="clear" w:color="auto" w:fill="FFFFFF" w:themeFill="background1"/>
        </w:rPr>
        <w:t>NATIONAL HEALTH SYSTEM RESOURCE CENTRE ,</w:t>
      </w:r>
      <w:r w:rsidRPr="00871077">
        <w:rPr>
          <w:rFonts w:ascii="Arial" w:hAnsi="Arial" w:cs="Arial"/>
          <w:b/>
          <w:color w:val="002060"/>
          <w:sz w:val="24"/>
          <w:szCs w:val="24"/>
        </w:rPr>
        <w:t xml:space="preserve"> </w:t>
      </w:r>
    </w:p>
    <w:p w:rsidR="00B55407" w:rsidRPr="00871077" w:rsidRDefault="00B55407" w:rsidP="00B55407">
      <w:pPr>
        <w:shd w:val="clear" w:color="auto" w:fill="FFFFFF" w:themeFill="background1"/>
        <w:ind w:right="-306"/>
        <w:jc w:val="center"/>
        <w:rPr>
          <w:rFonts w:ascii="Arial" w:hAnsi="Arial" w:cs="Arial"/>
          <w:b/>
          <w:color w:val="002060"/>
        </w:rPr>
      </w:pPr>
      <w:r w:rsidRPr="00871077">
        <w:rPr>
          <w:rFonts w:ascii="Arial" w:hAnsi="Arial" w:cs="Arial"/>
          <w:b/>
          <w:color w:val="002060"/>
        </w:rPr>
        <w:t xml:space="preserve">MINISTRY OF HEALTH AND FAMILY WELFARE, </w:t>
      </w:r>
    </w:p>
    <w:p w:rsidR="00B55407" w:rsidRPr="00871077" w:rsidRDefault="00B55407" w:rsidP="00B55407">
      <w:pPr>
        <w:shd w:val="clear" w:color="auto" w:fill="FFFFFF" w:themeFill="background1"/>
        <w:ind w:right="-306"/>
        <w:jc w:val="center"/>
        <w:rPr>
          <w:rFonts w:ascii="Bodoni MT Condensed" w:hAnsi="Bodoni MT Condensed" w:cs="Arial"/>
          <w:b/>
          <w:color w:val="002060"/>
        </w:rPr>
      </w:pPr>
      <w:r w:rsidRPr="00871077">
        <w:rPr>
          <w:rFonts w:ascii="Arial" w:hAnsi="Arial" w:cs="Arial"/>
          <w:b/>
          <w:color w:val="002060"/>
        </w:rPr>
        <w:t xml:space="preserve">( Govt. of INDIA, NEW DELHI   </w:t>
      </w:r>
      <w:r w:rsidRPr="00871077">
        <w:rPr>
          <w:rFonts w:ascii="Bodoni MT Condensed" w:hAnsi="Bodoni MT Condensed" w:cs="Arial"/>
          <w:b/>
          <w:color w:val="002060"/>
        </w:rPr>
        <w:t xml:space="preserve">)  </w:t>
      </w:r>
    </w:p>
    <w:p w:rsidR="00B55407" w:rsidRDefault="00B55407" w:rsidP="00B55407">
      <w:pPr>
        <w:shd w:val="clear" w:color="auto" w:fill="FFFFFF" w:themeFill="background1"/>
        <w:ind w:right="-306"/>
        <w:rPr>
          <w:rFonts w:ascii="Bodoni MT Condensed" w:hAnsi="Bodoni MT Condensed" w:cs="Arial"/>
          <w:b/>
          <w:color w:val="002060"/>
          <w:sz w:val="24"/>
          <w:szCs w:val="24"/>
        </w:rPr>
      </w:pPr>
    </w:p>
    <w:p w:rsidR="00B55407" w:rsidRPr="00E61ABD" w:rsidRDefault="00B55407" w:rsidP="00B55407">
      <w:pPr>
        <w:shd w:val="clear" w:color="auto" w:fill="FFFFFF" w:themeFill="background1"/>
        <w:ind w:right="-306"/>
        <w:rPr>
          <w:rFonts w:ascii="Bodoni MT Condensed" w:hAnsi="Bodoni MT Condensed" w:cs="Arial"/>
          <w:b/>
          <w:color w:val="002060"/>
          <w:sz w:val="24"/>
          <w:szCs w:val="24"/>
        </w:rPr>
      </w:pPr>
    </w:p>
    <w:p w:rsidR="00B55407" w:rsidRDefault="00B55407" w:rsidP="00B55407">
      <w:pPr>
        <w:shd w:val="clear" w:color="auto" w:fill="FFFFFF" w:themeFill="background1"/>
        <w:ind w:right="-306"/>
        <w:jc w:val="center"/>
        <w:rPr>
          <w:rFonts w:ascii="Arial" w:hAnsi="Arial" w:cs="Arial"/>
          <w:b/>
          <w:color w:val="002060"/>
          <w:sz w:val="36"/>
        </w:rPr>
      </w:pPr>
      <w:r w:rsidRPr="00302BDC">
        <w:rPr>
          <w:rFonts w:ascii="Arial" w:hAnsi="Arial" w:cs="Arial"/>
          <w:b/>
          <w:color w:val="002060"/>
          <w:sz w:val="28"/>
          <w:szCs w:val="28"/>
        </w:rPr>
        <w:t>STUDY REPORT ON BIOMEDICAL EQUIPMENT MANAGEMENT</w:t>
      </w:r>
      <w:r>
        <w:rPr>
          <w:rFonts w:ascii="Arial" w:hAnsi="Arial" w:cs="Arial"/>
          <w:b/>
          <w:color w:val="002060"/>
          <w:sz w:val="36"/>
        </w:rPr>
        <w:t xml:space="preserve"> </w:t>
      </w:r>
    </w:p>
    <w:p w:rsidR="00B55407" w:rsidRPr="00E61ABD" w:rsidRDefault="00B55407" w:rsidP="00B55407">
      <w:pPr>
        <w:shd w:val="clear" w:color="auto" w:fill="FFFFFF" w:themeFill="background1"/>
        <w:ind w:right="-306"/>
        <w:rPr>
          <w:rFonts w:ascii="Arial" w:hAnsi="Arial" w:cs="Arial"/>
          <w:b/>
          <w:color w:val="002060"/>
          <w:sz w:val="36"/>
        </w:rPr>
      </w:pPr>
      <w:r>
        <w:rPr>
          <w:rFonts w:ascii="Arial" w:hAnsi="Arial" w:cs="Arial"/>
          <w:b/>
          <w:color w:val="002060"/>
          <w:sz w:val="36"/>
        </w:rPr>
        <w:t xml:space="preserve">                                             </w:t>
      </w:r>
      <w:r w:rsidRPr="00E61ABD">
        <w:rPr>
          <w:rFonts w:ascii="Arial" w:hAnsi="Arial" w:cs="Arial"/>
          <w:b/>
          <w:color w:val="002060"/>
          <w:sz w:val="36"/>
        </w:rPr>
        <w:t xml:space="preserve"> </w:t>
      </w:r>
      <w:r w:rsidRPr="00E61ABD">
        <w:rPr>
          <w:rFonts w:ascii="Arial" w:hAnsi="Arial" w:cs="Arial"/>
          <w:color w:val="002060"/>
          <w:sz w:val="28"/>
          <w:szCs w:val="28"/>
        </w:rPr>
        <w:t>IN</w:t>
      </w:r>
      <w:r w:rsidRPr="00E61ABD">
        <w:rPr>
          <w:rFonts w:ascii="Arial" w:hAnsi="Arial" w:cs="Arial"/>
          <w:b/>
          <w:color w:val="002060"/>
          <w:sz w:val="36"/>
        </w:rPr>
        <w:t xml:space="preserve"> </w:t>
      </w:r>
    </w:p>
    <w:p w:rsidR="00B55407" w:rsidRPr="00302BDC" w:rsidRDefault="00B55407" w:rsidP="00B55407">
      <w:pPr>
        <w:shd w:val="clear" w:color="auto" w:fill="FFFFFF" w:themeFill="background1"/>
        <w:ind w:right="-306"/>
        <w:rPr>
          <w:rFonts w:ascii="Arial" w:hAnsi="Arial" w:cs="Arial"/>
          <w:b/>
          <w:color w:val="002060"/>
          <w:sz w:val="24"/>
          <w:szCs w:val="24"/>
        </w:rPr>
      </w:pPr>
      <w:r w:rsidRPr="00302BDC">
        <w:rPr>
          <w:rFonts w:ascii="Arial" w:hAnsi="Arial" w:cs="Arial"/>
          <w:b/>
          <w:color w:val="002060"/>
          <w:sz w:val="24"/>
          <w:szCs w:val="24"/>
        </w:rPr>
        <w:t xml:space="preserve">       </w:t>
      </w:r>
      <w:r>
        <w:rPr>
          <w:rFonts w:ascii="Arial" w:hAnsi="Arial" w:cs="Arial"/>
          <w:b/>
          <w:color w:val="002060"/>
          <w:sz w:val="24"/>
          <w:szCs w:val="24"/>
        </w:rPr>
        <w:t xml:space="preserve">                      </w:t>
      </w:r>
      <w:r w:rsidRPr="00302BDC">
        <w:rPr>
          <w:rFonts w:ascii="Arial" w:hAnsi="Arial" w:cs="Arial"/>
          <w:b/>
          <w:color w:val="002060"/>
          <w:sz w:val="24"/>
          <w:szCs w:val="24"/>
        </w:rPr>
        <w:t xml:space="preserve"> West &amp; South District</w:t>
      </w:r>
      <w:r>
        <w:rPr>
          <w:rFonts w:ascii="Arial" w:hAnsi="Arial" w:cs="Arial"/>
          <w:b/>
          <w:color w:val="002060"/>
          <w:sz w:val="24"/>
          <w:szCs w:val="24"/>
        </w:rPr>
        <w:t xml:space="preserve">s </w:t>
      </w:r>
      <w:r w:rsidRPr="00302BDC">
        <w:rPr>
          <w:rFonts w:ascii="Arial" w:hAnsi="Arial" w:cs="Arial"/>
          <w:b/>
          <w:color w:val="002060"/>
          <w:sz w:val="24"/>
          <w:szCs w:val="24"/>
        </w:rPr>
        <w:t>of STATE</w:t>
      </w:r>
      <w:r>
        <w:rPr>
          <w:rFonts w:ascii="Arial" w:hAnsi="Arial" w:cs="Arial"/>
          <w:b/>
          <w:color w:val="002060"/>
          <w:sz w:val="24"/>
          <w:szCs w:val="24"/>
        </w:rPr>
        <w:t xml:space="preserve"> of </w:t>
      </w:r>
      <w:r w:rsidRPr="00302BDC">
        <w:rPr>
          <w:rFonts w:ascii="Arial" w:hAnsi="Arial" w:cs="Arial"/>
          <w:b/>
          <w:color w:val="002060"/>
          <w:sz w:val="24"/>
          <w:szCs w:val="24"/>
        </w:rPr>
        <w:t xml:space="preserve"> SIKKIM                          </w:t>
      </w:r>
    </w:p>
    <w:p w:rsidR="00B55407" w:rsidRPr="008F2A36" w:rsidRDefault="00B55407" w:rsidP="00B55407">
      <w:pPr>
        <w:ind w:right="-306"/>
        <w:rPr>
          <w:rFonts w:ascii="Arial" w:hAnsi="Arial" w:cs="Arial"/>
          <w:b/>
          <w:color w:val="002060"/>
        </w:rPr>
      </w:pPr>
      <w:r>
        <w:rPr>
          <w:rFonts w:ascii="Arial" w:hAnsi="Arial" w:cs="Arial"/>
          <w:b/>
          <w:color w:val="002060"/>
          <w:sz w:val="32"/>
        </w:rPr>
        <w:t xml:space="preserve">                                      </w:t>
      </w:r>
      <w:r w:rsidRPr="00E61ABD">
        <w:rPr>
          <w:rFonts w:ascii="Arial" w:hAnsi="Arial" w:cs="Arial"/>
          <w:b/>
          <w:color w:val="002060"/>
          <w:sz w:val="32"/>
        </w:rPr>
        <w:t>(MARCH-2015)</w:t>
      </w:r>
    </w:p>
    <w:p w:rsidR="00B55407" w:rsidRDefault="00B55407" w:rsidP="00B55407">
      <w:pPr>
        <w:jc w:val="center"/>
      </w:pPr>
    </w:p>
    <w:p w:rsidR="00B55407" w:rsidRDefault="00B55407" w:rsidP="00B55407"/>
    <w:p w:rsidR="00B55407" w:rsidRDefault="00B55407" w:rsidP="00B55407">
      <w:pPr>
        <w:jc w:val="center"/>
        <w:outlineLvl w:val="0"/>
        <w:rPr>
          <w:rFonts w:ascii="Times New Roman" w:hAnsi="Times New Roman" w:cs="Times New Roman"/>
          <w:b/>
          <w:noProof/>
          <w:color w:val="000000" w:themeColor="text1"/>
          <w:sz w:val="28"/>
        </w:rPr>
      </w:pPr>
    </w:p>
    <w:p w:rsidR="00B55407" w:rsidRDefault="00B55407" w:rsidP="00B55407">
      <w:pPr>
        <w:jc w:val="center"/>
        <w:outlineLvl w:val="0"/>
        <w:rPr>
          <w:rFonts w:ascii="Times New Roman" w:hAnsi="Times New Roman" w:cs="Times New Roman"/>
          <w:b/>
          <w:noProof/>
          <w:color w:val="000000" w:themeColor="text1"/>
          <w:sz w:val="28"/>
        </w:rPr>
      </w:pPr>
    </w:p>
    <w:p w:rsidR="00B55407" w:rsidRPr="00122337" w:rsidRDefault="00B55407" w:rsidP="00B55407">
      <w:pPr>
        <w:jc w:val="center"/>
        <w:outlineLvl w:val="0"/>
        <w:rPr>
          <w:rFonts w:ascii="Times New Roman" w:hAnsi="Times New Roman" w:cs="Times New Roman"/>
          <w:b/>
          <w:noProof/>
          <w:color w:val="000000" w:themeColor="text1"/>
          <w:sz w:val="28"/>
        </w:rPr>
      </w:pPr>
      <w:r w:rsidRPr="004C6A9B">
        <w:rPr>
          <w:rFonts w:ascii="Times New Roman" w:hAnsi="Times New Roman" w:cs="Times New Roman"/>
          <w:b/>
          <w:noProof/>
          <w:color w:val="000000" w:themeColor="text1"/>
          <w:sz w:val="28"/>
        </w:rPr>
        <w:t>ACKNOWLEDGEMENT</w:t>
      </w:r>
    </w:p>
    <w:p w:rsidR="00B55407" w:rsidRDefault="00B55407" w:rsidP="00B55407">
      <w:pPr>
        <w:jc w:val="center"/>
        <w:outlineLvl w:val="0"/>
        <w:rPr>
          <w:rFonts w:ascii="Times New Roman" w:hAnsi="Times New Roman" w:cs="Times New Roman"/>
          <w:b/>
          <w:noProof/>
          <w:color w:val="000000" w:themeColor="text1"/>
          <w:sz w:val="28"/>
          <w:u w:val="single"/>
        </w:rPr>
      </w:pPr>
    </w:p>
    <w:p w:rsidR="00B55407" w:rsidRDefault="00B55407" w:rsidP="00B55407">
      <w:pPr>
        <w:jc w:val="center"/>
        <w:outlineLvl w:val="0"/>
        <w:rPr>
          <w:rFonts w:ascii="Times New Roman" w:hAnsi="Times New Roman" w:cs="Times New Roman"/>
          <w:b/>
          <w:noProof/>
          <w:color w:val="000000" w:themeColor="text1"/>
          <w:sz w:val="28"/>
          <w:u w:val="single"/>
        </w:rPr>
      </w:pPr>
    </w:p>
    <w:p w:rsidR="00B55407" w:rsidRPr="00122337" w:rsidRDefault="00B55407" w:rsidP="00B55407">
      <w:pPr>
        <w:rPr>
          <w:sz w:val="24"/>
          <w:szCs w:val="24"/>
        </w:rPr>
      </w:pPr>
      <w:r w:rsidRPr="00122337">
        <w:rPr>
          <w:sz w:val="24"/>
          <w:szCs w:val="24"/>
        </w:rPr>
        <w:t xml:space="preserve">  </w:t>
      </w:r>
      <w:r w:rsidRPr="00122337">
        <w:rPr>
          <w:rFonts w:ascii="Arial" w:hAnsi="Arial" w:cs="Arial"/>
          <w:sz w:val="24"/>
          <w:szCs w:val="24"/>
        </w:rPr>
        <w:t xml:space="preserve">We feel extremely   hounored  to  be a part of  Research  Study   of </w:t>
      </w:r>
      <w:r w:rsidRPr="00122337">
        <w:rPr>
          <w:rFonts w:ascii="Arial" w:hAnsi="Arial" w:cs="Arial"/>
          <w:b/>
          <w:bCs/>
          <w:sz w:val="24"/>
          <w:szCs w:val="24"/>
        </w:rPr>
        <w:t xml:space="preserve">  Biomedical Equipment  Maintanance</w:t>
      </w:r>
      <w:r>
        <w:rPr>
          <w:rFonts w:ascii="Arial" w:hAnsi="Arial" w:cs="Arial"/>
          <w:b/>
          <w:bCs/>
          <w:sz w:val="24"/>
          <w:szCs w:val="24"/>
        </w:rPr>
        <w:t xml:space="preserve"> </w:t>
      </w:r>
      <w:r w:rsidRPr="00122337">
        <w:rPr>
          <w:rFonts w:ascii="Arial" w:hAnsi="Arial" w:cs="Arial"/>
          <w:b/>
          <w:bCs/>
          <w:sz w:val="24"/>
          <w:szCs w:val="24"/>
        </w:rPr>
        <w:t xml:space="preserve"> Model</w:t>
      </w:r>
      <w:r>
        <w:rPr>
          <w:rFonts w:ascii="Arial" w:hAnsi="Arial" w:cs="Arial"/>
          <w:b/>
          <w:bCs/>
          <w:sz w:val="24"/>
          <w:szCs w:val="24"/>
        </w:rPr>
        <w:t xml:space="preserve"> </w:t>
      </w:r>
      <w:r w:rsidRPr="00122337">
        <w:rPr>
          <w:rFonts w:ascii="Arial" w:hAnsi="Arial" w:cs="Arial"/>
          <w:b/>
          <w:bCs/>
          <w:sz w:val="24"/>
          <w:szCs w:val="24"/>
        </w:rPr>
        <w:t xml:space="preserve"> for Indian States </w:t>
      </w:r>
      <w:r w:rsidRPr="00122337">
        <w:rPr>
          <w:rFonts w:ascii="Arial" w:hAnsi="Arial" w:cs="Arial"/>
          <w:sz w:val="24"/>
          <w:szCs w:val="24"/>
        </w:rPr>
        <w:t>on behalf  of  Ministry of</w:t>
      </w:r>
      <w:r w:rsidRPr="00122337">
        <w:rPr>
          <w:rFonts w:ascii="Arial" w:hAnsi="Arial" w:cs="Arial"/>
          <w:b/>
          <w:bCs/>
          <w:sz w:val="24"/>
          <w:szCs w:val="24"/>
        </w:rPr>
        <w:t xml:space="preserve"> </w:t>
      </w:r>
      <w:r w:rsidRPr="00122337">
        <w:rPr>
          <w:rFonts w:ascii="Arial" w:hAnsi="Arial" w:cs="Arial"/>
          <w:sz w:val="24"/>
          <w:szCs w:val="24"/>
        </w:rPr>
        <w:t>Health and Family Welfare, Government of India.</w:t>
      </w:r>
      <w:r w:rsidRPr="00122337">
        <w:rPr>
          <w:rFonts w:ascii="Arial" w:hAnsi="Arial" w:cs="Arial"/>
          <w:b/>
          <w:bCs/>
          <w:sz w:val="24"/>
          <w:szCs w:val="24"/>
        </w:rPr>
        <w:t>.</w:t>
      </w:r>
    </w:p>
    <w:p w:rsidR="00B55407" w:rsidRPr="00122337" w:rsidRDefault="00B55407" w:rsidP="00B55407">
      <w:pPr>
        <w:autoSpaceDE w:val="0"/>
        <w:autoSpaceDN w:val="0"/>
        <w:adjustRightInd w:val="0"/>
        <w:spacing w:after="0" w:line="240" w:lineRule="auto"/>
        <w:rPr>
          <w:rFonts w:ascii="Arial" w:hAnsi="Arial" w:cs="Arial"/>
          <w:b/>
          <w:bCs/>
          <w:sz w:val="24"/>
          <w:szCs w:val="24"/>
        </w:rPr>
      </w:pPr>
    </w:p>
    <w:p w:rsidR="00B55407" w:rsidRPr="00122337" w:rsidRDefault="00B55407" w:rsidP="00B55407">
      <w:pPr>
        <w:autoSpaceDE w:val="0"/>
        <w:autoSpaceDN w:val="0"/>
        <w:adjustRightInd w:val="0"/>
        <w:spacing w:after="0" w:line="240" w:lineRule="auto"/>
        <w:rPr>
          <w:rFonts w:ascii="Arial" w:hAnsi="Arial" w:cs="Arial"/>
          <w:sz w:val="24"/>
          <w:szCs w:val="24"/>
        </w:rPr>
      </w:pPr>
      <w:r w:rsidRPr="00122337">
        <w:rPr>
          <w:rFonts w:ascii="Arial" w:hAnsi="Arial" w:cs="Arial"/>
          <w:sz w:val="24"/>
          <w:szCs w:val="24"/>
        </w:rPr>
        <w:t xml:space="preserve">We  sincerely  convey our gratitude to </w:t>
      </w:r>
      <w:r w:rsidRPr="00122337">
        <w:rPr>
          <w:rFonts w:ascii="Arial" w:hAnsi="Arial" w:cs="Arial"/>
          <w:b/>
          <w:sz w:val="24"/>
          <w:szCs w:val="24"/>
        </w:rPr>
        <w:t>Dr</w:t>
      </w:r>
      <w:r w:rsidRPr="00122337">
        <w:rPr>
          <w:rFonts w:ascii="Arial" w:hAnsi="Arial" w:cs="Arial"/>
          <w:sz w:val="24"/>
          <w:szCs w:val="24"/>
        </w:rPr>
        <w:t xml:space="preserve">. </w:t>
      </w:r>
      <w:r w:rsidRPr="00122337">
        <w:rPr>
          <w:rFonts w:ascii="Arial" w:hAnsi="Arial" w:cs="Arial"/>
          <w:b/>
          <w:sz w:val="24"/>
          <w:szCs w:val="24"/>
        </w:rPr>
        <w:t>Sanjeev  Kumar Dixit,</w:t>
      </w:r>
      <w:r w:rsidRPr="00122337">
        <w:rPr>
          <w:rFonts w:ascii="Arial" w:hAnsi="Arial" w:cs="Arial"/>
          <w:sz w:val="24"/>
          <w:szCs w:val="24"/>
        </w:rPr>
        <w:t xml:space="preserve"> the  Executive Director, </w:t>
      </w:r>
      <w:r w:rsidRPr="00122337">
        <w:rPr>
          <w:rFonts w:ascii="Arial" w:hAnsi="Arial" w:cs="Arial"/>
          <w:b/>
          <w:sz w:val="24"/>
          <w:szCs w:val="24"/>
        </w:rPr>
        <w:t>NHSRC</w:t>
      </w:r>
      <w:r w:rsidRPr="00122337">
        <w:rPr>
          <w:rFonts w:ascii="Arial" w:hAnsi="Arial" w:cs="Arial"/>
          <w:sz w:val="24"/>
          <w:szCs w:val="24"/>
        </w:rPr>
        <w:t xml:space="preserve"> &amp; </w:t>
      </w:r>
      <w:r w:rsidRPr="00122337">
        <w:rPr>
          <w:rFonts w:ascii="Arial" w:hAnsi="Arial" w:cs="Arial"/>
          <w:b/>
          <w:sz w:val="24"/>
          <w:szCs w:val="24"/>
        </w:rPr>
        <w:t>Dr. Jitendra  Sharma</w:t>
      </w:r>
      <w:r w:rsidRPr="00122337">
        <w:rPr>
          <w:rFonts w:ascii="Arial" w:hAnsi="Arial" w:cs="Arial"/>
          <w:sz w:val="24"/>
          <w:szCs w:val="24"/>
        </w:rPr>
        <w:t>, Senior Consultant &amp; Head, Health Technology Division,</w:t>
      </w:r>
      <w:r w:rsidRPr="00122337">
        <w:rPr>
          <w:rFonts w:ascii="Arial" w:hAnsi="Arial" w:cs="Arial"/>
          <w:b/>
          <w:sz w:val="24"/>
          <w:szCs w:val="24"/>
        </w:rPr>
        <w:t xml:space="preserve"> </w:t>
      </w:r>
      <w:r w:rsidRPr="00122337">
        <w:rPr>
          <w:rFonts w:ascii="Arial" w:hAnsi="Arial" w:cs="Arial"/>
          <w:sz w:val="24"/>
          <w:szCs w:val="24"/>
        </w:rPr>
        <w:t xml:space="preserve">for choosing  us their partner  for  </w:t>
      </w:r>
      <w:r w:rsidRPr="00122337">
        <w:rPr>
          <w:rFonts w:ascii="Arial" w:hAnsi="Arial" w:cs="Arial"/>
          <w:b/>
          <w:sz w:val="24"/>
          <w:szCs w:val="24"/>
        </w:rPr>
        <w:t>Biomedical Equipment mapping in the State of Sikkim.</w:t>
      </w:r>
    </w:p>
    <w:p w:rsidR="00B55407" w:rsidRPr="00122337" w:rsidRDefault="00B55407" w:rsidP="00B55407">
      <w:pPr>
        <w:autoSpaceDE w:val="0"/>
        <w:autoSpaceDN w:val="0"/>
        <w:adjustRightInd w:val="0"/>
        <w:spacing w:after="0" w:line="240" w:lineRule="auto"/>
        <w:rPr>
          <w:rFonts w:ascii="Arial" w:hAnsi="Arial" w:cs="Arial"/>
          <w:b/>
          <w:sz w:val="24"/>
          <w:szCs w:val="24"/>
        </w:rPr>
      </w:pPr>
    </w:p>
    <w:p w:rsidR="00B55407" w:rsidRPr="00122337" w:rsidRDefault="00B55407" w:rsidP="00B55407">
      <w:pPr>
        <w:autoSpaceDE w:val="0"/>
        <w:autoSpaceDN w:val="0"/>
        <w:adjustRightInd w:val="0"/>
        <w:spacing w:after="0" w:line="240" w:lineRule="auto"/>
        <w:rPr>
          <w:rFonts w:ascii="Arial" w:hAnsi="Arial" w:cs="Arial"/>
          <w:sz w:val="24"/>
          <w:szCs w:val="24"/>
        </w:rPr>
      </w:pPr>
      <w:r w:rsidRPr="00122337">
        <w:rPr>
          <w:rFonts w:ascii="Arial" w:hAnsi="Arial" w:cs="Arial"/>
          <w:sz w:val="24"/>
          <w:szCs w:val="24"/>
        </w:rPr>
        <w:t>Our</w:t>
      </w:r>
      <w:r>
        <w:rPr>
          <w:rFonts w:ascii="Arial" w:hAnsi="Arial" w:cs="Arial"/>
          <w:sz w:val="24"/>
          <w:szCs w:val="24"/>
        </w:rPr>
        <w:t xml:space="preserve">  thanks to</w:t>
      </w:r>
      <w:r w:rsidRPr="00122337">
        <w:rPr>
          <w:rFonts w:ascii="Arial" w:hAnsi="Arial" w:cs="Arial"/>
          <w:sz w:val="24"/>
          <w:szCs w:val="24"/>
        </w:rPr>
        <w:t xml:space="preserve"> Mission Director (NHM)  </w:t>
      </w:r>
      <w:r w:rsidRPr="00122337">
        <w:rPr>
          <w:rFonts w:ascii="Arial" w:hAnsi="Arial" w:cs="Arial"/>
          <w:b/>
          <w:bCs/>
          <w:sz w:val="24"/>
          <w:szCs w:val="24"/>
        </w:rPr>
        <w:t xml:space="preserve">Dr. P.M. Pradhan </w:t>
      </w:r>
      <w:r w:rsidRPr="00122337">
        <w:rPr>
          <w:rFonts w:ascii="Arial" w:hAnsi="Arial" w:cs="Arial"/>
          <w:sz w:val="24"/>
          <w:szCs w:val="24"/>
        </w:rPr>
        <w:t xml:space="preserve">and  </w:t>
      </w:r>
      <w:r w:rsidRPr="00122337">
        <w:rPr>
          <w:rFonts w:ascii="Arial" w:hAnsi="Arial" w:cs="Arial"/>
          <w:b/>
          <w:sz w:val="24"/>
          <w:szCs w:val="24"/>
        </w:rPr>
        <w:t>Mr.Rakesh Sundus</w:t>
      </w:r>
      <w:r w:rsidRPr="00122337">
        <w:rPr>
          <w:rFonts w:ascii="Arial" w:hAnsi="Arial" w:cs="Arial"/>
          <w:sz w:val="24"/>
          <w:szCs w:val="24"/>
        </w:rPr>
        <w:t xml:space="preserve">  for their whole hearted support and help at each stage to conduct of study smoothly.</w:t>
      </w:r>
    </w:p>
    <w:p w:rsidR="00B55407" w:rsidRPr="00122337" w:rsidRDefault="00B55407" w:rsidP="00B55407">
      <w:pPr>
        <w:autoSpaceDE w:val="0"/>
        <w:autoSpaceDN w:val="0"/>
        <w:adjustRightInd w:val="0"/>
        <w:spacing w:after="0" w:line="240" w:lineRule="auto"/>
        <w:rPr>
          <w:rFonts w:ascii="Arial" w:hAnsi="Arial" w:cs="Arial"/>
          <w:sz w:val="24"/>
          <w:szCs w:val="24"/>
        </w:rPr>
      </w:pPr>
    </w:p>
    <w:p w:rsidR="00B55407" w:rsidRPr="00122337" w:rsidRDefault="00B55407" w:rsidP="00B55407">
      <w:pPr>
        <w:autoSpaceDE w:val="0"/>
        <w:autoSpaceDN w:val="0"/>
        <w:adjustRightInd w:val="0"/>
        <w:spacing w:after="0" w:line="240" w:lineRule="auto"/>
        <w:rPr>
          <w:rFonts w:ascii="Arial" w:hAnsi="Arial" w:cs="Arial"/>
          <w:sz w:val="24"/>
          <w:szCs w:val="24"/>
        </w:rPr>
      </w:pPr>
      <w:r w:rsidRPr="00122337">
        <w:rPr>
          <w:rFonts w:ascii="Arial" w:hAnsi="Arial" w:cs="Arial"/>
          <w:sz w:val="24"/>
          <w:szCs w:val="24"/>
        </w:rPr>
        <w:t xml:space="preserve">We  are indeed indebeted to Dr. Yogesh Verma, Principal &amp; Medical Superintendent of STNM Hospital who shared  lots of  informations  in  between  his  busy  schedule. </w:t>
      </w:r>
    </w:p>
    <w:p w:rsidR="00B55407" w:rsidRPr="00122337" w:rsidRDefault="00B55407" w:rsidP="00B55407">
      <w:pPr>
        <w:autoSpaceDE w:val="0"/>
        <w:autoSpaceDN w:val="0"/>
        <w:adjustRightInd w:val="0"/>
        <w:spacing w:after="0" w:line="240" w:lineRule="auto"/>
        <w:rPr>
          <w:rFonts w:ascii="Arial" w:hAnsi="Arial" w:cs="Arial"/>
          <w:sz w:val="24"/>
          <w:szCs w:val="24"/>
        </w:rPr>
      </w:pPr>
    </w:p>
    <w:p w:rsidR="00B55407" w:rsidRPr="00122337" w:rsidRDefault="00B55407" w:rsidP="00B55407">
      <w:pPr>
        <w:autoSpaceDE w:val="0"/>
        <w:autoSpaceDN w:val="0"/>
        <w:adjustRightInd w:val="0"/>
        <w:spacing w:after="0" w:line="240" w:lineRule="auto"/>
        <w:rPr>
          <w:rFonts w:ascii="Arial" w:hAnsi="Arial" w:cs="Arial"/>
          <w:sz w:val="24"/>
          <w:szCs w:val="24"/>
        </w:rPr>
      </w:pPr>
      <w:r w:rsidRPr="00122337">
        <w:rPr>
          <w:rFonts w:ascii="Arial" w:hAnsi="Arial" w:cs="Arial"/>
          <w:sz w:val="24"/>
          <w:szCs w:val="24"/>
        </w:rPr>
        <w:t>Our sincere thanks goes to Ms. Tsing Doma, Store In-charge STNM Hospital and  Mr. Passang and many off site staff and experts for their most valuable support for smooth conduct of very important Study on ground .</w:t>
      </w:r>
    </w:p>
    <w:p w:rsidR="00B55407" w:rsidRPr="00122337" w:rsidRDefault="00B55407" w:rsidP="00B55407">
      <w:pPr>
        <w:autoSpaceDE w:val="0"/>
        <w:autoSpaceDN w:val="0"/>
        <w:adjustRightInd w:val="0"/>
        <w:spacing w:after="0" w:line="240" w:lineRule="auto"/>
        <w:rPr>
          <w:rFonts w:ascii="Arial" w:hAnsi="Arial" w:cs="Arial"/>
          <w:sz w:val="24"/>
          <w:szCs w:val="24"/>
        </w:rPr>
      </w:pPr>
    </w:p>
    <w:p w:rsidR="00B55407" w:rsidRPr="00122337" w:rsidRDefault="00B55407" w:rsidP="00B55407">
      <w:pPr>
        <w:autoSpaceDE w:val="0"/>
        <w:autoSpaceDN w:val="0"/>
        <w:adjustRightInd w:val="0"/>
        <w:spacing w:after="0" w:line="240" w:lineRule="auto"/>
        <w:rPr>
          <w:rFonts w:ascii="Arial" w:hAnsi="Arial" w:cs="Arial"/>
          <w:sz w:val="24"/>
          <w:szCs w:val="24"/>
        </w:rPr>
      </w:pPr>
      <w:r w:rsidRPr="00122337">
        <w:rPr>
          <w:rFonts w:ascii="Arial" w:hAnsi="Arial" w:cs="Arial"/>
          <w:sz w:val="24"/>
          <w:szCs w:val="24"/>
        </w:rPr>
        <w:t xml:space="preserve">We  convey our thanks to  </w:t>
      </w:r>
      <w:r w:rsidRPr="00122337">
        <w:rPr>
          <w:rFonts w:ascii="Arial" w:hAnsi="Arial" w:cs="Arial"/>
          <w:b/>
          <w:sz w:val="24"/>
          <w:szCs w:val="24"/>
        </w:rPr>
        <w:t>Mr.Prabhat Arora</w:t>
      </w:r>
      <w:r w:rsidRPr="00122337">
        <w:rPr>
          <w:rFonts w:ascii="Arial" w:hAnsi="Arial" w:cs="Arial"/>
          <w:sz w:val="24"/>
          <w:szCs w:val="24"/>
        </w:rPr>
        <w:t xml:space="preserve">  and all staff  members  of Health Technology Division, NHSRC for their over whelming support in smooth conduct of this  project ,without which, our team  would not have been able to complete this comprehensive study. It may be submitted that all team members and support staff whose name are not mentioned also deserve compliment for completion of the study.</w:t>
      </w:r>
    </w:p>
    <w:p w:rsidR="00B55407" w:rsidRPr="00122337" w:rsidRDefault="00B55407" w:rsidP="00B55407">
      <w:pPr>
        <w:autoSpaceDE w:val="0"/>
        <w:autoSpaceDN w:val="0"/>
        <w:adjustRightInd w:val="0"/>
        <w:spacing w:after="0" w:line="240" w:lineRule="auto"/>
        <w:rPr>
          <w:rFonts w:ascii="Arial" w:hAnsi="Arial" w:cs="Arial"/>
          <w:sz w:val="24"/>
          <w:szCs w:val="24"/>
        </w:rPr>
      </w:pPr>
    </w:p>
    <w:p w:rsidR="00B55407" w:rsidRPr="00122337" w:rsidRDefault="00B55407" w:rsidP="00B55407">
      <w:pPr>
        <w:autoSpaceDE w:val="0"/>
        <w:autoSpaceDN w:val="0"/>
        <w:adjustRightInd w:val="0"/>
        <w:spacing w:after="0" w:line="240" w:lineRule="auto"/>
        <w:rPr>
          <w:rFonts w:ascii="Arial" w:hAnsi="Arial" w:cs="Arial"/>
          <w:sz w:val="24"/>
          <w:szCs w:val="24"/>
        </w:rPr>
      </w:pPr>
      <w:r w:rsidRPr="00122337">
        <w:rPr>
          <w:rFonts w:ascii="Arial" w:hAnsi="Arial" w:cs="Arial"/>
          <w:sz w:val="24"/>
          <w:szCs w:val="24"/>
        </w:rPr>
        <w:t>We also thank KTPL ground staff for their tireless efforts and working in all adverse conditions to complete this project .</w:t>
      </w:r>
    </w:p>
    <w:p w:rsidR="00B55407" w:rsidRPr="00122337" w:rsidRDefault="00B55407" w:rsidP="00B55407">
      <w:pPr>
        <w:autoSpaceDE w:val="0"/>
        <w:autoSpaceDN w:val="0"/>
        <w:adjustRightInd w:val="0"/>
        <w:spacing w:after="0" w:line="240" w:lineRule="auto"/>
        <w:rPr>
          <w:rFonts w:ascii="Arial" w:hAnsi="Arial" w:cs="Arial"/>
          <w:sz w:val="24"/>
          <w:szCs w:val="24"/>
        </w:rPr>
      </w:pPr>
    </w:p>
    <w:p w:rsidR="00B55407" w:rsidRDefault="00B55407" w:rsidP="00B55407">
      <w:pPr>
        <w:autoSpaceDE w:val="0"/>
        <w:autoSpaceDN w:val="0"/>
        <w:adjustRightInd w:val="0"/>
        <w:spacing w:after="0" w:line="240" w:lineRule="auto"/>
        <w:rPr>
          <w:rFonts w:ascii="Arial" w:hAnsi="Arial" w:cs="Arial"/>
          <w:b/>
          <w:sz w:val="27"/>
          <w:szCs w:val="27"/>
        </w:rPr>
      </w:pPr>
    </w:p>
    <w:p w:rsidR="00B55407" w:rsidRDefault="00B55407" w:rsidP="00B55407">
      <w:pPr>
        <w:autoSpaceDE w:val="0"/>
        <w:autoSpaceDN w:val="0"/>
        <w:adjustRightInd w:val="0"/>
        <w:spacing w:after="0" w:line="240" w:lineRule="auto"/>
        <w:rPr>
          <w:rFonts w:ascii="Arial" w:hAnsi="Arial" w:cs="Arial"/>
          <w:b/>
          <w:sz w:val="27"/>
          <w:szCs w:val="27"/>
        </w:rPr>
      </w:pPr>
    </w:p>
    <w:p w:rsidR="00B55407" w:rsidRDefault="00B55407" w:rsidP="00B55407">
      <w:pPr>
        <w:autoSpaceDE w:val="0"/>
        <w:autoSpaceDN w:val="0"/>
        <w:adjustRightInd w:val="0"/>
        <w:spacing w:after="0" w:line="240" w:lineRule="auto"/>
        <w:rPr>
          <w:rFonts w:ascii="Arial" w:hAnsi="Arial" w:cs="Arial"/>
          <w:b/>
          <w:sz w:val="27"/>
          <w:szCs w:val="27"/>
        </w:rPr>
      </w:pPr>
    </w:p>
    <w:p w:rsidR="00B55407" w:rsidRPr="00CF6879" w:rsidRDefault="00B55407" w:rsidP="00B55407">
      <w:pPr>
        <w:autoSpaceDE w:val="0"/>
        <w:autoSpaceDN w:val="0"/>
        <w:adjustRightInd w:val="0"/>
        <w:spacing w:after="0" w:line="240" w:lineRule="auto"/>
        <w:rPr>
          <w:rFonts w:ascii="Arial" w:hAnsi="Arial" w:cs="Arial"/>
          <w:b/>
          <w:sz w:val="24"/>
          <w:szCs w:val="24"/>
        </w:rPr>
      </w:pPr>
      <w:r w:rsidRPr="00CF6879">
        <w:rPr>
          <w:rFonts w:ascii="Arial" w:hAnsi="Arial" w:cs="Arial"/>
          <w:b/>
          <w:sz w:val="24"/>
          <w:szCs w:val="24"/>
        </w:rPr>
        <w:t>23</w:t>
      </w:r>
      <w:r w:rsidRPr="00CF6879">
        <w:rPr>
          <w:rFonts w:ascii="Arial" w:hAnsi="Arial" w:cs="Arial"/>
          <w:b/>
          <w:sz w:val="24"/>
          <w:szCs w:val="24"/>
          <w:vertAlign w:val="superscript"/>
        </w:rPr>
        <w:t>rd</w:t>
      </w:r>
      <w:r w:rsidRPr="00CF6879">
        <w:rPr>
          <w:rFonts w:ascii="Arial" w:hAnsi="Arial" w:cs="Arial"/>
          <w:b/>
          <w:sz w:val="24"/>
          <w:szCs w:val="24"/>
        </w:rPr>
        <w:t xml:space="preserve">  March’2015                                                          </w:t>
      </w:r>
      <w:r>
        <w:rPr>
          <w:rFonts w:ascii="Arial" w:hAnsi="Arial" w:cs="Arial"/>
          <w:b/>
          <w:sz w:val="24"/>
          <w:szCs w:val="24"/>
        </w:rPr>
        <w:t xml:space="preserve">        </w:t>
      </w:r>
      <w:r w:rsidRPr="00CF6879">
        <w:rPr>
          <w:rFonts w:ascii="Arial" w:hAnsi="Arial" w:cs="Arial"/>
          <w:b/>
          <w:sz w:val="24"/>
          <w:szCs w:val="24"/>
        </w:rPr>
        <w:t xml:space="preserve"> Subhash C. Sood</w:t>
      </w:r>
    </w:p>
    <w:p w:rsidR="00B55407" w:rsidRPr="00CF6879" w:rsidRDefault="00B55407" w:rsidP="00B55407">
      <w:pPr>
        <w:autoSpaceDE w:val="0"/>
        <w:autoSpaceDN w:val="0"/>
        <w:adjustRightInd w:val="0"/>
        <w:spacing w:after="0" w:line="240" w:lineRule="auto"/>
        <w:rPr>
          <w:rFonts w:ascii="Arial" w:hAnsi="Arial" w:cs="Arial"/>
          <w:b/>
          <w:sz w:val="24"/>
          <w:szCs w:val="24"/>
        </w:rPr>
      </w:pPr>
      <w:r w:rsidRPr="00CF6879">
        <w:rPr>
          <w:rFonts w:ascii="Arial" w:hAnsi="Arial" w:cs="Arial"/>
          <w:sz w:val="24"/>
          <w:szCs w:val="24"/>
        </w:rPr>
        <w:t xml:space="preserve"> </w:t>
      </w:r>
      <w:r w:rsidRPr="00CF6879">
        <w:rPr>
          <w:rFonts w:ascii="Arial" w:hAnsi="Arial" w:cs="Arial"/>
          <w:b/>
          <w:sz w:val="24"/>
          <w:szCs w:val="24"/>
        </w:rPr>
        <w:t xml:space="preserve">New Delhi                                                                       </w:t>
      </w:r>
    </w:p>
    <w:p w:rsidR="00B55407" w:rsidRDefault="00B55407" w:rsidP="00B55407">
      <w:r>
        <w:rPr>
          <w:rFonts w:ascii="Arial" w:hAnsi="Arial" w:cs="Arial"/>
          <w:sz w:val="27"/>
          <w:szCs w:val="27"/>
        </w:rPr>
        <w:t xml:space="preserve">                                                                        </w:t>
      </w:r>
      <w:r w:rsidRPr="00CF6879">
        <w:rPr>
          <w:rFonts w:ascii="Arial" w:hAnsi="Arial" w:cs="Arial"/>
          <w:b/>
          <w:sz w:val="24"/>
          <w:szCs w:val="24"/>
        </w:rPr>
        <w:t>Kirloskar Technologies Pvt.Ltd</w:t>
      </w:r>
      <w:r>
        <w:rPr>
          <w:rFonts w:ascii="Arial" w:hAnsi="Arial" w:cs="Arial"/>
          <w:b/>
          <w:sz w:val="27"/>
          <w:szCs w:val="27"/>
        </w:rPr>
        <w:t>.</w:t>
      </w:r>
      <w:r w:rsidRPr="007C645F">
        <w:rPr>
          <w:rFonts w:ascii="Arial" w:hAnsi="Arial" w:cs="Arial"/>
          <w:b/>
          <w:sz w:val="27"/>
          <w:szCs w:val="27"/>
        </w:rPr>
        <w:t xml:space="preserve">  </w:t>
      </w:r>
      <w:r>
        <w:rPr>
          <w:rFonts w:ascii="Arial" w:hAnsi="Arial" w:cs="Arial"/>
          <w:sz w:val="27"/>
          <w:szCs w:val="27"/>
        </w:rPr>
        <w:t xml:space="preserve">                 </w:t>
      </w:r>
      <w:r>
        <w:t xml:space="preserve">                                                                                                             </w:t>
      </w:r>
      <w:r>
        <w:rPr>
          <w:rFonts w:ascii="Arial" w:hAnsi="Arial" w:cs="Arial"/>
          <w:sz w:val="27"/>
          <w:szCs w:val="27"/>
        </w:rPr>
        <w:t>.</w:t>
      </w:r>
    </w:p>
    <w:p w:rsidR="00B55407" w:rsidRDefault="00B55407" w:rsidP="00B55407"/>
    <w:p w:rsidR="00B55407" w:rsidRDefault="00B55407" w:rsidP="00B55407"/>
    <w:p w:rsidR="00B55407" w:rsidRDefault="00B55407" w:rsidP="00B55407"/>
    <w:p w:rsidR="00B55407" w:rsidRDefault="00B55407" w:rsidP="00B55407">
      <w:pPr>
        <w:outlineLvl w:val="0"/>
        <w:rPr>
          <w:rFonts w:ascii="Times New Roman" w:hAnsi="Times New Roman" w:cs="Times New Roman"/>
          <w:b/>
          <w:sz w:val="32"/>
          <w:szCs w:val="24"/>
          <w:u w:val="single"/>
        </w:rPr>
      </w:pPr>
    </w:p>
    <w:p w:rsidR="00B55407" w:rsidRPr="004C6A9B" w:rsidRDefault="00B55407" w:rsidP="00B55407">
      <w:pPr>
        <w:jc w:val="center"/>
        <w:outlineLvl w:val="0"/>
        <w:rPr>
          <w:rFonts w:ascii="Times New Roman" w:hAnsi="Times New Roman" w:cs="Times New Roman"/>
          <w:b/>
          <w:sz w:val="32"/>
          <w:szCs w:val="24"/>
          <w:u w:val="single"/>
        </w:rPr>
      </w:pPr>
      <w:r w:rsidRPr="00552959">
        <w:rPr>
          <w:rFonts w:ascii="Times New Roman" w:hAnsi="Times New Roman" w:cs="Times New Roman"/>
          <w:b/>
          <w:sz w:val="32"/>
          <w:szCs w:val="24"/>
          <w:u w:val="single"/>
        </w:rPr>
        <w:t>TABLE OF CONTENTS</w:t>
      </w:r>
    </w:p>
    <w:p w:rsidR="00B55407" w:rsidRPr="008D1B42" w:rsidRDefault="00B55407" w:rsidP="00B55407">
      <w:pPr>
        <w:tabs>
          <w:tab w:val="right" w:pos="8789"/>
        </w:tabs>
        <w:spacing w:line="480" w:lineRule="auto"/>
        <w:ind w:right="-46"/>
        <w:rPr>
          <w:rFonts w:ascii="Times New Roman" w:hAnsi="Times New Roman" w:cs="Times New Roman"/>
          <w:sz w:val="28"/>
          <w:szCs w:val="28"/>
        </w:rPr>
      </w:pPr>
    </w:p>
    <w:p w:rsidR="00B55407" w:rsidRPr="00CE4CD6" w:rsidRDefault="00B55407" w:rsidP="00B55407">
      <w:pPr>
        <w:pStyle w:val="ListParagraph"/>
        <w:numPr>
          <w:ilvl w:val="0"/>
          <w:numId w:val="1"/>
        </w:numPr>
        <w:tabs>
          <w:tab w:val="right" w:pos="8789"/>
        </w:tabs>
        <w:spacing w:line="480" w:lineRule="auto"/>
        <w:ind w:right="-46"/>
        <w:rPr>
          <w:rFonts w:ascii="Times New Roman" w:hAnsi="Times New Roman" w:cs="Times New Roman"/>
          <w:sz w:val="28"/>
          <w:szCs w:val="28"/>
          <w:lang w:val="en-US"/>
        </w:rPr>
      </w:pPr>
      <w:r w:rsidRPr="00CE4CD6">
        <w:rPr>
          <w:rFonts w:ascii="Times New Roman" w:hAnsi="Times New Roman" w:cs="Times New Roman"/>
          <w:sz w:val="28"/>
          <w:szCs w:val="28"/>
          <w:lang w:val="en-US"/>
        </w:rPr>
        <w:t>Executive Summary</w:t>
      </w:r>
      <w:r>
        <w:rPr>
          <w:rFonts w:ascii="Times New Roman" w:hAnsi="Times New Roman" w:cs="Times New Roman"/>
          <w:sz w:val="28"/>
          <w:szCs w:val="28"/>
        </w:rPr>
        <w:t xml:space="preserve">                                                                          4</w:t>
      </w:r>
      <w:r w:rsidRPr="00CE4CD6">
        <w:rPr>
          <w:rFonts w:ascii="Times New Roman" w:hAnsi="Times New Roman" w:cs="Times New Roman"/>
          <w:sz w:val="28"/>
          <w:szCs w:val="28"/>
        </w:rPr>
        <w:t xml:space="preserve">- </w:t>
      </w:r>
      <w:r>
        <w:rPr>
          <w:rFonts w:ascii="Times New Roman" w:hAnsi="Times New Roman" w:cs="Times New Roman"/>
          <w:sz w:val="28"/>
          <w:szCs w:val="28"/>
        </w:rPr>
        <w:t>5</w:t>
      </w:r>
    </w:p>
    <w:p w:rsidR="00B55407" w:rsidRPr="00CE4CD6" w:rsidRDefault="00B55407" w:rsidP="00B55407">
      <w:pPr>
        <w:pStyle w:val="ListParagraph"/>
        <w:numPr>
          <w:ilvl w:val="0"/>
          <w:numId w:val="1"/>
        </w:numPr>
        <w:tabs>
          <w:tab w:val="left" w:pos="8487"/>
          <w:tab w:val="right" w:pos="8789"/>
        </w:tabs>
        <w:spacing w:line="480" w:lineRule="auto"/>
        <w:ind w:right="-46"/>
        <w:rPr>
          <w:rFonts w:ascii="Times New Roman" w:hAnsi="Times New Roman" w:cs="Times New Roman"/>
          <w:sz w:val="28"/>
          <w:szCs w:val="28"/>
          <w:lang w:val="en-US"/>
        </w:rPr>
      </w:pPr>
      <w:r w:rsidRPr="00CE4CD6">
        <w:rPr>
          <w:rFonts w:ascii="Times New Roman" w:hAnsi="Times New Roman" w:cs="Times New Roman"/>
          <w:sz w:val="28"/>
          <w:szCs w:val="28"/>
        </w:rPr>
        <w:t xml:space="preserve">Chapter I - Terms </w:t>
      </w:r>
      <w:r>
        <w:rPr>
          <w:rFonts w:ascii="Times New Roman" w:hAnsi="Times New Roman" w:cs="Times New Roman"/>
          <w:sz w:val="28"/>
          <w:szCs w:val="28"/>
        </w:rPr>
        <w:t>of Reference of Project Study                              6-</w:t>
      </w:r>
      <w:r>
        <w:rPr>
          <w:rFonts w:ascii="Times New Roman" w:hAnsi="Times New Roman" w:cs="Times New Roman"/>
          <w:sz w:val="28"/>
          <w:szCs w:val="28"/>
        </w:rPr>
        <w:tab/>
        <w:t>10</w:t>
      </w:r>
    </w:p>
    <w:p w:rsidR="00B55407" w:rsidRPr="00CE4CD6" w:rsidRDefault="00B55407" w:rsidP="00B55407">
      <w:pPr>
        <w:pStyle w:val="ListParagraph"/>
        <w:numPr>
          <w:ilvl w:val="0"/>
          <w:numId w:val="1"/>
        </w:numPr>
        <w:tabs>
          <w:tab w:val="right" w:pos="8789"/>
        </w:tabs>
        <w:spacing w:line="480" w:lineRule="auto"/>
        <w:ind w:right="-46"/>
        <w:rPr>
          <w:rFonts w:ascii="Times New Roman" w:hAnsi="Times New Roman" w:cs="Times New Roman"/>
          <w:sz w:val="28"/>
          <w:szCs w:val="28"/>
          <w:lang w:val="en-US"/>
        </w:rPr>
      </w:pPr>
      <w:r>
        <w:rPr>
          <w:rFonts w:ascii="Times New Roman" w:hAnsi="Times New Roman" w:cs="Times New Roman"/>
          <w:sz w:val="28"/>
          <w:szCs w:val="28"/>
        </w:rPr>
        <w:t xml:space="preserve">Chapter II -  Introduction  </w:t>
      </w:r>
      <w:r>
        <w:rPr>
          <w:rFonts w:ascii="Times New Roman" w:hAnsi="Times New Roman" w:cs="Times New Roman"/>
          <w:sz w:val="28"/>
          <w:szCs w:val="28"/>
        </w:rPr>
        <w:tab/>
        <w:t xml:space="preserve">      11-23</w:t>
      </w:r>
    </w:p>
    <w:p w:rsidR="00B55407" w:rsidRPr="009F3B0E" w:rsidRDefault="00B55407" w:rsidP="00B55407">
      <w:pPr>
        <w:pStyle w:val="ListParagraph"/>
        <w:numPr>
          <w:ilvl w:val="0"/>
          <w:numId w:val="1"/>
        </w:numPr>
        <w:tabs>
          <w:tab w:val="right" w:pos="8789"/>
        </w:tabs>
        <w:spacing w:line="480" w:lineRule="auto"/>
        <w:ind w:right="-46"/>
        <w:rPr>
          <w:rFonts w:ascii="Times New Roman" w:hAnsi="Times New Roman" w:cs="Times New Roman"/>
          <w:sz w:val="28"/>
          <w:szCs w:val="28"/>
          <w:lang w:val="en-US"/>
        </w:rPr>
      </w:pPr>
      <w:r w:rsidRPr="00CE4CD6">
        <w:rPr>
          <w:rFonts w:ascii="Times New Roman" w:hAnsi="Times New Roman" w:cs="Times New Roman"/>
          <w:sz w:val="28"/>
          <w:szCs w:val="28"/>
        </w:rPr>
        <w:t>Chapter III - Ai</w:t>
      </w:r>
      <w:r>
        <w:rPr>
          <w:rFonts w:ascii="Times New Roman" w:hAnsi="Times New Roman" w:cs="Times New Roman"/>
          <w:sz w:val="28"/>
          <w:szCs w:val="28"/>
        </w:rPr>
        <w:t>ms and Objective of the study                                 24-25</w:t>
      </w:r>
    </w:p>
    <w:p w:rsidR="00B55407" w:rsidRPr="00CE4CD6" w:rsidRDefault="00B55407" w:rsidP="00B55407">
      <w:pPr>
        <w:pStyle w:val="ListParagraph"/>
        <w:numPr>
          <w:ilvl w:val="0"/>
          <w:numId w:val="1"/>
        </w:numPr>
        <w:tabs>
          <w:tab w:val="right" w:pos="8789"/>
        </w:tabs>
        <w:spacing w:line="480" w:lineRule="auto"/>
        <w:ind w:right="-46"/>
        <w:rPr>
          <w:rFonts w:ascii="Times New Roman" w:hAnsi="Times New Roman" w:cs="Times New Roman"/>
          <w:sz w:val="28"/>
          <w:szCs w:val="28"/>
          <w:lang w:val="en-US"/>
        </w:rPr>
      </w:pPr>
      <w:r w:rsidRPr="00CE4CD6">
        <w:rPr>
          <w:rFonts w:ascii="Times New Roman" w:hAnsi="Times New Roman" w:cs="Times New Roman"/>
          <w:sz w:val="28"/>
          <w:szCs w:val="28"/>
        </w:rPr>
        <w:t>Chapter</w:t>
      </w:r>
      <w:r>
        <w:rPr>
          <w:rFonts w:ascii="Times New Roman" w:hAnsi="Times New Roman" w:cs="Times New Roman"/>
          <w:sz w:val="28"/>
          <w:szCs w:val="28"/>
        </w:rPr>
        <w:t xml:space="preserve"> IV- Research project methodology                                     26-27</w:t>
      </w:r>
    </w:p>
    <w:p w:rsidR="00B55407" w:rsidRPr="009F3B0E" w:rsidRDefault="00B55407" w:rsidP="00B55407">
      <w:pPr>
        <w:pStyle w:val="ListParagraph"/>
        <w:numPr>
          <w:ilvl w:val="0"/>
          <w:numId w:val="1"/>
        </w:numPr>
        <w:tabs>
          <w:tab w:val="right" w:pos="8789"/>
        </w:tabs>
        <w:spacing w:line="480" w:lineRule="auto"/>
        <w:ind w:right="-46"/>
        <w:rPr>
          <w:rFonts w:ascii="Times New Roman" w:hAnsi="Times New Roman" w:cs="Times New Roman"/>
          <w:sz w:val="28"/>
          <w:szCs w:val="28"/>
          <w:lang w:val="en-US"/>
        </w:rPr>
      </w:pPr>
      <w:r>
        <w:rPr>
          <w:rFonts w:ascii="Times New Roman" w:hAnsi="Times New Roman" w:cs="Times New Roman"/>
          <w:sz w:val="28"/>
          <w:szCs w:val="28"/>
        </w:rPr>
        <w:t>Chapter V- Detailed  study and findings</w:t>
      </w:r>
      <w:r w:rsidRPr="009F3B0E">
        <w:rPr>
          <w:rFonts w:ascii="Times New Roman" w:hAnsi="Times New Roman" w:cs="Times New Roman"/>
          <w:sz w:val="28"/>
          <w:szCs w:val="28"/>
          <w:lang w:val="en-US"/>
        </w:rPr>
        <w:tab/>
      </w:r>
      <w:r>
        <w:rPr>
          <w:rFonts w:ascii="Times New Roman" w:hAnsi="Times New Roman" w:cs="Times New Roman"/>
          <w:sz w:val="28"/>
          <w:szCs w:val="28"/>
          <w:lang w:val="en-US"/>
        </w:rPr>
        <w:t>28</w:t>
      </w:r>
      <w:r w:rsidRPr="009F3B0E">
        <w:rPr>
          <w:rFonts w:ascii="Times New Roman" w:hAnsi="Times New Roman" w:cs="Times New Roman"/>
          <w:sz w:val="28"/>
          <w:szCs w:val="28"/>
          <w:lang w:val="en-US"/>
        </w:rPr>
        <w:t>-</w:t>
      </w:r>
      <w:r w:rsidR="00706569">
        <w:rPr>
          <w:rFonts w:ascii="Times New Roman" w:hAnsi="Times New Roman" w:cs="Times New Roman"/>
          <w:sz w:val="28"/>
          <w:szCs w:val="28"/>
          <w:lang w:val="en-US"/>
        </w:rPr>
        <w:t>83</w:t>
      </w:r>
    </w:p>
    <w:p w:rsidR="00B55407" w:rsidRPr="00CE4CD6" w:rsidRDefault="00B55407" w:rsidP="00B55407">
      <w:pPr>
        <w:pStyle w:val="ListParagraph"/>
        <w:numPr>
          <w:ilvl w:val="0"/>
          <w:numId w:val="1"/>
        </w:numPr>
        <w:tabs>
          <w:tab w:val="right" w:pos="8789"/>
        </w:tabs>
        <w:spacing w:line="480" w:lineRule="auto"/>
        <w:ind w:right="-46"/>
        <w:rPr>
          <w:rFonts w:ascii="Times New Roman" w:hAnsi="Times New Roman" w:cs="Times New Roman"/>
          <w:sz w:val="28"/>
          <w:szCs w:val="28"/>
          <w:lang w:val="en-US"/>
        </w:rPr>
      </w:pPr>
      <w:r w:rsidRPr="00CE4CD6">
        <w:rPr>
          <w:rFonts w:ascii="Times New Roman" w:hAnsi="Times New Roman" w:cs="Times New Roman"/>
          <w:sz w:val="28"/>
          <w:szCs w:val="28"/>
          <w:lang w:val="en-US"/>
        </w:rPr>
        <w:t>Chapter VI - Research Study Findings</w:t>
      </w:r>
      <w:r>
        <w:rPr>
          <w:rFonts w:ascii="Times New Roman" w:hAnsi="Times New Roman" w:cs="Times New Roman"/>
          <w:sz w:val="28"/>
          <w:szCs w:val="28"/>
          <w:lang w:val="en-US"/>
        </w:rPr>
        <w:t>,</w:t>
      </w:r>
      <w:r w:rsidRPr="00CE4CD6">
        <w:rPr>
          <w:rFonts w:ascii="Times New Roman" w:hAnsi="Times New Roman" w:cs="Times New Roman"/>
          <w:sz w:val="28"/>
          <w:szCs w:val="28"/>
          <w:lang w:val="en-US"/>
        </w:rPr>
        <w:t xml:space="preserve"> Analysis </w:t>
      </w:r>
      <w:r w:rsidR="00706569">
        <w:rPr>
          <w:rFonts w:ascii="Times New Roman" w:hAnsi="Times New Roman" w:cs="Times New Roman"/>
          <w:sz w:val="28"/>
          <w:szCs w:val="28"/>
          <w:lang w:val="en-US"/>
        </w:rPr>
        <w:t xml:space="preserve">                            84</w:t>
      </w:r>
      <w:r w:rsidRPr="00CE4CD6">
        <w:rPr>
          <w:rFonts w:ascii="Times New Roman" w:hAnsi="Times New Roman" w:cs="Times New Roman"/>
          <w:sz w:val="28"/>
          <w:szCs w:val="28"/>
          <w:lang w:val="en-US"/>
        </w:rPr>
        <w:t xml:space="preserve">- </w:t>
      </w:r>
      <w:r w:rsidR="00706569">
        <w:rPr>
          <w:rFonts w:ascii="Times New Roman" w:hAnsi="Times New Roman" w:cs="Times New Roman"/>
          <w:sz w:val="28"/>
          <w:szCs w:val="28"/>
          <w:lang w:val="en-US"/>
        </w:rPr>
        <w:t>84</w:t>
      </w:r>
    </w:p>
    <w:p w:rsidR="00B55407" w:rsidRDefault="00B55407" w:rsidP="00B55407">
      <w:pPr>
        <w:pStyle w:val="ListParagraph"/>
        <w:numPr>
          <w:ilvl w:val="0"/>
          <w:numId w:val="1"/>
        </w:numPr>
        <w:tabs>
          <w:tab w:val="right" w:pos="8789"/>
        </w:tabs>
        <w:spacing w:line="480" w:lineRule="auto"/>
        <w:ind w:right="-46"/>
        <w:jc w:val="both"/>
        <w:rPr>
          <w:rFonts w:ascii="Times New Roman" w:hAnsi="Times New Roman" w:cs="Times New Roman"/>
          <w:sz w:val="28"/>
          <w:szCs w:val="28"/>
          <w:lang w:val="en-US"/>
        </w:rPr>
      </w:pPr>
      <w:r w:rsidRPr="00CE4CD6">
        <w:rPr>
          <w:rFonts w:ascii="Times New Roman" w:hAnsi="Times New Roman" w:cs="Times New Roman"/>
          <w:sz w:val="28"/>
          <w:szCs w:val="28"/>
          <w:lang w:val="en-US"/>
        </w:rPr>
        <w:t>Chapter VII-</w:t>
      </w:r>
      <w:r>
        <w:rPr>
          <w:rFonts w:ascii="Times New Roman" w:hAnsi="Times New Roman" w:cs="Times New Roman"/>
          <w:sz w:val="28"/>
          <w:szCs w:val="28"/>
          <w:lang w:val="en-US"/>
        </w:rPr>
        <w:t xml:space="preserve"> Discussion                                     </w:t>
      </w:r>
      <w:r w:rsidR="00706569">
        <w:rPr>
          <w:rFonts w:ascii="Times New Roman" w:hAnsi="Times New Roman" w:cs="Times New Roman"/>
          <w:sz w:val="28"/>
          <w:szCs w:val="28"/>
          <w:lang w:val="en-US"/>
        </w:rPr>
        <w:t xml:space="preserve">                              85-85</w:t>
      </w:r>
    </w:p>
    <w:p w:rsidR="00B55407" w:rsidRDefault="00B55407" w:rsidP="00B55407">
      <w:pPr>
        <w:pStyle w:val="ListParagraph"/>
        <w:numPr>
          <w:ilvl w:val="0"/>
          <w:numId w:val="1"/>
        </w:numPr>
        <w:tabs>
          <w:tab w:val="right" w:pos="8789"/>
        </w:tabs>
        <w:spacing w:line="480" w:lineRule="auto"/>
        <w:ind w:right="-4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Chapter VIII- </w:t>
      </w:r>
      <w:r w:rsidRPr="00CE4CD6">
        <w:rPr>
          <w:rFonts w:ascii="Times New Roman" w:hAnsi="Times New Roman" w:cs="Times New Roman"/>
          <w:sz w:val="28"/>
          <w:szCs w:val="28"/>
          <w:lang w:val="en-US"/>
        </w:rPr>
        <w:t xml:space="preserve"> Recommendation &amp; Conclusion</w:t>
      </w:r>
      <w:r>
        <w:rPr>
          <w:rFonts w:ascii="Times New Roman" w:hAnsi="Times New Roman" w:cs="Times New Roman"/>
          <w:sz w:val="28"/>
          <w:szCs w:val="28"/>
          <w:lang w:val="en-US"/>
        </w:rPr>
        <w:t xml:space="preserve"> </w:t>
      </w:r>
      <w:r w:rsidR="00706569">
        <w:rPr>
          <w:rFonts w:ascii="Times New Roman" w:hAnsi="Times New Roman" w:cs="Times New Roman"/>
          <w:sz w:val="28"/>
          <w:szCs w:val="28"/>
          <w:lang w:val="en-US"/>
        </w:rPr>
        <w:t xml:space="preserve">                              86-88</w:t>
      </w:r>
    </w:p>
    <w:p w:rsidR="00B55407" w:rsidRPr="00CE4CD6" w:rsidRDefault="00B55407" w:rsidP="00B55407">
      <w:pPr>
        <w:pStyle w:val="ListParagraph"/>
        <w:numPr>
          <w:ilvl w:val="0"/>
          <w:numId w:val="1"/>
        </w:numPr>
        <w:tabs>
          <w:tab w:val="right" w:pos="8789"/>
        </w:tabs>
        <w:spacing w:line="480" w:lineRule="auto"/>
        <w:ind w:right="-46"/>
        <w:jc w:val="both"/>
        <w:rPr>
          <w:rFonts w:ascii="Times New Roman" w:hAnsi="Times New Roman" w:cs="Times New Roman"/>
          <w:sz w:val="28"/>
          <w:szCs w:val="28"/>
          <w:lang w:val="en-US"/>
        </w:rPr>
      </w:pPr>
      <w:r>
        <w:rPr>
          <w:rFonts w:ascii="Times New Roman" w:hAnsi="Times New Roman" w:cs="Times New Roman"/>
          <w:sz w:val="28"/>
          <w:szCs w:val="28"/>
          <w:lang w:val="en-US"/>
        </w:rPr>
        <w:t>Chapter IX</w:t>
      </w:r>
      <w:r w:rsidRPr="00CE4CD6">
        <w:rPr>
          <w:rFonts w:ascii="Times New Roman" w:hAnsi="Times New Roman" w:cs="Times New Roman"/>
          <w:sz w:val="28"/>
          <w:szCs w:val="28"/>
          <w:lang w:val="en-US"/>
        </w:rPr>
        <w:t xml:space="preserve"> </w:t>
      </w:r>
      <w:r>
        <w:rPr>
          <w:rFonts w:ascii="Times New Roman" w:hAnsi="Times New Roman" w:cs="Times New Roman"/>
          <w:sz w:val="28"/>
          <w:szCs w:val="28"/>
          <w:lang w:val="en-US"/>
        </w:rPr>
        <w:t>– Limitations of study</w:t>
      </w:r>
      <w:r w:rsidRPr="00CE4CD6">
        <w:rPr>
          <w:rFonts w:ascii="Times New Roman" w:hAnsi="Times New Roman" w:cs="Times New Roman"/>
          <w:sz w:val="28"/>
          <w:szCs w:val="28"/>
          <w:lang w:val="en-US"/>
        </w:rPr>
        <w:tab/>
      </w:r>
      <w:r w:rsidR="00706569">
        <w:rPr>
          <w:rFonts w:ascii="Times New Roman" w:hAnsi="Times New Roman" w:cs="Times New Roman"/>
          <w:sz w:val="28"/>
          <w:szCs w:val="28"/>
          <w:lang w:val="en-US"/>
        </w:rPr>
        <w:t>89-89</w:t>
      </w:r>
    </w:p>
    <w:p w:rsidR="00B55407" w:rsidRPr="00945D50" w:rsidRDefault="00B55407" w:rsidP="00B55407">
      <w:pPr>
        <w:pStyle w:val="ListParagraph"/>
        <w:numPr>
          <w:ilvl w:val="0"/>
          <w:numId w:val="1"/>
        </w:numPr>
        <w:tabs>
          <w:tab w:val="right" w:pos="8789"/>
        </w:tabs>
        <w:spacing w:line="480" w:lineRule="auto"/>
        <w:ind w:right="-4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Refrences                                                            </w:t>
      </w:r>
      <w:r w:rsidR="00706569">
        <w:rPr>
          <w:rFonts w:ascii="Times New Roman" w:hAnsi="Times New Roman" w:cs="Times New Roman"/>
          <w:sz w:val="28"/>
          <w:szCs w:val="28"/>
          <w:lang w:val="en-US"/>
        </w:rPr>
        <w:t xml:space="preserve">                              90</w:t>
      </w:r>
      <w:r w:rsidRPr="00945D50">
        <w:rPr>
          <w:rFonts w:ascii="Times New Roman" w:hAnsi="Times New Roman" w:cs="Times New Roman"/>
          <w:sz w:val="28"/>
          <w:szCs w:val="28"/>
          <w:lang w:val="en-US"/>
        </w:rPr>
        <w:t>-9</w:t>
      </w:r>
      <w:r w:rsidR="00706569">
        <w:rPr>
          <w:rFonts w:ascii="Times New Roman" w:hAnsi="Times New Roman" w:cs="Times New Roman"/>
          <w:sz w:val="28"/>
          <w:szCs w:val="28"/>
          <w:lang w:val="en-US"/>
        </w:rPr>
        <w:tab/>
        <w:t>0</w:t>
      </w:r>
    </w:p>
    <w:p w:rsidR="00B55407" w:rsidRPr="001C1494" w:rsidRDefault="00B55407" w:rsidP="00B55407">
      <w:pPr>
        <w:pStyle w:val="ListParagraph"/>
        <w:numPr>
          <w:ilvl w:val="0"/>
          <w:numId w:val="1"/>
        </w:numPr>
        <w:tabs>
          <w:tab w:val="right" w:pos="8789"/>
        </w:tabs>
        <w:spacing w:line="480" w:lineRule="auto"/>
        <w:ind w:right="-46"/>
        <w:jc w:val="both"/>
        <w:rPr>
          <w:rFonts w:ascii="Times New Roman" w:hAnsi="Times New Roman" w:cs="Times New Roman"/>
          <w:sz w:val="28"/>
          <w:szCs w:val="28"/>
        </w:rPr>
      </w:pPr>
      <w:r>
        <w:rPr>
          <w:rFonts w:ascii="Times New Roman" w:hAnsi="Times New Roman" w:cs="Times New Roman"/>
          <w:sz w:val="28"/>
          <w:szCs w:val="28"/>
          <w:lang w:val="en-US"/>
        </w:rPr>
        <w:t xml:space="preserve">Glossary                                                              </w:t>
      </w:r>
      <w:r w:rsidR="00706569">
        <w:rPr>
          <w:rFonts w:ascii="Times New Roman" w:hAnsi="Times New Roman" w:cs="Times New Roman"/>
          <w:sz w:val="28"/>
          <w:szCs w:val="28"/>
          <w:lang w:val="en-US"/>
        </w:rPr>
        <w:t xml:space="preserve">                              91-97</w:t>
      </w: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outlineLvl w:val="0"/>
        <w:rPr>
          <w:rFonts w:ascii="Times New Roman" w:hAnsi="Times New Roman" w:cs="Times New Roman"/>
          <w:b/>
          <w:sz w:val="24"/>
          <w:szCs w:val="24"/>
          <w:u w:val="single"/>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r>
        <w:rPr>
          <w:rFonts w:ascii="Times New Roman" w:hAnsi="Times New Roman" w:cs="Times New Roman"/>
          <w:b/>
          <w:bCs/>
          <w:sz w:val="30"/>
          <w:szCs w:val="30"/>
        </w:rPr>
        <w:t xml:space="preserve">                                   EXECUTIVE SUMMARY</w:t>
      </w: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Pr="007A2A63" w:rsidRDefault="00B55407" w:rsidP="00B55407">
      <w:pPr>
        <w:autoSpaceDE w:val="0"/>
        <w:autoSpaceDN w:val="0"/>
        <w:adjustRightInd w:val="0"/>
        <w:spacing w:after="0" w:line="240" w:lineRule="auto"/>
        <w:rPr>
          <w:rFonts w:ascii="Times New Roman" w:hAnsi="Times New Roman" w:cs="Times New Roman"/>
          <w:b/>
          <w:bCs/>
        </w:rPr>
      </w:pPr>
      <w:r w:rsidRPr="007A2A63">
        <w:rPr>
          <w:rFonts w:ascii="Times New Roman" w:hAnsi="Times New Roman" w:cs="Times New Roman"/>
        </w:rPr>
        <w:t xml:space="preserve">“Biomedical Equipment Maintenance Model </w:t>
      </w:r>
      <w:r>
        <w:rPr>
          <w:rFonts w:ascii="Times New Roman" w:hAnsi="Times New Roman" w:cs="Times New Roman"/>
        </w:rPr>
        <w:t>for Indian States” a mammoth jo</w:t>
      </w:r>
      <w:r w:rsidRPr="007A2A63">
        <w:rPr>
          <w:rFonts w:ascii="Times New Roman" w:hAnsi="Times New Roman" w:cs="Times New Roman"/>
        </w:rPr>
        <w:t xml:space="preserve">b conceived by </w:t>
      </w:r>
      <w:r w:rsidRPr="007A2A63">
        <w:rPr>
          <w:rFonts w:ascii="Times New Roman" w:hAnsi="Times New Roman" w:cs="Times New Roman"/>
          <w:b/>
          <w:bCs/>
        </w:rPr>
        <w:t>The NATIONAL HEALTH SYSTEMS RESOURCE CENTRE</w:t>
      </w:r>
      <w:r>
        <w:rPr>
          <w:rFonts w:ascii="Times New Roman" w:hAnsi="Times New Roman" w:cs="Times New Roman"/>
          <w:b/>
          <w:bCs/>
        </w:rPr>
        <w:t xml:space="preserve"> </w:t>
      </w:r>
      <w:r w:rsidRPr="007A2A63">
        <w:rPr>
          <w:rFonts w:ascii="Times New Roman" w:hAnsi="Times New Roman" w:cs="Times New Roman"/>
        </w:rPr>
        <w:t>to organize maintenance programme of medical</w:t>
      </w:r>
      <w:r w:rsidRPr="007A2A63">
        <w:rPr>
          <w:rFonts w:ascii="Times New Roman" w:hAnsi="Times New Roman" w:cs="Times New Roman"/>
          <w:b/>
          <w:bCs/>
        </w:rPr>
        <w:t xml:space="preserve"> </w:t>
      </w:r>
      <w:r w:rsidRPr="007A2A63">
        <w:rPr>
          <w:rFonts w:ascii="Times New Roman" w:hAnsi="Times New Roman" w:cs="Times New Roman"/>
        </w:rPr>
        <w:t>equipments and devices with dedicated funds for Annual Maintenance Contract (AMC) /</w:t>
      </w:r>
      <w:r w:rsidRPr="007A2A63">
        <w:rPr>
          <w:rFonts w:ascii="Times New Roman" w:hAnsi="Times New Roman" w:cs="Times New Roman"/>
          <w:b/>
          <w:bCs/>
        </w:rPr>
        <w:t xml:space="preserve"> </w:t>
      </w:r>
      <w:r w:rsidRPr="007A2A63">
        <w:rPr>
          <w:rFonts w:ascii="Times New Roman" w:hAnsi="Times New Roman" w:cs="Times New Roman"/>
        </w:rPr>
        <w:t>Comprehensive Maintenance Contract (CMC ) in public sector hospitals which includes all District</w:t>
      </w:r>
      <w:r w:rsidRPr="007A2A63">
        <w:rPr>
          <w:rFonts w:ascii="Times New Roman" w:hAnsi="Times New Roman" w:cs="Times New Roman"/>
          <w:b/>
          <w:bCs/>
        </w:rPr>
        <w:t xml:space="preserve"> </w:t>
      </w:r>
      <w:r w:rsidRPr="007A2A63">
        <w:rPr>
          <w:rFonts w:ascii="Times New Roman" w:hAnsi="Times New Roman" w:cs="Times New Roman"/>
        </w:rPr>
        <w:t>Hospitals, CHCs &amp; PHCs will be allotted dedicated budget to have Annual Maintenance Contract</w:t>
      </w:r>
      <w:r w:rsidRPr="007A2A63">
        <w:rPr>
          <w:rFonts w:ascii="Times New Roman" w:hAnsi="Times New Roman" w:cs="Times New Roman"/>
          <w:b/>
          <w:bCs/>
        </w:rPr>
        <w:t xml:space="preserve"> </w:t>
      </w:r>
      <w:r w:rsidRPr="007A2A63">
        <w:rPr>
          <w:rFonts w:ascii="Times New Roman" w:hAnsi="Times New Roman" w:cs="Times New Roman"/>
        </w:rPr>
        <w:t>(AMC) / Comprehensive Maintenance Contract (CMC ).For financial planning and budgetary allotments</w:t>
      </w:r>
      <w:r w:rsidRPr="007A2A63">
        <w:rPr>
          <w:rFonts w:ascii="Times New Roman" w:hAnsi="Times New Roman" w:cs="Times New Roman"/>
          <w:b/>
          <w:bCs/>
        </w:rPr>
        <w:t xml:space="preserve"> </w:t>
      </w:r>
      <w:r w:rsidRPr="007A2A63">
        <w:rPr>
          <w:rFonts w:ascii="Times New Roman" w:hAnsi="Times New Roman" w:cs="Times New Roman"/>
        </w:rPr>
        <w:t>to States, a base line sample data is needed. Towards this end Kirl</w:t>
      </w:r>
      <w:r>
        <w:rPr>
          <w:rFonts w:ascii="Times New Roman" w:hAnsi="Times New Roman" w:cs="Times New Roman"/>
        </w:rPr>
        <w:t>oskar technologies  Pvt. Ltd. a</w:t>
      </w:r>
      <w:r w:rsidRPr="007A2A63">
        <w:rPr>
          <w:rFonts w:ascii="Times New Roman" w:hAnsi="Times New Roman" w:cs="Times New Roman"/>
        </w:rPr>
        <w:t xml:space="preserve"> Certified organization in the field of Biomedical Equipment repair, maintenance,</w:t>
      </w:r>
      <w:r w:rsidRPr="007A2A63">
        <w:rPr>
          <w:rFonts w:ascii="Times New Roman" w:hAnsi="Times New Roman" w:cs="Times New Roman"/>
          <w:b/>
          <w:bCs/>
        </w:rPr>
        <w:t xml:space="preserve"> </w:t>
      </w:r>
      <w:r w:rsidRPr="007A2A63">
        <w:rPr>
          <w:rFonts w:ascii="Times New Roman" w:hAnsi="Times New Roman" w:cs="Times New Roman"/>
        </w:rPr>
        <w:t>management, quality, accreditation education, training, research and professional consultancy, as</w:t>
      </w:r>
      <w:r w:rsidRPr="007A2A63">
        <w:rPr>
          <w:rFonts w:ascii="Times New Roman" w:hAnsi="Times New Roman" w:cs="Times New Roman"/>
          <w:b/>
          <w:bCs/>
        </w:rPr>
        <w:t xml:space="preserve"> </w:t>
      </w:r>
      <w:r w:rsidRPr="007A2A63">
        <w:rPr>
          <w:rFonts w:ascii="Times New Roman" w:hAnsi="Times New Roman" w:cs="Times New Roman"/>
        </w:rPr>
        <w:t>Research Partner carried out comprehensive and extensive field survey works in two Districts of</w:t>
      </w:r>
      <w:r w:rsidRPr="007A2A63">
        <w:rPr>
          <w:rFonts w:ascii="Times New Roman" w:hAnsi="Times New Roman" w:cs="Times New Roman"/>
          <w:b/>
          <w:bCs/>
        </w:rPr>
        <w:t xml:space="preserve">  </w:t>
      </w:r>
      <w:r w:rsidRPr="007A2A63">
        <w:rPr>
          <w:rFonts w:ascii="Times New Roman" w:hAnsi="Times New Roman" w:cs="Times New Roman"/>
        </w:rPr>
        <w:t>SIKKIM,</w:t>
      </w:r>
      <w:r>
        <w:rPr>
          <w:rFonts w:ascii="Times New Roman" w:hAnsi="Times New Roman" w:cs="Times New Roman"/>
        </w:rPr>
        <w:t xml:space="preserve"> at two district level, Thirteen</w:t>
      </w:r>
      <w:r w:rsidRPr="007A2A63">
        <w:rPr>
          <w:rFonts w:ascii="Times New Roman" w:hAnsi="Times New Roman" w:cs="Times New Roman"/>
        </w:rPr>
        <w:t xml:space="preserve"> Primary Health Centres in south and west District of Sikkim</w:t>
      </w:r>
      <w:r w:rsidRPr="007A2A63">
        <w:rPr>
          <w:rFonts w:ascii="Times New Roman" w:hAnsi="Times New Roman" w:cs="Times New Roman"/>
          <w:b/>
          <w:bCs/>
        </w:rPr>
        <w:t xml:space="preserve">  </w:t>
      </w:r>
      <w:r w:rsidRPr="007A2A63">
        <w:rPr>
          <w:rFonts w:ascii="Times New Roman" w:hAnsi="Times New Roman" w:cs="Times New Roman"/>
        </w:rPr>
        <w:t>during last week of February’2015.</w:t>
      </w:r>
    </w:p>
    <w:p w:rsidR="00B55407" w:rsidRPr="007A2A63" w:rsidRDefault="00B55407" w:rsidP="00B55407">
      <w:pPr>
        <w:autoSpaceDE w:val="0"/>
        <w:autoSpaceDN w:val="0"/>
        <w:adjustRightInd w:val="0"/>
        <w:spacing w:after="0" w:line="240" w:lineRule="auto"/>
        <w:rPr>
          <w:rFonts w:ascii="Times New Roman" w:hAnsi="Times New Roman" w:cs="Times New Roman"/>
        </w:rPr>
      </w:pPr>
    </w:p>
    <w:p w:rsidR="00B55407" w:rsidRPr="007A2A63" w:rsidRDefault="00B55407" w:rsidP="00B55407">
      <w:pPr>
        <w:autoSpaceDE w:val="0"/>
        <w:autoSpaceDN w:val="0"/>
        <w:adjustRightInd w:val="0"/>
        <w:spacing w:after="0" w:line="240" w:lineRule="auto"/>
        <w:rPr>
          <w:rFonts w:ascii="Times New Roman" w:hAnsi="Times New Roman" w:cs="Times New Roman"/>
        </w:rPr>
      </w:pPr>
      <w:r w:rsidRPr="007A2A63">
        <w:rPr>
          <w:rFonts w:ascii="Times New Roman" w:hAnsi="Times New Roman" w:cs="Times New Roman"/>
        </w:rPr>
        <w:t>The purpose of Biomedical Equipment Maintenance Model make best uses of Public Money by optimum use of the existing equipment in the public Health Centres. As we know, so proper maintenance will bring down cost of repair and ultimately boost uptime for the equipment. In order to achieve this objective, efficient management of equipments including periodic maintenance &amp; calibration is very essential. The process will also have control over the acquisition of right make, safe storage , easy reviewability, distribution to right places, use, and sterilization for next patient care requirement , preventive and breakdown maintenance , disposal of unserviceable eq</w:t>
      </w:r>
      <w:r>
        <w:rPr>
          <w:rFonts w:ascii="Times New Roman" w:hAnsi="Times New Roman" w:cs="Times New Roman"/>
        </w:rPr>
        <w:t>uipment with replacement, order</w:t>
      </w:r>
      <w:r w:rsidRPr="007A2A63">
        <w:rPr>
          <w:rFonts w:ascii="Times New Roman" w:hAnsi="Times New Roman" w:cs="Times New Roman"/>
        </w:rPr>
        <w:t xml:space="preserve"> to carry out primary responsibilities of the health facility in an efficient, effective, affordable, safe and economical healthcare delivery to community.</w:t>
      </w:r>
    </w:p>
    <w:p w:rsidR="00B55407" w:rsidRPr="007A2A63" w:rsidRDefault="00B55407" w:rsidP="00B55407">
      <w:pPr>
        <w:autoSpaceDE w:val="0"/>
        <w:autoSpaceDN w:val="0"/>
        <w:adjustRightInd w:val="0"/>
        <w:spacing w:after="0" w:line="240" w:lineRule="auto"/>
        <w:rPr>
          <w:rFonts w:ascii="Times New Roman" w:hAnsi="Times New Roman" w:cs="Times New Roman"/>
        </w:rPr>
      </w:pPr>
    </w:p>
    <w:p w:rsidR="00B55407" w:rsidRPr="007A2A63" w:rsidRDefault="00B55407" w:rsidP="00B55407">
      <w:pPr>
        <w:autoSpaceDE w:val="0"/>
        <w:autoSpaceDN w:val="0"/>
        <w:adjustRightInd w:val="0"/>
        <w:spacing w:after="0" w:line="240" w:lineRule="auto"/>
        <w:rPr>
          <w:rFonts w:ascii="Times New Roman" w:hAnsi="Times New Roman" w:cs="Times New Roman"/>
        </w:rPr>
      </w:pPr>
      <w:r w:rsidRPr="007A2A63">
        <w:rPr>
          <w:rFonts w:ascii="Times New Roman" w:hAnsi="Times New Roman" w:cs="Times New Roman"/>
        </w:rPr>
        <w:t>With continuous development and rapidly advancing technologies and increasing number of specialties the type and number of medical equipments and devices have increased many times in all health facilities. More and more sophisticated and software technology based instruments like Semi &amp; fully automatic laboratory analyzers, digital X-ray processing units, Pulse Oximeter, Infusion pump and so on are now available in District Hospitals and other facilities. During our ground study, It was often seen that either patient care is compromised or extreme inconvenience is caused due to non-functioning of diagnostic and therapeutic equipments, which causes patients to travel to another healthcare facility or private sector to get the desired investigations or treatment. A proper periodic preventive and breakdown  maintenance policy with sufficient financial support will eliminate a major perpetual problem in healthcare delivery in Government Health Facility in India.</w:t>
      </w:r>
    </w:p>
    <w:p w:rsidR="00B55407" w:rsidRPr="007A2A63" w:rsidRDefault="00B55407" w:rsidP="00B55407">
      <w:pPr>
        <w:autoSpaceDE w:val="0"/>
        <w:autoSpaceDN w:val="0"/>
        <w:adjustRightInd w:val="0"/>
        <w:spacing w:after="0" w:line="240" w:lineRule="auto"/>
        <w:rPr>
          <w:rFonts w:ascii="Times New Roman" w:hAnsi="Times New Roman" w:cs="Times New Roman"/>
        </w:rPr>
      </w:pPr>
    </w:p>
    <w:p w:rsidR="00B55407" w:rsidRPr="007A2A63" w:rsidRDefault="00B55407" w:rsidP="00B55407">
      <w:pPr>
        <w:autoSpaceDE w:val="0"/>
        <w:autoSpaceDN w:val="0"/>
        <w:adjustRightInd w:val="0"/>
        <w:spacing w:after="0" w:line="240" w:lineRule="auto"/>
        <w:rPr>
          <w:rFonts w:ascii="Times New Roman" w:hAnsi="Times New Roman" w:cs="Times New Roman"/>
        </w:rPr>
      </w:pPr>
      <w:r w:rsidRPr="007A2A63">
        <w:rPr>
          <w:rFonts w:ascii="Times New Roman" w:hAnsi="Times New Roman" w:cs="Times New Roman"/>
        </w:rPr>
        <w:t>It was rea</w:t>
      </w:r>
      <w:r>
        <w:rPr>
          <w:rFonts w:ascii="Times New Roman" w:hAnsi="Times New Roman" w:cs="Times New Roman"/>
        </w:rPr>
        <w:t>l</w:t>
      </w:r>
      <w:r w:rsidRPr="007A2A63">
        <w:rPr>
          <w:rFonts w:ascii="Times New Roman" w:hAnsi="Times New Roman" w:cs="Times New Roman"/>
        </w:rPr>
        <w:t>l</w:t>
      </w:r>
      <w:r>
        <w:rPr>
          <w:rFonts w:ascii="Times New Roman" w:hAnsi="Times New Roman" w:cs="Times New Roman"/>
        </w:rPr>
        <w:t>y</w:t>
      </w:r>
      <w:r w:rsidRPr="007A2A63">
        <w:rPr>
          <w:rFonts w:ascii="Times New Roman" w:hAnsi="Times New Roman" w:cs="Times New Roman"/>
        </w:rPr>
        <w:t xml:space="preserve"> tough and challenging for us to cover such cover west and south district</w:t>
      </w:r>
      <w:r>
        <w:rPr>
          <w:rFonts w:ascii="Times New Roman" w:hAnsi="Times New Roman" w:cs="Times New Roman"/>
        </w:rPr>
        <w:t>s</w:t>
      </w:r>
      <w:r w:rsidRPr="007A2A63">
        <w:rPr>
          <w:rFonts w:ascii="Times New Roman" w:hAnsi="Times New Roman" w:cs="Times New Roman"/>
        </w:rPr>
        <w:t xml:space="preserve"> of  Sikkim where some parts</w:t>
      </w:r>
      <w:r>
        <w:rPr>
          <w:rFonts w:ascii="Times New Roman" w:hAnsi="Times New Roman" w:cs="Times New Roman"/>
        </w:rPr>
        <w:t xml:space="preserve"> had</w:t>
      </w:r>
      <w:r w:rsidRPr="007A2A63">
        <w:rPr>
          <w:rFonts w:ascii="Times New Roman" w:hAnsi="Times New Roman" w:cs="Times New Roman"/>
        </w:rPr>
        <w:t xml:space="preserve"> frequent landslide and very difficult public transport. We received excellent support from the mission director ‘s office to plan our visits which somewhat made our job possible. After detailed desk review, administrative planning, logistic details and preparing a Tool Kit for capturing technical details about each equipments, number of teams of expert Biomedical Engineers were sent to DHs, PHCs to physically check medical equipments, record technical details and assess the cost of equipment from records and estimate approximate Annual Maintenance Cost and </w:t>
      </w:r>
      <w:r w:rsidRPr="007A2A63">
        <w:rPr>
          <w:rFonts w:ascii="Times New Roman" w:hAnsi="Times New Roman" w:cs="Times New Roman"/>
        </w:rPr>
        <w:lastRenderedPageBreak/>
        <w:t>ComprehensiveMaintenance Cost. All collected data was scrutinized and compiled to get the total financial estimates.</w:t>
      </w:r>
    </w:p>
    <w:p w:rsidR="00B55407" w:rsidRPr="007A2A63" w:rsidRDefault="00B55407" w:rsidP="00B55407">
      <w:pPr>
        <w:autoSpaceDE w:val="0"/>
        <w:autoSpaceDN w:val="0"/>
        <w:adjustRightInd w:val="0"/>
        <w:spacing w:after="0" w:line="240" w:lineRule="auto"/>
        <w:rPr>
          <w:rFonts w:ascii="Times New Roman" w:hAnsi="Times New Roman" w:cs="Times New Roman"/>
        </w:rPr>
      </w:pPr>
    </w:p>
    <w:p w:rsidR="00B55407" w:rsidRPr="007A2A63" w:rsidRDefault="00B55407" w:rsidP="00B55407">
      <w:pPr>
        <w:autoSpaceDE w:val="0"/>
        <w:autoSpaceDN w:val="0"/>
        <w:adjustRightInd w:val="0"/>
        <w:spacing w:after="0" w:line="240" w:lineRule="auto"/>
        <w:rPr>
          <w:rFonts w:ascii="Times New Roman" w:hAnsi="Times New Roman" w:cs="Times New Roman"/>
        </w:rPr>
      </w:pPr>
    </w:p>
    <w:p w:rsidR="00B55407" w:rsidRPr="007A2A63" w:rsidRDefault="00B55407" w:rsidP="00B55407">
      <w:pPr>
        <w:autoSpaceDE w:val="0"/>
        <w:autoSpaceDN w:val="0"/>
        <w:adjustRightInd w:val="0"/>
        <w:spacing w:after="0" w:line="240" w:lineRule="auto"/>
        <w:rPr>
          <w:rFonts w:ascii="Times New Roman" w:hAnsi="Times New Roman" w:cs="Times New Roman"/>
        </w:rPr>
      </w:pPr>
    </w:p>
    <w:p w:rsidR="00B55407" w:rsidRPr="007A2A63" w:rsidRDefault="00B55407" w:rsidP="00B55407">
      <w:pPr>
        <w:autoSpaceDE w:val="0"/>
        <w:autoSpaceDN w:val="0"/>
        <w:adjustRightInd w:val="0"/>
        <w:spacing w:after="0" w:line="240" w:lineRule="auto"/>
        <w:rPr>
          <w:rFonts w:ascii="Times New Roman" w:hAnsi="Times New Roman" w:cs="Times New Roman"/>
        </w:rPr>
      </w:pPr>
    </w:p>
    <w:p w:rsidR="00B55407" w:rsidRPr="007A2A63" w:rsidRDefault="00B55407" w:rsidP="00B5540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When Cost of equipment </w:t>
      </w:r>
      <w:r w:rsidRPr="007A2A63">
        <w:rPr>
          <w:rFonts w:ascii="Times New Roman" w:hAnsi="Times New Roman" w:cs="Times New Roman"/>
        </w:rPr>
        <w:t xml:space="preserve"> not available, data was used to complete the research study secondary.</w:t>
      </w:r>
    </w:p>
    <w:p w:rsidR="00B55407" w:rsidRPr="007A2A63" w:rsidRDefault="00B55407" w:rsidP="00B55407">
      <w:pPr>
        <w:autoSpaceDE w:val="0"/>
        <w:autoSpaceDN w:val="0"/>
        <w:adjustRightInd w:val="0"/>
        <w:spacing w:after="0" w:line="240" w:lineRule="auto"/>
        <w:rPr>
          <w:rFonts w:ascii="Times New Roman" w:hAnsi="Times New Roman" w:cs="Times New Roman"/>
        </w:rPr>
      </w:pPr>
      <w:r w:rsidRPr="007A2A63">
        <w:rPr>
          <w:rFonts w:ascii="Times New Roman" w:hAnsi="Times New Roman" w:cs="Times New Roman"/>
        </w:rPr>
        <w:t>The findings of the first of its kind impugned research study by team of experts at ground level, are very significant and will provide a base line</w:t>
      </w:r>
      <w:r>
        <w:rPr>
          <w:rFonts w:ascii="Times New Roman" w:hAnsi="Times New Roman" w:cs="Times New Roman"/>
        </w:rPr>
        <w:t xml:space="preserve"> for </w:t>
      </w:r>
      <w:r w:rsidRPr="007A2A63">
        <w:rPr>
          <w:rFonts w:ascii="Times New Roman" w:hAnsi="Times New Roman" w:cs="Times New Roman"/>
        </w:rPr>
        <w:t xml:space="preserve"> financial estimates for budgetary planning and allotment of funds for AMC &amp; CMC for a Government District Hospital, and a Primary Health Centre in any State with little variation due to variables of geographic location, terrain and accessibility. This has also lead to immense learning experience and expertise, human resource required, time frame estimation, logistics required to carry out medical equipments survey physically in all facilities of all Districts of a State or even all States in the Country for a National Census of Medical Equipments and Devices for the Central and State Governments for making comprehensive equipment procurement, replacement, regular maintenance plan, sound financial planning and budgetary allocations to peripheral most healthcare delivery facility in the State.</w:t>
      </w:r>
    </w:p>
    <w:p w:rsidR="00B55407" w:rsidRPr="007A2A63" w:rsidRDefault="00B55407" w:rsidP="00B55407">
      <w:pPr>
        <w:autoSpaceDE w:val="0"/>
        <w:autoSpaceDN w:val="0"/>
        <w:adjustRightInd w:val="0"/>
        <w:spacing w:after="0" w:line="240" w:lineRule="auto"/>
      </w:pPr>
      <w:r w:rsidRPr="007A2A63">
        <w:rPr>
          <w:rFonts w:ascii="Times New Roman" w:hAnsi="Times New Roman" w:cs="Times New Roman"/>
        </w:rPr>
        <w:t xml:space="preserve">Findings of the research study when scaled up at State &amp; National level will go a long way in improving quality of healthcare at all levels in the country. </w:t>
      </w:r>
    </w:p>
    <w:p w:rsidR="00B55407" w:rsidRPr="007A2A63" w:rsidRDefault="00B55407" w:rsidP="00B55407"/>
    <w:p w:rsidR="00B55407" w:rsidRPr="007A2A63" w:rsidRDefault="00B55407" w:rsidP="00B55407"/>
    <w:p w:rsidR="00B55407" w:rsidRPr="007A2A63"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Pr>
        <w:jc w:val="center"/>
        <w:outlineLvl w:val="0"/>
        <w:rPr>
          <w:rFonts w:ascii="Times New Roman" w:hAnsi="Times New Roman" w:cs="Times New Roman"/>
          <w:b/>
          <w:sz w:val="28"/>
          <w:szCs w:val="28"/>
        </w:rPr>
      </w:pPr>
      <w:r w:rsidRPr="00C4745F">
        <w:rPr>
          <w:rFonts w:ascii="Times New Roman" w:hAnsi="Times New Roman" w:cs="Times New Roman"/>
          <w:b/>
          <w:sz w:val="28"/>
          <w:szCs w:val="28"/>
        </w:rPr>
        <w:t>CHAPTER – I</w:t>
      </w:r>
    </w:p>
    <w:p w:rsidR="00B55407" w:rsidRDefault="00B55407" w:rsidP="00B55407">
      <w:pPr>
        <w:jc w:val="center"/>
        <w:outlineLvl w:val="0"/>
        <w:rPr>
          <w:rFonts w:ascii="Times New Roman" w:hAnsi="Times New Roman" w:cs="Times New Roman"/>
          <w:b/>
          <w:sz w:val="28"/>
          <w:szCs w:val="28"/>
        </w:rPr>
      </w:pPr>
    </w:p>
    <w:p w:rsidR="00B55407" w:rsidRDefault="00B55407" w:rsidP="00B55407">
      <w:pPr>
        <w:outlineLvl w:val="0"/>
        <w:rPr>
          <w:rFonts w:ascii="Times New Roman" w:hAnsi="Times New Roman" w:cs="Times New Roman"/>
          <w:b/>
          <w:sz w:val="28"/>
          <w:szCs w:val="28"/>
        </w:rPr>
      </w:pPr>
    </w:p>
    <w:p w:rsidR="00B55407" w:rsidRPr="00C4745F" w:rsidRDefault="00B55407" w:rsidP="00B55407">
      <w:pPr>
        <w:outlineLvl w:val="0"/>
        <w:rPr>
          <w:rFonts w:ascii="Times New Roman" w:hAnsi="Times New Roman" w:cs="Times New Roman"/>
          <w:b/>
          <w:sz w:val="28"/>
          <w:szCs w:val="28"/>
        </w:rPr>
      </w:pPr>
    </w:p>
    <w:p w:rsidR="00B55407" w:rsidRPr="00C4745F" w:rsidRDefault="00B55407" w:rsidP="00B55407">
      <w:pPr>
        <w:jc w:val="center"/>
        <w:outlineLvl w:val="0"/>
        <w:rPr>
          <w:rFonts w:ascii="Times New Roman" w:hAnsi="Times New Roman" w:cs="Times New Roman"/>
          <w:b/>
          <w:sz w:val="28"/>
          <w:szCs w:val="28"/>
        </w:rPr>
      </w:pPr>
      <w:r w:rsidRPr="00C4745F">
        <w:rPr>
          <w:rFonts w:ascii="Times New Roman" w:hAnsi="Times New Roman" w:cs="Times New Roman"/>
          <w:b/>
          <w:sz w:val="28"/>
          <w:szCs w:val="28"/>
        </w:rPr>
        <w:t>TERMS OF REFERENCE OF STUDY PROJECT</w:t>
      </w:r>
    </w:p>
    <w:p w:rsidR="00B55407" w:rsidRPr="00C4745F" w:rsidRDefault="00B55407" w:rsidP="00B55407">
      <w:pPr>
        <w:outlineLvl w:val="0"/>
        <w:rPr>
          <w:rFonts w:ascii="Times New Roman" w:hAnsi="Times New Roman" w:cs="Times New Roman"/>
          <w:b/>
          <w:sz w:val="28"/>
          <w:szCs w:val="28"/>
        </w:rPr>
      </w:pPr>
    </w:p>
    <w:p w:rsidR="00B55407" w:rsidRPr="00552959" w:rsidRDefault="006454D3" w:rsidP="00B55407">
      <w:pPr>
        <w:spacing w:line="360" w:lineRule="auto"/>
        <w:jc w:val="center"/>
        <w:outlineLvl w:val="0"/>
        <w:rPr>
          <w:rFonts w:ascii="Times New Roman" w:hAnsi="Times New Roman" w:cs="Times New Roman"/>
          <w:b/>
          <w:sz w:val="28"/>
          <w:szCs w:val="24"/>
        </w:rPr>
      </w:pPr>
      <w:r w:rsidRPr="006454D3">
        <w:rPr>
          <w:rFonts w:ascii="Times New Roman" w:hAnsi="Times New Roman" w:cs="Times New Roman"/>
          <w:noProof/>
          <w:sz w:val="28"/>
          <w:szCs w:val="24"/>
          <w:lang w:val="en-US" w:eastAsia="en-US"/>
        </w:rPr>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3pt;margin-top:20.2pt;width:453.7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D7JQIAAEoEAAAOAAAAZHJzL2Uyb0RvYy54bWysVMGO2jAQvVfqP1i+syEUW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"/>
        </w:pict>
      </w:r>
      <w:r w:rsidR="00B55407" w:rsidRPr="00552959">
        <w:rPr>
          <w:rFonts w:ascii="Times New Roman" w:hAnsi="Times New Roman" w:cs="Times New Roman"/>
          <w:b/>
          <w:sz w:val="28"/>
          <w:szCs w:val="24"/>
        </w:rPr>
        <w:t>TERMS OF REFERENCE (TOR)</w:t>
      </w:r>
    </w:p>
    <w:p w:rsidR="00B55407" w:rsidRPr="006B736E" w:rsidRDefault="00B55407" w:rsidP="00B55407">
      <w:pPr>
        <w:jc w:val="center"/>
        <w:rPr>
          <w:rFonts w:ascii="Times New Roman" w:hAnsi="Times New Roman" w:cs="Times New Roman"/>
          <w:b/>
          <w:sz w:val="24"/>
          <w:szCs w:val="24"/>
        </w:rPr>
      </w:pPr>
      <w:r w:rsidRPr="006B736E">
        <w:rPr>
          <w:rFonts w:ascii="Times New Roman" w:hAnsi="Times New Roman" w:cs="Times New Roman"/>
          <w:b/>
          <w:sz w:val="24"/>
          <w:szCs w:val="24"/>
        </w:rPr>
        <w:t>Annexure</w:t>
      </w:r>
    </w:p>
    <w:p w:rsidR="00B55407" w:rsidRPr="006B736E" w:rsidRDefault="00B55407" w:rsidP="00B55407">
      <w:pPr>
        <w:jc w:val="center"/>
        <w:rPr>
          <w:rFonts w:ascii="Times New Roman" w:hAnsi="Times New Roman" w:cs="Times New Roman"/>
          <w:b/>
          <w:sz w:val="24"/>
          <w:szCs w:val="24"/>
        </w:rPr>
      </w:pPr>
      <w:r w:rsidRPr="006B736E">
        <w:rPr>
          <w:rFonts w:ascii="Times New Roman" w:hAnsi="Times New Roman" w:cs="Times New Roman"/>
          <w:b/>
          <w:sz w:val="24"/>
          <w:szCs w:val="24"/>
        </w:rPr>
        <w:t xml:space="preserve">Biomedical Equipment Maintenance Model </w:t>
      </w:r>
      <w:r>
        <w:rPr>
          <w:rFonts w:ascii="Times New Roman" w:hAnsi="Times New Roman" w:cs="Times New Roman"/>
          <w:b/>
          <w:sz w:val="24"/>
          <w:szCs w:val="24"/>
        </w:rPr>
        <w:t>for Indian States</w:t>
      </w:r>
    </w:p>
    <w:p w:rsidR="00B55407" w:rsidRPr="006B736E" w:rsidRDefault="00B55407" w:rsidP="00B55407">
      <w:pPr>
        <w:tabs>
          <w:tab w:val="left" w:pos="180"/>
          <w:tab w:val="left" w:pos="360"/>
          <w:tab w:val="left" w:pos="720"/>
        </w:tabs>
        <w:spacing w:after="0"/>
        <w:jc w:val="center"/>
        <w:rPr>
          <w:rFonts w:ascii="Times New Roman" w:hAnsi="Times New Roman" w:cs="Times New Roman"/>
          <w:b/>
          <w:sz w:val="24"/>
          <w:szCs w:val="24"/>
        </w:rPr>
      </w:pPr>
      <w:r w:rsidRPr="006B736E">
        <w:rPr>
          <w:rFonts w:ascii="Times New Roman" w:hAnsi="Times New Roman" w:cs="Times New Roman"/>
          <w:b/>
          <w:sz w:val="24"/>
          <w:szCs w:val="24"/>
        </w:rPr>
        <w:t>by</w:t>
      </w:r>
    </w:p>
    <w:p w:rsidR="00B55407" w:rsidRPr="006B736E" w:rsidRDefault="00B55407" w:rsidP="00B55407">
      <w:pPr>
        <w:tabs>
          <w:tab w:val="left" w:pos="180"/>
          <w:tab w:val="left" w:pos="360"/>
          <w:tab w:val="left" w:pos="720"/>
        </w:tabs>
        <w:spacing w:after="0"/>
        <w:jc w:val="center"/>
        <w:rPr>
          <w:rFonts w:ascii="Times New Roman" w:hAnsi="Times New Roman" w:cs="Times New Roman"/>
          <w:b/>
          <w:sz w:val="24"/>
          <w:szCs w:val="24"/>
        </w:rPr>
      </w:pPr>
      <w:r w:rsidRPr="006B736E">
        <w:rPr>
          <w:rFonts w:ascii="Times New Roman" w:hAnsi="Times New Roman" w:cs="Times New Roman"/>
          <w:b/>
          <w:sz w:val="24"/>
          <w:szCs w:val="24"/>
        </w:rPr>
        <w:t>National Health Systems Resource Centre</w:t>
      </w:r>
    </w:p>
    <w:p w:rsidR="00B55407" w:rsidRPr="006B736E" w:rsidRDefault="00B55407" w:rsidP="00B55407">
      <w:pPr>
        <w:tabs>
          <w:tab w:val="left" w:pos="180"/>
          <w:tab w:val="left" w:pos="360"/>
          <w:tab w:val="left" w:pos="720"/>
        </w:tabs>
        <w:spacing w:after="0"/>
        <w:jc w:val="center"/>
        <w:rPr>
          <w:rFonts w:ascii="Times New Roman" w:hAnsi="Times New Roman" w:cs="Times New Roman"/>
          <w:b/>
          <w:sz w:val="24"/>
          <w:szCs w:val="24"/>
        </w:rPr>
      </w:pPr>
      <w:r w:rsidRPr="006B736E">
        <w:rPr>
          <w:rFonts w:ascii="Times New Roman" w:hAnsi="Times New Roman" w:cs="Times New Roman"/>
          <w:b/>
          <w:sz w:val="24"/>
          <w:szCs w:val="24"/>
        </w:rPr>
        <w:t>(Technical support agency under NRHM, Ministry of Health &amp; FW, Govt. of India)</w:t>
      </w:r>
    </w:p>
    <w:p w:rsidR="00B55407" w:rsidRPr="006B736E" w:rsidRDefault="00B55407" w:rsidP="00B55407">
      <w:pPr>
        <w:jc w:val="center"/>
        <w:rPr>
          <w:rFonts w:ascii="Times New Roman" w:hAnsi="Times New Roman" w:cs="Times New Roman"/>
          <w:b/>
          <w:sz w:val="24"/>
          <w:szCs w:val="24"/>
        </w:rPr>
      </w:pPr>
      <w:r w:rsidRPr="006B736E">
        <w:rPr>
          <w:rFonts w:ascii="Times New Roman" w:hAnsi="Times New Roman" w:cs="Times New Roman"/>
          <w:b/>
          <w:sz w:val="24"/>
          <w:szCs w:val="24"/>
        </w:rPr>
        <w:t>TERMS OF REFERENCE (TOR)</w:t>
      </w: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r w:rsidRPr="001C1C08">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r w:rsidRPr="001C1C08">
        <w:rPr>
          <w:rFonts w:ascii="Times New Roman" w:hAnsi="Times New Roman" w:cs="Times New Roman"/>
          <w:b/>
          <w:bCs/>
          <w:sz w:val="32"/>
          <w:szCs w:val="32"/>
        </w:rPr>
        <w:t>Introduction</w:t>
      </w: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To address the gap in technology management and maintenance in district and sub-district hospitals in the country, a model</w:t>
      </w:r>
      <w:r>
        <w:rPr>
          <w:rFonts w:ascii="Times New Roman" w:hAnsi="Times New Roman" w:cs="Times New Roman"/>
          <w:sz w:val="24"/>
          <w:szCs w:val="24"/>
        </w:rPr>
        <w:t xml:space="preserve"> </w:t>
      </w:r>
      <w:r w:rsidRPr="001A0275">
        <w:rPr>
          <w:rFonts w:ascii="Times New Roman" w:hAnsi="Times New Roman" w:cs="Times New Roman"/>
          <w:sz w:val="24"/>
          <w:szCs w:val="24"/>
        </w:rPr>
        <w:t>has been conceived on the lines of public-private partnership.</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The major concern arises from the fact that with 14.4 million hospital beds in India, 8.6 million beds (approximately 60%) are</w:t>
      </w:r>
      <w:r>
        <w:rPr>
          <w:rFonts w:ascii="Times New Roman" w:hAnsi="Times New Roman" w:cs="Times New Roman"/>
          <w:sz w:val="24"/>
          <w:szCs w:val="24"/>
        </w:rPr>
        <w:t xml:space="preserve"> </w:t>
      </w:r>
      <w:r w:rsidRPr="001A0275">
        <w:rPr>
          <w:rFonts w:ascii="Times New Roman" w:hAnsi="Times New Roman" w:cs="Times New Roman"/>
          <w:sz w:val="24"/>
          <w:szCs w:val="24"/>
        </w:rPr>
        <w:t>in public health sector attracting a fair degree of biomedical equipment density. A non-functional status of these life saving</w:t>
      </w:r>
      <w:r>
        <w:rPr>
          <w:rFonts w:ascii="Times New Roman" w:hAnsi="Times New Roman" w:cs="Times New Roman"/>
          <w:sz w:val="24"/>
          <w:szCs w:val="24"/>
        </w:rPr>
        <w:t xml:space="preserve"> </w:t>
      </w:r>
      <w:r w:rsidRPr="001A0275">
        <w:rPr>
          <w:rFonts w:ascii="Times New Roman" w:hAnsi="Times New Roman" w:cs="Times New Roman"/>
          <w:sz w:val="24"/>
          <w:szCs w:val="24"/>
        </w:rPr>
        <w:t>equipments could actually make the bed strength redundant.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The evaluation of pilot sites to understand the principles mentioned above, to undertake research to speculate “fiscal space”</w:t>
      </w:r>
      <w:r>
        <w:rPr>
          <w:rFonts w:ascii="Times New Roman" w:hAnsi="Times New Roman" w:cs="Times New Roman"/>
          <w:sz w:val="24"/>
          <w:szCs w:val="24"/>
        </w:rPr>
        <w:t xml:space="preserve">   </w:t>
      </w:r>
      <w:r w:rsidRPr="001A0275">
        <w:rPr>
          <w:rFonts w:ascii="Times New Roman" w:hAnsi="Times New Roman" w:cs="Times New Roman"/>
          <w:sz w:val="24"/>
          <w:szCs w:val="24"/>
        </w:rPr>
        <w:t xml:space="preserve">required for such an undertaking and to develop operational guidelines to establish best-practices in this domain; it </w:t>
      </w:r>
      <w:r>
        <w:rPr>
          <w:rFonts w:ascii="Times New Roman" w:hAnsi="Times New Roman" w:cs="Times New Roman"/>
          <w:sz w:val="24"/>
          <w:szCs w:val="24"/>
        </w:rPr>
        <w:t xml:space="preserve">was  </w:t>
      </w:r>
      <w:r w:rsidRPr="001A0275">
        <w:rPr>
          <w:rFonts w:ascii="Times New Roman" w:hAnsi="Times New Roman" w:cs="Times New Roman"/>
          <w:sz w:val="24"/>
          <w:szCs w:val="24"/>
        </w:rPr>
        <w:t xml:space="preserve">suggested that a study be undertaken in </w:t>
      </w:r>
      <w:r>
        <w:rPr>
          <w:rFonts w:ascii="Times New Roman" w:hAnsi="Times New Roman" w:cs="Times New Roman"/>
          <w:b/>
          <w:bCs/>
          <w:sz w:val="24"/>
          <w:szCs w:val="24"/>
        </w:rPr>
        <w:t xml:space="preserve">West &amp; South </w:t>
      </w:r>
      <w:r w:rsidRPr="001A0275">
        <w:rPr>
          <w:rFonts w:ascii="Times New Roman" w:hAnsi="Times New Roman" w:cs="Times New Roman"/>
          <w:b/>
          <w:bCs/>
          <w:sz w:val="24"/>
          <w:szCs w:val="24"/>
        </w:rPr>
        <w:t xml:space="preserve">District of Sikkim </w:t>
      </w:r>
      <w:r w:rsidRPr="001A0275">
        <w:rPr>
          <w:rFonts w:ascii="Times New Roman" w:hAnsi="Times New Roman" w:cs="Times New Roman"/>
          <w:sz w:val="24"/>
          <w:szCs w:val="24"/>
        </w:rPr>
        <w:t>in all public health facilities in the said district</w:t>
      </w:r>
      <w:r>
        <w:rPr>
          <w:rFonts w:ascii="Times New Roman" w:hAnsi="Times New Roman" w:cs="Times New Roman"/>
          <w:sz w:val="24"/>
          <w:szCs w:val="24"/>
        </w:rPr>
        <w:t xml:space="preserve"> </w:t>
      </w:r>
      <w:r w:rsidRPr="001A0275">
        <w:rPr>
          <w:rFonts w:ascii="Times New Roman" w:hAnsi="Times New Roman" w:cs="Times New Roman"/>
          <w:sz w:val="24"/>
          <w:szCs w:val="24"/>
        </w:rPr>
        <w:t xml:space="preserve">except the sub-centres. </w:t>
      </w:r>
    </w:p>
    <w:p w:rsidR="00B55407" w:rsidRDefault="00B55407" w:rsidP="00B55407">
      <w:pPr>
        <w:autoSpaceDE w:val="0"/>
        <w:autoSpaceDN w:val="0"/>
        <w:adjustRightInd w:val="0"/>
        <w:spacing w:after="0" w:line="240" w:lineRule="auto"/>
        <w:rPr>
          <w:rFonts w:ascii="Times New Roman" w:hAnsi="Times New Roman" w:cs="Times New Roman"/>
          <w:b/>
          <w:sz w:val="24"/>
          <w:szCs w:val="24"/>
        </w:rPr>
      </w:pPr>
    </w:p>
    <w:p w:rsidR="00B55407" w:rsidRDefault="00B55407" w:rsidP="00B55407">
      <w:pPr>
        <w:autoSpaceDE w:val="0"/>
        <w:autoSpaceDN w:val="0"/>
        <w:adjustRightInd w:val="0"/>
        <w:spacing w:after="0" w:line="240" w:lineRule="auto"/>
        <w:rPr>
          <w:rFonts w:ascii="Times New Roman" w:hAnsi="Times New Roman" w:cs="Times New Roman"/>
          <w:b/>
          <w:sz w:val="24"/>
          <w:szCs w:val="24"/>
        </w:rPr>
      </w:pPr>
    </w:p>
    <w:p w:rsidR="00B55407" w:rsidRDefault="00B55407" w:rsidP="00B55407">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This included</w:t>
      </w:r>
      <w:r w:rsidRPr="00B71380">
        <w:rPr>
          <w:rFonts w:ascii="Times New Roman" w:hAnsi="Times New Roman" w:cs="Times New Roman"/>
          <w:b/>
          <w:sz w:val="24"/>
          <w:szCs w:val="24"/>
        </w:rPr>
        <w:t xml:space="preserve">: </w:t>
      </w:r>
    </w:p>
    <w:p w:rsidR="00B55407" w:rsidRPr="004E21F7" w:rsidRDefault="00B55407" w:rsidP="00B55407">
      <w:pPr>
        <w:autoSpaceDE w:val="0"/>
        <w:autoSpaceDN w:val="0"/>
        <w:adjustRightInd w:val="0"/>
        <w:spacing w:after="0" w:line="240" w:lineRule="auto"/>
        <w:rPr>
          <w:rFonts w:ascii="Times New Roman" w:hAnsi="Times New Roman" w:cs="Times New Roman"/>
          <w:b/>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1A0275">
        <w:rPr>
          <w:rFonts w:ascii="Times New Roman" w:hAnsi="Times New Roman" w:cs="Times New Roman"/>
          <w:sz w:val="24"/>
          <w:szCs w:val="24"/>
        </w:rPr>
        <w:t xml:space="preserve"> One Di</w:t>
      </w:r>
      <w:r>
        <w:rPr>
          <w:rFonts w:ascii="Times New Roman" w:hAnsi="Times New Roman" w:cs="Times New Roman"/>
          <w:sz w:val="24"/>
          <w:szCs w:val="24"/>
        </w:rPr>
        <w:t>strict Hospital in Namchi and One in Geyzing in south.</w:t>
      </w:r>
    </w:p>
    <w:p w:rsidR="00B55407" w:rsidRPr="004E21F7" w:rsidRDefault="00B55407" w:rsidP="00B554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1 CHC and 6 PHCs in south and  7 PHCs  in west districts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b/>
          <w:bCs/>
          <w:sz w:val="24"/>
          <w:szCs w:val="24"/>
        </w:rPr>
      </w:pPr>
      <w:r w:rsidRPr="001A0275">
        <w:rPr>
          <w:rFonts w:ascii="Times New Roman" w:hAnsi="Times New Roman" w:cs="Times New Roman"/>
          <w:b/>
          <w:bCs/>
          <w:sz w:val="24"/>
          <w:szCs w:val="24"/>
        </w:rPr>
        <w:t>What would a model plan for outsourcing Management and Maintenance of medical devices in district and sub-district government health facilities ensure?</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A model plan for various states for outsourcing “management and maintenance of biomedical technology” inclusive of</w:t>
      </w:r>
      <w:r>
        <w:rPr>
          <w:rFonts w:ascii="Times New Roman" w:hAnsi="Times New Roman" w:cs="Times New Roman"/>
          <w:sz w:val="24"/>
          <w:szCs w:val="24"/>
        </w:rPr>
        <w:t xml:space="preserve"> </w:t>
      </w:r>
      <w:r w:rsidRPr="001A0275">
        <w:rPr>
          <w:rFonts w:ascii="Times New Roman" w:hAnsi="Times New Roman" w:cs="Times New Roman"/>
          <w:sz w:val="24"/>
          <w:szCs w:val="24"/>
        </w:rPr>
        <w:t>operational and financial guidelines would include but will not limited to:</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a. Assessment (periodic and on continuous basis) of all equipment available in district and sub-district public healthcare</w:t>
      </w:r>
      <w:r>
        <w:rPr>
          <w:rFonts w:ascii="Times New Roman" w:hAnsi="Times New Roman" w:cs="Times New Roman"/>
          <w:sz w:val="24"/>
          <w:szCs w:val="24"/>
        </w:rPr>
        <w:t xml:space="preserve"> </w:t>
      </w:r>
      <w:r w:rsidRPr="001A0275">
        <w:rPr>
          <w:rFonts w:ascii="Times New Roman" w:hAnsi="Times New Roman" w:cs="Times New Roman"/>
          <w:sz w:val="24"/>
          <w:szCs w:val="24"/>
        </w:rPr>
        <w:t>facilities</w:t>
      </w:r>
      <w:r>
        <w:rPr>
          <w:rFonts w:ascii="Times New Roman" w:hAnsi="Times New Roman" w:cs="Times New Roman"/>
          <w:sz w:val="24"/>
          <w:szCs w:val="24"/>
        </w:rPr>
        <w: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b. Cost calibration, configuration and undertaking “settings” pertaining to all equipment</w:t>
      </w:r>
      <w:r>
        <w:rPr>
          <w:rFonts w:ascii="Times New Roman" w:hAnsi="Times New Roman" w:cs="Times New Roman"/>
          <w:sz w:val="24"/>
          <w:szCs w:val="24"/>
        </w:rPr>
        <w: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c. Preventive maintenance of equipment on a schedule</w:t>
      </w:r>
      <w:r>
        <w:rPr>
          <w:rFonts w:ascii="Times New Roman" w:hAnsi="Times New Roman" w:cs="Times New Roman"/>
          <w:sz w:val="24"/>
          <w:szCs w:val="24"/>
        </w:rPr>
        <w: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 xml:space="preserve">d. Conducting C M Es to train paramedics and other hospital staffs for safe optimal use of </w:t>
      </w:r>
      <w:r>
        <w:rPr>
          <w:rFonts w:ascii="Times New Roman" w:hAnsi="Times New Roman" w:cs="Times New Roman"/>
          <w:sz w:val="24"/>
          <w:szCs w:val="24"/>
        </w:rPr>
        <w:t xml:space="preserve">          </w:t>
      </w:r>
      <w:r w:rsidRPr="001A0275">
        <w:rPr>
          <w:rFonts w:ascii="Times New Roman" w:hAnsi="Times New Roman" w:cs="Times New Roman"/>
          <w:sz w:val="24"/>
          <w:szCs w:val="24"/>
        </w:rPr>
        <w:t>medical equipment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e. Corrective maintenance of equipment on on -call basis</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f. Submission of quarterly report on functional status of equipment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 w:rsidR="00B55407" w:rsidRDefault="00B55407" w:rsidP="00B55407"/>
    <w:p w:rsidR="00B55407" w:rsidRDefault="00B55407" w:rsidP="00B55407">
      <w:pPr>
        <w:tabs>
          <w:tab w:val="center" w:pos="4680"/>
        </w:tabs>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tabs>
          <w:tab w:val="center" w:pos="4680"/>
        </w:tabs>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tabs>
          <w:tab w:val="center" w:pos="4680"/>
        </w:tabs>
        <w:autoSpaceDE w:val="0"/>
        <w:autoSpaceDN w:val="0"/>
        <w:adjustRightInd w:val="0"/>
        <w:spacing w:after="0" w:line="240" w:lineRule="auto"/>
        <w:rPr>
          <w:rFonts w:ascii="Times New Roman" w:hAnsi="Times New Roman" w:cs="Times New Roman"/>
          <w:b/>
          <w:bCs/>
          <w:sz w:val="28"/>
          <w:szCs w:val="28"/>
        </w:rPr>
      </w:pPr>
    </w:p>
    <w:p w:rsidR="00B55407" w:rsidRPr="001A0275" w:rsidRDefault="00B55407" w:rsidP="00B55407">
      <w:pPr>
        <w:tabs>
          <w:tab w:val="center" w:pos="4680"/>
        </w:tabs>
        <w:autoSpaceDE w:val="0"/>
        <w:autoSpaceDN w:val="0"/>
        <w:adjustRightInd w:val="0"/>
        <w:spacing w:after="0" w:line="240" w:lineRule="auto"/>
        <w:rPr>
          <w:rFonts w:ascii="Times New Roman" w:hAnsi="Times New Roman" w:cs="Times New Roman"/>
          <w:b/>
          <w:bCs/>
          <w:sz w:val="28"/>
          <w:szCs w:val="28"/>
        </w:rPr>
      </w:pPr>
      <w:r w:rsidRPr="001A0275">
        <w:rPr>
          <w:rFonts w:ascii="Times New Roman" w:hAnsi="Times New Roman" w:cs="Times New Roman"/>
          <w:b/>
          <w:bCs/>
          <w:sz w:val="28"/>
          <w:szCs w:val="28"/>
        </w:rPr>
        <w:t>Methodology for conducting the study:</w:t>
      </w:r>
      <w:r w:rsidRPr="001A0275">
        <w:rPr>
          <w:rFonts w:ascii="Times New Roman" w:hAnsi="Times New Roman" w:cs="Times New Roman"/>
          <w:b/>
          <w:bCs/>
          <w:sz w:val="28"/>
          <w:szCs w:val="28"/>
        </w:rPr>
        <w:tab/>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b/>
          <w:bCs/>
          <w:sz w:val="24"/>
          <w:szCs w:val="24"/>
        </w:rPr>
        <w:t xml:space="preserve">1. </w:t>
      </w:r>
      <w:r w:rsidRPr="001A0275">
        <w:rPr>
          <w:rFonts w:ascii="Times New Roman" w:hAnsi="Times New Roman" w:cs="Times New Roman"/>
          <w:sz w:val="24"/>
          <w:szCs w:val="24"/>
        </w:rPr>
        <w:t>Line Listing of equipment in district and sub-district facilities up to the level of PHC</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b/>
          <w:bCs/>
          <w:sz w:val="24"/>
          <w:szCs w:val="24"/>
        </w:rPr>
        <w:t xml:space="preserve">2. </w:t>
      </w:r>
      <w:r w:rsidRPr="001A0275">
        <w:rPr>
          <w:rFonts w:ascii="Times New Roman" w:hAnsi="Times New Roman" w:cs="Times New Roman"/>
          <w:sz w:val="24"/>
          <w:szCs w:val="24"/>
        </w:rPr>
        <w:t>Assessment of func</w:t>
      </w:r>
      <w:r>
        <w:rPr>
          <w:rFonts w:ascii="Times New Roman" w:hAnsi="Times New Roman" w:cs="Times New Roman"/>
          <w:sz w:val="24"/>
          <w:szCs w:val="24"/>
        </w:rPr>
        <w:t>tional status of all the devices</w:t>
      </w:r>
      <w:r w:rsidRPr="00537B4A">
        <w:rPr>
          <w:rStyle w:val="Strong"/>
        </w:rPr>
        <w:t>/</w:t>
      </w:r>
      <w:r w:rsidRPr="001A0275">
        <w:rPr>
          <w:rFonts w:ascii="Times New Roman" w:hAnsi="Times New Roman" w:cs="Times New Roman"/>
          <w:sz w:val="24"/>
          <w:szCs w:val="24"/>
        </w:rPr>
        <w:t>equipment</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b/>
          <w:bCs/>
          <w:sz w:val="24"/>
          <w:szCs w:val="24"/>
        </w:rPr>
        <w:t xml:space="preserve">3. </w:t>
      </w:r>
      <w:r w:rsidRPr="001A0275">
        <w:rPr>
          <w:rFonts w:ascii="Times New Roman" w:hAnsi="Times New Roman" w:cs="Times New Roman"/>
          <w:sz w:val="24"/>
          <w:szCs w:val="24"/>
        </w:rPr>
        <w:t>Capturing costs required to maintain all line listed equipment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 xml:space="preserve">A detailed situational analysis of existing biomedical equipment </w:t>
      </w:r>
      <w:r>
        <w:rPr>
          <w:rFonts w:ascii="Times New Roman" w:hAnsi="Times New Roman" w:cs="Times New Roman"/>
          <w:sz w:val="24"/>
          <w:szCs w:val="24"/>
        </w:rPr>
        <w:t xml:space="preserve">needed </w:t>
      </w:r>
      <w:r w:rsidRPr="001A0275">
        <w:rPr>
          <w:rFonts w:ascii="Times New Roman" w:hAnsi="Times New Roman" w:cs="Times New Roman"/>
          <w:sz w:val="24"/>
          <w:szCs w:val="24"/>
        </w:rPr>
        <w:t>to be undertaken with functional standings, breakdown</w:t>
      </w:r>
      <w:r>
        <w:rPr>
          <w:rFonts w:ascii="Times New Roman" w:hAnsi="Times New Roman" w:cs="Times New Roman"/>
          <w:sz w:val="24"/>
          <w:szCs w:val="24"/>
        </w:rPr>
        <w:t xml:space="preserve"> </w:t>
      </w:r>
      <w:r w:rsidRPr="001A0275">
        <w:rPr>
          <w:rFonts w:ascii="Times New Roman" w:hAnsi="Times New Roman" w:cs="Times New Roman"/>
          <w:sz w:val="24"/>
          <w:szCs w:val="24"/>
        </w:rPr>
        <w:t xml:space="preserve">costs and upkeep/maintenance costs. A detailed </w:t>
      </w:r>
      <w:r>
        <w:rPr>
          <w:rFonts w:ascii="Times New Roman" w:hAnsi="Times New Roman" w:cs="Times New Roman"/>
          <w:sz w:val="24"/>
          <w:szCs w:val="24"/>
        </w:rPr>
        <w:t xml:space="preserve"> was required </w:t>
      </w:r>
      <w:r w:rsidRPr="001A0275">
        <w:rPr>
          <w:rFonts w:ascii="Times New Roman" w:hAnsi="Times New Roman" w:cs="Times New Roman"/>
          <w:sz w:val="24"/>
          <w:szCs w:val="24"/>
        </w:rPr>
        <w:t>to be done over status of various public health setups in the</w:t>
      </w:r>
      <w:r>
        <w:rPr>
          <w:rFonts w:ascii="Times New Roman" w:hAnsi="Times New Roman" w:cs="Times New Roman"/>
          <w:sz w:val="24"/>
          <w:szCs w:val="24"/>
        </w:rPr>
        <w:t xml:space="preserve"> </w:t>
      </w:r>
      <w:r w:rsidRPr="001A0275">
        <w:rPr>
          <w:rFonts w:ascii="Times New Roman" w:hAnsi="Times New Roman" w:cs="Times New Roman"/>
          <w:sz w:val="24"/>
          <w:szCs w:val="24"/>
        </w:rPr>
        <w:t>pilot districts, listings of survey areas and the costs involved.</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r w:rsidRPr="001A0275">
        <w:rPr>
          <w:rFonts w:ascii="Times New Roman" w:hAnsi="Times New Roman" w:cs="Times New Roman"/>
          <w:b/>
          <w:bCs/>
          <w:sz w:val="28"/>
          <w:szCs w:val="28"/>
        </w:rPr>
        <w:t>Data Sources</w:t>
      </w: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4C6A9B"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The Biomedical Equipment Management</w:t>
      </w:r>
      <w:r>
        <w:rPr>
          <w:rFonts w:ascii="Times New Roman" w:hAnsi="Times New Roman" w:cs="Times New Roman"/>
          <w:sz w:val="24"/>
          <w:szCs w:val="24"/>
        </w:rPr>
        <w:t xml:space="preserve">  Model would </w:t>
      </w:r>
      <w:r w:rsidRPr="001A0275">
        <w:rPr>
          <w:rFonts w:ascii="Times New Roman" w:hAnsi="Times New Roman" w:cs="Times New Roman"/>
          <w:sz w:val="24"/>
          <w:szCs w:val="24"/>
        </w:rPr>
        <w:t xml:space="preserve"> use the following data sources:</w:t>
      </w:r>
    </w:p>
    <w:p w:rsidR="00B55407" w:rsidRPr="001A0275" w:rsidRDefault="00B55407" w:rsidP="00B55407">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Empirical Data (from site)</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 xml:space="preserve">Data 1: Line listing of Medical Devices or Mapping Technologies in district &amp; sub- district </w:t>
      </w:r>
      <w:r>
        <w:rPr>
          <w:rFonts w:ascii="Times New Roman" w:hAnsi="Times New Roman" w:cs="Times New Roman"/>
          <w:sz w:val="24"/>
          <w:szCs w:val="24"/>
        </w:rPr>
        <w:t xml:space="preserve">    center</w:t>
      </w:r>
      <w:r w:rsidRPr="001A0275">
        <w:rPr>
          <w:rFonts w:ascii="Times New Roman" w:hAnsi="Times New Roman" w:cs="Times New Roman"/>
          <w:sz w:val="24"/>
          <w:szCs w:val="24"/>
        </w:rPr>
        <w:t>s</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Data 2: Functional Status of each Medical Equipment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2. Secondary Data (from market research)</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Pr>
          <w:rFonts w:ascii="Times New Roman" w:hAnsi="Times New Roman" w:cs="Times New Roman"/>
          <w:sz w:val="24"/>
          <w:szCs w:val="24"/>
        </w:rPr>
        <w:t>Data 3</w:t>
      </w:r>
      <w:r w:rsidRPr="001A0275">
        <w:rPr>
          <w:rFonts w:ascii="Times New Roman" w:hAnsi="Times New Roman" w:cs="Times New Roman"/>
          <w:sz w:val="24"/>
          <w:szCs w:val="24"/>
        </w:rPr>
        <w:t>: Cost involved per annum (C1) in Comprehensive maintenance of all the medical Devices (obtained</w:t>
      </w:r>
      <w:r>
        <w:rPr>
          <w:rFonts w:ascii="Times New Roman" w:hAnsi="Times New Roman" w:cs="Times New Roman"/>
          <w:sz w:val="24"/>
          <w:szCs w:val="24"/>
        </w:rPr>
        <w:t xml:space="preserve"> </w:t>
      </w:r>
      <w:r w:rsidRPr="001A0275">
        <w:rPr>
          <w:rFonts w:ascii="Times New Roman" w:hAnsi="Times New Roman" w:cs="Times New Roman"/>
          <w:sz w:val="24"/>
          <w:szCs w:val="24"/>
        </w:rPr>
        <w:t>from Data 1)</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B95883" w:rsidRDefault="00B55407" w:rsidP="00B55407">
      <w:pPr>
        <w:autoSpaceDE w:val="0"/>
        <w:autoSpaceDN w:val="0"/>
        <w:adjustRightInd w:val="0"/>
        <w:spacing w:after="0" w:line="240" w:lineRule="auto"/>
        <w:rPr>
          <w:rFonts w:ascii="Times New Roman" w:hAnsi="Times New Roman" w:cs="Times New Roman"/>
          <w:b/>
          <w:bCs/>
          <w:sz w:val="32"/>
          <w:szCs w:val="32"/>
        </w:rPr>
      </w:pPr>
      <w:r w:rsidRPr="00B95883">
        <w:rPr>
          <w:rFonts w:ascii="Times New Roman" w:hAnsi="Times New Roman" w:cs="Times New Roman"/>
          <w:b/>
          <w:bCs/>
          <w:sz w:val="32"/>
          <w:szCs w:val="32"/>
        </w:rPr>
        <w:t>Deliverables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b/>
          <w:sz w:val="24"/>
          <w:szCs w:val="24"/>
        </w:rPr>
        <w:t>Kirloskar</w:t>
      </w:r>
      <w:r>
        <w:rPr>
          <w:rFonts w:ascii="Times New Roman" w:hAnsi="Times New Roman" w:cs="Times New Roman"/>
          <w:b/>
          <w:sz w:val="24"/>
          <w:szCs w:val="24"/>
        </w:rPr>
        <w:t xml:space="preserve"> Technologies</w:t>
      </w:r>
      <w:r w:rsidRPr="001A0275">
        <w:rPr>
          <w:rFonts w:ascii="Times New Roman" w:hAnsi="Times New Roman" w:cs="Times New Roman"/>
          <w:b/>
          <w:sz w:val="24"/>
          <w:szCs w:val="24"/>
        </w:rPr>
        <w:t xml:space="preserve"> Pvt. Ltd.</w:t>
      </w:r>
      <w:r>
        <w:rPr>
          <w:rFonts w:ascii="Times New Roman" w:hAnsi="Times New Roman" w:cs="Times New Roman"/>
          <w:sz w:val="24"/>
          <w:szCs w:val="24"/>
        </w:rPr>
        <w:t xml:space="preserve"> wa</w:t>
      </w:r>
      <w:r w:rsidRPr="001A0275">
        <w:rPr>
          <w:rFonts w:ascii="Times New Roman" w:hAnsi="Times New Roman" w:cs="Times New Roman"/>
          <w:sz w:val="24"/>
          <w:szCs w:val="24"/>
        </w:rPr>
        <w:t>s expected to:</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Identify Empirical Data (mentioned above)in the identified districts</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Calculate the Secondary Data (mentioned above)</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Detailed equipment study including inventory log; equipment density and current functional status of biomedical</w:t>
      </w:r>
      <w:r>
        <w:rPr>
          <w:rFonts w:ascii="Times New Roman" w:hAnsi="Times New Roman" w:cs="Times New Roman"/>
          <w:sz w:val="24"/>
          <w:szCs w:val="24"/>
        </w:rPr>
        <w:t xml:space="preserve"> </w:t>
      </w:r>
      <w:r w:rsidRPr="001A0275">
        <w:rPr>
          <w:rFonts w:ascii="Times New Roman" w:hAnsi="Times New Roman" w:cs="Times New Roman"/>
          <w:sz w:val="24"/>
          <w:szCs w:val="24"/>
        </w:rPr>
        <w:t>equipment at the pilot facilities</w:t>
      </w:r>
    </w:p>
    <w:p w:rsidR="00B55407" w:rsidRPr="006130CE" w:rsidRDefault="00B55407" w:rsidP="00B55407">
      <w:pPr>
        <w:autoSpaceDE w:val="0"/>
        <w:autoSpaceDN w:val="0"/>
        <w:adjustRightInd w:val="0"/>
        <w:spacing w:after="0" w:line="240" w:lineRule="auto"/>
        <w:rPr>
          <w:rFonts w:cstheme="minorHAnsi"/>
          <w:sz w:val="24"/>
          <w:szCs w:val="24"/>
        </w:rPr>
      </w:pPr>
      <w:r w:rsidRPr="006130CE">
        <w:rPr>
          <w:rFonts w:ascii="Symbol" w:hAnsi="Symbol" w:cs="Symbol"/>
          <w:b/>
          <w:sz w:val="24"/>
          <w:szCs w:val="24"/>
        </w:rPr>
        <w:t></w:t>
      </w:r>
      <w:r w:rsidRPr="006130CE">
        <w:rPr>
          <w:rFonts w:ascii="Symbol" w:hAnsi="Symbol" w:cs="Symbol"/>
          <w:b/>
          <w:sz w:val="24"/>
          <w:szCs w:val="24"/>
        </w:rPr>
        <w:t></w:t>
      </w:r>
      <w:r>
        <w:rPr>
          <w:rFonts w:cstheme="minorHAnsi"/>
          <w:sz w:val="24"/>
          <w:szCs w:val="24"/>
        </w:rPr>
        <w:t>S</w:t>
      </w:r>
      <w:r w:rsidRPr="006130CE">
        <w:rPr>
          <w:rFonts w:cstheme="minorHAnsi"/>
          <w:sz w:val="24"/>
          <w:szCs w:val="24"/>
        </w:rPr>
        <w:t xml:space="preserve">ubmission </w:t>
      </w:r>
      <w:r>
        <w:rPr>
          <w:rFonts w:cstheme="minorHAnsi"/>
          <w:sz w:val="24"/>
          <w:szCs w:val="24"/>
        </w:rPr>
        <w:t xml:space="preserve"> </w:t>
      </w:r>
      <w:r w:rsidRPr="006130CE">
        <w:rPr>
          <w:rFonts w:cstheme="minorHAnsi"/>
          <w:sz w:val="24"/>
          <w:szCs w:val="24"/>
        </w:rPr>
        <w:t xml:space="preserve">of </w:t>
      </w:r>
      <w:r>
        <w:rPr>
          <w:rFonts w:cstheme="minorHAnsi"/>
          <w:sz w:val="24"/>
          <w:szCs w:val="24"/>
        </w:rPr>
        <w:t xml:space="preserve"> </w:t>
      </w:r>
      <w:r w:rsidRPr="006130CE">
        <w:rPr>
          <w:rFonts w:cstheme="minorHAnsi"/>
          <w:sz w:val="24"/>
          <w:szCs w:val="24"/>
        </w:rPr>
        <w:t>finding.</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Subm</w:t>
      </w:r>
      <w:r>
        <w:rPr>
          <w:rFonts w:ascii="Times New Roman" w:hAnsi="Times New Roman" w:cs="Times New Roman"/>
          <w:sz w:val="24"/>
          <w:szCs w:val="24"/>
        </w:rPr>
        <w:t>it the final report.</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B71380" w:rsidRDefault="00B55407" w:rsidP="00B55407">
      <w:pPr>
        <w:autoSpaceDE w:val="0"/>
        <w:autoSpaceDN w:val="0"/>
        <w:adjustRightInd w:val="0"/>
        <w:spacing w:after="0" w:line="240" w:lineRule="auto"/>
        <w:rPr>
          <w:rFonts w:ascii="Times New Roman" w:hAnsi="Times New Roman" w:cs="Times New Roman"/>
          <w:b/>
          <w:bCs/>
          <w:sz w:val="28"/>
          <w:szCs w:val="28"/>
        </w:rPr>
      </w:pPr>
      <w:r w:rsidRPr="00B71380">
        <w:rPr>
          <w:rFonts w:ascii="Times New Roman" w:hAnsi="Times New Roman" w:cs="Times New Roman"/>
          <w:b/>
          <w:bCs/>
          <w:sz w:val="28"/>
          <w:szCs w:val="28"/>
        </w:rPr>
        <w:t>NHSRC, New Delhi will undertake the following activities</w:t>
      </w:r>
      <w:r>
        <w:rPr>
          <w:rFonts w:ascii="Times New Roman" w:hAnsi="Times New Roman" w:cs="Times New Roman"/>
          <w:b/>
          <w:bCs/>
          <w:sz w:val="28"/>
          <w:szCs w:val="28"/>
        </w:rPr>
        <w:t xml:space="preserve"> :-</w:t>
      </w:r>
    </w:p>
    <w:p w:rsidR="00B55407" w:rsidRPr="001A0275"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1. Administer the research</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2. Facilitate the process of undertaking the budget.</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3. Identify facilit</w:t>
      </w:r>
      <w:r>
        <w:rPr>
          <w:rFonts w:ascii="Times New Roman" w:hAnsi="Times New Roman" w:cs="Times New Roman"/>
          <w:sz w:val="24"/>
          <w:szCs w:val="24"/>
        </w:rPr>
        <w:t>ies where study has to be condu</w:t>
      </w:r>
      <w:r w:rsidRPr="001A0275">
        <w:rPr>
          <w:rFonts w:ascii="Times New Roman" w:hAnsi="Times New Roman" w:cs="Times New Roman"/>
          <w:sz w:val="24"/>
          <w:szCs w:val="24"/>
        </w:rPr>
        <w:t>cted</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4. Send official communication to respective state government officials detailing the study objective and introducing</w:t>
      </w:r>
      <w:r>
        <w:rPr>
          <w:rFonts w:ascii="Times New Roman" w:hAnsi="Times New Roman" w:cs="Times New Roman"/>
          <w:sz w:val="24"/>
          <w:szCs w:val="24"/>
        </w:rPr>
        <w:t xml:space="preserve"> Kirloskar Technologies</w:t>
      </w:r>
      <w:r w:rsidRPr="001A0275">
        <w:rPr>
          <w:rFonts w:ascii="Times New Roman" w:hAnsi="Times New Roman" w:cs="Times New Roman"/>
          <w:sz w:val="24"/>
          <w:szCs w:val="24"/>
        </w:rPr>
        <w:t xml:space="preserve"> Pvt. Ltd. representatives.</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5. Facilitate the conducting of joint training workshops, if and when required</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Accompany kirloskar technologies </w:t>
      </w:r>
      <w:r w:rsidRPr="001A0275">
        <w:rPr>
          <w:rFonts w:ascii="Times New Roman" w:hAnsi="Times New Roman" w:cs="Times New Roman"/>
          <w:sz w:val="24"/>
          <w:szCs w:val="24"/>
        </w:rPr>
        <w:t xml:space="preserve"> Pvt. Ltd. team (wherever required) to identified sites</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7. Undertake dissemination meetings of the study</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r w:rsidRPr="00B71380">
        <w:rPr>
          <w:rFonts w:ascii="Times New Roman" w:hAnsi="Times New Roman" w:cs="Times New Roman"/>
          <w:b/>
          <w:bCs/>
          <w:sz w:val="28"/>
          <w:szCs w:val="28"/>
        </w:rPr>
        <w:t>Stakeholders</w:t>
      </w:r>
    </w:p>
    <w:p w:rsidR="00B55407" w:rsidRPr="00B71380"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NHSRC, New Delhi</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Kirloskar Technologies Pvt. Ltd. New Delhi-110 024</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B71380" w:rsidRDefault="00B55407" w:rsidP="00B55407">
      <w:pPr>
        <w:autoSpaceDE w:val="0"/>
        <w:autoSpaceDN w:val="0"/>
        <w:adjustRightInd w:val="0"/>
        <w:spacing w:after="0" w:line="240" w:lineRule="auto"/>
        <w:rPr>
          <w:rFonts w:ascii="Times New Roman" w:hAnsi="Times New Roman" w:cs="Times New Roman"/>
          <w:b/>
          <w:bCs/>
          <w:sz w:val="24"/>
          <w:szCs w:val="24"/>
        </w:rPr>
      </w:pPr>
      <w:r w:rsidRPr="002B29E5">
        <w:rPr>
          <w:rFonts w:ascii="Times New Roman" w:hAnsi="Times New Roman" w:cs="Times New Roman"/>
          <w:b/>
          <w:bCs/>
          <w:sz w:val="28"/>
          <w:szCs w:val="28"/>
        </w:rPr>
        <w:t>Team from Kirloskar Technologies Pvt. Ltd.</w:t>
      </w:r>
      <w:r w:rsidRPr="00B71380">
        <w:rPr>
          <w:rFonts w:ascii="Times New Roman" w:hAnsi="Times New Roman" w:cs="Times New Roman"/>
          <w:b/>
          <w:bCs/>
          <w:sz w:val="24"/>
          <w:szCs w:val="24"/>
        </w:rPr>
        <w:t xml:space="preserve"> New Delhi will perform the following:</w:t>
      </w:r>
    </w:p>
    <w:p w:rsidR="00B55407" w:rsidRPr="001A0275"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Project management Data collection</w:t>
      </w: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Data analysis</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Symbol" w:hAnsi="Symbol" w:cs="Symbol"/>
          <w:sz w:val="24"/>
          <w:szCs w:val="24"/>
        </w:rPr>
        <w:t></w:t>
      </w:r>
      <w:r w:rsidRPr="001A0275">
        <w:rPr>
          <w:rFonts w:ascii="Symbol" w:hAnsi="Symbol" w:cs="Symbol"/>
          <w:sz w:val="24"/>
          <w:szCs w:val="24"/>
        </w:rPr>
        <w:t></w:t>
      </w:r>
      <w:r w:rsidRPr="001A0275">
        <w:rPr>
          <w:rFonts w:ascii="Times New Roman" w:hAnsi="Times New Roman" w:cs="Times New Roman"/>
          <w:sz w:val="24"/>
          <w:szCs w:val="24"/>
        </w:rPr>
        <w:t>Report development</w:t>
      </w:r>
    </w:p>
    <w:p w:rsidR="00B55407" w:rsidRPr="004E21F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B71380" w:rsidRDefault="00B55407" w:rsidP="00B55407">
      <w:pPr>
        <w:autoSpaceDE w:val="0"/>
        <w:autoSpaceDN w:val="0"/>
        <w:adjustRightInd w:val="0"/>
        <w:spacing w:after="0" w:line="240" w:lineRule="auto"/>
        <w:rPr>
          <w:rFonts w:ascii="Times New Roman" w:hAnsi="Times New Roman" w:cs="Times New Roman"/>
          <w:b/>
          <w:bCs/>
          <w:sz w:val="28"/>
          <w:szCs w:val="28"/>
        </w:rPr>
      </w:pPr>
      <w:r w:rsidRPr="00B71380">
        <w:rPr>
          <w:rFonts w:ascii="Times New Roman" w:hAnsi="Times New Roman" w:cs="Times New Roman"/>
          <w:b/>
          <w:bCs/>
          <w:sz w:val="28"/>
          <w:szCs w:val="28"/>
        </w:rPr>
        <w:t>Roles and responsibilities</w:t>
      </w:r>
    </w:p>
    <w:p w:rsidR="00B55407" w:rsidRPr="001A0275"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68793A" w:rsidRDefault="00B55407" w:rsidP="0068793A">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Project Leadership</w:t>
      </w:r>
    </w:p>
    <w:p w:rsidR="00B55407" w:rsidRPr="0068793A" w:rsidRDefault="00B55407" w:rsidP="0068793A">
      <w:pPr>
        <w:pStyle w:val="ListParagraph"/>
        <w:numPr>
          <w:ilvl w:val="1"/>
          <w:numId w:val="34"/>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Supervise the team</w:t>
      </w:r>
    </w:p>
    <w:p w:rsidR="00B55407" w:rsidRPr="0068793A" w:rsidRDefault="00B55407" w:rsidP="0068793A">
      <w:pPr>
        <w:pStyle w:val="ListParagraph"/>
        <w:numPr>
          <w:ilvl w:val="1"/>
          <w:numId w:val="34"/>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Listing Medical Devices &amp; its functional status</w:t>
      </w:r>
    </w:p>
    <w:p w:rsidR="00B55407" w:rsidRPr="0068793A" w:rsidRDefault="00B55407" w:rsidP="0068793A">
      <w:pPr>
        <w:pStyle w:val="ListParagraph"/>
        <w:numPr>
          <w:ilvl w:val="1"/>
          <w:numId w:val="34"/>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Analyze and assess the costs.</w:t>
      </w:r>
    </w:p>
    <w:p w:rsidR="00B55407" w:rsidRPr="0068793A" w:rsidRDefault="00B55407" w:rsidP="0068793A">
      <w:pPr>
        <w:pStyle w:val="ListParagraph"/>
        <w:numPr>
          <w:ilvl w:val="1"/>
          <w:numId w:val="34"/>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Analyze the data and prepare the final report</w:t>
      </w:r>
    </w:p>
    <w:p w:rsidR="00B55407" w:rsidRPr="0068793A" w:rsidRDefault="00B55407" w:rsidP="0068793A">
      <w:pPr>
        <w:pStyle w:val="ListParagraph"/>
        <w:numPr>
          <w:ilvl w:val="1"/>
          <w:numId w:val="34"/>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Report to NHSRC, New Delhi</w:t>
      </w:r>
    </w:p>
    <w:p w:rsidR="00B55407" w:rsidRPr="0068793A" w:rsidRDefault="0068793A" w:rsidP="0068793A">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sidR="00B55407" w:rsidRPr="0068793A">
        <w:rPr>
          <w:rFonts w:ascii="Symbol" w:hAnsi="Symbol" w:cs="Symbol"/>
          <w:sz w:val="24"/>
          <w:szCs w:val="24"/>
        </w:rPr>
        <w:t></w:t>
      </w:r>
      <w:r w:rsidR="00B55407" w:rsidRPr="0068793A">
        <w:rPr>
          <w:rFonts w:ascii="Times New Roman" w:hAnsi="Times New Roman" w:cs="Times New Roman"/>
          <w:sz w:val="24"/>
          <w:szCs w:val="24"/>
        </w:rPr>
        <w:t>Data collection/analysis</w:t>
      </w:r>
    </w:p>
    <w:p w:rsidR="00B55407" w:rsidRPr="0068793A" w:rsidRDefault="00B55407" w:rsidP="0068793A">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Listing medical Devices</w:t>
      </w:r>
    </w:p>
    <w:p w:rsidR="00B55407" w:rsidRPr="0068793A" w:rsidRDefault="00B55407" w:rsidP="0068793A">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 xml:space="preserve">Prepare the data entry form (excel sheet) for its functional status &amp; </w:t>
      </w:r>
      <w:r w:rsidR="0068793A" w:rsidRPr="0068793A">
        <w:rPr>
          <w:rFonts w:ascii="Times New Roman" w:hAnsi="Times New Roman" w:cs="Times New Roman"/>
          <w:sz w:val="24"/>
          <w:szCs w:val="24"/>
        </w:rPr>
        <w:t>Costs.</w:t>
      </w:r>
    </w:p>
    <w:p w:rsidR="00B55407" w:rsidRPr="0068793A" w:rsidRDefault="00B55407" w:rsidP="0068793A">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Calculating the costs.</w:t>
      </w:r>
    </w:p>
    <w:p w:rsidR="00B55407" w:rsidRPr="0068793A" w:rsidRDefault="00B55407" w:rsidP="0068793A">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68793A">
        <w:rPr>
          <w:rFonts w:ascii="Times New Roman" w:hAnsi="Times New Roman" w:cs="Times New Roman"/>
          <w:sz w:val="24"/>
          <w:szCs w:val="24"/>
        </w:rPr>
        <w:t>Help the project lead in analyzing the data and preparing final report</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Pr="001A0275"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r w:rsidRPr="00B71380">
        <w:rPr>
          <w:rFonts w:ascii="Times New Roman" w:hAnsi="Times New Roman" w:cs="Times New Roman"/>
          <w:b/>
          <w:bCs/>
          <w:sz w:val="28"/>
          <w:szCs w:val="28"/>
        </w:rPr>
        <w:t>Time frame</w:t>
      </w:r>
    </w:p>
    <w:p w:rsidR="00B55407" w:rsidRPr="00B71380"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The total time-frame for this consultancy contract will be 45 days.</w:t>
      </w: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Default="00B55407" w:rsidP="00B55407">
      <w:pPr>
        <w:autoSpaceDE w:val="0"/>
        <w:autoSpaceDN w:val="0"/>
        <w:adjustRightInd w:val="0"/>
        <w:spacing w:after="0" w:line="240" w:lineRule="auto"/>
        <w:rPr>
          <w:rFonts w:ascii="Times New Roman" w:hAnsi="Times New Roman" w:cs="Times New Roman"/>
          <w:b/>
          <w:bCs/>
          <w:sz w:val="28"/>
          <w:szCs w:val="28"/>
        </w:rPr>
      </w:pPr>
      <w:r w:rsidRPr="00B71380">
        <w:rPr>
          <w:rFonts w:ascii="Times New Roman" w:hAnsi="Times New Roman" w:cs="Times New Roman"/>
          <w:b/>
          <w:bCs/>
          <w:sz w:val="28"/>
          <w:szCs w:val="28"/>
        </w:rPr>
        <w:t>Terms</w:t>
      </w:r>
      <w:r>
        <w:rPr>
          <w:rFonts w:ascii="Times New Roman" w:hAnsi="Times New Roman" w:cs="Times New Roman"/>
          <w:b/>
          <w:bCs/>
          <w:sz w:val="28"/>
          <w:szCs w:val="28"/>
        </w:rPr>
        <w:t xml:space="preserve"> of Use of Intellectual Properties</w:t>
      </w:r>
    </w:p>
    <w:p w:rsidR="00B55407" w:rsidRPr="00B71380" w:rsidRDefault="00B55407" w:rsidP="00B55407">
      <w:pPr>
        <w:autoSpaceDE w:val="0"/>
        <w:autoSpaceDN w:val="0"/>
        <w:adjustRightInd w:val="0"/>
        <w:spacing w:after="0" w:line="240" w:lineRule="auto"/>
        <w:rPr>
          <w:rFonts w:ascii="Times New Roman" w:hAnsi="Times New Roman" w:cs="Times New Roman"/>
          <w:b/>
          <w:bCs/>
          <w:sz w:val="28"/>
          <w:szCs w:val="28"/>
        </w:rPr>
      </w:pPr>
    </w:p>
    <w:p w:rsidR="00B55407" w:rsidRPr="001C1494" w:rsidRDefault="00B55407" w:rsidP="00B55407">
      <w:pPr>
        <w:autoSpaceDE w:val="0"/>
        <w:autoSpaceDN w:val="0"/>
        <w:adjustRightInd w:val="0"/>
        <w:spacing w:after="0" w:line="240" w:lineRule="auto"/>
        <w:rPr>
          <w:rFonts w:ascii="Times New Roman" w:hAnsi="Times New Roman" w:cs="Times New Roman"/>
          <w:sz w:val="24"/>
          <w:szCs w:val="24"/>
        </w:rPr>
      </w:pPr>
      <w:r w:rsidRPr="001A0275">
        <w:rPr>
          <w:rFonts w:ascii="Times New Roman" w:hAnsi="Times New Roman" w:cs="Times New Roman"/>
          <w:sz w:val="24"/>
          <w:szCs w:val="24"/>
        </w:rPr>
        <w:t>The scientific and technical outputs based on the data and report generated in this study is a joint work of NHSRC and the</w:t>
      </w:r>
      <w:r>
        <w:rPr>
          <w:rFonts w:ascii="Times New Roman" w:hAnsi="Times New Roman" w:cs="Times New Roman"/>
          <w:sz w:val="24"/>
          <w:szCs w:val="24"/>
        </w:rPr>
        <w:t xml:space="preserve"> </w:t>
      </w:r>
      <w:r w:rsidRPr="001A0275">
        <w:rPr>
          <w:rFonts w:ascii="Times New Roman" w:hAnsi="Times New Roman" w:cs="Times New Roman"/>
          <w:sz w:val="24"/>
          <w:szCs w:val="24"/>
        </w:rPr>
        <w:t>research partner. In any publication by the either relating to the results of this study, the other party will be acknowledged. The</w:t>
      </w:r>
      <w:r>
        <w:rPr>
          <w:rFonts w:ascii="Times New Roman" w:hAnsi="Times New Roman" w:cs="Times New Roman"/>
          <w:sz w:val="24"/>
          <w:szCs w:val="24"/>
        </w:rPr>
        <w:t xml:space="preserve"> </w:t>
      </w:r>
      <w:r w:rsidRPr="001A0275">
        <w:rPr>
          <w:rFonts w:ascii="Times New Roman" w:hAnsi="Times New Roman" w:cs="Times New Roman"/>
          <w:sz w:val="24"/>
          <w:szCs w:val="24"/>
        </w:rPr>
        <w:t xml:space="preserve">report, material and data </w:t>
      </w:r>
      <w:r>
        <w:rPr>
          <w:rFonts w:ascii="Times New Roman" w:hAnsi="Times New Roman" w:cs="Times New Roman"/>
          <w:sz w:val="24"/>
          <w:szCs w:val="24"/>
        </w:rPr>
        <w:t>including the analytical eviden</w:t>
      </w:r>
      <w:r w:rsidRPr="001A0275">
        <w:rPr>
          <w:rFonts w:ascii="Times New Roman" w:hAnsi="Times New Roman" w:cs="Times New Roman"/>
          <w:sz w:val="24"/>
          <w:szCs w:val="24"/>
        </w:rPr>
        <w:t>ce on how conclusions were arrived at, associated with the study</w:t>
      </w:r>
      <w:r>
        <w:rPr>
          <w:rFonts w:ascii="Times New Roman" w:hAnsi="Times New Roman" w:cs="Times New Roman"/>
          <w:sz w:val="24"/>
          <w:szCs w:val="24"/>
        </w:rPr>
        <w:t xml:space="preserve"> </w:t>
      </w:r>
      <w:r w:rsidRPr="001A0275">
        <w:rPr>
          <w:rFonts w:ascii="Times New Roman" w:hAnsi="Times New Roman" w:cs="Times New Roman"/>
          <w:sz w:val="24"/>
          <w:szCs w:val="24"/>
        </w:rPr>
        <w:t>should not be used for any commercial purpose.</w:t>
      </w:r>
    </w:p>
    <w:p w:rsidR="00B55407" w:rsidRDefault="00B55407" w:rsidP="00B55407">
      <w:pPr>
        <w:rPr>
          <w:rFonts w:ascii="Times New Roman" w:hAnsi="Times New Roman" w:cs="Times New Roman"/>
          <w:b/>
          <w:sz w:val="24"/>
          <w:szCs w:val="24"/>
          <w:u w:val="single"/>
        </w:rPr>
      </w:pPr>
    </w:p>
    <w:p w:rsidR="00B55407" w:rsidRDefault="00B55407" w:rsidP="00B55407">
      <w:pPr>
        <w:rPr>
          <w:rFonts w:ascii="Times New Roman" w:hAnsi="Times New Roman" w:cs="Times New Roman"/>
          <w:b/>
          <w:sz w:val="24"/>
          <w:szCs w:val="24"/>
          <w:u w:val="single"/>
        </w:rPr>
      </w:pPr>
    </w:p>
    <w:p w:rsidR="00B55407" w:rsidRDefault="00B55407" w:rsidP="00B55407">
      <w:pPr>
        <w:rPr>
          <w:rFonts w:ascii="Times New Roman" w:hAnsi="Times New Roman" w:cs="Times New Roman"/>
          <w:b/>
          <w:sz w:val="24"/>
          <w:szCs w:val="24"/>
          <w:u w:val="single"/>
        </w:rPr>
      </w:pPr>
    </w:p>
    <w:p w:rsidR="00B55407" w:rsidRDefault="00B55407" w:rsidP="00B55407">
      <w:pPr>
        <w:rPr>
          <w:rFonts w:ascii="Times New Roman" w:hAnsi="Times New Roman" w:cs="Times New Roman"/>
          <w:b/>
          <w:sz w:val="24"/>
          <w:szCs w:val="24"/>
          <w:u w:val="single"/>
        </w:rPr>
      </w:pPr>
    </w:p>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Pr>
        <w:rPr>
          <w:b/>
          <w:sz w:val="32"/>
          <w:szCs w:val="32"/>
        </w:rPr>
      </w:pPr>
      <w:r w:rsidRPr="00BB4176">
        <w:rPr>
          <w:b/>
        </w:rPr>
        <w:t xml:space="preserve">                                           </w:t>
      </w:r>
      <w:r>
        <w:rPr>
          <w:b/>
        </w:rPr>
        <w:t xml:space="preserve">                </w:t>
      </w:r>
      <w:r w:rsidRPr="00BB4176">
        <w:rPr>
          <w:b/>
        </w:rPr>
        <w:t xml:space="preserve">             </w:t>
      </w:r>
      <w:r w:rsidRPr="00BB4176">
        <w:rPr>
          <w:b/>
          <w:sz w:val="32"/>
          <w:szCs w:val="32"/>
        </w:rPr>
        <w:t>CHAPTER-</w:t>
      </w:r>
      <w:r>
        <w:rPr>
          <w:b/>
          <w:sz w:val="32"/>
          <w:szCs w:val="32"/>
        </w:rPr>
        <w:t>II</w:t>
      </w:r>
    </w:p>
    <w:p w:rsidR="00B55407" w:rsidRDefault="00B55407" w:rsidP="00B55407">
      <w:pPr>
        <w:rPr>
          <w:b/>
          <w:sz w:val="32"/>
          <w:szCs w:val="32"/>
        </w:rPr>
      </w:pPr>
    </w:p>
    <w:p w:rsidR="00B55407" w:rsidRPr="007B69A7" w:rsidRDefault="00B55407" w:rsidP="00B55407">
      <w:pPr>
        <w:rPr>
          <w:b/>
          <w:sz w:val="32"/>
          <w:szCs w:val="32"/>
        </w:rPr>
      </w:pPr>
      <w:r>
        <w:rPr>
          <w:b/>
          <w:sz w:val="32"/>
          <w:szCs w:val="32"/>
        </w:rPr>
        <w:t xml:space="preserve">                                             INTRODUCTION</w:t>
      </w:r>
    </w:p>
    <w:p w:rsidR="00B55407" w:rsidRPr="00AD45AE" w:rsidRDefault="00B55407" w:rsidP="00B55407">
      <w:pPr>
        <w:jc w:val="both"/>
        <w:rPr>
          <w:rFonts w:ascii="Times New Roman" w:hAnsi="Times New Roman" w:cs="Times New Roman"/>
          <w:bCs/>
          <w:sz w:val="24"/>
          <w:szCs w:val="24"/>
        </w:rPr>
      </w:pPr>
    </w:p>
    <w:p w:rsidR="00B55407" w:rsidRPr="002C1EDC" w:rsidRDefault="00B55407" w:rsidP="00B55407">
      <w:pPr>
        <w:jc w:val="both"/>
        <w:rPr>
          <w:rFonts w:ascii="Times New Roman" w:hAnsi="Times New Roman" w:cs="Times New Roman"/>
          <w:b/>
          <w:bCs/>
          <w:sz w:val="28"/>
          <w:szCs w:val="28"/>
        </w:rPr>
      </w:pPr>
      <w:r w:rsidRPr="002C1EDC">
        <w:rPr>
          <w:rFonts w:ascii="Times New Roman" w:hAnsi="Times New Roman" w:cs="Times New Roman"/>
          <w:b/>
          <w:bCs/>
          <w:sz w:val="28"/>
          <w:szCs w:val="28"/>
        </w:rPr>
        <w:t xml:space="preserve">           Biomedical Engineering &amp; Medical Equipments </w:t>
      </w:r>
    </w:p>
    <w:p w:rsidR="00B55407" w:rsidRPr="007B69A7" w:rsidRDefault="00B55407" w:rsidP="00B55407">
      <w:pPr>
        <w:jc w:val="both"/>
        <w:rPr>
          <w:rFonts w:ascii="Times New Roman" w:hAnsi="Times New Roman" w:cs="Times New Roman"/>
          <w:b/>
          <w:bCs/>
          <w:sz w:val="28"/>
          <w:szCs w:val="28"/>
        </w:rPr>
      </w:pPr>
    </w:p>
    <w:p w:rsidR="00B55407" w:rsidRPr="007F0382" w:rsidRDefault="00B55407" w:rsidP="00B55407">
      <w:pPr>
        <w:jc w:val="both"/>
        <w:rPr>
          <w:rFonts w:ascii="Times New Roman" w:hAnsi="Times New Roman" w:cs="Times New Roman"/>
          <w:b/>
          <w:bCs/>
          <w:sz w:val="28"/>
          <w:szCs w:val="24"/>
        </w:rPr>
      </w:pPr>
      <w:r>
        <w:rPr>
          <w:rFonts w:ascii="Times New Roman" w:hAnsi="Times New Roman" w:cs="Times New Roman"/>
          <w:b/>
          <w:bCs/>
          <w:sz w:val="28"/>
          <w:szCs w:val="24"/>
        </w:rPr>
        <w:t xml:space="preserve">      </w:t>
      </w:r>
      <w:r>
        <w:rPr>
          <w:rFonts w:ascii="Times New Roman" w:hAnsi="Times New Roman" w:cs="Times New Roman"/>
          <w:b/>
          <w:bCs/>
          <w:noProof/>
          <w:sz w:val="28"/>
          <w:szCs w:val="24"/>
          <w:lang w:val="en-US" w:eastAsia="en-US"/>
        </w:rPr>
        <w:drawing>
          <wp:inline distT="0" distB="0" distL="0" distR="0">
            <wp:extent cx="5432626" cy="4201610"/>
            <wp:effectExtent l="19050" t="0" r="0" b="0"/>
            <wp:docPr id="10" name="Picture 1" descr="C:\Users\Prashant\Desktop\ramu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hant\Desktop\ramu pics.jpg"/>
                    <pic:cNvPicPr>
                      <a:picLocks noChangeAspect="1" noChangeArrowheads="1"/>
                    </pic:cNvPicPr>
                  </pic:nvPicPr>
                  <pic:blipFill>
                    <a:blip r:embed="rId9" cstate="print"/>
                    <a:srcRect/>
                    <a:stretch>
                      <a:fillRect/>
                    </a:stretch>
                  </pic:blipFill>
                  <pic:spPr bwMode="auto">
                    <a:xfrm>
                      <a:off x="0" y="0"/>
                      <a:ext cx="5437669" cy="4205510"/>
                    </a:xfrm>
                    <a:prstGeom prst="rect">
                      <a:avLst/>
                    </a:prstGeom>
                    <a:noFill/>
                    <a:ln w="9525">
                      <a:noFill/>
                      <a:miter lim="800000"/>
                      <a:headEnd/>
                      <a:tailEnd/>
                    </a:ln>
                  </pic:spPr>
                </pic:pic>
              </a:graphicData>
            </a:graphic>
          </wp:inline>
        </w:drawing>
      </w:r>
    </w:p>
    <w:p w:rsidR="00B55407" w:rsidRPr="007B69A7" w:rsidRDefault="00B55407" w:rsidP="00B55407">
      <w:pPr>
        <w:rPr>
          <w:rFonts w:ascii="Arial" w:hAnsi="Arial" w:cs="Arial"/>
          <w:color w:val="252525"/>
          <w:sz w:val="20"/>
          <w:szCs w:val="20"/>
          <w:shd w:val="clear" w:color="auto" w:fill="FFFFFF"/>
        </w:rPr>
      </w:pPr>
      <w:r w:rsidRPr="007B69A7">
        <w:rPr>
          <w:rFonts w:ascii="Times New Roman" w:hAnsi="Times New Roman" w:cs="Times New Roman"/>
          <w:b/>
          <w:bCs/>
          <w:sz w:val="20"/>
          <w:szCs w:val="20"/>
        </w:rPr>
        <w:t xml:space="preserve">                       </w:t>
      </w:r>
      <w:r w:rsidRPr="007B69A7">
        <w:rPr>
          <w:rFonts w:ascii="Arial" w:hAnsi="Arial" w:cs="Arial"/>
          <w:b/>
          <w:bCs/>
          <w:color w:val="252525"/>
          <w:sz w:val="20"/>
          <w:szCs w:val="20"/>
          <w:shd w:val="clear" w:color="auto" w:fill="FFFFFF"/>
        </w:rPr>
        <w:t>Biomedical engineering</w:t>
      </w:r>
      <w:r w:rsidRPr="007B69A7">
        <w:rPr>
          <w:rFonts w:ascii="Arial" w:hAnsi="Arial" w:cs="Arial"/>
          <w:color w:val="252525"/>
          <w:sz w:val="20"/>
          <w:szCs w:val="20"/>
          <w:shd w:val="clear" w:color="auto" w:fill="FFFFFF"/>
        </w:rPr>
        <w:t xml:space="preserve"> is the application of engineering principles and design concepts to medicine and biology for healthcare purposes (e.g. diagnostic or therapeutic). This field seeks to close the gap between</w:t>
      </w:r>
      <w:r w:rsidRPr="007B69A7">
        <w:rPr>
          <w:rStyle w:val="apple-converted-space"/>
          <w:color w:val="252525"/>
          <w:sz w:val="20"/>
          <w:szCs w:val="20"/>
          <w:shd w:val="clear" w:color="auto" w:fill="FFFFFF"/>
        </w:rPr>
        <w:t> </w:t>
      </w:r>
      <w:r w:rsidRPr="007B69A7">
        <w:rPr>
          <w:sz w:val="20"/>
          <w:szCs w:val="20"/>
          <w:shd w:val="clear" w:color="auto" w:fill="FFFFFF"/>
        </w:rPr>
        <w:t>engineering</w:t>
      </w:r>
      <w:r w:rsidRPr="007B69A7">
        <w:rPr>
          <w:rStyle w:val="apple-converted-space"/>
          <w:color w:val="252525"/>
          <w:sz w:val="20"/>
          <w:szCs w:val="20"/>
          <w:shd w:val="clear" w:color="auto" w:fill="FFFFFF"/>
        </w:rPr>
        <w:t> </w:t>
      </w:r>
      <w:r w:rsidRPr="007B69A7">
        <w:rPr>
          <w:rFonts w:ascii="Arial" w:hAnsi="Arial" w:cs="Arial"/>
          <w:color w:val="252525"/>
          <w:sz w:val="20"/>
          <w:szCs w:val="20"/>
          <w:shd w:val="clear" w:color="auto" w:fill="FFFFFF"/>
        </w:rPr>
        <w:t>and</w:t>
      </w:r>
      <w:r w:rsidRPr="007B69A7">
        <w:rPr>
          <w:rStyle w:val="apple-converted-space"/>
          <w:color w:val="252525"/>
          <w:sz w:val="20"/>
          <w:szCs w:val="20"/>
          <w:shd w:val="clear" w:color="auto" w:fill="FFFFFF"/>
        </w:rPr>
        <w:t> </w:t>
      </w:r>
      <w:r w:rsidRPr="007B69A7">
        <w:rPr>
          <w:sz w:val="20"/>
          <w:szCs w:val="20"/>
          <w:shd w:val="clear" w:color="auto" w:fill="FFFFFF"/>
        </w:rPr>
        <w:t>medicine</w:t>
      </w:r>
      <w:r w:rsidRPr="007B69A7">
        <w:rPr>
          <w:rFonts w:ascii="Arial" w:hAnsi="Arial" w:cs="Arial"/>
          <w:color w:val="252525"/>
          <w:sz w:val="20"/>
          <w:szCs w:val="20"/>
          <w:shd w:val="clear" w:color="auto" w:fill="FFFFFF"/>
        </w:rPr>
        <w:t>: It combines the design and problem solving skills of engineering with medical and biological sciences to advance health care treatment, including</w:t>
      </w:r>
      <w:r w:rsidRPr="007B69A7">
        <w:rPr>
          <w:rStyle w:val="apple-converted-space"/>
          <w:color w:val="252525"/>
          <w:sz w:val="20"/>
          <w:szCs w:val="20"/>
          <w:shd w:val="clear" w:color="auto" w:fill="FFFFFF"/>
        </w:rPr>
        <w:t> </w:t>
      </w:r>
      <w:r w:rsidRPr="007B69A7">
        <w:rPr>
          <w:sz w:val="20"/>
          <w:szCs w:val="20"/>
          <w:shd w:val="clear" w:color="auto" w:fill="FFFFFF"/>
        </w:rPr>
        <w:t>diagnosis</w:t>
      </w:r>
      <w:r w:rsidRPr="007B69A7">
        <w:rPr>
          <w:rFonts w:ascii="Arial" w:hAnsi="Arial" w:cs="Arial"/>
          <w:color w:val="252525"/>
          <w:sz w:val="20"/>
          <w:szCs w:val="20"/>
          <w:shd w:val="clear" w:color="auto" w:fill="FFFFFF"/>
        </w:rPr>
        <w:t>,</w:t>
      </w:r>
      <w:r w:rsidRPr="007B69A7">
        <w:rPr>
          <w:rStyle w:val="apple-converted-space"/>
          <w:color w:val="252525"/>
          <w:sz w:val="20"/>
          <w:szCs w:val="20"/>
          <w:shd w:val="clear" w:color="auto" w:fill="FFFFFF"/>
        </w:rPr>
        <w:t> </w:t>
      </w:r>
      <w:r w:rsidRPr="007B69A7">
        <w:rPr>
          <w:sz w:val="20"/>
          <w:szCs w:val="20"/>
          <w:shd w:val="clear" w:color="auto" w:fill="FFFFFF"/>
        </w:rPr>
        <w:t>monitoring</w:t>
      </w:r>
      <w:r w:rsidRPr="007B69A7">
        <w:rPr>
          <w:rFonts w:ascii="Arial" w:hAnsi="Arial" w:cs="Arial"/>
          <w:color w:val="252525"/>
          <w:sz w:val="20"/>
          <w:szCs w:val="20"/>
          <w:shd w:val="clear" w:color="auto" w:fill="FFFFFF"/>
        </w:rPr>
        <w:t>, and</w:t>
      </w:r>
      <w:r w:rsidRPr="007B69A7">
        <w:rPr>
          <w:rStyle w:val="apple-converted-space"/>
          <w:color w:val="252525"/>
          <w:sz w:val="20"/>
          <w:szCs w:val="20"/>
          <w:shd w:val="clear" w:color="auto" w:fill="FFFFFF"/>
        </w:rPr>
        <w:t> </w:t>
      </w:r>
      <w:r w:rsidRPr="007B69A7">
        <w:rPr>
          <w:sz w:val="20"/>
          <w:szCs w:val="20"/>
          <w:shd w:val="clear" w:color="auto" w:fill="FFFFFF"/>
        </w:rPr>
        <w:t>therapy</w:t>
      </w:r>
      <w:r w:rsidRPr="007B69A7">
        <w:rPr>
          <w:rFonts w:ascii="Arial" w:hAnsi="Arial" w:cs="Arial"/>
          <w:color w:val="252525"/>
          <w:sz w:val="20"/>
          <w:szCs w:val="20"/>
          <w:shd w:val="clear" w:color="auto" w:fill="FFFFFF"/>
        </w:rPr>
        <w:t>.</w:t>
      </w:r>
      <w:hyperlink r:id="rId10" w:anchor="cite_note-EnderleBronzino2012-1" w:history="1">
        <w:r w:rsidRPr="007B69A7">
          <w:rPr>
            <w:rStyle w:val="Hyperlink"/>
            <w:color w:val="0B0080"/>
            <w:sz w:val="20"/>
            <w:szCs w:val="20"/>
            <w:shd w:val="clear" w:color="auto" w:fill="FFFFFF"/>
            <w:vertAlign w:val="superscript"/>
          </w:rPr>
          <w:t>[1]</w:t>
        </w:r>
      </w:hyperlink>
      <w:r w:rsidRPr="007B69A7">
        <w:rPr>
          <w:rStyle w:val="apple-converted-space"/>
          <w:color w:val="252525"/>
          <w:sz w:val="20"/>
          <w:szCs w:val="20"/>
          <w:shd w:val="clear" w:color="auto" w:fill="FFFFFF"/>
        </w:rPr>
        <w:t> </w:t>
      </w:r>
      <w:r w:rsidRPr="007B69A7">
        <w:rPr>
          <w:rFonts w:ascii="Arial" w:hAnsi="Arial" w:cs="Arial"/>
          <w:color w:val="252525"/>
          <w:sz w:val="20"/>
          <w:szCs w:val="20"/>
          <w:shd w:val="clear" w:color="auto" w:fill="FFFFFF"/>
        </w:rPr>
        <w:t>Biomedical engineering has only recently emerged as its own study, compared to many other engineering fields. Such an evolution is common as a new field transitions from being an</w:t>
      </w:r>
      <w:r w:rsidRPr="007B69A7">
        <w:rPr>
          <w:rStyle w:val="apple-converted-space"/>
          <w:color w:val="252525"/>
          <w:sz w:val="20"/>
          <w:szCs w:val="20"/>
          <w:shd w:val="clear" w:color="auto" w:fill="FFFFFF"/>
        </w:rPr>
        <w:t> </w:t>
      </w:r>
      <w:r w:rsidRPr="007B69A7">
        <w:rPr>
          <w:sz w:val="20"/>
          <w:szCs w:val="20"/>
          <w:shd w:val="clear" w:color="auto" w:fill="FFFFFF"/>
        </w:rPr>
        <w:t>interdisciplinary</w:t>
      </w:r>
      <w:r w:rsidRPr="007B69A7">
        <w:rPr>
          <w:rStyle w:val="apple-converted-space"/>
          <w:color w:val="252525"/>
          <w:sz w:val="20"/>
          <w:szCs w:val="20"/>
          <w:shd w:val="clear" w:color="auto" w:fill="FFFFFF"/>
        </w:rPr>
        <w:t> </w:t>
      </w:r>
      <w:r w:rsidRPr="007B69A7">
        <w:rPr>
          <w:rFonts w:ascii="Arial" w:hAnsi="Arial" w:cs="Arial"/>
          <w:color w:val="252525"/>
          <w:sz w:val="20"/>
          <w:szCs w:val="20"/>
          <w:shd w:val="clear" w:color="auto" w:fill="FFFFFF"/>
        </w:rPr>
        <w:t xml:space="preserve">specialization among already-established fields, to being considered a field in itself. Much of the work in biomedical engineering consists of </w:t>
      </w:r>
      <w:r w:rsidRPr="007B69A7">
        <w:rPr>
          <w:sz w:val="20"/>
          <w:szCs w:val="20"/>
          <w:shd w:val="clear" w:color="auto" w:fill="FFFFFF"/>
        </w:rPr>
        <w:t>research and                                   development</w:t>
      </w:r>
      <w:r w:rsidRPr="007B69A7">
        <w:rPr>
          <w:rFonts w:ascii="Arial" w:hAnsi="Arial" w:cs="Arial"/>
          <w:color w:val="252525"/>
          <w:sz w:val="20"/>
          <w:szCs w:val="20"/>
          <w:shd w:val="clear" w:color="auto" w:fill="FFFFFF"/>
        </w:rPr>
        <w:t>, spanning a broad array of subfields. Prominent biomedical engineering applications include the development of</w:t>
      </w:r>
      <w:r w:rsidRPr="007B69A7">
        <w:rPr>
          <w:rStyle w:val="apple-converted-space"/>
          <w:color w:val="252525"/>
          <w:sz w:val="20"/>
          <w:szCs w:val="20"/>
          <w:shd w:val="clear" w:color="auto" w:fill="FFFFFF"/>
        </w:rPr>
        <w:t> </w:t>
      </w:r>
      <w:r w:rsidRPr="007B69A7">
        <w:rPr>
          <w:sz w:val="20"/>
          <w:szCs w:val="20"/>
          <w:shd w:val="clear" w:color="auto" w:fill="FFFFFF"/>
        </w:rPr>
        <w:t>biocompatible</w:t>
      </w:r>
      <w:r w:rsidRPr="007B69A7">
        <w:rPr>
          <w:rStyle w:val="apple-converted-space"/>
          <w:color w:val="252525"/>
          <w:sz w:val="20"/>
          <w:szCs w:val="20"/>
          <w:shd w:val="clear" w:color="auto" w:fill="FFFFFF"/>
        </w:rPr>
        <w:t> </w:t>
      </w:r>
      <w:r w:rsidRPr="007B69A7">
        <w:rPr>
          <w:sz w:val="20"/>
          <w:szCs w:val="20"/>
          <w:shd w:val="clear" w:color="auto" w:fill="FFFFFF"/>
        </w:rPr>
        <w:t>prostheses</w:t>
      </w:r>
      <w:r w:rsidRPr="007B69A7">
        <w:rPr>
          <w:rFonts w:ascii="Arial" w:hAnsi="Arial" w:cs="Arial"/>
          <w:color w:val="252525"/>
          <w:sz w:val="20"/>
          <w:szCs w:val="20"/>
          <w:shd w:val="clear" w:color="auto" w:fill="FFFFFF"/>
        </w:rPr>
        <w:t>, various diagnostic and therapeutic</w:t>
      </w:r>
      <w:r w:rsidRPr="007B69A7">
        <w:rPr>
          <w:rStyle w:val="apple-converted-space"/>
          <w:color w:val="252525"/>
          <w:sz w:val="20"/>
          <w:szCs w:val="20"/>
          <w:shd w:val="clear" w:color="auto" w:fill="FFFFFF"/>
        </w:rPr>
        <w:t> </w:t>
      </w:r>
      <w:r w:rsidRPr="007B69A7">
        <w:rPr>
          <w:sz w:val="20"/>
          <w:szCs w:val="20"/>
          <w:shd w:val="clear" w:color="auto" w:fill="FFFFFF"/>
        </w:rPr>
        <w:t xml:space="preserve">medical </w:t>
      </w:r>
      <w:r w:rsidRPr="007B69A7">
        <w:rPr>
          <w:sz w:val="20"/>
          <w:szCs w:val="20"/>
          <w:shd w:val="clear" w:color="auto" w:fill="FFFFFF"/>
        </w:rPr>
        <w:lastRenderedPageBreak/>
        <w:t>devices</w:t>
      </w:r>
      <w:r w:rsidRPr="007B69A7">
        <w:rPr>
          <w:rStyle w:val="apple-converted-space"/>
          <w:color w:val="252525"/>
          <w:sz w:val="20"/>
          <w:szCs w:val="20"/>
          <w:shd w:val="clear" w:color="auto" w:fill="FFFFFF"/>
        </w:rPr>
        <w:t> </w:t>
      </w:r>
      <w:r w:rsidRPr="007B69A7">
        <w:rPr>
          <w:rFonts w:ascii="Arial" w:hAnsi="Arial" w:cs="Arial"/>
          <w:color w:val="252525"/>
          <w:sz w:val="20"/>
          <w:szCs w:val="20"/>
          <w:shd w:val="clear" w:color="auto" w:fill="FFFFFF"/>
        </w:rPr>
        <w:t>ranging from clinical equipment to micro-implants, common</w:t>
      </w:r>
      <w:r>
        <w:rPr>
          <w:rFonts w:ascii="Arial" w:hAnsi="Arial" w:cs="Arial"/>
          <w:color w:val="252525"/>
          <w:sz w:val="20"/>
          <w:szCs w:val="20"/>
          <w:shd w:val="clear" w:color="auto" w:fill="FFFFFF"/>
        </w:rPr>
        <w:t xml:space="preserve"> </w:t>
      </w:r>
      <w:r w:rsidRPr="007B69A7">
        <w:rPr>
          <w:rFonts w:ascii="Arial" w:hAnsi="Arial" w:cs="Arial"/>
          <w:color w:val="252525"/>
          <w:sz w:val="20"/>
          <w:szCs w:val="20"/>
          <w:shd w:val="clear" w:color="auto" w:fill="FFFFFF"/>
        </w:rPr>
        <w:t>imaging equipment such as</w:t>
      </w:r>
      <w:r w:rsidRPr="007B69A7">
        <w:rPr>
          <w:rStyle w:val="apple-converted-space"/>
          <w:color w:val="252525"/>
          <w:sz w:val="20"/>
          <w:szCs w:val="20"/>
          <w:shd w:val="clear" w:color="auto" w:fill="FFFFFF"/>
        </w:rPr>
        <w:t> </w:t>
      </w:r>
      <w:r w:rsidRPr="007B69A7">
        <w:rPr>
          <w:sz w:val="20"/>
          <w:szCs w:val="20"/>
          <w:shd w:val="clear" w:color="auto" w:fill="FFFFFF"/>
        </w:rPr>
        <w:t>MRIs</w:t>
      </w:r>
      <w:r w:rsidRPr="007B69A7">
        <w:rPr>
          <w:rStyle w:val="apple-converted-space"/>
          <w:color w:val="252525"/>
          <w:sz w:val="20"/>
          <w:szCs w:val="20"/>
          <w:shd w:val="clear" w:color="auto" w:fill="FFFFFF"/>
        </w:rPr>
        <w:t> </w:t>
      </w:r>
      <w:r w:rsidRPr="007B69A7">
        <w:rPr>
          <w:rFonts w:ascii="Arial" w:hAnsi="Arial" w:cs="Arial"/>
          <w:color w:val="252525"/>
          <w:sz w:val="20"/>
          <w:szCs w:val="20"/>
          <w:shd w:val="clear" w:color="auto" w:fill="FFFFFF"/>
        </w:rPr>
        <w:t>and</w:t>
      </w:r>
      <w:r w:rsidRPr="007B69A7">
        <w:rPr>
          <w:rStyle w:val="apple-converted-space"/>
          <w:color w:val="252525"/>
          <w:sz w:val="20"/>
          <w:szCs w:val="20"/>
          <w:shd w:val="clear" w:color="auto" w:fill="FFFFFF"/>
        </w:rPr>
        <w:t> </w:t>
      </w:r>
      <w:r w:rsidRPr="007B69A7">
        <w:rPr>
          <w:sz w:val="20"/>
          <w:szCs w:val="20"/>
          <w:shd w:val="clear" w:color="auto" w:fill="FFFFFF"/>
        </w:rPr>
        <w:t>EEGs</w:t>
      </w:r>
      <w:r w:rsidRPr="007B69A7">
        <w:rPr>
          <w:rFonts w:ascii="Arial" w:hAnsi="Arial" w:cs="Arial"/>
          <w:color w:val="252525"/>
          <w:sz w:val="20"/>
          <w:szCs w:val="20"/>
          <w:shd w:val="clear" w:color="auto" w:fill="FFFFFF"/>
        </w:rPr>
        <w:t>, regenerative tissue growth, pharmaceutical</w:t>
      </w:r>
      <w:r w:rsidRPr="007B69A7">
        <w:rPr>
          <w:rStyle w:val="apple-converted-space"/>
          <w:color w:val="252525"/>
          <w:sz w:val="20"/>
          <w:szCs w:val="20"/>
          <w:shd w:val="clear" w:color="auto" w:fill="FFFFFF"/>
        </w:rPr>
        <w:t> </w:t>
      </w:r>
      <w:r w:rsidRPr="007B69A7">
        <w:rPr>
          <w:sz w:val="20"/>
          <w:szCs w:val="20"/>
          <w:shd w:val="clear" w:color="auto" w:fill="FFFFFF"/>
        </w:rPr>
        <w:t>drug s</w:t>
      </w:r>
      <w:r w:rsidRPr="007B69A7">
        <w:rPr>
          <w:rStyle w:val="apple-converted-space"/>
          <w:color w:val="252525"/>
          <w:sz w:val="20"/>
          <w:szCs w:val="20"/>
          <w:shd w:val="clear" w:color="auto" w:fill="FFFFFF"/>
        </w:rPr>
        <w:t> </w:t>
      </w:r>
      <w:r w:rsidRPr="007B69A7">
        <w:rPr>
          <w:rFonts w:ascii="Arial" w:hAnsi="Arial" w:cs="Arial"/>
          <w:color w:val="252525"/>
          <w:sz w:val="20"/>
          <w:szCs w:val="20"/>
          <w:shd w:val="clear" w:color="auto" w:fill="FFFFFF"/>
        </w:rPr>
        <w:t xml:space="preserve">and  therapeutic  </w:t>
      </w:r>
      <w:r>
        <w:rPr>
          <w:rFonts w:ascii="Arial" w:hAnsi="Arial" w:cs="Arial"/>
          <w:color w:val="252525"/>
          <w:sz w:val="20"/>
          <w:szCs w:val="20"/>
          <w:shd w:val="clear" w:color="auto" w:fill="FFFFFF"/>
        </w:rPr>
        <w:t xml:space="preserve">biological </w:t>
      </w:r>
      <w:r w:rsidRPr="007B69A7">
        <w:rPr>
          <w:rFonts w:ascii="Arial" w:hAnsi="Arial" w:cs="Arial"/>
          <w:color w:val="252525"/>
          <w:sz w:val="20"/>
          <w:szCs w:val="20"/>
          <w:shd w:val="clear" w:color="auto" w:fill="FFFFFF"/>
        </w:rPr>
        <w:t>.</w:t>
      </w:r>
    </w:p>
    <w:p w:rsidR="00B55407" w:rsidRPr="007B69A7" w:rsidRDefault="00B55407" w:rsidP="00B55407">
      <w:pPr>
        <w:jc w:val="both"/>
        <w:rPr>
          <w:rFonts w:ascii="Arial" w:hAnsi="Arial" w:cs="Arial"/>
          <w:color w:val="252525"/>
          <w:sz w:val="20"/>
          <w:szCs w:val="20"/>
          <w:shd w:val="clear" w:color="auto" w:fill="FFFFFF"/>
        </w:rPr>
      </w:pPr>
    </w:p>
    <w:p w:rsidR="00B55407" w:rsidRDefault="00B55407" w:rsidP="00B55407">
      <w:pPr>
        <w:jc w:val="both"/>
        <w:rPr>
          <w:rFonts w:ascii="Arial" w:hAnsi="Arial" w:cs="Arial"/>
          <w:color w:val="252525"/>
          <w:shd w:val="clear" w:color="auto" w:fill="FFFFFF"/>
        </w:rPr>
      </w:pPr>
      <w:r>
        <w:rPr>
          <w:rFonts w:ascii="Times New Roman" w:hAnsi="Times New Roman" w:cs="Times New Roman"/>
          <w:b/>
          <w:bCs/>
          <w:noProof/>
          <w:lang w:val="en-US" w:eastAsia="en-US"/>
        </w:rPr>
        <w:drawing>
          <wp:inline distT="0" distB="0" distL="0" distR="0">
            <wp:extent cx="5183554" cy="3368233"/>
            <wp:effectExtent l="19050" t="0" r="0" b="0"/>
            <wp:docPr id="8" name="Picture 2" descr="C:\Users\Prashant\Desktop\x-ray-image-excellence-006778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shant\Desktop\x-ray-image-excellence-00677811~10.jpg"/>
                    <pic:cNvPicPr>
                      <a:picLocks noChangeAspect="1" noChangeArrowheads="1"/>
                    </pic:cNvPicPr>
                  </pic:nvPicPr>
                  <pic:blipFill>
                    <a:blip r:embed="rId11" cstate="print"/>
                    <a:srcRect/>
                    <a:stretch>
                      <a:fillRect/>
                    </a:stretch>
                  </pic:blipFill>
                  <pic:spPr bwMode="auto">
                    <a:xfrm>
                      <a:off x="0" y="0"/>
                      <a:ext cx="5183990" cy="3368516"/>
                    </a:xfrm>
                    <a:prstGeom prst="rect">
                      <a:avLst/>
                    </a:prstGeom>
                    <a:noFill/>
                    <a:ln w="9525">
                      <a:noFill/>
                      <a:miter lim="800000"/>
                      <a:headEnd/>
                      <a:tailEnd/>
                    </a:ln>
                  </pic:spPr>
                </pic:pic>
              </a:graphicData>
            </a:graphic>
          </wp:inline>
        </w:drawing>
      </w:r>
    </w:p>
    <w:p w:rsidR="00B55407" w:rsidRPr="004C6A9B" w:rsidRDefault="00B55407" w:rsidP="00B55407">
      <w:pPr>
        <w:jc w:val="both"/>
        <w:rPr>
          <w:rFonts w:ascii="Times New Roman" w:hAnsi="Times New Roman" w:cs="Times New Roman"/>
          <w:b/>
          <w:bCs/>
          <w:sz w:val="28"/>
          <w:szCs w:val="24"/>
        </w:rPr>
      </w:pPr>
      <w:r>
        <w:rPr>
          <w:rFonts w:ascii="Times New Roman" w:hAnsi="Times New Roman" w:cs="Times New Roman"/>
          <w:b/>
          <w:bCs/>
          <w:sz w:val="28"/>
          <w:szCs w:val="24"/>
        </w:rPr>
        <w:t xml:space="preserve">                                                                                                                                          </w:t>
      </w:r>
    </w:p>
    <w:p w:rsidR="00B55407" w:rsidRPr="007B69A7" w:rsidRDefault="00B55407" w:rsidP="00B55407">
      <w:pPr>
        <w:rPr>
          <w:sz w:val="20"/>
          <w:szCs w:val="20"/>
        </w:rPr>
      </w:pPr>
      <w:r w:rsidRPr="007B69A7">
        <w:rPr>
          <w:rFonts w:ascii="Times New Roman" w:hAnsi="Times New Roman" w:cs="Times New Roman"/>
          <w:b/>
          <w:bCs/>
          <w:sz w:val="20"/>
          <w:szCs w:val="20"/>
        </w:rPr>
        <w:t xml:space="preserve"> </w:t>
      </w:r>
      <w:r w:rsidRPr="007B69A7">
        <w:rPr>
          <w:sz w:val="20"/>
          <w:szCs w:val="20"/>
        </w:rPr>
        <w:t>Biomedical Engineering is engineering of human physiology. In recent time Clinical Engineering Management, Clinical Technology Management, and Medical Equipment Management is often referred as Healthcare Technology Management. It is basically part of managing, maintaining, and designing medical devices used or proposed for use in different healthcare delivery organizations and locations from homes to clinics and hospitals. Health Technology Management includes related policies and procedures concerning activities such as the selection, planning, and acquisition of medical devices, on arrival inspection, acceptance, and maintenance and at the end condemnation or declaring unserviceable and disposal of medical equipment. Bio Medical Engineering  is the application of engineering principles and design concepts to medicine and biology for healthcare purposes e.g. diagnostic or therapeutic. This field seeks to close the gap between engineering and medicine . It combines the design and problem solving skills of engineering with medical and biological sciences to advance healthcare treatment, including diagnosis, monitoring, and therapy. The aim of Biomedical  Management has been defined as : “To ensure that equipment and systems used in patient care are operational, safe, and properly configured and calibrated to meet the mission of the healthcare. (b) That the equipment is used in an effective way consistent with the highest standards of care by educating the healthcare provider, equipment user, and patients. (c) That the equipment is designed to limit the potential for loss, harm, or damage to the patient, provider, visitor, and facilities</w:t>
      </w:r>
    </w:p>
    <w:p w:rsidR="00B55407" w:rsidRPr="002C1EDC" w:rsidRDefault="00B55407" w:rsidP="00B55407">
      <w:pPr>
        <w:jc w:val="both"/>
        <w:rPr>
          <w:rFonts w:ascii="Times New Roman" w:hAnsi="Times New Roman" w:cs="Times New Roman"/>
          <w:b/>
          <w:bCs/>
          <w:sz w:val="20"/>
          <w:szCs w:val="20"/>
        </w:rPr>
      </w:pPr>
      <w:r w:rsidRPr="007B69A7">
        <w:rPr>
          <w:sz w:val="20"/>
          <w:szCs w:val="20"/>
        </w:rPr>
        <w:t>through various means of analysis prior to and during acquisition, (d) Monitoring and foreseeing problems during the lifecycle of the equipment, and collaborating with the parties who manufacturer, design, regulate, or recommend safe medical devices and systems. India has vast network of healthcare delivery facilities spread all over the country. Healthcare delivery to population is from public &amp; private healthcare systems. Though exact number of hospitals, Nursing Homes, single Doctor allopathic clinics, Dental Clinics, and Diagnostic Centres in private sector is not known. However some data is available from different source</w:t>
      </w:r>
      <w:r>
        <w:rPr>
          <w:rFonts w:ascii="Arial" w:hAnsi="Arial" w:cs="Arial"/>
          <w:b/>
          <w:color w:val="252525"/>
          <w:sz w:val="32"/>
          <w:szCs w:val="32"/>
          <w:shd w:val="clear" w:color="auto" w:fill="FFFFFF"/>
        </w:rPr>
        <w:t xml:space="preserve">       </w:t>
      </w:r>
    </w:p>
    <w:p w:rsidR="00B55407" w:rsidRDefault="00B55407" w:rsidP="00B55407">
      <w:pPr>
        <w:rPr>
          <w:rFonts w:ascii="Arial" w:hAnsi="Arial" w:cs="Arial"/>
          <w:b/>
          <w:color w:val="252525"/>
          <w:shd w:val="clear" w:color="auto" w:fill="FFFFFF"/>
        </w:rPr>
      </w:pPr>
      <w:r w:rsidRPr="002F3CE8">
        <w:rPr>
          <w:rFonts w:ascii="Arial" w:hAnsi="Arial" w:cs="Arial"/>
          <w:b/>
          <w:color w:val="252525"/>
          <w:shd w:val="clear" w:color="auto" w:fill="FFFFFF"/>
        </w:rPr>
        <w:lastRenderedPageBreak/>
        <w:t xml:space="preserve">                             </w:t>
      </w:r>
      <w:r>
        <w:rPr>
          <w:rFonts w:ascii="Arial" w:hAnsi="Arial" w:cs="Arial"/>
          <w:b/>
          <w:color w:val="252525"/>
          <w:shd w:val="clear" w:color="auto" w:fill="FFFFFF"/>
        </w:rPr>
        <w:t xml:space="preserve">                        </w:t>
      </w:r>
    </w:p>
    <w:p w:rsidR="00B55407" w:rsidRPr="0035650C" w:rsidRDefault="00B55407" w:rsidP="00B55407">
      <w:pPr>
        <w:rPr>
          <w:rFonts w:ascii="Arial" w:hAnsi="Arial" w:cs="Arial"/>
          <w:b/>
          <w:color w:val="252525"/>
          <w:sz w:val="32"/>
          <w:szCs w:val="32"/>
          <w:shd w:val="clear" w:color="auto" w:fill="FFFFFF"/>
        </w:rPr>
      </w:pPr>
      <w:r>
        <w:rPr>
          <w:rFonts w:ascii="Arial" w:hAnsi="Arial" w:cs="Arial"/>
          <w:b/>
          <w:color w:val="252525"/>
          <w:sz w:val="32"/>
          <w:szCs w:val="32"/>
          <w:shd w:val="clear" w:color="auto" w:fill="FFFFFF"/>
        </w:rPr>
        <w:t xml:space="preserve">                           </w:t>
      </w:r>
      <w:r w:rsidRPr="002F3CE8">
        <w:rPr>
          <w:rFonts w:ascii="Arial" w:hAnsi="Arial" w:cs="Arial"/>
          <w:b/>
          <w:color w:val="252525"/>
          <w:sz w:val="32"/>
          <w:szCs w:val="32"/>
          <w:shd w:val="clear" w:color="auto" w:fill="FFFFFF"/>
        </w:rPr>
        <w:t xml:space="preserve"> </w:t>
      </w:r>
      <w:r>
        <w:rPr>
          <w:rFonts w:ascii="Arial" w:hAnsi="Arial" w:cs="Arial"/>
          <w:b/>
          <w:color w:val="252525"/>
          <w:sz w:val="32"/>
          <w:szCs w:val="32"/>
          <w:shd w:val="clear" w:color="auto" w:fill="FFFFFF"/>
        </w:rPr>
        <w:t xml:space="preserve">  </w:t>
      </w:r>
      <w:r w:rsidRPr="0035650C">
        <w:rPr>
          <w:rFonts w:ascii="Arial" w:hAnsi="Arial" w:cs="Arial"/>
          <w:b/>
          <w:color w:val="252525"/>
          <w:sz w:val="32"/>
          <w:szCs w:val="32"/>
          <w:shd w:val="clear" w:color="auto" w:fill="FFFFFF"/>
        </w:rPr>
        <w:t>SIKKIM IN INDIA</w:t>
      </w:r>
    </w:p>
    <w:p w:rsidR="00B55407" w:rsidRDefault="00B55407" w:rsidP="00B55407">
      <w:pPr>
        <w:rPr>
          <w:rFonts w:ascii="Arial" w:hAnsi="Arial" w:cs="Arial"/>
          <w:color w:val="252525"/>
          <w:shd w:val="clear" w:color="auto" w:fill="FFFFFF"/>
        </w:rPr>
      </w:pPr>
      <w:r w:rsidRPr="002F3CE8">
        <w:rPr>
          <w:rFonts w:ascii="Arial" w:hAnsi="Arial" w:cs="Arial"/>
          <w:noProof/>
          <w:color w:val="252525"/>
          <w:shd w:val="clear" w:color="auto" w:fill="FFFFFF"/>
          <w:lang w:val="en-US" w:eastAsia="en-US"/>
        </w:rPr>
        <w:drawing>
          <wp:inline distT="0" distB="0" distL="0" distR="0">
            <wp:extent cx="5656539" cy="7062281"/>
            <wp:effectExtent l="19050" t="0" r="1311" b="0"/>
            <wp:docPr id="4" name="Picture 37" descr="D:\Desktop\maldah-distric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maldah-district-map.jpg"/>
                    <pic:cNvPicPr>
                      <a:picLocks noChangeAspect="1" noChangeArrowheads="1"/>
                    </pic:cNvPicPr>
                  </pic:nvPicPr>
                  <pic:blipFill>
                    <a:blip r:embed="rId12" cstate="print"/>
                    <a:stretch>
                      <a:fillRect/>
                    </a:stretch>
                  </pic:blipFill>
                  <pic:spPr bwMode="auto">
                    <a:xfrm>
                      <a:off x="0" y="0"/>
                      <a:ext cx="5659984" cy="7066582"/>
                    </a:xfrm>
                    <a:prstGeom prst="rect">
                      <a:avLst/>
                    </a:prstGeom>
                    <a:noFill/>
                    <a:ln w="9525">
                      <a:noFill/>
                      <a:miter lim="800000"/>
                      <a:headEnd/>
                      <a:tailEnd/>
                    </a:ln>
                  </pic:spPr>
                </pic:pic>
              </a:graphicData>
            </a:graphic>
          </wp:inline>
        </w:drawing>
      </w:r>
    </w:p>
    <w:p w:rsidR="00B55407" w:rsidRDefault="00B55407" w:rsidP="00B55407">
      <w:pPr>
        <w:rPr>
          <w:rFonts w:ascii="Arial" w:hAnsi="Arial" w:cs="Arial"/>
          <w:color w:val="252525"/>
          <w:shd w:val="clear" w:color="auto" w:fill="FFFFFF"/>
        </w:rPr>
      </w:pPr>
    </w:p>
    <w:p w:rsidR="00B55407" w:rsidRDefault="00B55407" w:rsidP="00B55407">
      <w:pPr>
        <w:outlineLvl w:val="0"/>
        <w:rPr>
          <w:rFonts w:ascii="Times New Roman" w:hAnsi="Times New Roman" w:cs="Times New Roman"/>
          <w:b/>
          <w:bCs/>
          <w:sz w:val="32"/>
          <w:szCs w:val="32"/>
        </w:rPr>
      </w:pPr>
    </w:p>
    <w:p w:rsidR="00B55407" w:rsidRDefault="00B55407" w:rsidP="00B55407">
      <w:pPr>
        <w:outlineLvl w:val="0"/>
        <w:rPr>
          <w:rFonts w:ascii="Times New Roman" w:hAnsi="Times New Roman" w:cs="Times New Roman"/>
          <w:b/>
          <w:bCs/>
          <w:sz w:val="32"/>
          <w:szCs w:val="32"/>
        </w:rPr>
      </w:pPr>
      <w:r>
        <w:rPr>
          <w:rFonts w:ascii="Times New Roman" w:hAnsi="Times New Roman" w:cs="Times New Roman"/>
          <w:b/>
          <w:bCs/>
          <w:sz w:val="32"/>
          <w:szCs w:val="32"/>
        </w:rPr>
        <w:t xml:space="preserve">                                             </w:t>
      </w:r>
    </w:p>
    <w:p w:rsidR="00B55407" w:rsidRDefault="00B55407" w:rsidP="00B55407">
      <w:pPr>
        <w:outlineLvl w:val="0"/>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p>
    <w:p w:rsidR="00B55407" w:rsidRPr="001D6D37" w:rsidRDefault="00B55407" w:rsidP="00B55407">
      <w:pPr>
        <w:outlineLvl w:val="0"/>
        <w:rPr>
          <w:rFonts w:ascii="Times New Roman" w:hAnsi="Times New Roman" w:cs="Times New Roman"/>
          <w:b/>
          <w:bCs/>
          <w:sz w:val="32"/>
          <w:szCs w:val="32"/>
        </w:rPr>
      </w:pPr>
      <w:r>
        <w:rPr>
          <w:rFonts w:ascii="Times New Roman" w:hAnsi="Times New Roman" w:cs="Times New Roman"/>
          <w:b/>
          <w:bCs/>
          <w:sz w:val="32"/>
          <w:szCs w:val="32"/>
        </w:rPr>
        <w:t xml:space="preserve">                                                   </w:t>
      </w:r>
      <w:r w:rsidRPr="001D6D37">
        <w:rPr>
          <w:rFonts w:ascii="Times New Roman" w:hAnsi="Times New Roman" w:cs="Times New Roman"/>
          <w:b/>
          <w:bCs/>
          <w:sz w:val="32"/>
          <w:szCs w:val="32"/>
        </w:rPr>
        <w:t>SIKKIM</w:t>
      </w:r>
    </w:p>
    <w:p w:rsidR="00B55407" w:rsidRPr="004C6A9B" w:rsidRDefault="00B55407" w:rsidP="00B55407">
      <w:pPr>
        <w:outlineLvl w:val="0"/>
        <w:rPr>
          <w:rFonts w:ascii="Times New Roman" w:hAnsi="Times New Roman" w:cs="Times New Roman"/>
          <w:b/>
          <w:bCs/>
          <w:sz w:val="32"/>
          <w:szCs w:val="32"/>
        </w:rPr>
      </w:pPr>
    </w:p>
    <w:p w:rsidR="00B55407" w:rsidRDefault="00B55407" w:rsidP="00B55407">
      <w:r w:rsidRPr="00035774">
        <w:rPr>
          <w:noProof/>
          <w:lang w:val="en-US" w:eastAsia="en-US"/>
        </w:rPr>
        <w:drawing>
          <wp:inline distT="0" distB="0" distL="0" distR="0">
            <wp:extent cx="5941075" cy="5728771"/>
            <wp:effectExtent l="19050" t="0" r="2525" b="0"/>
            <wp:docPr id="2" name="Picture 37" descr="D:\Desktop\maldah-distric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maldah-district-map.jpg"/>
                    <pic:cNvPicPr>
                      <a:picLocks noChangeAspect="1" noChangeArrowheads="1"/>
                    </pic:cNvPicPr>
                  </pic:nvPicPr>
                  <pic:blipFill>
                    <a:blip r:embed="rId13" cstate="print"/>
                    <a:stretch>
                      <a:fillRect/>
                    </a:stretch>
                  </pic:blipFill>
                  <pic:spPr bwMode="auto">
                    <a:xfrm>
                      <a:off x="0" y="0"/>
                      <a:ext cx="5943600" cy="5731206"/>
                    </a:xfrm>
                    <a:prstGeom prst="rect">
                      <a:avLst/>
                    </a:prstGeom>
                    <a:noFill/>
                    <a:ln w="9525">
                      <a:noFill/>
                      <a:miter lim="800000"/>
                      <a:headEnd/>
                      <a:tailEnd/>
                    </a:ln>
                  </pic:spPr>
                </pic:pic>
              </a:graphicData>
            </a:graphic>
          </wp:inline>
        </w:drawing>
      </w:r>
    </w:p>
    <w:p w:rsidR="00B55407" w:rsidRPr="007B69A7" w:rsidRDefault="00B55407" w:rsidP="00B55407">
      <w:pPr>
        <w:rPr>
          <w:rFonts w:ascii="Arial" w:hAnsi="Arial" w:cs="Arial"/>
          <w:color w:val="252525"/>
          <w:sz w:val="20"/>
          <w:szCs w:val="20"/>
        </w:rPr>
      </w:pPr>
      <w:r w:rsidRPr="007B69A7">
        <w:rPr>
          <w:sz w:val="20"/>
          <w:szCs w:val="20"/>
        </w:rPr>
        <w:t xml:space="preserve">    </w:t>
      </w:r>
      <w:r w:rsidRPr="007B69A7">
        <w:rPr>
          <w:rFonts w:ascii="Arial" w:hAnsi="Arial" w:cs="Arial"/>
          <w:b/>
          <w:bCs/>
          <w:color w:val="252525"/>
          <w:sz w:val="20"/>
          <w:szCs w:val="20"/>
        </w:rPr>
        <w:t>Sikkim</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 xml:space="preserve"> is a landlocked</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Indian state located in the Himalayan mountains. The state is bordered by</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Nepal to the west, China's</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Tibet Autonomous Region to the north and east, and Bhutan</w:t>
      </w:r>
      <w:r w:rsidRPr="007B69A7">
        <w:rPr>
          <w:rStyle w:val="apple-converted-space"/>
          <w:rFonts w:ascii="Arial" w:eastAsiaTheme="majorEastAsia" w:hAnsi="Arial" w:cs="Arial"/>
          <w:color w:val="252525"/>
          <w:sz w:val="20"/>
          <w:szCs w:val="20"/>
        </w:rPr>
        <w:t xml:space="preserve">  </w:t>
      </w:r>
      <w:r w:rsidRPr="007B69A7">
        <w:rPr>
          <w:rFonts w:ascii="Arial" w:hAnsi="Arial" w:cs="Arial"/>
          <w:color w:val="252525"/>
          <w:sz w:val="20"/>
          <w:szCs w:val="20"/>
        </w:rPr>
        <w:t>to the east. The Indian state of</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West Bengal</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lies to the south. With 610,577 population  as of</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the 2011 census Sikkim is the least populous state in India and the second-smallest state after Goa in total area, covering approximatately 7,096 km</w:t>
      </w:r>
      <w:r w:rsidRPr="007B69A7">
        <w:rPr>
          <w:rFonts w:ascii="Arial" w:hAnsi="Arial" w:cs="Arial"/>
          <w:color w:val="252525"/>
          <w:sz w:val="20"/>
          <w:szCs w:val="20"/>
          <w:vertAlign w:val="superscript"/>
        </w:rPr>
        <w:t>2</w:t>
      </w:r>
      <w:r w:rsidRPr="007B69A7">
        <w:rPr>
          <w:rStyle w:val="apple-converted-space"/>
          <w:rFonts w:ascii="Arial" w:eastAsiaTheme="majorEastAsia" w:hAnsi="Arial" w:cs="Arial"/>
          <w:color w:val="252525"/>
          <w:sz w:val="20"/>
          <w:szCs w:val="20"/>
        </w:rPr>
        <w:t xml:space="preserve">  </w:t>
      </w:r>
      <w:r w:rsidRPr="007B69A7">
        <w:rPr>
          <w:rFonts w:ascii="Arial" w:hAnsi="Arial" w:cs="Arial"/>
          <w:color w:val="252525"/>
          <w:sz w:val="20"/>
          <w:szCs w:val="20"/>
        </w:rPr>
        <w:t>(2,740 sq mi).Sikkim is nonetheless geographically diverse due to its location in the Himalayas; the climate ranges from</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subtropical to high</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alpine , and</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Kangchenjunga  the world's third-highest peak, is located on Sikkim's border with Nepal. Sikkim is a popular tourist destination, owing to its culture, scenery and</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biodiversity. It also has the only</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open land border between India and China.</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Sikkim's</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capital</w:t>
      </w:r>
      <w:r w:rsidRPr="007B69A7">
        <w:rPr>
          <w:rStyle w:val="apple-converted-space"/>
          <w:rFonts w:ascii="Arial" w:eastAsiaTheme="majorEastAsia" w:hAnsi="Arial" w:cs="Arial"/>
          <w:color w:val="252525"/>
          <w:sz w:val="20"/>
          <w:szCs w:val="20"/>
        </w:rPr>
        <w:t xml:space="preserve">  </w:t>
      </w:r>
      <w:r w:rsidRPr="007B69A7">
        <w:rPr>
          <w:rFonts w:ascii="Arial" w:hAnsi="Arial" w:cs="Arial"/>
          <w:color w:val="252525"/>
          <w:sz w:val="20"/>
          <w:szCs w:val="20"/>
        </w:rPr>
        <w:t>and largest city is</w:t>
      </w:r>
      <w:r w:rsidRPr="007B69A7">
        <w:rPr>
          <w:rStyle w:val="apple-converted-space"/>
          <w:rFonts w:ascii="Arial" w:eastAsiaTheme="majorEastAsia" w:hAnsi="Arial" w:cs="Arial"/>
          <w:color w:val="252525"/>
          <w:sz w:val="20"/>
          <w:szCs w:val="20"/>
        </w:rPr>
        <w:t> </w:t>
      </w:r>
      <w:r w:rsidRPr="007B69A7">
        <w:rPr>
          <w:rFonts w:ascii="Arial" w:hAnsi="Arial" w:cs="Arial"/>
          <w:color w:val="252525"/>
          <w:sz w:val="20"/>
          <w:szCs w:val="20"/>
        </w:rPr>
        <w:t>Gangtok</w:t>
      </w:r>
    </w:p>
    <w:p w:rsidR="00B55407" w:rsidRDefault="00B55407" w:rsidP="00B55407"/>
    <w:p w:rsidR="00B55407" w:rsidRDefault="00B55407" w:rsidP="00B55407"/>
    <w:p w:rsidR="00B55407" w:rsidRDefault="00B55407" w:rsidP="00B55407">
      <w:r>
        <w:rPr>
          <w:rFonts w:asciiTheme="majorHAnsi" w:hAnsiTheme="majorHAnsi" w:cs="Arial"/>
          <w:noProof/>
          <w:lang w:val="en-US" w:eastAsia="en-US"/>
        </w:rPr>
        <w:drawing>
          <wp:inline distT="0" distB="0" distL="0" distR="0">
            <wp:extent cx="5728770" cy="3966072"/>
            <wp:effectExtent l="19050" t="0" r="5280" b="0"/>
            <wp:docPr id="11" name="Picture 2" descr="ST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NM.JPG"/>
                    <pic:cNvPicPr/>
                  </pic:nvPicPr>
                  <pic:blipFill>
                    <a:blip r:embed="rId14" cstate="print"/>
                    <a:stretch>
                      <a:fillRect/>
                    </a:stretch>
                  </pic:blipFill>
                  <pic:spPr>
                    <a:xfrm>
                      <a:off x="0" y="0"/>
                      <a:ext cx="5732145" cy="3968408"/>
                    </a:xfrm>
                    <a:prstGeom prst="rect">
                      <a:avLst/>
                    </a:prstGeom>
                  </pic:spPr>
                </pic:pic>
              </a:graphicData>
            </a:graphic>
          </wp:inline>
        </w:drawing>
      </w:r>
    </w:p>
    <w:p w:rsidR="00B55407" w:rsidRPr="007B69A7" w:rsidRDefault="00B55407" w:rsidP="00B55407">
      <w:pPr>
        <w:pStyle w:val="NormalWeb"/>
        <w:shd w:val="clear" w:color="auto" w:fill="FFFFFF"/>
        <w:spacing w:before="120" w:beforeAutospacing="0" w:after="120" w:afterAutospacing="0" w:line="336" w:lineRule="atLeast"/>
        <w:jc w:val="both"/>
        <w:rPr>
          <w:rFonts w:asciiTheme="majorHAnsi" w:hAnsiTheme="majorHAnsi" w:cs="Arial"/>
          <w:sz w:val="20"/>
          <w:szCs w:val="20"/>
        </w:rPr>
      </w:pPr>
      <w:r w:rsidRPr="007B69A7">
        <w:rPr>
          <w:rFonts w:asciiTheme="majorHAnsi" w:hAnsiTheme="majorHAnsi" w:cs="Arial"/>
          <w:sz w:val="20"/>
          <w:szCs w:val="20"/>
        </w:rPr>
        <w:t xml:space="preserve">          The number and The health care infrastructure is divided into three tiers — the primary health care network, a secondary care system comprising district and sub-divisional hospitals and tertiary hospitals providing specialty and super specialty care.</w:t>
      </w:r>
      <w:hyperlink r:id="rId15" w:anchor="cite_note-governance-1" w:history="1"/>
      <w:r w:rsidRPr="007B69A7">
        <w:rPr>
          <w:rStyle w:val="apple-converted-space"/>
          <w:rFonts w:asciiTheme="majorHAnsi" w:hAnsiTheme="majorHAnsi" w:cs="Arial"/>
          <w:sz w:val="20"/>
          <w:szCs w:val="20"/>
        </w:rPr>
        <w:t> </w:t>
      </w:r>
      <w:r w:rsidRPr="007B69A7">
        <w:rPr>
          <w:rFonts w:asciiTheme="majorHAnsi" w:hAnsiTheme="majorHAnsi" w:cs="Arial"/>
          <w:sz w:val="20"/>
          <w:szCs w:val="20"/>
        </w:rPr>
        <w:t>A Chief Medical Officer of Health (C.M.O.H.) heads each of the eighteen districts. The responsibility of CMOH is to manage the primary health care sector and ensure the effective implementation of the various medical, health and family welfare programmes.</w:t>
      </w:r>
      <w:r w:rsidRPr="007B69A7">
        <w:rPr>
          <w:rStyle w:val="apple-converted-space"/>
          <w:rFonts w:asciiTheme="majorHAnsi" w:hAnsiTheme="majorHAnsi" w:cs="Arial"/>
          <w:sz w:val="20"/>
          <w:szCs w:val="20"/>
        </w:rPr>
        <w:t> </w:t>
      </w:r>
      <w:r w:rsidRPr="007B69A7">
        <w:rPr>
          <w:rFonts w:asciiTheme="majorHAnsi" w:hAnsiTheme="majorHAnsi" w:cs="Arial"/>
          <w:sz w:val="20"/>
          <w:szCs w:val="20"/>
        </w:rPr>
        <w:t>The secondary level hospitals (sub-divisional and district hospitals) are headed by superintendents who report to the C.M.O.H. and are accountable to a hospital management committee. At the block level, the Block Medical Officer of Health (BMOH) is responsible for providing services and for monitoring and supervising the primary health centres and health programme implementation.</w:t>
      </w:r>
      <w:hyperlink r:id="rId16" w:anchor="cite_note-governance-1" w:history="1"/>
    </w:p>
    <w:p w:rsidR="00B55407" w:rsidRPr="007B69A7" w:rsidRDefault="00B55407" w:rsidP="00B55407">
      <w:pPr>
        <w:pStyle w:val="NormalWeb"/>
        <w:shd w:val="clear" w:color="auto" w:fill="FFFFFF"/>
        <w:spacing w:before="120" w:beforeAutospacing="0" w:after="120" w:afterAutospacing="0" w:line="336" w:lineRule="atLeast"/>
        <w:jc w:val="both"/>
        <w:rPr>
          <w:rFonts w:asciiTheme="majorHAnsi" w:hAnsiTheme="majorHAnsi" w:cs="Arial"/>
          <w:sz w:val="20"/>
          <w:szCs w:val="20"/>
        </w:rPr>
      </w:pPr>
      <w:r w:rsidRPr="007B69A7">
        <w:rPr>
          <w:rFonts w:asciiTheme="majorHAnsi" w:hAnsiTheme="majorHAnsi" w:cs="Arial"/>
          <w:sz w:val="20"/>
          <w:szCs w:val="20"/>
        </w:rPr>
        <w:t xml:space="preserve">Sikkim Health Service provides the health care professionals for the state-wide infrastructure, while Medical Education Service employs teachers at the training institutions. </w:t>
      </w:r>
    </w:p>
    <w:p w:rsidR="00B55407" w:rsidRPr="007B69A7" w:rsidRDefault="00B55407" w:rsidP="00B55407">
      <w:pPr>
        <w:pStyle w:val="NormalWeb"/>
        <w:shd w:val="clear" w:color="auto" w:fill="FFFFFF"/>
        <w:spacing w:before="120" w:beforeAutospacing="0" w:after="120" w:afterAutospacing="0" w:line="336" w:lineRule="atLeast"/>
        <w:jc w:val="both"/>
        <w:rPr>
          <w:rFonts w:ascii="Arial" w:hAnsi="Arial" w:cs="Arial"/>
          <w:sz w:val="20"/>
          <w:szCs w:val="20"/>
        </w:rPr>
      </w:pPr>
      <w:r w:rsidRPr="007B69A7">
        <w:rPr>
          <w:rFonts w:asciiTheme="majorHAnsi" w:hAnsiTheme="majorHAnsi" w:cs="Arial"/>
          <w:sz w:val="20"/>
          <w:szCs w:val="20"/>
        </w:rPr>
        <w:t>beds sanctioned in different types of healthcare setup, as published by the government of Sikkim, are in the following table.</w:t>
      </w:r>
      <w:r w:rsidRPr="007B69A7">
        <w:rPr>
          <w:rStyle w:val="apple-converted-space"/>
          <w:rFonts w:asciiTheme="majorHAnsi" w:hAnsiTheme="majorHAnsi" w:cs="Arial"/>
          <w:sz w:val="20"/>
          <w:szCs w:val="20"/>
        </w:rPr>
        <w:t> </w:t>
      </w:r>
      <w:r w:rsidRPr="007B69A7">
        <w:rPr>
          <w:rFonts w:asciiTheme="majorHAnsi" w:hAnsiTheme="majorHAnsi" w:cs="Arial"/>
          <w:sz w:val="20"/>
          <w:szCs w:val="20"/>
        </w:rPr>
        <w:t>In this table, hospitals under other departments of state government include government undertaking organisations, and rural hospitals include those ones which were upgraded from block primary health center</w:t>
      </w:r>
    </w:p>
    <w:p w:rsidR="00B55407" w:rsidRPr="007B69A7" w:rsidRDefault="00B55407" w:rsidP="00B55407">
      <w:pPr>
        <w:rPr>
          <w:rFonts w:ascii="Arial" w:hAnsi="Arial" w:cs="Arial"/>
          <w:color w:val="252525"/>
          <w:sz w:val="20"/>
          <w:szCs w:val="20"/>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tbl>
      <w:tblPr>
        <w:tblpPr w:leftFromText="180" w:rightFromText="180" w:vertAnchor="text" w:horzAnchor="margin" w:tblpXSpec="center" w:tblpY="1514"/>
        <w:tblW w:w="10620" w:type="dxa"/>
        <w:tblBorders>
          <w:top w:val="single" w:sz="4" w:space="0" w:color="auto"/>
          <w:left w:val="single" w:sz="4" w:space="0" w:color="auto"/>
          <w:bottom w:val="single" w:sz="4" w:space="0" w:color="auto"/>
          <w:right w:val="single" w:sz="4" w:space="0" w:color="auto"/>
        </w:tblBorders>
        <w:tblLayout w:type="fixed"/>
        <w:tblLook w:val="0000"/>
      </w:tblPr>
      <w:tblGrid>
        <w:gridCol w:w="990"/>
        <w:gridCol w:w="3420"/>
        <w:gridCol w:w="1080"/>
        <w:gridCol w:w="1170"/>
        <w:gridCol w:w="1350"/>
        <w:gridCol w:w="1337"/>
        <w:gridCol w:w="1273"/>
      </w:tblGrid>
      <w:tr w:rsidR="00B55407" w:rsidRPr="002B0F46" w:rsidTr="00B62F0F">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SLNO</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HEALTH INSTITUTION</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972493" w:rsidRDefault="00B55407" w:rsidP="00B62F0F">
            <w:pPr>
              <w:spacing w:after="0"/>
              <w:jc w:val="center"/>
              <w:rPr>
                <w:b/>
                <w:sz w:val="24"/>
                <w:szCs w:val="24"/>
              </w:rPr>
            </w:pPr>
          </w:p>
          <w:p w:rsidR="00B55407" w:rsidRPr="00972493" w:rsidRDefault="00B55407" w:rsidP="00B62F0F">
            <w:pPr>
              <w:spacing w:after="0"/>
              <w:rPr>
                <w:b/>
                <w:sz w:val="24"/>
                <w:szCs w:val="24"/>
              </w:rPr>
            </w:pPr>
            <w:r w:rsidRPr="00972493">
              <w:rPr>
                <w:b/>
                <w:sz w:val="24"/>
                <w:szCs w:val="24"/>
              </w:rPr>
              <w:t>EAST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972493" w:rsidRDefault="00B55407" w:rsidP="00B62F0F">
            <w:pPr>
              <w:spacing w:after="0"/>
              <w:rPr>
                <w:b/>
                <w:sz w:val="24"/>
                <w:szCs w:val="24"/>
              </w:rPr>
            </w:pPr>
          </w:p>
          <w:p w:rsidR="00B55407" w:rsidRPr="00972493" w:rsidRDefault="00B55407" w:rsidP="00B62F0F">
            <w:pPr>
              <w:spacing w:after="0"/>
              <w:rPr>
                <w:b/>
                <w:sz w:val="24"/>
                <w:szCs w:val="24"/>
              </w:rPr>
            </w:pPr>
            <w:r w:rsidRPr="00972493">
              <w:rPr>
                <w:b/>
                <w:sz w:val="24"/>
                <w:szCs w:val="24"/>
              </w:rPr>
              <w:t>WEST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972493" w:rsidRDefault="00B55407" w:rsidP="00B62F0F">
            <w:pPr>
              <w:spacing w:after="0"/>
              <w:jc w:val="center"/>
              <w:rPr>
                <w:b/>
                <w:sz w:val="24"/>
                <w:szCs w:val="24"/>
              </w:rPr>
            </w:pPr>
          </w:p>
          <w:p w:rsidR="00B55407" w:rsidRPr="00972493" w:rsidRDefault="00B55407" w:rsidP="00B62F0F">
            <w:pPr>
              <w:spacing w:after="0"/>
              <w:jc w:val="center"/>
              <w:rPr>
                <w:b/>
                <w:sz w:val="24"/>
                <w:szCs w:val="24"/>
              </w:rPr>
            </w:pPr>
            <w:r w:rsidRPr="00972493">
              <w:rPr>
                <w:b/>
                <w:sz w:val="24"/>
                <w:szCs w:val="24"/>
              </w:rPr>
              <w:t>NORTH</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972493" w:rsidRDefault="00B55407" w:rsidP="00B62F0F">
            <w:pPr>
              <w:spacing w:after="0"/>
              <w:jc w:val="center"/>
              <w:rPr>
                <w:b/>
                <w:sz w:val="24"/>
                <w:szCs w:val="24"/>
              </w:rPr>
            </w:pPr>
          </w:p>
          <w:p w:rsidR="00B55407" w:rsidRPr="00972493" w:rsidRDefault="00B55407" w:rsidP="00B62F0F">
            <w:pPr>
              <w:spacing w:after="0"/>
              <w:jc w:val="center"/>
              <w:rPr>
                <w:b/>
                <w:sz w:val="24"/>
                <w:szCs w:val="24"/>
              </w:rPr>
            </w:pPr>
            <w:r w:rsidRPr="00972493">
              <w:rPr>
                <w:b/>
                <w:sz w:val="24"/>
                <w:szCs w:val="24"/>
              </w:rPr>
              <w:t>SOUTH</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pStyle w:val="Heading5"/>
              <w:spacing w:after="0"/>
              <w:rPr>
                <w:i w:val="0"/>
                <w:sz w:val="24"/>
                <w:szCs w:val="24"/>
              </w:rPr>
            </w:pPr>
            <w:r w:rsidRPr="002B0F46">
              <w:rPr>
                <w:i w:val="0"/>
                <w:sz w:val="24"/>
                <w:szCs w:val="24"/>
              </w:rPr>
              <w:t>STATE</w:t>
            </w:r>
          </w:p>
        </w:tc>
      </w:tr>
      <w:tr w:rsidR="00B55407" w:rsidRPr="002B0F46" w:rsidTr="00B62F0F">
        <w:trPr>
          <w:trHeight w:val="871"/>
        </w:trPr>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STATE REFERRAL HOSPITAL/STNM HOSPITAL</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p w:rsidR="00B55407" w:rsidRPr="00FB0A2B" w:rsidRDefault="00B55407" w:rsidP="00B62F0F">
            <w:pPr>
              <w:spacing w:after="0"/>
              <w:rPr>
                <w:b/>
                <w:sz w:val="24"/>
                <w:szCs w:val="24"/>
              </w:rPr>
            </w:pPr>
          </w:p>
        </w:tc>
      </w:tr>
      <w:tr w:rsidR="00B55407" w:rsidRPr="002B0F46" w:rsidTr="00B62F0F">
        <w:trPr>
          <w:trHeight w:val="557"/>
        </w:trPr>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DISTRICT HOSPITAL</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4</w:t>
            </w:r>
          </w:p>
          <w:p w:rsidR="00B55407" w:rsidRPr="00FB0A2B" w:rsidRDefault="00B55407" w:rsidP="00B62F0F">
            <w:pPr>
              <w:spacing w:after="0"/>
              <w:jc w:val="center"/>
              <w:rPr>
                <w:b/>
                <w:sz w:val="24"/>
                <w:szCs w:val="24"/>
              </w:rPr>
            </w:pPr>
          </w:p>
        </w:tc>
      </w:tr>
      <w:tr w:rsidR="00B55407" w:rsidRPr="002B0F46" w:rsidTr="00B62F0F">
        <w:trPr>
          <w:trHeight w:val="210"/>
        </w:trPr>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814A37">
              <w:rPr>
                <w:b/>
                <w:sz w:val="32"/>
                <w:szCs w:val="32"/>
              </w:rPr>
              <w:t>*</w:t>
            </w:r>
            <w:r w:rsidRPr="002B0F46">
              <w:rPr>
                <w:b/>
              </w:rPr>
              <w:t>COMMUNITY HEALTH CENTRE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2</w:t>
            </w:r>
          </w:p>
          <w:p w:rsidR="00B55407" w:rsidRPr="00FB0A2B" w:rsidRDefault="00B55407" w:rsidP="00B62F0F">
            <w:pPr>
              <w:spacing w:after="0"/>
              <w:jc w:val="center"/>
              <w:rPr>
                <w:b/>
                <w:sz w:val="24"/>
                <w:szCs w:val="24"/>
              </w:rPr>
            </w:pPr>
          </w:p>
        </w:tc>
      </w:tr>
      <w:tr w:rsidR="00B55407" w:rsidRPr="002B0F46" w:rsidTr="00B62F0F">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 xml:space="preserve">PRIMARY HEALTH </w:t>
            </w:r>
            <w:r>
              <w:rPr>
                <w:b/>
              </w:rPr>
              <w:t xml:space="preserve"> </w:t>
            </w:r>
            <w:r w:rsidRPr="002B0F46">
              <w:rPr>
                <w:b/>
              </w:rPr>
              <w:t>CENTRE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Pr>
                <w:b/>
                <w:sz w:val="24"/>
                <w:szCs w:val="24"/>
              </w:rPr>
              <w:t>6</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Pr>
                <w:b/>
                <w:sz w:val="24"/>
                <w:szCs w:val="24"/>
              </w:rPr>
              <w:t>7</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Pr>
                <w:b/>
                <w:sz w:val="24"/>
                <w:szCs w:val="24"/>
              </w:rPr>
              <w:t>5</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Pr>
                <w:b/>
                <w:sz w:val="24"/>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Pr>
                <w:b/>
                <w:sz w:val="24"/>
                <w:szCs w:val="24"/>
              </w:rPr>
              <w:t>24</w:t>
            </w:r>
          </w:p>
          <w:p w:rsidR="00B55407" w:rsidRPr="00FB0A2B" w:rsidRDefault="00B55407" w:rsidP="00B62F0F">
            <w:pPr>
              <w:spacing w:after="0"/>
              <w:jc w:val="center"/>
              <w:rPr>
                <w:b/>
                <w:sz w:val="24"/>
                <w:szCs w:val="24"/>
              </w:rPr>
            </w:pPr>
          </w:p>
        </w:tc>
      </w:tr>
      <w:tr w:rsidR="00B55407" w:rsidRPr="002B0F46" w:rsidTr="00B62F0F">
        <w:trPr>
          <w:trHeight w:val="544"/>
        </w:trPr>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PRIMARY HEALTH SUB-CENTRE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48</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41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18</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39</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146</w:t>
            </w:r>
          </w:p>
          <w:p w:rsidR="00B55407" w:rsidRPr="00FB0A2B" w:rsidRDefault="00B55407" w:rsidP="00B62F0F">
            <w:pPr>
              <w:spacing w:after="0"/>
              <w:jc w:val="center"/>
              <w:rPr>
                <w:b/>
                <w:sz w:val="24"/>
                <w:szCs w:val="24"/>
              </w:rPr>
            </w:pPr>
          </w:p>
        </w:tc>
      </w:tr>
      <w:tr w:rsidR="00B55407" w:rsidRPr="002B0F46" w:rsidTr="00B62F0F">
        <w:trPr>
          <w:trHeight w:val="872"/>
        </w:trPr>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DISTRICT TUBERCULOSIS CENTRE,NAMCHI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p w:rsidR="00B55407" w:rsidRPr="00FB0A2B" w:rsidRDefault="00B55407" w:rsidP="00B62F0F">
            <w:pPr>
              <w:spacing w:after="0"/>
              <w:rPr>
                <w:b/>
                <w:sz w:val="24"/>
                <w:szCs w:val="24"/>
              </w:rPr>
            </w:pPr>
          </w:p>
        </w:tc>
      </w:tr>
      <w:tr w:rsidR="00B55407" w:rsidRPr="002B0F46" w:rsidTr="00B62F0F">
        <w:trPr>
          <w:trHeight w:val="827"/>
        </w:trPr>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CENTRE REFERRAL HOSPITAL MANIPAL TADONG (PVT.)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w:t>
            </w:r>
          </w:p>
          <w:p w:rsidR="00B55407" w:rsidRPr="00FB0A2B" w:rsidRDefault="00B55407" w:rsidP="00B62F0F">
            <w:pPr>
              <w:spacing w:after="0"/>
              <w:rPr>
                <w:b/>
                <w:sz w:val="24"/>
                <w:szCs w:val="24"/>
              </w:rPr>
            </w:pPr>
          </w:p>
        </w:tc>
      </w:tr>
      <w:tr w:rsidR="00B55407" w:rsidRPr="00FB0A2B" w:rsidTr="00B62F0F">
        <w:tc>
          <w:tcPr>
            <w:tcW w:w="99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line="360" w:lineRule="auto"/>
              <w:jc w:val="center"/>
              <w:rPr>
                <w:b/>
                <w:sz w:val="28"/>
                <w:szCs w:val="28"/>
              </w:rPr>
            </w:pPr>
            <w:r w:rsidRPr="00FB0A2B">
              <w:rPr>
                <w:b/>
                <w:sz w:val="28"/>
                <w:szCs w:val="28"/>
              </w:rPr>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line="360" w:lineRule="auto"/>
              <w:rPr>
                <w:b/>
                <w:sz w:val="28"/>
                <w:szCs w:val="28"/>
              </w:rPr>
            </w:pPr>
            <w:r w:rsidRPr="00FB0A2B">
              <w:rPr>
                <w:b/>
                <w:sz w:val="28"/>
                <w:szCs w:val="28"/>
              </w:rPr>
              <w:t>TOTAL</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line="360" w:lineRule="auto"/>
              <w:jc w:val="center"/>
              <w:rPr>
                <w:b/>
                <w:sz w:val="28"/>
                <w:szCs w:val="28"/>
              </w:rPr>
            </w:pPr>
            <w:r w:rsidRPr="00FB0A2B">
              <w:rPr>
                <w:b/>
                <w:sz w:val="28"/>
                <w:szCs w:val="28"/>
              </w:rPr>
              <w:t>58</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line="360" w:lineRule="auto"/>
              <w:jc w:val="center"/>
              <w:rPr>
                <w:b/>
                <w:sz w:val="28"/>
                <w:szCs w:val="28"/>
              </w:rPr>
            </w:pPr>
            <w:r w:rsidRPr="00FB0A2B">
              <w:rPr>
                <w:b/>
                <w:sz w:val="28"/>
                <w:szCs w:val="28"/>
              </w:rPr>
              <w:t>49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line="360" w:lineRule="auto"/>
              <w:jc w:val="center"/>
              <w:rPr>
                <w:b/>
                <w:sz w:val="28"/>
                <w:szCs w:val="28"/>
              </w:rPr>
            </w:pPr>
            <w:r w:rsidRPr="00FB0A2B">
              <w:rPr>
                <w:b/>
                <w:sz w:val="28"/>
                <w:szCs w:val="28"/>
              </w:rPr>
              <w:t>24</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line="360" w:lineRule="auto"/>
              <w:jc w:val="center"/>
              <w:rPr>
                <w:b/>
                <w:sz w:val="28"/>
                <w:szCs w:val="28"/>
              </w:rPr>
            </w:pPr>
            <w:r w:rsidRPr="00FB0A2B">
              <w:rPr>
                <w:b/>
                <w:sz w:val="28"/>
                <w:szCs w:val="28"/>
              </w:rPr>
              <w:t>48</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line="360" w:lineRule="auto"/>
              <w:jc w:val="center"/>
              <w:rPr>
                <w:b/>
                <w:sz w:val="28"/>
                <w:szCs w:val="28"/>
              </w:rPr>
            </w:pPr>
            <w:r w:rsidRPr="00FB0A2B">
              <w:rPr>
                <w:b/>
                <w:sz w:val="28"/>
                <w:szCs w:val="28"/>
              </w:rPr>
              <w:t>179</w:t>
            </w:r>
          </w:p>
        </w:tc>
      </w:tr>
    </w:tbl>
    <w:p w:rsidR="00B55407" w:rsidRDefault="00B55407" w:rsidP="00B55407">
      <w:pPr>
        <w:rPr>
          <w:rFonts w:ascii="Arial" w:hAnsi="Arial" w:cs="Arial"/>
          <w:color w:val="252525"/>
          <w:shd w:val="clear" w:color="auto" w:fill="FFFFFF"/>
        </w:rPr>
      </w:pPr>
      <w:r>
        <w:rPr>
          <w:rFonts w:ascii="Arial" w:hAnsi="Arial" w:cs="Arial"/>
          <w:color w:val="252525"/>
          <w:shd w:val="clear" w:color="auto" w:fill="FFFFFF"/>
        </w:rPr>
        <w:t xml:space="preserve">                                </w:t>
      </w:r>
    </w:p>
    <w:p w:rsidR="00B55407" w:rsidRPr="002C1EDC" w:rsidRDefault="00B55407" w:rsidP="00B55407">
      <w:pPr>
        <w:tabs>
          <w:tab w:val="left" w:pos="4500"/>
        </w:tabs>
        <w:spacing w:after="0"/>
        <w:rPr>
          <w:b/>
          <w:sz w:val="32"/>
          <w:szCs w:val="32"/>
        </w:rPr>
      </w:pPr>
      <w:r>
        <w:rPr>
          <w:rFonts w:ascii="Arial" w:hAnsi="Arial" w:cs="Arial"/>
          <w:color w:val="252525"/>
          <w:shd w:val="clear" w:color="auto" w:fill="FFFFFF"/>
        </w:rPr>
        <w:t xml:space="preserve">                       </w:t>
      </w:r>
      <w:r>
        <w:rPr>
          <w:b/>
          <w:sz w:val="32"/>
          <w:szCs w:val="32"/>
        </w:rPr>
        <w:t xml:space="preserve">      </w:t>
      </w:r>
      <w:r w:rsidRPr="001D6D37">
        <w:rPr>
          <w:b/>
          <w:sz w:val="32"/>
          <w:szCs w:val="32"/>
        </w:rPr>
        <w:t xml:space="preserve"> </w:t>
      </w:r>
      <w:r w:rsidRPr="001D6D37">
        <w:rPr>
          <w:b/>
          <w:sz w:val="28"/>
          <w:szCs w:val="28"/>
        </w:rPr>
        <w:t xml:space="preserve"> NUMBER OF HEALTH INSTITUTIONS IN SIKKIM</w:t>
      </w:r>
    </w:p>
    <w:p w:rsidR="00B55407" w:rsidRPr="001D6D37" w:rsidRDefault="00B55407" w:rsidP="00B55407">
      <w:pPr>
        <w:tabs>
          <w:tab w:val="left" w:pos="4500"/>
        </w:tabs>
        <w:spacing w:after="0"/>
        <w:rPr>
          <w:b/>
          <w:sz w:val="28"/>
          <w:szCs w:val="28"/>
        </w:rPr>
      </w:pPr>
    </w:p>
    <w:p w:rsidR="00B55407" w:rsidRPr="00EA7298" w:rsidRDefault="00B55407" w:rsidP="00B55407">
      <w:pPr>
        <w:rPr>
          <w:rFonts w:ascii="Arial" w:hAnsi="Arial" w:cs="Arial"/>
          <w:b/>
          <w:color w:val="252525"/>
          <w:sz w:val="28"/>
          <w:szCs w:val="28"/>
          <w:shd w:val="clear" w:color="auto" w:fill="FFFFFF"/>
        </w:rPr>
      </w:pPr>
    </w:p>
    <w:p w:rsidR="00B55407" w:rsidRDefault="00B55407" w:rsidP="00B55407">
      <w:pPr>
        <w:spacing w:after="0" w:line="240" w:lineRule="auto"/>
        <w:rPr>
          <w:b/>
        </w:rPr>
      </w:pPr>
      <w:r w:rsidRPr="00814A37">
        <w:rPr>
          <w:b/>
        </w:rPr>
        <w:t xml:space="preserve">*Remarks (1) Jorethang </w:t>
      </w:r>
      <w:r>
        <w:rPr>
          <w:b/>
        </w:rPr>
        <w:t xml:space="preserve"> </w:t>
      </w:r>
      <w:r w:rsidRPr="00814A37">
        <w:rPr>
          <w:b/>
        </w:rPr>
        <w:t>&amp; Rhenock PHC</w:t>
      </w:r>
      <w:r>
        <w:rPr>
          <w:b/>
        </w:rPr>
        <w:t xml:space="preserve"> is under process for </w:t>
      </w:r>
      <w:r w:rsidRPr="00814A37">
        <w:rPr>
          <w:b/>
        </w:rPr>
        <w:t xml:space="preserve"> upgrad</w:t>
      </w:r>
      <w:r>
        <w:rPr>
          <w:b/>
        </w:rPr>
        <w:t>ation to</w:t>
      </w:r>
      <w:r w:rsidRPr="00814A37">
        <w:rPr>
          <w:b/>
        </w:rPr>
        <w:t xml:space="preserve"> CHC</w:t>
      </w:r>
    </w:p>
    <w:p w:rsidR="00B55407" w:rsidRDefault="00B55407" w:rsidP="00B55407">
      <w:pPr>
        <w:spacing w:after="0" w:line="240" w:lineRule="auto"/>
        <w:rPr>
          <w:b/>
        </w:rPr>
      </w:pPr>
      <w:r>
        <w:rPr>
          <w:b/>
        </w:rPr>
        <w:t xml:space="preserve">                   </w:t>
      </w:r>
    </w:p>
    <w:p w:rsidR="00B55407" w:rsidRDefault="00B55407" w:rsidP="00B55407">
      <w:pPr>
        <w:rPr>
          <w:rFonts w:ascii="Arial" w:hAnsi="Arial" w:cs="Arial"/>
          <w:color w:val="252525"/>
          <w:shd w:val="clear" w:color="auto" w:fill="FFFFFF"/>
        </w:rPr>
      </w:pPr>
    </w:p>
    <w:p w:rsidR="00B55407" w:rsidRPr="00EA7298" w:rsidRDefault="00B55407" w:rsidP="00B55407">
      <w:pPr>
        <w:rPr>
          <w:rFonts w:ascii="Arial" w:hAnsi="Arial" w:cs="Arial"/>
          <w:b/>
          <w:color w:val="252525"/>
          <w:sz w:val="28"/>
          <w:szCs w:val="28"/>
          <w:shd w:val="clear" w:color="auto" w:fill="FFFFFF"/>
        </w:rPr>
      </w:pPr>
      <w:r>
        <w:rPr>
          <w:rFonts w:ascii="Arial" w:hAnsi="Arial" w:cs="Arial"/>
          <w:b/>
          <w:color w:val="252525"/>
          <w:sz w:val="28"/>
          <w:szCs w:val="28"/>
          <w:shd w:val="clear" w:color="auto" w:fill="FFFFFF"/>
        </w:rPr>
        <w:t xml:space="preserve">  </w:t>
      </w:r>
    </w:p>
    <w:p w:rsidR="00B55407" w:rsidRPr="002C1EDC" w:rsidRDefault="00B55407" w:rsidP="00B55407">
      <w:pPr>
        <w:tabs>
          <w:tab w:val="left" w:pos="4500"/>
        </w:tabs>
        <w:spacing w:after="0"/>
        <w:rPr>
          <w:b/>
          <w:sz w:val="32"/>
          <w:szCs w:val="32"/>
        </w:rPr>
      </w:pPr>
      <w:r>
        <w:rPr>
          <w:b/>
          <w:sz w:val="32"/>
          <w:szCs w:val="32"/>
        </w:rPr>
        <w:t xml:space="preserve">             </w:t>
      </w: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pStyle w:val="Heading2"/>
        <w:jc w:val="center"/>
        <w:rPr>
          <w:rFonts w:ascii="Times New Roman" w:hAnsi="Times New Roman" w:cs="Times New Roman"/>
          <w:color w:val="auto"/>
        </w:rPr>
      </w:pPr>
    </w:p>
    <w:p w:rsidR="00B55407" w:rsidRDefault="00B55407" w:rsidP="00B55407"/>
    <w:p w:rsidR="00B55407" w:rsidRPr="002C1EDC" w:rsidRDefault="00B55407" w:rsidP="00B55407"/>
    <w:p w:rsidR="00B55407" w:rsidRDefault="00B55407" w:rsidP="00B55407">
      <w:pPr>
        <w:pStyle w:val="Heading2"/>
        <w:jc w:val="center"/>
        <w:rPr>
          <w:rFonts w:ascii="Times New Roman" w:hAnsi="Times New Roman" w:cs="Times New Roman"/>
          <w:color w:val="auto"/>
        </w:rPr>
      </w:pPr>
    </w:p>
    <w:p w:rsidR="00B55407" w:rsidRPr="001D6D37" w:rsidRDefault="00B55407" w:rsidP="00B55407">
      <w:pPr>
        <w:pStyle w:val="Heading2"/>
        <w:jc w:val="center"/>
        <w:rPr>
          <w:rFonts w:ascii="Times New Roman" w:hAnsi="Times New Roman" w:cs="Times New Roman"/>
          <w:color w:val="auto"/>
        </w:rPr>
      </w:pPr>
      <w:r w:rsidRPr="001D6D37">
        <w:rPr>
          <w:rFonts w:ascii="Times New Roman" w:hAnsi="Times New Roman" w:cs="Times New Roman"/>
          <w:color w:val="auto"/>
        </w:rPr>
        <w:t xml:space="preserve">HOSPITAL BED SANCTIONED STRENGTH IN SIKKIM </w:t>
      </w:r>
    </w:p>
    <w:p w:rsidR="00B55407" w:rsidRPr="001D6D37" w:rsidRDefault="00B55407" w:rsidP="00B55407"/>
    <w:tbl>
      <w:tblPr>
        <w:tblW w:w="10440" w:type="dxa"/>
        <w:tblInd w:w="-612" w:type="dxa"/>
        <w:tblBorders>
          <w:top w:val="single" w:sz="4" w:space="0" w:color="auto"/>
          <w:left w:val="single" w:sz="4" w:space="0" w:color="auto"/>
          <w:bottom w:val="single" w:sz="4" w:space="0" w:color="auto"/>
          <w:right w:val="single" w:sz="4" w:space="0" w:color="auto"/>
        </w:tblBorders>
        <w:tblLayout w:type="fixed"/>
        <w:tblLook w:val="0000"/>
      </w:tblPr>
      <w:tblGrid>
        <w:gridCol w:w="900"/>
        <w:gridCol w:w="3600"/>
        <w:gridCol w:w="1080"/>
        <w:gridCol w:w="1080"/>
        <w:gridCol w:w="1260"/>
        <w:gridCol w:w="1260"/>
        <w:gridCol w:w="1260"/>
      </w:tblGrid>
      <w:tr w:rsidR="00B55407" w:rsidRPr="002B0F46" w:rsidTr="00B62F0F">
        <w:trPr>
          <w:cantSplit/>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SLNO</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tcPr>
          <w:p w:rsidR="00B55407" w:rsidRPr="001D6D37" w:rsidRDefault="00B55407" w:rsidP="00B62F0F">
            <w:pPr>
              <w:pStyle w:val="Heading3"/>
              <w:rPr>
                <w:rFonts w:asciiTheme="minorHAnsi" w:hAnsiTheme="minorHAnsi" w:cs="Times New Roman"/>
                <w:color w:val="auto"/>
              </w:rPr>
            </w:pPr>
            <w:r w:rsidRPr="001D6D37">
              <w:rPr>
                <w:rFonts w:asciiTheme="minorHAnsi" w:hAnsiTheme="minorHAnsi" w:cs="Times New Roman"/>
                <w:bCs w:val="0"/>
                <w:color w:val="auto"/>
              </w:rPr>
              <w:t>HEALTH INSTITUTIONS</w:t>
            </w:r>
          </w:p>
        </w:tc>
        <w:tc>
          <w:tcPr>
            <w:tcW w:w="5940" w:type="dxa"/>
            <w:gridSpan w:val="5"/>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NO. OF BEDS</w:t>
            </w:r>
          </w:p>
        </w:tc>
      </w:tr>
      <w:tr w:rsidR="00B55407" w:rsidRPr="002B0F46" w:rsidTr="00B62F0F">
        <w:trPr>
          <w:cantSplit/>
        </w:trPr>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5407" w:rsidRPr="002B0F46" w:rsidRDefault="00B55407" w:rsidP="00B62F0F">
            <w:pPr>
              <w:spacing w:after="0"/>
              <w:rPr>
                <w:b/>
              </w:rPr>
            </w:pPr>
          </w:p>
        </w:tc>
        <w:tc>
          <w:tcPr>
            <w:tcW w:w="36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5407" w:rsidRPr="002B0F46" w:rsidRDefault="00B55407" w:rsidP="00B62F0F">
            <w:pPr>
              <w:spacing w:after="0"/>
              <w:rPr>
                <w:b/>
                <w:bC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EAST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WEST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NORTH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SOUTH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STATE</w:t>
            </w:r>
          </w:p>
        </w:tc>
      </w:tr>
      <w:tr w:rsidR="00B55407" w:rsidRPr="002B0F46" w:rsidTr="00B62F0F">
        <w:tc>
          <w:tcPr>
            <w:tcW w:w="9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1</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STATE REFERRAL HOSPITAL</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300</w:t>
            </w:r>
          </w:p>
          <w:p w:rsidR="00B55407" w:rsidRPr="00FB0A2B" w:rsidRDefault="00B55407" w:rsidP="00B62F0F">
            <w:pPr>
              <w:spacing w:after="0"/>
              <w:rPr>
                <w:b/>
                <w:sz w:val="24"/>
                <w:szCs w:val="24"/>
              </w:rPr>
            </w:pPr>
          </w:p>
        </w:tc>
      </w:tr>
      <w:tr w:rsidR="00B55407" w:rsidRPr="002B0F46" w:rsidTr="00B62F0F">
        <w:trPr>
          <w:trHeight w:val="480"/>
        </w:trPr>
        <w:tc>
          <w:tcPr>
            <w:tcW w:w="9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2</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DISTRICT HOSPITAL</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400</w:t>
            </w:r>
          </w:p>
        </w:tc>
      </w:tr>
      <w:tr w:rsidR="00B55407" w:rsidRPr="002B0F46" w:rsidTr="00B62F0F">
        <w:trPr>
          <w:trHeight w:val="240"/>
        </w:trPr>
        <w:tc>
          <w:tcPr>
            <w:tcW w:w="9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3</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Pr>
                <w:b/>
              </w:rPr>
              <w:t>*</w:t>
            </w:r>
            <w:r w:rsidRPr="002B0F46">
              <w:rPr>
                <w:b/>
              </w:rPr>
              <w:t>COMMUNITY HEALTH CENTRE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30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60</w:t>
            </w:r>
          </w:p>
        </w:tc>
      </w:tr>
      <w:tr w:rsidR="00B55407" w:rsidRPr="002B0F46" w:rsidTr="00B62F0F">
        <w:trPr>
          <w:trHeight w:val="620"/>
        </w:trPr>
        <w:tc>
          <w:tcPr>
            <w:tcW w:w="9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4</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PRIMARY HEALTH CENTRE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60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70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60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240</w:t>
            </w:r>
          </w:p>
          <w:p w:rsidR="00B55407" w:rsidRPr="00FB0A2B" w:rsidRDefault="00B55407" w:rsidP="00B62F0F">
            <w:pPr>
              <w:spacing w:after="0"/>
              <w:rPr>
                <w:b/>
                <w:sz w:val="24"/>
                <w:szCs w:val="24"/>
              </w:rPr>
            </w:pPr>
          </w:p>
        </w:tc>
      </w:tr>
      <w:tr w:rsidR="00B55407" w:rsidRPr="002B0F46" w:rsidTr="00B62F0F">
        <w:tc>
          <w:tcPr>
            <w:tcW w:w="9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4</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DISTRICT TUBERCULOSIS CENTRE,NAMCHI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60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60</w:t>
            </w:r>
          </w:p>
          <w:p w:rsidR="00B55407" w:rsidRPr="00FB0A2B" w:rsidRDefault="00B55407" w:rsidP="00B62F0F">
            <w:pPr>
              <w:spacing w:after="0"/>
              <w:jc w:val="center"/>
              <w:rPr>
                <w:b/>
                <w:sz w:val="24"/>
                <w:szCs w:val="24"/>
              </w:rPr>
            </w:pPr>
          </w:p>
        </w:tc>
      </w:tr>
      <w:tr w:rsidR="00B55407" w:rsidRPr="002B0F46" w:rsidTr="00B62F0F">
        <w:tc>
          <w:tcPr>
            <w:tcW w:w="9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jc w:val="center"/>
              <w:rPr>
                <w:b/>
              </w:rPr>
            </w:pPr>
            <w:r w:rsidRPr="002B0F46">
              <w:rPr>
                <w:b/>
              </w:rPr>
              <w:t>5</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r w:rsidRPr="002B0F46">
              <w:rPr>
                <w:b/>
              </w:rPr>
              <w:t>CENTRAL REFERRAL HOSPITAL, MANIPAL TADONG (PVT.)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4"/>
                <w:szCs w:val="24"/>
              </w:rPr>
            </w:pPr>
            <w:r w:rsidRPr="00FB0A2B">
              <w:rPr>
                <w:b/>
                <w:sz w:val="24"/>
                <w:szCs w:val="24"/>
              </w:rPr>
              <w:t>500</w:t>
            </w:r>
          </w:p>
          <w:p w:rsidR="00B55407" w:rsidRPr="00FB0A2B" w:rsidRDefault="00B55407" w:rsidP="00B62F0F">
            <w:pPr>
              <w:spacing w:after="0"/>
              <w:jc w:val="center"/>
              <w:rPr>
                <w:b/>
                <w:sz w:val="24"/>
                <w:szCs w:val="24"/>
              </w:rPr>
            </w:pPr>
          </w:p>
        </w:tc>
      </w:tr>
      <w:tr w:rsidR="00B55407" w:rsidRPr="002B0F46" w:rsidTr="00B62F0F">
        <w:tc>
          <w:tcPr>
            <w:tcW w:w="900" w:type="dxa"/>
            <w:tcBorders>
              <w:top w:val="single" w:sz="4" w:space="0" w:color="auto"/>
              <w:left w:val="single" w:sz="4" w:space="0" w:color="auto"/>
              <w:bottom w:val="single" w:sz="4" w:space="0" w:color="auto"/>
              <w:right w:val="single" w:sz="4" w:space="0" w:color="auto"/>
            </w:tcBorders>
            <w:shd w:val="clear" w:color="auto" w:fill="auto"/>
          </w:tcPr>
          <w:p w:rsidR="00B55407" w:rsidRPr="002B0F46" w:rsidRDefault="00B55407" w:rsidP="00B62F0F">
            <w:pPr>
              <w:spacing w:after="0"/>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8"/>
                <w:szCs w:val="28"/>
              </w:rPr>
            </w:pPr>
          </w:p>
          <w:p w:rsidR="00B55407" w:rsidRPr="00FB0A2B" w:rsidRDefault="00B55407" w:rsidP="00B62F0F">
            <w:pPr>
              <w:spacing w:after="0"/>
              <w:rPr>
                <w:b/>
                <w:sz w:val="28"/>
                <w:szCs w:val="28"/>
              </w:rPr>
            </w:pPr>
            <w:r w:rsidRPr="00FB0A2B">
              <w:rPr>
                <w:b/>
                <w:sz w:val="28"/>
                <w:szCs w:val="28"/>
              </w:rPr>
              <w:t>TOTAL</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8"/>
                <w:szCs w:val="28"/>
              </w:rPr>
            </w:pPr>
          </w:p>
          <w:p w:rsidR="00B55407" w:rsidRPr="00FB0A2B" w:rsidRDefault="00B55407" w:rsidP="00B62F0F">
            <w:pPr>
              <w:spacing w:after="0"/>
              <w:jc w:val="center"/>
              <w:rPr>
                <w:b/>
                <w:sz w:val="28"/>
                <w:szCs w:val="28"/>
              </w:rPr>
            </w:pPr>
            <w:r w:rsidRPr="00FB0A2B">
              <w:rPr>
                <w:b/>
                <w:sz w:val="28"/>
                <w:szCs w:val="28"/>
              </w:rPr>
              <w:t>990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8"/>
                <w:szCs w:val="28"/>
              </w:rPr>
            </w:pPr>
          </w:p>
          <w:p w:rsidR="00B55407" w:rsidRPr="00FB0A2B" w:rsidRDefault="00B55407" w:rsidP="00B62F0F">
            <w:pPr>
              <w:spacing w:after="0"/>
              <w:jc w:val="center"/>
              <w:rPr>
                <w:b/>
                <w:sz w:val="28"/>
                <w:szCs w:val="28"/>
              </w:rPr>
            </w:pPr>
            <w:r w:rsidRPr="00FB0A2B">
              <w:rPr>
                <w:b/>
                <w:sz w:val="28"/>
                <w:szCs w:val="28"/>
              </w:rPr>
              <w:t>170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8"/>
                <w:szCs w:val="28"/>
              </w:rPr>
            </w:pPr>
          </w:p>
          <w:p w:rsidR="00B55407" w:rsidRPr="00FB0A2B" w:rsidRDefault="00B55407" w:rsidP="00B62F0F">
            <w:pPr>
              <w:spacing w:after="0"/>
              <w:jc w:val="center"/>
              <w:rPr>
                <w:b/>
                <w:sz w:val="28"/>
                <w:szCs w:val="28"/>
              </w:rPr>
            </w:pPr>
            <w:r w:rsidRPr="00FB0A2B">
              <w:rPr>
                <w:b/>
                <w:sz w:val="28"/>
                <w:szCs w:val="28"/>
              </w:rPr>
              <w:t>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8"/>
                <w:szCs w:val="28"/>
              </w:rPr>
            </w:pPr>
          </w:p>
          <w:p w:rsidR="00B55407" w:rsidRPr="00FB0A2B" w:rsidRDefault="00B55407" w:rsidP="00B62F0F">
            <w:pPr>
              <w:spacing w:after="0"/>
              <w:jc w:val="center"/>
              <w:rPr>
                <w:b/>
                <w:sz w:val="28"/>
                <w:szCs w:val="28"/>
              </w:rPr>
            </w:pPr>
            <w:r w:rsidRPr="00FB0A2B">
              <w:rPr>
                <w:b/>
                <w:sz w:val="28"/>
                <w:szCs w:val="28"/>
              </w:rPr>
              <w:t>250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5407" w:rsidRPr="00FB0A2B" w:rsidRDefault="00B55407" w:rsidP="00B62F0F">
            <w:pPr>
              <w:spacing w:after="0"/>
              <w:jc w:val="center"/>
              <w:rPr>
                <w:b/>
                <w:sz w:val="28"/>
                <w:szCs w:val="28"/>
              </w:rPr>
            </w:pPr>
          </w:p>
          <w:p w:rsidR="00B55407" w:rsidRPr="00FB0A2B" w:rsidRDefault="00B55407" w:rsidP="00B62F0F">
            <w:pPr>
              <w:spacing w:after="0"/>
              <w:jc w:val="center"/>
              <w:rPr>
                <w:b/>
                <w:sz w:val="28"/>
                <w:szCs w:val="28"/>
              </w:rPr>
            </w:pPr>
            <w:r w:rsidRPr="00FB0A2B">
              <w:rPr>
                <w:b/>
                <w:sz w:val="28"/>
                <w:szCs w:val="28"/>
              </w:rPr>
              <w:t>1560</w:t>
            </w:r>
          </w:p>
        </w:tc>
      </w:tr>
    </w:tbl>
    <w:p w:rsidR="00B55407" w:rsidRDefault="00B55407" w:rsidP="00B55407"/>
    <w:p w:rsidR="00B55407" w:rsidRDefault="00B55407" w:rsidP="00B55407">
      <w:r>
        <w:t>* CHC – Bed strength is under process.</w:t>
      </w: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Pr="00C02523" w:rsidRDefault="00B55407" w:rsidP="00B55407">
      <w:pPr>
        <w:pStyle w:val="Heading2"/>
        <w:keepLines w:val="0"/>
        <w:numPr>
          <w:ilvl w:val="0"/>
          <w:numId w:val="17"/>
        </w:numPr>
        <w:shd w:val="clear" w:color="auto" w:fill="FFFFFF"/>
        <w:spacing w:before="240" w:after="60" w:line="240" w:lineRule="auto"/>
        <w:rPr>
          <w:i/>
          <w:color w:val="auto"/>
        </w:rPr>
      </w:pPr>
      <w:r w:rsidRPr="00C02523">
        <w:rPr>
          <w:color w:val="auto"/>
        </w:rPr>
        <w:t xml:space="preserve">   Facilities Available at  District Hospital</w:t>
      </w:r>
    </w:p>
    <w:p w:rsidR="00B55407" w:rsidRPr="00C02523" w:rsidRDefault="00B55407" w:rsidP="00B55407"/>
    <w:p w:rsidR="00B55407" w:rsidRPr="00DE5D4C" w:rsidRDefault="00B55407" w:rsidP="00B55407">
      <w:r>
        <w:rPr>
          <w:noProof/>
          <w:lang w:val="en-US" w:eastAsia="en-US"/>
        </w:rPr>
        <w:drawing>
          <wp:inline distT="0" distB="0" distL="0" distR="0">
            <wp:extent cx="5943600" cy="3338830"/>
            <wp:effectExtent l="19050" t="0" r="0" b="0"/>
            <wp:docPr id="1" name="Picture 5" descr="gyalshing 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alshing distr.jpg"/>
                    <pic:cNvPicPr/>
                  </pic:nvPicPr>
                  <pic:blipFill>
                    <a:blip r:embed="rId17" cstate="print"/>
                    <a:stretch>
                      <a:fillRect/>
                    </a:stretch>
                  </pic:blipFill>
                  <pic:spPr>
                    <a:xfrm>
                      <a:off x="0" y="0"/>
                      <a:ext cx="5943600" cy="3338830"/>
                    </a:xfrm>
                    <a:prstGeom prst="rect">
                      <a:avLst/>
                    </a:prstGeom>
                  </pic:spPr>
                </pic:pic>
              </a:graphicData>
            </a:graphic>
          </wp:inline>
        </w:drawing>
      </w:r>
    </w:p>
    <w:p w:rsidR="00B55407" w:rsidRDefault="00B55407" w:rsidP="00B55407">
      <w:pPr>
        <w:pStyle w:val="Heading2"/>
        <w:shd w:val="clear" w:color="auto" w:fill="FFFFFF"/>
        <w:rPr>
          <w:i/>
          <w:color w:val="000000"/>
        </w:rPr>
      </w:pPr>
    </w:p>
    <w:p w:rsidR="00B55407" w:rsidRPr="006B736E" w:rsidRDefault="00B55407" w:rsidP="00B55407">
      <w:pPr>
        <w:pStyle w:val="Heading2"/>
        <w:shd w:val="clear" w:color="auto" w:fill="FFFFFF"/>
        <w:rPr>
          <w:color w:val="000000"/>
          <w:sz w:val="24"/>
          <w:szCs w:val="24"/>
        </w:rPr>
      </w:pPr>
      <w:r w:rsidRPr="00DE5D4C">
        <w:rPr>
          <w:color w:val="000000"/>
        </w:rPr>
        <w:t>1</w:t>
      </w:r>
      <w:r w:rsidRPr="006B736E">
        <w:rPr>
          <w:color w:val="000000"/>
          <w:sz w:val="24"/>
          <w:szCs w:val="24"/>
        </w:rPr>
        <w:t xml:space="preserve">. </w:t>
      </w:r>
      <w:r w:rsidRPr="007722DA">
        <w:rPr>
          <w:color w:val="000000"/>
          <w:sz w:val="24"/>
          <w:szCs w:val="24"/>
        </w:rPr>
        <w:t xml:space="preserve">Outdoor Patient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Dental Care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ENT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Eye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Medical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Orthopaedic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Paediatric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Surgical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Psychiatric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Dental OPD </w:t>
      </w:r>
    </w:p>
    <w:p w:rsidR="00B55407"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Skin &amp; VD OPD </w:t>
      </w:r>
    </w:p>
    <w:p w:rsidR="00B55407" w:rsidRPr="006B736E"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Pr>
          <w:rFonts w:ascii="Times New Roman" w:hAnsi="Times New Roman" w:cs="Times New Roman"/>
          <w:color w:val="000000"/>
          <w:sz w:val="24"/>
          <w:szCs w:val="24"/>
        </w:rPr>
        <w:t>Blood Bank</w:t>
      </w:r>
    </w:p>
    <w:p w:rsidR="00B55407" w:rsidRPr="008A38C3" w:rsidRDefault="00B55407" w:rsidP="00B55407">
      <w:pPr>
        <w:numPr>
          <w:ilvl w:val="1"/>
          <w:numId w:val="4"/>
        </w:numPr>
        <w:shd w:val="clear" w:color="auto" w:fill="FFFFFF"/>
        <w:tabs>
          <w:tab w:val="clear" w:pos="1440"/>
          <w:tab w:val="num" w:pos="1080"/>
        </w:tabs>
        <w:spacing w:before="100" w:beforeAutospacing="1" w:after="96" w:line="240" w:lineRule="auto"/>
        <w:ind w:left="108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Specialist Services, Cardiology, Plastic Surgery, Neurology </w:t>
      </w:r>
    </w:p>
    <w:p w:rsidR="00B55407" w:rsidRDefault="00B55407" w:rsidP="00B55407">
      <w:pPr>
        <w:shd w:val="clear" w:color="auto" w:fill="FFFFFF"/>
        <w:spacing w:before="100" w:beforeAutospacing="1" w:after="96"/>
        <w:rPr>
          <w:rFonts w:ascii="Times New Roman" w:hAnsi="Times New Roman" w:cs="Times New Roman"/>
          <w:b/>
          <w:color w:val="000000"/>
          <w:sz w:val="28"/>
          <w:szCs w:val="28"/>
        </w:rPr>
      </w:pPr>
    </w:p>
    <w:p w:rsidR="00B55407" w:rsidRDefault="00B55407" w:rsidP="00B55407">
      <w:pPr>
        <w:shd w:val="clear" w:color="auto" w:fill="FFFFFF"/>
        <w:spacing w:before="100" w:beforeAutospacing="1" w:after="96"/>
        <w:rPr>
          <w:rFonts w:ascii="Times New Roman" w:hAnsi="Times New Roman" w:cs="Times New Roman"/>
          <w:b/>
          <w:color w:val="000000"/>
          <w:sz w:val="28"/>
          <w:szCs w:val="28"/>
        </w:rPr>
      </w:pPr>
    </w:p>
    <w:p w:rsidR="00B55407" w:rsidRDefault="00B55407" w:rsidP="00B55407">
      <w:pPr>
        <w:shd w:val="clear" w:color="auto" w:fill="FFFFFF"/>
        <w:spacing w:before="100" w:beforeAutospacing="1" w:after="96"/>
        <w:rPr>
          <w:rFonts w:ascii="Times New Roman" w:hAnsi="Times New Roman" w:cs="Times New Roman"/>
          <w:b/>
          <w:color w:val="000000"/>
          <w:sz w:val="28"/>
          <w:szCs w:val="28"/>
        </w:rPr>
      </w:pPr>
    </w:p>
    <w:p w:rsidR="00B55407" w:rsidRPr="00A85F4C" w:rsidRDefault="00B55407" w:rsidP="00B55407">
      <w:pPr>
        <w:shd w:val="clear" w:color="auto" w:fill="FFFFFF"/>
        <w:spacing w:before="100" w:beforeAutospacing="1" w:after="96"/>
        <w:rPr>
          <w:rFonts w:ascii="Times New Roman" w:hAnsi="Times New Roman" w:cs="Times New Roman"/>
          <w:b/>
          <w:color w:val="000000"/>
          <w:sz w:val="24"/>
          <w:szCs w:val="24"/>
        </w:rPr>
      </w:pPr>
      <w:r w:rsidRPr="00DE5D4C">
        <w:rPr>
          <w:rFonts w:ascii="Times New Roman" w:hAnsi="Times New Roman" w:cs="Times New Roman"/>
          <w:b/>
          <w:color w:val="000000"/>
          <w:sz w:val="28"/>
          <w:szCs w:val="28"/>
        </w:rPr>
        <w:t>2</w:t>
      </w:r>
      <w:r w:rsidRPr="00DE5D4C">
        <w:rPr>
          <w:rFonts w:ascii="Times New Roman" w:hAnsi="Times New Roman" w:cs="Times New Roman"/>
          <w:b/>
          <w:color w:val="000000"/>
          <w:sz w:val="24"/>
          <w:szCs w:val="24"/>
        </w:rPr>
        <w:t xml:space="preserve"> </w:t>
      </w:r>
      <w:r w:rsidRPr="006B736E">
        <w:rPr>
          <w:rFonts w:ascii="Times New Roman" w:hAnsi="Times New Roman" w:cs="Times New Roman"/>
          <w:color w:val="000000"/>
          <w:sz w:val="24"/>
          <w:szCs w:val="24"/>
        </w:rPr>
        <w:t xml:space="preserve">. </w:t>
      </w:r>
      <w:r>
        <w:rPr>
          <w:rFonts w:ascii="Times New Roman" w:hAnsi="Times New Roman" w:cs="Times New Roman"/>
          <w:b/>
          <w:color w:val="000000"/>
          <w:sz w:val="28"/>
          <w:szCs w:val="28"/>
        </w:rPr>
        <w:t xml:space="preserve">Indoor Facility &amp; </w:t>
      </w:r>
      <w:r w:rsidRPr="00DE5D4C">
        <w:rPr>
          <w:rFonts w:ascii="Times New Roman" w:hAnsi="Times New Roman" w:cs="Times New Roman"/>
          <w:b/>
          <w:color w:val="000000"/>
          <w:sz w:val="28"/>
          <w:szCs w:val="28"/>
        </w:rPr>
        <w:t>services</w:t>
      </w:r>
      <w:r w:rsidRPr="00A85F4C">
        <w:rPr>
          <w:rFonts w:ascii="Times New Roman" w:hAnsi="Times New Roman" w:cs="Times New Roman"/>
          <w:b/>
          <w:color w:val="000000"/>
          <w:sz w:val="24"/>
          <w:szCs w:val="24"/>
        </w:rPr>
        <w:t xml:space="preserve"> </w:t>
      </w:r>
    </w:p>
    <w:p w:rsidR="00B55407" w:rsidRPr="006B736E" w:rsidRDefault="00B55407" w:rsidP="00B55407">
      <w:pPr>
        <w:numPr>
          <w:ilvl w:val="1"/>
          <w:numId w:val="5"/>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 ICU </w:t>
      </w:r>
    </w:p>
    <w:p w:rsidR="00B55407" w:rsidRPr="006B736E" w:rsidRDefault="00B55407" w:rsidP="00B55407">
      <w:pPr>
        <w:numPr>
          <w:ilvl w:val="1"/>
          <w:numId w:val="5"/>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CCU</w:t>
      </w:r>
    </w:p>
    <w:p w:rsidR="00B55407" w:rsidRPr="006B736E" w:rsidRDefault="00B55407" w:rsidP="00B55407">
      <w:pPr>
        <w:numPr>
          <w:ilvl w:val="1"/>
          <w:numId w:val="5"/>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Burn Ward </w:t>
      </w:r>
    </w:p>
    <w:p w:rsidR="00B55407" w:rsidRDefault="00B55407" w:rsidP="00B55407">
      <w:pPr>
        <w:numPr>
          <w:ilvl w:val="1"/>
          <w:numId w:val="5"/>
        </w:numPr>
        <w:shd w:val="clear" w:color="auto" w:fill="FFFFFF"/>
        <w:spacing w:before="100" w:beforeAutospacing="1" w:after="96" w:line="240" w:lineRule="auto"/>
        <w:rPr>
          <w:rFonts w:ascii="Times New Roman" w:hAnsi="Times New Roman" w:cs="Times New Roman"/>
          <w:b/>
          <w:color w:val="000000"/>
          <w:sz w:val="24"/>
          <w:szCs w:val="24"/>
        </w:rPr>
      </w:pPr>
      <w:r w:rsidRPr="00A85F4C">
        <w:rPr>
          <w:rFonts w:ascii="Times New Roman" w:hAnsi="Times New Roman" w:cs="Times New Roman"/>
          <w:color w:val="000000"/>
          <w:sz w:val="24"/>
          <w:szCs w:val="24"/>
        </w:rPr>
        <w:t xml:space="preserve">General Indoor Services for respective faculties </w:t>
      </w:r>
    </w:p>
    <w:p w:rsidR="00B55407" w:rsidRPr="007722DA" w:rsidRDefault="00B55407" w:rsidP="00B55407">
      <w:pPr>
        <w:numPr>
          <w:ilvl w:val="1"/>
          <w:numId w:val="5"/>
        </w:numPr>
        <w:shd w:val="clear" w:color="auto" w:fill="FFFFFF"/>
        <w:spacing w:before="100" w:beforeAutospacing="1" w:after="96" w:line="240" w:lineRule="auto"/>
        <w:rPr>
          <w:rFonts w:ascii="Times New Roman" w:hAnsi="Times New Roman" w:cs="Times New Roman"/>
          <w:b/>
          <w:color w:val="000000"/>
          <w:sz w:val="24"/>
          <w:szCs w:val="24"/>
        </w:rPr>
      </w:pPr>
      <w:r w:rsidRPr="007722DA">
        <w:rPr>
          <w:rFonts w:ascii="Times New Roman" w:hAnsi="Times New Roman" w:cs="Times New Roman"/>
          <w:color w:val="000000"/>
          <w:sz w:val="24"/>
          <w:szCs w:val="24"/>
        </w:rPr>
        <w:t>Anaesthetic Services</w:t>
      </w:r>
    </w:p>
    <w:p w:rsidR="00B55407" w:rsidRPr="00DE5D4C" w:rsidRDefault="00B55407" w:rsidP="00B55407">
      <w:pPr>
        <w:shd w:val="clear" w:color="auto" w:fill="FFFFFF"/>
        <w:spacing w:before="100" w:beforeAutospacing="1" w:after="96"/>
        <w:ind w:left="142"/>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 xml:space="preserve">3. Investigative Procedures </w:t>
      </w:r>
    </w:p>
    <w:p w:rsidR="00B55407" w:rsidRPr="00DE5D4C" w:rsidRDefault="00B55407" w:rsidP="00B55407">
      <w:pPr>
        <w:numPr>
          <w:ilvl w:val="1"/>
          <w:numId w:val="6"/>
        </w:numPr>
        <w:shd w:val="clear" w:color="auto" w:fill="FFFFFF"/>
        <w:spacing w:before="100" w:beforeAutospacing="1" w:after="96" w:line="240" w:lineRule="auto"/>
        <w:rPr>
          <w:rFonts w:ascii="Times New Roman" w:hAnsi="Times New Roman" w:cs="Times New Roman"/>
          <w:color w:val="000000"/>
          <w:sz w:val="24"/>
          <w:szCs w:val="24"/>
        </w:rPr>
      </w:pPr>
      <w:r w:rsidRPr="00DE5D4C">
        <w:rPr>
          <w:rFonts w:ascii="Times New Roman" w:hAnsi="Times New Roman" w:cs="Times New Roman"/>
          <w:color w:val="000000"/>
          <w:sz w:val="24"/>
          <w:szCs w:val="24"/>
        </w:rPr>
        <w:t xml:space="preserve">Ultrasonography </w:t>
      </w:r>
    </w:p>
    <w:p w:rsidR="00B55407" w:rsidRPr="00DE5D4C" w:rsidRDefault="00B55407" w:rsidP="00B55407">
      <w:pPr>
        <w:numPr>
          <w:ilvl w:val="1"/>
          <w:numId w:val="6"/>
        </w:numPr>
        <w:shd w:val="clear" w:color="auto" w:fill="FFFFFF"/>
        <w:spacing w:before="100" w:beforeAutospacing="1" w:after="96" w:line="240" w:lineRule="auto"/>
        <w:rPr>
          <w:rFonts w:ascii="Times New Roman" w:hAnsi="Times New Roman" w:cs="Times New Roman"/>
          <w:color w:val="000000"/>
          <w:sz w:val="24"/>
          <w:szCs w:val="24"/>
        </w:rPr>
      </w:pPr>
      <w:r w:rsidRPr="00DE5D4C">
        <w:rPr>
          <w:rFonts w:ascii="Times New Roman" w:hAnsi="Times New Roman" w:cs="Times New Roman"/>
          <w:color w:val="000000"/>
          <w:sz w:val="24"/>
          <w:szCs w:val="24"/>
        </w:rPr>
        <w:t>CT Scan</w:t>
      </w:r>
    </w:p>
    <w:p w:rsidR="00B55407" w:rsidRPr="00DE5D4C" w:rsidRDefault="00B55407" w:rsidP="00B55407">
      <w:pPr>
        <w:numPr>
          <w:ilvl w:val="1"/>
          <w:numId w:val="6"/>
        </w:numPr>
        <w:shd w:val="clear" w:color="auto" w:fill="FFFFFF"/>
        <w:spacing w:before="100" w:beforeAutospacing="1" w:after="96" w:line="240" w:lineRule="auto"/>
        <w:rPr>
          <w:rFonts w:ascii="Times New Roman" w:hAnsi="Times New Roman" w:cs="Times New Roman"/>
          <w:color w:val="000000"/>
          <w:sz w:val="24"/>
          <w:szCs w:val="24"/>
        </w:rPr>
      </w:pPr>
      <w:r w:rsidRPr="00DE5D4C">
        <w:rPr>
          <w:rFonts w:ascii="Times New Roman" w:hAnsi="Times New Roman" w:cs="Times New Roman"/>
          <w:color w:val="000000"/>
          <w:sz w:val="24"/>
          <w:szCs w:val="24"/>
        </w:rPr>
        <w:t>X-Ray</w:t>
      </w:r>
    </w:p>
    <w:p w:rsidR="00B55407" w:rsidRDefault="00B55407" w:rsidP="00B55407">
      <w:pPr>
        <w:numPr>
          <w:ilvl w:val="1"/>
          <w:numId w:val="6"/>
        </w:numPr>
        <w:shd w:val="clear" w:color="auto" w:fill="FFFFFF"/>
        <w:spacing w:before="100" w:beforeAutospacing="1" w:after="96" w:line="240" w:lineRule="auto"/>
        <w:rPr>
          <w:rFonts w:ascii="Times New Roman" w:hAnsi="Times New Roman" w:cs="Times New Roman"/>
          <w:color w:val="000000"/>
          <w:sz w:val="24"/>
          <w:szCs w:val="24"/>
        </w:rPr>
      </w:pPr>
      <w:r w:rsidRPr="00DE5D4C">
        <w:rPr>
          <w:rFonts w:ascii="Times New Roman" w:hAnsi="Times New Roman" w:cs="Times New Roman"/>
          <w:color w:val="000000"/>
          <w:sz w:val="24"/>
          <w:szCs w:val="24"/>
        </w:rPr>
        <w:t xml:space="preserve">Blood Bank Facility </w:t>
      </w:r>
    </w:p>
    <w:p w:rsidR="00B55407" w:rsidRPr="00DE5D4C" w:rsidRDefault="00B55407" w:rsidP="00B55407">
      <w:pPr>
        <w:numPr>
          <w:ilvl w:val="1"/>
          <w:numId w:val="6"/>
        </w:numPr>
        <w:shd w:val="clear" w:color="auto" w:fill="FFFFFF"/>
        <w:spacing w:before="100" w:beforeAutospacing="1" w:after="96" w:line="240" w:lineRule="auto"/>
        <w:rPr>
          <w:rFonts w:ascii="Times New Roman" w:hAnsi="Times New Roman" w:cs="Times New Roman"/>
          <w:color w:val="000000"/>
          <w:sz w:val="24"/>
          <w:szCs w:val="24"/>
        </w:rPr>
      </w:pPr>
    </w:p>
    <w:p w:rsidR="00B55407" w:rsidRPr="00DE5D4C" w:rsidRDefault="00B55407" w:rsidP="00B55407">
      <w:pPr>
        <w:numPr>
          <w:ilvl w:val="1"/>
          <w:numId w:val="6"/>
        </w:numPr>
        <w:shd w:val="clear" w:color="auto" w:fill="FFFFFF"/>
        <w:spacing w:before="100" w:beforeAutospacing="1" w:after="96" w:line="240" w:lineRule="auto"/>
        <w:rPr>
          <w:rFonts w:ascii="Times New Roman" w:hAnsi="Times New Roman" w:cs="Times New Roman"/>
          <w:color w:val="000000"/>
          <w:sz w:val="24"/>
          <w:szCs w:val="24"/>
        </w:rPr>
      </w:pPr>
      <w:r w:rsidRPr="00DE5D4C">
        <w:rPr>
          <w:rFonts w:ascii="Times New Roman" w:hAnsi="Times New Roman" w:cs="Times New Roman"/>
          <w:color w:val="000000"/>
          <w:sz w:val="24"/>
          <w:szCs w:val="24"/>
        </w:rPr>
        <w:t>Pathology Services</w:t>
      </w:r>
    </w:p>
    <w:p w:rsidR="00B55407" w:rsidRPr="00DE5D4C" w:rsidRDefault="00B55407" w:rsidP="00B55407">
      <w:pPr>
        <w:shd w:val="clear" w:color="auto" w:fill="FFFFFF"/>
        <w:spacing w:before="100" w:beforeAutospacing="1" w:after="96"/>
        <w:ind w:left="142"/>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4.  Implementation of All National Programmes</w:t>
      </w:r>
    </w:p>
    <w:p w:rsidR="00B55407" w:rsidRPr="001769DE" w:rsidRDefault="00B55407" w:rsidP="00B55407">
      <w:pPr>
        <w:pStyle w:val="ListParagraph"/>
        <w:numPr>
          <w:ilvl w:val="0"/>
          <w:numId w:val="7"/>
        </w:numPr>
        <w:shd w:val="clear" w:color="auto" w:fill="FFFFFF"/>
        <w:spacing w:before="100" w:beforeAutospacing="1" w:after="100" w:afterAutospacing="1"/>
        <w:rPr>
          <w:rFonts w:ascii="Times New Roman" w:hAnsi="Times New Roman" w:cs="Times New Roman"/>
          <w:color w:val="000000"/>
          <w:sz w:val="24"/>
          <w:szCs w:val="24"/>
        </w:rPr>
      </w:pPr>
      <w:r w:rsidRPr="001769DE">
        <w:rPr>
          <w:rFonts w:ascii="Times New Roman" w:hAnsi="Times New Roman" w:cs="Times New Roman"/>
          <w:color w:val="000000"/>
          <w:sz w:val="24"/>
          <w:szCs w:val="24"/>
        </w:rPr>
        <w:t>Emergency Services</w:t>
      </w:r>
    </w:p>
    <w:p w:rsidR="00B55407" w:rsidRPr="001769DE" w:rsidRDefault="00B55407" w:rsidP="00B55407">
      <w:pPr>
        <w:pStyle w:val="ListParagraph"/>
        <w:numPr>
          <w:ilvl w:val="0"/>
          <w:numId w:val="7"/>
        </w:numPr>
        <w:shd w:val="clear" w:color="auto" w:fill="FFFFFF"/>
        <w:spacing w:before="100" w:beforeAutospacing="1" w:after="100" w:afterAutospacing="1"/>
        <w:rPr>
          <w:rFonts w:ascii="Times New Roman" w:hAnsi="Times New Roman" w:cs="Times New Roman"/>
          <w:color w:val="000000"/>
          <w:sz w:val="24"/>
          <w:szCs w:val="24"/>
        </w:rPr>
      </w:pPr>
      <w:r w:rsidRPr="001769DE">
        <w:rPr>
          <w:rFonts w:ascii="Times New Roman" w:hAnsi="Times New Roman" w:cs="Times New Roman"/>
          <w:color w:val="000000"/>
          <w:sz w:val="24"/>
          <w:szCs w:val="24"/>
        </w:rPr>
        <w:t>Medico Legal</w:t>
      </w:r>
    </w:p>
    <w:p w:rsidR="00B55407" w:rsidRPr="001769DE" w:rsidRDefault="00B55407" w:rsidP="00B55407">
      <w:pPr>
        <w:pStyle w:val="ListParagraph"/>
        <w:numPr>
          <w:ilvl w:val="0"/>
          <w:numId w:val="7"/>
        </w:numPr>
        <w:shd w:val="clear" w:color="auto" w:fill="FFFFFF"/>
        <w:spacing w:before="100" w:beforeAutospacing="1" w:after="100" w:afterAutospacing="1"/>
        <w:rPr>
          <w:rFonts w:ascii="Times New Roman" w:hAnsi="Times New Roman" w:cs="Times New Roman"/>
          <w:color w:val="000000"/>
          <w:sz w:val="24"/>
          <w:szCs w:val="24"/>
        </w:rPr>
      </w:pPr>
      <w:r w:rsidRPr="001769DE">
        <w:rPr>
          <w:rFonts w:ascii="Times New Roman" w:hAnsi="Times New Roman" w:cs="Times New Roman"/>
          <w:color w:val="000000"/>
          <w:sz w:val="24"/>
          <w:szCs w:val="24"/>
        </w:rPr>
        <w:t xml:space="preserve">24 hour Ambulance service </w:t>
      </w:r>
    </w:p>
    <w:p w:rsidR="00B55407" w:rsidRPr="001769DE" w:rsidRDefault="00B55407" w:rsidP="00B55407">
      <w:pPr>
        <w:pStyle w:val="ListParagraph"/>
        <w:numPr>
          <w:ilvl w:val="0"/>
          <w:numId w:val="7"/>
        </w:numPr>
        <w:shd w:val="clear" w:color="auto" w:fill="FFFFFF"/>
        <w:spacing w:before="100" w:beforeAutospacing="1" w:after="100" w:afterAutospacing="1"/>
        <w:rPr>
          <w:rFonts w:ascii="Times New Roman" w:hAnsi="Times New Roman" w:cs="Times New Roman"/>
          <w:color w:val="000000"/>
          <w:sz w:val="24"/>
          <w:szCs w:val="24"/>
        </w:rPr>
      </w:pPr>
      <w:r w:rsidRPr="001769DE">
        <w:rPr>
          <w:rFonts w:ascii="Times New Roman" w:hAnsi="Times New Roman" w:cs="Times New Roman"/>
          <w:color w:val="000000"/>
          <w:sz w:val="24"/>
          <w:szCs w:val="24"/>
        </w:rPr>
        <w:t>Post Mortem Services</w:t>
      </w:r>
    </w:p>
    <w:p w:rsidR="00B55407" w:rsidRDefault="00B55407" w:rsidP="00B55407">
      <w:pPr>
        <w:pStyle w:val="ListParagraph"/>
        <w:shd w:val="clear" w:color="auto" w:fill="FFFFFF"/>
        <w:spacing w:before="100" w:beforeAutospacing="1" w:after="0"/>
        <w:ind w:left="0"/>
        <w:rPr>
          <w:rFonts w:ascii="Times New Roman" w:hAnsi="Times New Roman" w:cs="Times New Roman"/>
          <w:color w:val="000000"/>
          <w:sz w:val="24"/>
          <w:szCs w:val="24"/>
        </w:rPr>
      </w:pPr>
    </w:p>
    <w:p w:rsidR="00B55407" w:rsidRDefault="00B55407" w:rsidP="00B55407">
      <w:pPr>
        <w:pStyle w:val="ListParagraph"/>
        <w:numPr>
          <w:ilvl w:val="0"/>
          <w:numId w:val="16"/>
        </w:numPr>
        <w:shd w:val="clear" w:color="auto" w:fill="FFFFFF"/>
        <w:spacing w:before="100" w:beforeAutospacing="1" w:after="0"/>
        <w:ind w:left="720" w:hanging="540"/>
        <w:rPr>
          <w:rFonts w:ascii="Times New Roman" w:hAnsi="Times New Roman" w:cs="Times New Roman"/>
          <w:color w:val="000000"/>
          <w:sz w:val="24"/>
          <w:szCs w:val="24"/>
        </w:rPr>
      </w:pPr>
      <w:r w:rsidRPr="00DE5D4C">
        <w:rPr>
          <w:rFonts w:ascii="Times New Roman" w:hAnsi="Times New Roman" w:cs="Times New Roman"/>
          <w:b/>
          <w:color w:val="000000"/>
          <w:sz w:val="28"/>
          <w:szCs w:val="28"/>
        </w:rPr>
        <w:t>Family Welfare Services</w:t>
      </w:r>
      <w:r w:rsidRPr="006B736E">
        <w:rPr>
          <w:rFonts w:ascii="Times New Roman" w:hAnsi="Times New Roman" w:cs="Times New Roman"/>
          <w:color w:val="000000"/>
          <w:sz w:val="24"/>
          <w:szCs w:val="24"/>
        </w:rPr>
        <w:t xml:space="preserve">- under this Post Partum centres are located providing following services. </w:t>
      </w:r>
    </w:p>
    <w:p w:rsidR="00B55407" w:rsidRPr="006B736E" w:rsidRDefault="00B55407" w:rsidP="00B55407">
      <w:pPr>
        <w:pStyle w:val="ListParagraph"/>
        <w:numPr>
          <w:ilvl w:val="0"/>
          <w:numId w:val="9"/>
        </w:numPr>
        <w:shd w:val="clear" w:color="auto" w:fill="FFFFFF"/>
        <w:spacing w:before="100" w:beforeAutospacing="1" w:after="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Counselling </w:t>
      </w:r>
    </w:p>
    <w:p w:rsidR="00B55407" w:rsidRPr="006B736E" w:rsidRDefault="00B55407" w:rsidP="00B55407">
      <w:pPr>
        <w:numPr>
          <w:ilvl w:val="0"/>
          <w:numId w:val="9"/>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Ante Natal Care </w:t>
      </w:r>
    </w:p>
    <w:p w:rsidR="00B55407" w:rsidRPr="006B736E" w:rsidRDefault="00B55407" w:rsidP="00B55407">
      <w:pPr>
        <w:numPr>
          <w:ilvl w:val="0"/>
          <w:numId w:val="9"/>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Abortion &amp; Medical Termination of Pregnancy services </w:t>
      </w:r>
    </w:p>
    <w:p w:rsidR="00B55407" w:rsidRPr="006B736E" w:rsidRDefault="00B55407" w:rsidP="00B55407">
      <w:pPr>
        <w:numPr>
          <w:ilvl w:val="0"/>
          <w:numId w:val="9"/>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Laparoscopic Abdominal Tubectomy &amp; Non scalpel vasectomy </w:t>
      </w:r>
    </w:p>
    <w:p w:rsidR="00B55407" w:rsidRPr="006B736E" w:rsidRDefault="00B55407" w:rsidP="00B55407">
      <w:pPr>
        <w:numPr>
          <w:ilvl w:val="0"/>
          <w:numId w:val="9"/>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Family Welfare Services like IUD insertion , Distribution of Oral Pills &amp; Nirodh </w:t>
      </w:r>
    </w:p>
    <w:p w:rsidR="00B55407" w:rsidRPr="006B736E" w:rsidRDefault="00B55407" w:rsidP="00B55407">
      <w:pPr>
        <w:numPr>
          <w:ilvl w:val="0"/>
          <w:numId w:val="8"/>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 Universal Immunization Programme </w:t>
      </w:r>
    </w:p>
    <w:p w:rsidR="00B55407" w:rsidRPr="006B736E" w:rsidRDefault="00B55407" w:rsidP="00B55407">
      <w:pPr>
        <w:numPr>
          <w:ilvl w:val="0"/>
          <w:numId w:val="8"/>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Emergency Services </w:t>
      </w:r>
    </w:p>
    <w:p w:rsidR="00B55407" w:rsidRPr="001464D1" w:rsidRDefault="00B55407" w:rsidP="00B55407">
      <w:pPr>
        <w:numPr>
          <w:ilvl w:val="0"/>
          <w:numId w:val="8"/>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 Medico Legal Services </w:t>
      </w:r>
      <w:r>
        <w:rPr>
          <w:rFonts w:ascii="Times New Roman" w:hAnsi="Times New Roman" w:cs="Times New Roman"/>
          <w:color w:val="000000"/>
          <w:sz w:val="24"/>
          <w:szCs w:val="24"/>
        </w:rPr>
        <w:t xml:space="preserve">  </w:t>
      </w:r>
    </w:p>
    <w:p w:rsidR="00B55407" w:rsidRPr="00BB051E" w:rsidRDefault="00B55407" w:rsidP="00B55407">
      <w:pPr>
        <w:shd w:val="clear" w:color="auto" w:fill="FFFFFF"/>
        <w:spacing w:before="100" w:beforeAutospacing="1" w:after="96" w:line="240" w:lineRule="auto"/>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 xml:space="preserve">6.       Ambulance Services </w:t>
      </w:r>
    </w:p>
    <w:p w:rsidR="00B55407" w:rsidRDefault="00B55407" w:rsidP="00B55407">
      <w:pPr>
        <w:pStyle w:val="Heading2"/>
        <w:shd w:val="clear" w:color="auto" w:fill="FFFFFF"/>
        <w:rPr>
          <w:color w:val="auto"/>
        </w:rPr>
      </w:pPr>
    </w:p>
    <w:p w:rsidR="00B55407" w:rsidRPr="009270A2" w:rsidRDefault="00B55407" w:rsidP="00B55407">
      <w:pPr>
        <w:pStyle w:val="Heading2"/>
        <w:shd w:val="clear" w:color="auto" w:fill="FFFFFF"/>
        <w:rPr>
          <w:i/>
          <w:color w:val="auto"/>
        </w:rPr>
      </w:pPr>
      <w:r w:rsidRPr="009270A2">
        <w:rPr>
          <w:color w:val="auto"/>
        </w:rPr>
        <w:t>Facilities Available at Community Health Centre – Rural Hospitals</w:t>
      </w:r>
    </w:p>
    <w:p w:rsidR="00B55407" w:rsidRPr="00BB051E" w:rsidRDefault="00B55407" w:rsidP="00B55407"/>
    <w:p w:rsidR="00B55407" w:rsidRPr="00DE5D4C"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 xml:space="preserve">Outdoor Patient (OPD) </w:t>
      </w:r>
    </w:p>
    <w:p w:rsidR="00B55407" w:rsidRPr="006B736E" w:rsidRDefault="00B55407" w:rsidP="00B55407">
      <w:pPr>
        <w:numPr>
          <w:ilvl w:val="1"/>
          <w:numId w:val="10"/>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Medical OPD </w:t>
      </w:r>
    </w:p>
    <w:p w:rsidR="00B55407" w:rsidRPr="006B736E" w:rsidRDefault="00B55407" w:rsidP="00B55407">
      <w:pPr>
        <w:numPr>
          <w:ilvl w:val="1"/>
          <w:numId w:val="10"/>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Surgical OPD </w:t>
      </w:r>
    </w:p>
    <w:p w:rsidR="00B55407" w:rsidRPr="006B736E" w:rsidRDefault="00B55407" w:rsidP="00B55407">
      <w:pPr>
        <w:numPr>
          <w:ilvl w:val="1"/>
          <w:numId w:val="10"/>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Paediatric OPD </w:t>
      </w:r>
    </w:p>
    <w:p w:rsidR="00B55407" w:rsidRPr="009270A2" w:rsidRDefault="00B55407" w:rsidP="00B55407">
      <w:pPr>
        <w:numPr>
          <w:ilvl w:val="1"/>
          <w:numId w:val="10"/>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Obstetrics &amp; Gynaecology OPD </w:t>
      </w:r>
    </w:p>
    <w:p w:rsidR="00B55407" w:rsidRPr="00DE5D4C"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Anaesthetic Services</w:t>
      </w:r>
    </w:p>
    <w:p w:rsidR="00B55407" w:rsidRPr="009270A2"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Indoor Facility</w:t>
      </w:r>
    </w:p>
    <w:p w:rsidR="00B55407" w:rsidRPr="00DE5D4C"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 xml:space="preserve">Investigative Procedures </w:t>
      </w:r>
    </w:p>
    <w:p w:rsidR="00B55407" w:rsidRPr="006B736E" w:rsidRDefault="00B55407" w:rsidP="00B55407">
      <w:pPr>
        <w:numPr>
          <w:ilvl w:val="1"/>
          <w:numId w:val="3"/>
        </w:numPr>
        <w:shd w:val="clear" w:color="auto" w:fill="FFFFFF"/>
        <w:spacing w:before="100" w:beforeAutospacing="1" w:after="96" w:line="240" w:lineRule="auto"/>
        <w:ind w:left="900"/>
        <w:rPr>
          <w:rFonts w:ascii="Times New Roman" w:hAnsi="Times New Roman" w:cs="Times New Roman"/>
          <w:color w:val="000000"/>
          <w:sz w:val="24"/>
          <w:szCs w:val="24"/>
        </w:rPr>
      </w:pPr>
      <w:r w:rsidRPr="006B736E">
        <w:rPr>
          <w:rFonts w:ascii="Times New Roman" w:hAnsi="Times New Roman" w:cs="Times New Roman"/>
          <w:color w:val="000000"/>
          <w:sz w:val="24"/>
          <w:szCs w:val="24"/>
        </w:rPr>
        <w:t>Ultrasonography</w:t>
      </w:r>
      <w:r>
        <w:rPr>
          <w:rFonts w:ascii="Times New Roman" w:hAnsi="Times New Roman" w:cs="Times New Roman"/>
          <w:color w:val="000000"/>
          <w:sz w:val="24"/>
          <w:szCs w:val="24"/>
        </w:rPr>
        <w:t xml:space="preserve">  </w:t>
      </w:r>
      <w:r w:rsidRPr="006B736E">
        <w:rPr>
          <w:rFonts w:ascii="Times New Roman" w:hAnsi="Times New Roman" w:cs="Times New Roman"/>
          <w:color w:val="000000"/>
          <w:sz w:val="24"/>
          <w:szCs w:val="24"/>
        </w:rPr>
        <w:t xml:space="preserve">(in selected </w:t>
      </w:r>
      <w:r>
        <w:rPr>
          <w:rFonts w:ascii="Times New Roman" w:hAnsi="Times New Roman" w:cs="Times New Roman"/>
          <w:color w:val="000000"/>
          <w:sz w:val="24"/>
          <w:szCs w:val="24"/>
        </w:rPr>
        <w:t>Rural Hospital</w:t>
      </w:r>
      <w:r w:rsidRPr="006B736E">
        <w:rPr>
          <w:rFonts w:ascii="Times New Roman" w:hAnsi="Times New Roman" w:cs="Times New Roman"/>
          <w:color w:val="000000"/>
          <w:sz w:val="24"/>
          <w:szCs w:val="24"/>
        </w:rPr>
        <w:t xml:space="preserve">s) </w:t>
      </w:r>
    </w:p>
    <w:p w:rsidR="00B55407" w:rsidRPr="006B736E" w:rsidRDefault="00B55407" w:rsidP="00B55407">
      <w:pPr>
        <w:numPr>
          <w:ilvl w:val="1"/>
          <w:numId w:val="3"/>
        </w:numPr>
        <w:shd w:val="clear" w:color="auto" w:fill="FFFFFF"/>
        <w:spacing w:before="100" w:beforeAutospacing="1" w:after="96" w:line="240" w:lineRule="auto"/>
        <w:ind w:left="90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X-Ray </w:t>
      </w:r>
    </w:p>
    <w:p w:rsidR="00B55407" w:rsidRPr="009270A2" w:rsidRDefault="00B55407" w:rsidP="00B55407">
      <w:pPr>
        <w:numPr>
          <w:ilvl w:val="1"/>
          <w:numId w:val="3"/>
        </w:numPr>
        <w:shd w:val="clear" w:color="auto" w:fill="FFFFFF"/>
        <w:spacing w:before="100" w:beforeAutospacing="1" w:after="96" w:line="240" w:lineRule="auto"/>
        <w:ind w:left="900"/>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Pathology </w:t>
      </w:r>
    </w:p>
    <w:p w:rsidR="00B55407" w:rsidRPr="009270A2"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9270A2">
        <w:rPr>
          <w:rFonts w:ascii="Times New Roman" w:hAnsi="Times New Roman" w:cs="Times New Roman"/>
          <w:color w:val="000000"/>
          <w:sz w:val="28"/>
          <w:szCs w:val="28"/>
        </w:rPr>
        <w:t xml:space="preserve"> </w:t>
      </w:r>
      <w:r w:rsidRPr="009270A2">
        <w:rPr>
          <w:rFonts w:ascii="Times New Roman" w:hAnsi="Times New Roman" w:cs="Times New Roman"/>
          <w:b/>
          <w:color w:val="000000"/>
          <w:sz w:val="28"/>
          <w:szCs w:val="28"/>
        </w:rPr>
        <w:t>Control of Epidemic, Endemic &amp; Communicable DiseaseProgramme</w:t>
      </w:r>
    </w:p>
    <w:p w:rsidR="00B55407" w:rsidRPr="00DE5D4C"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DE5D4C">
        <w:rPr>
          <w:rFonts w:ascii="Times New Roman" w:hAnsi="Times New Roman" w:cs="Times New Roman"/>
          <w:b/>
          <w:color w:val="000000"/>
          <w:sz w:val="28"/>
          <w:szCs w:val="28"/>
        </w:rPr>
        <w:t xml:space="preserve">Implementation of All National Programmes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Maternity &amp; Child Health Programme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Family Welfare Programme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School Health Programme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Iodine Deficiency Control Programme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Blindness Control Programme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Malaria Control Programme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AIDS &amp; HIV Control Programme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Leprosy Eradication Programme (Free distribution of MDT)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Tuberculosis Control Programme (Free Distribution of Medicines by DOTS Providers &amp; Pathology Services) </w:t>
      </w:r>
    </w:p>
    <w:p w:rsidR="00B55407" w:rsidRPr="006B736E"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Diarrhoeal Disease Control Programme </w:t>
      </w:r>
    </w:p>
    <w:p w:rsidR="00B55407" w:rsidRPr="009270A2" w:rsidRDefault="00B55407" w:rsidP="00B55407">
      <w:pPr>
        <w:numPr>
          <w:ilvl w:val="1"/>
          <w:numId w:val="12"/>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Universal Immunization Programme </w:t>
      </w:r>
    </w:p>
    <w:p w:rsidR="00B55407" w:rsidRPr="00B761C8"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4"/>
          <w:szCs w:val="24"/>
        </w:rPr>
      </w:pPr>
      <w:r w:rsidRPr="00B761C8">
        <w:rPr>
          <w:rFonts w:ascii="Times New Roman" w:hAnsi="Times New Roman" w:cs="Times New Roman"/>
          <w:b/>
          <w:color w:val="000000"/>
          <w:sz w:val="24"/>
          <w:szCs w:val="24"/>
        </w:rPr>
        <w:t>Provision of Micro Nutrients Like Vitamin A &amp; Iron &amp; Folic Acid</w:t>
      </w:r>
    </w:p>
    <w:p w:rsidR="00B55407" w:rsidRPr="00B761C8"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4"/>
          <w:szCs w:val="24"/>
        </w:rPr>
      </w:pPr>
      <w:r w:rsidRPr="00B761C8">
        <w:rPr>
          <w:rFonts w:ascii="Times New Roman" w:hAnsi="Times New Roman" w:cs="Times New Roman"/>
          <w:b/>
          <w:color w:val="000000"/>
          <w:sz w:val="24"/>
          <w:szCs w:val="24"/>
        </w:rPr>
        <w:t xml:space="preserve"> Safe Water Supply &amp; Basic Sanitation</w:t>
      </w:r>
    </w:p>
    <w:p w:rsidR="00B55407" w:rsidRPr="00B761C8"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4"/>
          <w:szCs w:val="24"/>
        </w:rPr>
      </w:pPr>
      <w:r w:rsidRPr="00B761C8">
        <w:rPr>
          <w:rFonts w:ascii="Times New Roman" w:hAnsi="Times New Roman" w:cs="Times New Roman"/>
          <w:b/>
          <w:color w:val="000000"/>
          <w:sz w:val="24"/>
          <w:szCs w:val="24"/>
        </w:rPr>
        <w:t>Behavioural Change Communication- Public awareness Campaign</w:t>
      </w:r>
    </w:p>
    <w:p w:rsidR="00B55407" w:rsidRPr="00B761C8"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4"/>
          <w:szCs w:val="24"/>
        </w:rPr>
      </w:pPr>
      <w:r w:rsidRPr="00B761C8">
        <w:rPr>
          <w:rFonts w:ascii="Times New Roman" w:hAnsi="Times New Roman" w:cs="Times New Roman"/>
          <w:color w:val="000000"/>
          <w:sz w:val="24"/>
          <w:szCs w:val="24"/>
        </w:rPr>
        <w:t xml:space="preserve"> </w:t>
      </w:r>
      <w:r w:rsidRPr="00B761C8">
        <w:rPr>
          <w:rFonts w:ascii="Times New Roman" w:hAnsi="Times New Roman" w:cs="Times New Roman"/>
          <w:b/>
          <w:color w:val="000000"/>
          <w:sz w:val="24"/>
          <w:szCs w:val="24"/>
        </w:rPr>
        <w:t>Collection &amp; Reporting of Vital Statistics</w:t>
      </w:r>
    </w:p>
    <w:p w:rsidR="00B55407" w:rsidRDefault="00B55407" w:rsidP="00B55407">
      <w:pPr>
        <w:shd w:val="clear" w:color="auto" w:fill="FFFFFF"/>
        <w:spacing w:before="100" w:beforeAutospacing="1" w:after="96" w:line="240" w:lineRule="auto"/>
        <w:rPr>
          <w:rFonts w:ascii="Times New Roman" w:hAnsi="Times New Roman" w:cs="Times New Roman"/>
          <w:b/>
          <w:color w:val="000000"/>
          <w:sz w:val="28"/>
          <w:szCs w:val="28"/>
        </w:rPr>
      </w:pPr>
    </w:p>
    <w:p w:rsidR="00B55407" w:rsidRDefault="00B55407" w:rsidP="00B55407">
      <w:pPr>
        <w:shd w:val="clear" w:color="auto" w:fill="FFFFFF"/>
        <w:spacing w:before="100" w:beforeAutospacing="1" w:after="96" w:line="240" w:lineRule="auto"/>
        <w:rPr>
          <w:rFonts w:ascii="Times New Roman" w:hAnsi="Times New Roman" w:cs="Times New Roman"/>
          <w:b/>
          <w:color w:val="000000"/>
          <w:sz w:val="28"/>
          <w:szCs w:val="28"/>
        </w:rPr>
      </w:pPr>
    </w:p>
    <w:p w:rsidR="00B55407" w:rsidRPr="00B761C8"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B761C8">
        <w:rPr>
          <w:rFonts w:ascii="Times New Roman" w:hAnsi="Times New Roman" w:cs="Times New Roman"/>
          <w:b/>
          <w:color w:val="000000"/>
          <w:sz w:val="28"/>
          <w:szCs w:val="28"/>
        </w:rPr>
        <w:t xml:space="preserve">Reproductive and Child Health </w:t>
      </w:r>
    </w:p>
    <w:p w:rsidR="00B55407" w:rsidRPr="006B736E" w:rsidRDefault="00B55407" w:rsidP="00B55407">
      <w:pPr>
        <w:numPr>
          <w:ilvl w:val="1"/>
          <w:numId w:val="11"/>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Mother &amp; Child Care</w:t>
      </w:r>
    </w:p>
    <w:p w:rsidR="00B55407" w:rsidRPr="006B736E" w:rsidRDefault="00B55407" w:rsidP="00B55407">
      <w:pPr>
        <w:numPr>
          <w:ilvl w:val="1"/>
          <w:numId w:val="11"/>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 xml:space="preserve">Janani Suraksha Yojna - JSY under NRHM </w:t>
      </w:r>
    </w:p>
    <w:p w:rsidR="00B55407" w:rsidRPr="006B736E" w:rsidRDefault="00B55407" w:rsidP="00B55407">
      <w:pPr>
        <w:numPr>
          <w:ilvl w:val="1"/>
          <w:numId w:val="11"/>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Universal Immunization Programme for Mother &amp; Child</w:t>
      </w:r>
    </w:p>
    <w:p w:rsidR="00B55407" w:rsidRPr="006B736E" w:rsidRDefault="00B55407" w:rsidP="00B55407">
      <w:pPr>
        <w:numPr>
          <w:ilvl w:val="1"/>
          <w:numId w:val="11"/>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Pre, Intra &amp; Post Dilivery Services</w:t>
      </w:r>
    </w:p>
    <w:p w:rsidR="00B55407" w:rsidRPr="006B736E" w:rsidRDefault="00B55407" w:rsidP="00B55407">
      <w:pPr>
        <w:numPr>
          <w:ilvl w:val="1"/>
          <w:numId w:val="11"/>
        </w:numPr>
        <w:shd w:val="clear" w:color="auto" w:fill="FFFFFF"/>
        <w:spacing w:before="100" w:beforeAutospacing="1" w:after="96" w:line="240" w:lineRule="auto"/>
        <w:rPr>
          <w:rFonts w:ascii="Times New Roman" w:hAnsi="Times New Roman" w:cs="Times New Roman"/>
          <w:color w:val="000000"/>
          <w:sz w:val="24"/>
          <w:szCs w:val="24"/>
        </w:rPr>
      </w:pPr>
      <w:r w:rsidRPr="006B736E">
        <w:rPr>
          <w:rFonts w:ascii="Times New Roman" w:hAnsi="Times New Roman" w:cs="Times New Roman"/>
          <w:color w:val="000000"/>
          <w:sz w:val="24"/>
          <w:szCs w:val="24"/>
        </w:rPr>
        <w:t>Family Welfare Services (Sterilization, Free Distribution of Oral Pills &amp; Condoms)</w:t>
      </w:r>
    </w:p>
    <w:p w:rsidR="00B55407" w:rsidRPr="00CF2947"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4"/>
          <w:szCs w:val="24"/>
        </w:rPr>
      </w:pPr>
      <w:r w:rsidRPr="006B736E">
        <w:rPr>
          <w:rFonts w:ascii="Times New Roman" w:hAnsi="Times New Roman" w:cs="Times New Roman"/>
          <w:color w:val="000000"/>
          <w:sz w:val="24"/>
          <w:szCs w:val="24"/>
        </w:rPr>
        <w:t xml:space="preserve"> </w:t>
      </w:r>
      <w:r w:rsidRPr="00CF2947">
        <w:rPr>
          <w:rFonts w:ascii="Times New Roman" w:hAnsi="Times New Roman" w:cs="Times New Roman"/>
          <w:b/>
          <w:color w:val="000000"/>
          <w:sz w:val="24"/>
          <w:szCs w:val="24"/>
        </w:rPr>
        <w:t xml:space="preserve">Referral Services </w:t>
      </w:r>
    </w:p>
    <w:p w:rsidR="00B55407" w:rsidRPr="00B761C8" w:rsidRDefault="00B55407" w:rsidP="00B55407">
      <w:pPr>
        <w:numPr>
          <w:ilvl w:val="0"/>
          <w:numId w:val="3"/>
        </w:numPr>
        <w:shd w:val="clear" w:color="auto" w:fill="FFFFFF"/>
        <w:spacing w:before="100" w:beforeAutospacing="1" w:after="96" w:line="240" w:lineRule="auto"/>
        <w:rPr>
          <w:rFonts w:ascii="Times New Roman" w:hAnsi="Times New Roman" w:cs="Times New Roman"/>
          <w:b/>
          <w:color w:val="000000"/>
          <w:sz w:val="28"/>
          <w:szCs w:val="28"/>
        </w:rPr>
      </w:pPr>
      <w:r w:rsidRPr="00B761C8">
        <w:rPr>
          <w:rFonts w:ascii="Times New Roman" w:hAnsi="Times New Roman" w:cs="Times New Roman"/>
          <w:b/>
          <w:color w:val="000000"/>
          <w:sz w:val="28"/>
          <w:szCs w:val="28"/>
        </w:rPr>
        <w:t xml:space="preserve"> Emergency Services </w:t>
      </w:r>
    </w:p>
    <w:p w:rsidR="00B55407" w:rsidRPr="00CF2947" w:rsidRDefault="00B55407" w:rsidP="00B55407">
      <w:pPr>
        <w:pStyle w:val="ListParagraph"/>
        <w:numPr>
          <w:ilvl w:val="0"/>
          <w:numId w:val="13"/>
        </w:numPr>
        <w:shd w:val="clear" w:color="auto" w:fill="FFFFFF"/>
        <w:spacing w:before="100" w:beforeAutospacing="1" w:after="96"/>
        <w:rPr>
          <w:rFonts w:ascii="Times New Roman" w:hAnsi="Times New Roman" w:cs="Times New Roman"/>
          <w:color w:val="000000"/>
          <w:sz w:val="24"/>
          <w:szCs w:val="24"/>
        </w:rPr>
      </w:pPr>
      <w:r w:rsidRPr="00CF2947">
        <w:rPr>
          <w:rFonts w:ascii="Times New Roman" w:hAnsi="Times New Roman" w:cs="Times New Roman"/>
          <w:color w:val="000000"/>
          <w:sz w:val="24"/>
          <w:szCs w:val="24"/>
        </w:rPr>
        <w:t xml:space="preserve">Ambulance Services </w:t>
      </w:r>
    </w:p>
    <w:p w:rsidR="00B55407" w:rsidRDefault="00B55407" w:rsidP="00B55407">
      <w:pPr>
        <w:pStyle w:val="ListParagraph"/>
        <w:numPr>
          <w:ilvl w:val="0"/>
          <w:numId w:val="13"/>
        </w:numPr>
        <w:shd w:val="clear" w:color="auto" w:fill="FFFFFF"/>
        <w:spacing w:before="100" w:beforeAutospacing="1" w:after="96"/>
        <w:rPr>
          <w:rFonts w:ascii="Times New Roman" w:hAnsi="Times New Roman" w:cs="Times New Roman"/>
          <w:color w:val="000000"/>
          <w:sz w:val="24"/>
          <w:szCs w:val="24"/>
        </w:rPr>
      </w:pPr>
      <w:r w:rsidRPr="00CF2947">
        <w:rPr>
          <w:rFonts w:ascii="Times New Roman" w:hAnsi="Times New Roman" w:cs="Times New Roman"/>
          <w:color w:val="000000"/>
          <w:sz w:val="24"/>
          <w:szCs w:val="24"/>
        </w:rPr>
        <w:t>Medico Legal Services</w:t>
      </w: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Pr="00510606"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Pr="009270A2" w:rsidRDefault="00B55407" w:rsidP="00B55407">
      <w:pPr>
        <w:pStyle w:val="Heading2"/>
        <w:keepLines w:val="0"/>
        <w:numPr>
          <w:ilvl w:val="0"/>
          <w:numId w:val="17"/>
        </w:numPr>
        <w:shd w:val="clear" w:color="auto" w:fill="FFFFFF"/>
        <w:spacing w:before="240" w:after="60" w:line="240" w:lineRule="auto"/>
        <w:rPr>
          <w:i/>
          <w:color w:val="auto"/>
        </w:rPr>
      </w:pPr>
      <w:r w:rsidRPr="009270A2">
        <w:rPr>
          <w:color w:val="auto"/>
        </w:rPr>
        <w:t>Facilities Available at Primary Health Centres</w:t>
      </w:r>
    </w:p>
    <w:p w:rsidR="00B55407" w:rsidRPr="009270A2" w:rsidRDefault="00B55407" w:rsidP="00B55407"/>
    <w:p w:rsidR="00B55407" w:rsidRPr="00510606" w:rsidRDefault="00B55407" w:rsidP="00B55407"/>
    <w:p w:rsidR="00B55407" w:rsidRPr="00510606" w:rsidRDefault="00B55407" w:rsidP="00B55407">
      <w:r>
        <w:rPr>
          <w:noProof/>
          <w:lang w:val="en-US" w:eastAsia="en-US"/>
        </w:rPr>
        <w:drawing>
          <wp:inline distT="0" distB="0" distL="0" distR="0">
            <wp:extent cx="5848350" cy="3343275"/>
            <wp:effectExtent l="19050" t="0" r="0" b="0"/>
            <wp:docPr id="5" name="Picture 4" descr="IMG-201503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312-WA0003.jpg"/>
                    <pic:cNvPicPr/>
                  </pic:nvPicPr>
                  <pic:blipFill>
                    <a:blip r:embed="rId18" cstate="print"/>
                    <a:stretch>
                      <a:fillRect/>
                    </a:stretch>
                  </pic:blipFill>
                  <pic:spPr>
                    <a:xfrm>
                      <a:off x="0" y="0"/>
                      <a:ext cx="5848350" cy="3343275"/>
                    </a:xfrm>
                    <a:prstGeom prst="rect">
                      <a:avLst/>
                    </a:prstGeom>
                  </pic:spPr>
                </pic:pic>
              </a:graphicData>
            </a:graphic>
          </wp:inline>
        </w:drawing>
      </w:r>
    </w:p>
    <w:p w:rsidR="00B55407" w:rsidRPr="00510606" w:rsidRDefault="00B55407" w:rsidP="00B55407">
      <w:pPr>
        <w:pStyle w:val="Heading2"/>
        <w:shd w:val="clear" w:color="auto" w:fill="FFFFFF"/>
        <w:rPr>
          <w:i/>
          <w:color w:val="000000"/>
        </w:rPr>
      </w:pPr>
      <w:r w:rsidRPr="00510606">
        <w:rPr>
          <w:color w:val="000000"/>
        </w:rPr>
        <w:t>1. General OPD</w:t>
      </w:r>
    </w:p>
    <w:p w:rsidR="00B55407" w:rsidRPr="009270A2" w:rsidRDefault="00B55407" w:rsidP="00B55407">
      <w:pPr>
        <w:numPr>
          <w:ilvl w:val="0"/>
          <w:numId w:val="15"/>
        </w:numPr>
        <w:shd w:val="clear" w:color="auto" w:fill="FFFFFF"/>
        <w:spacing w:before="100" w:beforeAutospacing="1" w:after="96" w:line="240" w:lineRule="auto"/>
        <w:rPr>
          <w:rFonts w:ascii="Times New Roman" w:hAnsi="Times New Roman" w:cs="Times New Roman"/>
          <w:color w:val="000000"/>
        </w:rPr>
      </w:pPr>
      <w:r w:rsidRPr="009270A2">
        <w:rPr>
          <w:rFonts w:ascii="Times New Roman" w:hAnsi="Times New Roman" w:cs="Times New Roman"/>
          <w:color w:val="000000"/>
        </w:rPr>
        <w:t xml:space="preserve"> Indoor Services (IPD)</w:t>
      </w:r>
    </w:p>
    <w:p w:rsidR="00B55407" w:rsidRPr="009270A2" w:rsidRDefault="00B55407" w:rsidP="00B55407">
      <w:pPr>
        <w:numPr>
          <w:ilvl w:val="0"/>
          <w:numId w:val="15"/>
        </w:numPr>
        <w:shd w:val="clear" w:color="auto" w:fill="FFFFFF"/>
        <w:spacing w:before="100" w:beforeAutospacing="1" w:after="96" w:line="240" w:lineRule="auto"/>
        <w:rPr>
          <w:rFonts w:ascii="Times New Roman" w:hAnsi="Times New Roman" w:cs="Times New Roman"/>
          <w:color w:val="000000"/>
        </w:rPr>
      </w:pPr>
      <w:r w:rsidRPr="009270A2">
        <w:rPr>
          <w:rFonts w:ascii="Times New Roman" w:hAnsi="Times New Roman" w:cs="Times New Roman"/>
          <w:color w:val="000000"/>
        </w:rPr>
        <w:t>Control of Epidemic, Endemic &amp; Communicable Disease Programme</w:t>
      </w:r>
    </w:p>
    <w:p w:rsidR="00B55407" w:rsidRPr="009270A2" w:rsidRDefault="00B55407" w:rsidP="00B55407">
      <w:pPr>
        <w:numPr>
          <w:ilvl w:val="0"/>
          <w:numId w:val="15"/>
        </w:numPr>
        <w:shd w:val="clear" w:color="auto" w:fill="FFFFFF"/>
        <w:spacing w:before="100" w:beforeAutospacing="1" w:after="96" w:line="240" w:lineRule="auto"/>
        <w:rPr>
          <w:rFonts w:ascii="Times New Roman" w:hAnsi="Times New Roman" w:cs="Times New Roman"/>
          <w:color w:val="000000"/>
        </w:rPr>
      </w:pPr>
      <w:r w:rsidRPr="009270A2">
        <w:rPr>
          <w:rFonts w:ascii="Times New Roman" w:hAnsi="Times New Roman" w:cs="Times New Roman"/>
          <w:color w:val="000000"/>
        </w:rPr>
        <w:t xml:space="preserve">Implementation of All National Programmes </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Maternity &amp; Child Health Programme</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Family Welfare Services</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 xml:space="preserve">School Health Programme </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Iodine Deficiency Control Programme</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Blindness Control Programme</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Malaria Control Programme</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AIDS &amp; HIV Control Programme</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Leprosy Eradication Programme (Free distribution of MDT)</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Tuberculosis Control Programme with Free Distribution of Medicines</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j. Diarrhoera Disease Control Programme</w:t>
      </w:r>
    </w:p>
    <w:p w:rsidR="00B55407" w:rsidRPr="009270A2" w:rsidRDefault="00B55407" w:rsidP="00B55407">
      <w:pPr>
        <w:pStyle w:val="ListParagraph"/>
        <w:numPr>
          <w:ilvl w:val="0"/>
          <w:numId w:val="15"/>
        </w:numPr>
        <w:shd w:val="clear" w:color="auto" w:fill="FFFFFF"/>
        <w:spacing w:before="100" w:beforeAutospacing="1" w:after="96"/>
        <w:rPr>
          <w:rFonts w:ascii="Times New Roman" w:hAnsi="Times New Roman" w:cs="Times New Roman"/>
          <w:color w:val="000000"/>
        </w:rPr>
      </w:pPr>
      <w:r w:rsidRPr="009270A2">
        <w:rPr>
          <w:rFonts w:ascii="Times New Roman" w:hAnsi="Times New Roman" w:cs="Times New Roman"/>
          <w:color w:val="000000"/>
        </w:rPr>
        <w:t>k. Universal Immunization Programme</w:t>
      </w:r>
    </w:p>
    <w:p w:rsidR="00B55407" w:rsidRPr="009270A2" w:rsidRDefault="00B55407" w:rsidP="00B55407">
      <w:pPr>
        <w:numPr>
          <w:ilvl w:val="0"/>
          <w:numId w:val="15"/>
        </w:numPr>
        <w:shd w:val="clear" w:color="auto" w:fill="FFFFFF"/>
        <w:spacing w:before="100" w:beforeAutospacing="1" w:after="96" w:line="240" w:lineRule="auto"/>
        <w:rPr>
          <w:rFonts w:ascii="Times New Roman" w:hAnsi="Times New Roman" w:cs="Times New Roman"/>
          <w:color w:val="000000"/>
        </w:rPr>
      </w:pPr>
      <w:r w:rsidRPr="009270A2">
        <w:rPr>
          <w:rFonts w:ascii="Times New Roman" w:hAnsi="Times New Roman" w:cs="Times New Roman"/>
          <w:color w:val="000000"/>
        </w:rPr>
        <w:t>Provision of Micro Nutrient: Like Vitamin A &amp; Iron &amp; Folic Acid</w:t>
      </w:r>
    </w:p>
    <w:p w:rsidR="00B55407" w:rsidRPr="009270A2" w:rsidRDefault="00B55407" w:rsidP="00B55407">
      <w:pPr>
        <w:numPr>
          <w:ilvl w:val="0"/>
          <w:numId w:val="15"/>
        </w:numPr>
        <w:shd w:val="clear" w:color="auto" w:fill="FFFFFF"/>
        <w:spacing w:before="100" w:beforeAutospacing="1" w:after="96" w:line="240" w:lineRule="auto"/>
        <w:rPr>
          <w:rFonts w:ascii="Times New Roman" w:hAnsi="Times New Roman" w:cs="Times New Roman"/>
          <w:color w:val="000000"/>
        </w:rPr>
      </w:pPr>
      <w:r w:rsidRPr="009270A2">
        <w:rPr>
          <w:rFonts w:ascii="Times New Roman" w:hAnsi="Times New Roman" w:cs="Times New Roman"/>
          <w:color w:val="000000"/>
        </w:rPr>
        <w:t>Behavioural Change Communication- Public awareness Campaign</w:t>
      </w:r>
    </w:p>
    <w:p w:rsidR="00B55407" w:rsidRPr="009270A2" w:rsidRDefault="00B55407" w:rsidP="00B55407">
      <w:pPr>
        <w:numPr>
          <w:ilvl w:val="0"/>
          <w:numId w:val="15"/>
        </w:numPr>
        <w:shd w:val="clear" w:color="auto" w:fill="FFFFFF"/>
        <w:spacing w:before="100" w:beforeAutospacing="1" w:after="96" w:line="240" w:lineRule="auto"/>
        <w:rPr>
          <w:rFonts w:ascii="Times New Roman" w:hAnsi="Times New Roman" w:cs="Times New Roman"/>
          <w:color w:val="000000"/>
        </w:rPr>
      </w:pPr>
      <w:r w:rsidRPr="009270A2">
        <w:rPr>
          <w:rFonts w:ascii="Times New Roman" w:hAnsi="Times New Roman" w:cs="Times New Roman"/>
          <w:color w:val="000000"/>
        </w:rPr>
        <w:t>Safe Water Supply &amp; Basic Sanitation</w:t>
      </w:r>
    </w:p>
    <w:p w:rsidR="00B55407" w:rsidRPr="009270A2" w:rsidRDefault="00B55407" w:rsidP="00B55407">
      <w:pPr>
        <w:numPr>
          <w:ilvl w:val="0"/>
          <w:numId w:val="15"/>
        </w:numPr>
        <w:shd w:val="clear" w:color="auto" w:fill="FFFFFF"/>
        <w:spacing w:before="100" w:beforeAutospacing="1" w:after="96" w:line="240" w:lineRule="auto"/>
        <w:rPr>
          <w:rFonts w:ascii="Times New Roman" w:hAnsi="Times New Roman" w:cs="Times New Roman"/>
          <w:color w:val="000000"/>
        </w:rPr>
      </w:pPr>
      <w:r w:rsidRPr="009270A2">
        <w:rPr>
          <w:rFonts w:ascii="Times New Roman" w:hAnsi="Times New Roman" w:cs="Times New Roman"/>
          <w:color w:val="000000"/>
        </w:rPr>
        <w:t>Collection &amp; Reporting of Vital Statistics</w:t>
      </w:r>
    </w:p>
    <w:p w:rsidR="00B55407" w:rsidRDefault="00B55407" w:rsidP="00B55407">
      <w:pPr>
        <w:shd w:val="clear" w:color="auto" w:fill="FFFFFF"/>
        <w:spacing w:before="100" w:beforeAutospacing="1" w:after="96"/>
        <w:rPr>
          <w:rFonts w:ascii="Times New Roman" w:hAnsi="Times New Roman" w:cs="Times New Roman"/>
          <w:color w:val="000000"/>
          <w:sz w:val="24"/>
          <w:szCs w:val="24"/>
        </w:rPr>
      </w:pPr>
    </w:p>
    <w:p w:rsidR="00B55407" w:rsidRPr="009E53A5" w:rsidRDefault="00B55407" w:rsidP="00B55407">
      <w:pPr>
        <w:shd w:val="clear" w:color="auto" w:fill="FFFFFF"/>
        <w:spacing w:before="100" w:beforeAutospacing="1" w:after="96"/>
        <w:rPr>
          <w:rFonts w:ascii="Times New Roman" w:hAnsi="Times New Roman" w:cs="Times New Roman"/>
          <w:b/>
          <w:color w:val="000000"/>
          <w:sz w:val="24"/>
          <w:szCs w:val="24"/>
        </w:rPr>
      </w:pPr>
      <w:r>
        <w:rPr>
          <w:rFonts w:ascii="Times New Roman" w:hAnsi="Times New Roman" w:cs="Times New Roman"/>
          <w:color w:val="000000"/>
          <w:sz w:val="24"/>
          <w:szCs w:val="24"/>
        </w:rPr>
        <w:t xml:space="preserve">2.   </w:t>
      </w:r>
      <w:r w:rsidRPr="009E53A5">
        <w:rPr>
          <w:rFonts w:ascii="Times New Roman" w:hAnsi="Times New Roman" w:cs="Times New Roman"/>
          <w:b/>
          <w:color w:val="000000"/>
          <w:sz w:val="24"/>
          <w:szCs w:val="24"/>
        </w:rPr>
        <w:t>RCH (Reproductive and Child Health)</w:t>
      </w:r>
    </w:p>
    <w:p w:rsidR="00B55407" w:rsidRPr="00CF2947" w:rsidRDefault="00B55407" w:rsidP="00B55407">
      <w:pPr>
        <w:pStyle w:val="ListParagraph"/>
        <w:numPr>
          <w:ilvl w:val="0"/>
          <w:numId w:val="14"/>
        </w:numPr>
        <w:shd w:val="clear" w:color="auto" w:fill="FFFFFF"/>
        <w:spacing w:before="100" w:beforeAutospacing="1" w:after="96"/>
        <w:rPr>
          <w:rFonts w:ascii="Times New Roman" w:hAnsi="Times New Roman" w:cs="Times New Roman"/>
          <w:color w:val="000000"/>
          <w:sz w:val="24"/>
          <w:szCs w:val="24"/>
        </w:rPr>
      </w:pPr>
      <w:r w:rsidRPr="00CF2947">
        <w:rPr>
          <w:rFonts w:ascii="Times New Roman" w:hAnsi="Times New Roman" w:cs="Times New Roman"/>
          <w:color w:val="000000"/>
          <w:sz w:val="24"/>
          <w:szCs w:val="24"/>
        </w:rPr>
        <w:t>Mother &amp; Child Care</w:t>
      </w:r>
    </w:p>
    <w:p w:rsidR="00B55407" w:rsidRPr="00CF2947" w:rsidRDefault="00B55407" w:rsidP="00B55407">
      <w:pPr>
        <w:pStyle w:val="ListParagraph"/>
        <w:numPr>
          <w:ilvl w:val="0"/>
          <w:numId w:val="14"/>
        </w:numPr>
        <w:shd w:val="clear" w:color="auto" w:fill="FFFFFF"/>
        <w:spacing w:before="100" w:beforeAutospacing="1" w:after="96"/>
        <w:rPr>
          <w:rFonts w:ascii="Times New Roman" w:hAnsi="Times New Roman" w:cs="Times New Roman"/>
          <w:color w:val="000000"/>
          <w:sz w:val="24"/>
          <w:szCs w:val="24"/>
        </w:rPr>
      </w:pPr>
      <w:r w:rsidRPr="00CF2947">
        <w:rPr>
          <w:rFonts w:ascii="Times New Roman" w:hAnsi="Times New Roman" w:cs="Times New Roman"/>
          <w:color w:val="000000"/>
          <w:sz w:val="24"/>
          <w:szCs w:val="24"/>
        </w:rPr>
        <w:t xml:space="preserve">Janani Suraksha Yojna - JSY under NRHM </w:t>
      </w:r>
    </w:p>
    <w:p w:rsidR="00B55407" w:rsidRPr="00CF2947" w:rsidRDefault="00B55407" w:rsidP="00B55407">
      <w:pPr>
        <w:pStyle w:val="ListParagraph"/>
        <w:numPr>
          <w:ilvl w:val="0"/>
          <w:numId w:val="14"/>
        </w:numPr>
        <w:shd w:val="clear" w:color="auto" w:fill="FFFFFF"/>
        <w:spacing w:before="100" w:beforeAutospacing="1" w:after="96"/>
        <w:rPr>
          <w:rFonts w:ascii="Times New Roman" w:hAnsi="Times New Roman" w:cs="Times New Roman"/>
          <w:color w:val="000000"/>
          <w:sz w:val="24"/>
          <w:szCs w:val="24"/>
        </w:rPr>
      </w:pPr>
      <w:r w:rsidRPr="00CF2947">
        <w:rPr>
          <w:rFonts w:ascii="Times New Roman" w:hAnsi="Times New Roman" w:cs="Times New Roman"/>
          <w:color w:val="000000"/>
          <w:sz w:val="24"/>
          <w:szCs w:val="24"/>
        </w:rPr>
        <w:t>Universal Immunization Programme for Mother &amp; Child</w:t>
      </w:r>
    </w:p>
    <w:p w:rsidR="00B55407" w:rsidRPr="00CF2947" w:rsidRDefault="00B55407" w:rsidP="00B55407">
      <w:pPr>
        <w:pStyle w:val="ListParagraph"/>
        <w:numPr>
          <w:ilvl w:val="0"/>
          <w:numId w:val="14"/>
        </w:numPr>
        <w:shd w:val="clear" w:color="auto" w:fill="FFFFFF"/>
        <w:spacing w:before="100" w:beforeAutospacing="1" w:after="96"/>
        <w:rPr>
          <w:rFonts w:ascii="Times New Roman" w:hAnsi="Times New Roman" w:cs="Times New Roman"/>
          <w:color w:val="000000"/>
          <w:sz w:val="24"/>
          <w:szCs w:val="24"/>
        </w:rPr>
      </w:pPr>
      <w:r w:rsidRPr="00CF2947">
        <w:rPr>
          <w:rFonts w:ascii="Times New Roman" w:hAnsi="Times New Roman" w:cs="Times New Roman"/>
          <w:color w:val="000000"/>
          <w:sz w:val="24"/>
          <w:szCs w:val="24"/>
        </w:rPr>
        <w:t>Pre, Intra &amp; Post Delivery Services</w:t>
      </w:r>
    </w:p>
    <w:p w:rsidR="00B55407" w:rsidRPr="00510606" w:rsidRDefault="00B55407" w:rsidP="00B55407">
      <w:pPr>
        <w:pStyle w:val="ListParagraph"/>
        <w:numPr>
          <w:ilvl w:val="0"/>
          <w:numId w:val="14"/>
        </w:numPr>
        <w:shd w:val="clear" w:color="auto" w:fill="FFFFFF"/>
        <w:spacing w:before="100" w:beforeAutospacing="1" w:after="96"/>
        <w:rPr>
          <w:rFonts w:ascii="Times New Roman" w:hAnsi="Times New Roman" w:cs="Times New Roman"/>
          <w:color w:val="000000"/>
          <w:sz w:val="24"/>
          <w:szCs w:val="24"/>
        </w:rPr>
      </w:pPr>
      <w:r w:rsidRPr="00CF2947">
        <w:rPr>
          <w:rFonts w:ascii="Times New Roman" w:hAnsi="Times New Roman" w:cs="Times New Roman"/>
          <w:color w:val="000000"/>
          <w:sz w:val="24"/>
          <w:szCs w:val="24"/>
        </w:rPr>
        <w:t>Family Welfare Services (Sterilization, Free Distribution of Oral Pills &amp; Condoms)</w:t>
      </w:r>
    </w:p>
    <w:p w:rsidR="00B55407" w:rsidRDefault="00B55407" w:rsidP="00B55407">
      <w:pPr>
        <w:pStyle w:val="ListParagraph"/>
        <w:shd w:val="clear" w:color="auto" w:fill="FFFFFF"/>
        <w:spacing w:before="100" w:beforeAutospacing="1" w:after="96"/>
        <w:ind w:left="1260"/>
        <w:rPr>
          <w:rFonts w:ascii="Times New Roman" w:hAnsi="Times New Roman" w:cs="Times New Roman"/>
          <w:color w:val="000000"/>
          <w:sz w:val="24"/>
          <w:szCs w:val="24"/>
        </w:rPr>
      </w:pPr>
    </w:p>
    <w:p w:rsidR="00B55407" w:rsidRDefault="00B55407" w:rsidP="00B55407">
      <w:pPr>
        <w:pStyle w:val="ListParagraph"/>
        <w:shd w:val="clear" w:color="auto" w:fill="FFFFFF"/>
        <w:spacing w:before="100" w:beforeAutospacing="1" w:after="96"/>
        <w:ind w:left="1260"/>
        <w:rPr>
          <w:rFonts w:ascii="Times New Roman" w:hAnsi="Times New Roman" w:cs="Times New Roman"/>
          <w:color w:val="000000"/>
          <w:sz w:val="24"/>
          <w:szCs w:val="24"/>
        </w:rPr>
      </w:pPr>
    </w:p>
    <w:p w:rsidR="00B55407" w:rsidRDefault="00B55407" w:rsidP="00B55407">
      <w:pPr>
        <w:pStyle w:val="ListParagraph"/>
        <w:shd w:val="clear" w:color="auto" w:fill="FFFFFF"/>
        <w:spacing w:before="100" w:beforeAutospacing="1" w:after="96"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9E53A5">
        <w:rPr>
          <w:rFonts w:ascii="Times New Roman" w:hAnsi="Times New Roman" w:cs="Times New Roman"/>
          <w:b/>
          <w:color w:val="000000"/>
          <w:sz w:val="24"/>
          <w:szCs w:val="24"/>
        </w:rPr>
        <w:t>Referral Services</w:t>
      </w:r>
      <w:r w:rsidRPr="009E53A5">
        <w:rPr>
          <w:rFonts w:ascii="Times New Roman" w:hAnsi="Times New Roman" w:cs="Times New Roman"/>
          <w:color w:val="000000"/>
          <w:sz w:val="24"/>
          <w:szCs w:val="24"/>
        </w:rPr>
        <w:t xml:space="preserve"> </w:t>
      </w:r>
    </w:p>
    <w:p w:rsidR="00B55407" w:rsidRDefault="00B55407" w:rsidP="00B55407">
      <w:pPr>
        <w:pStyle w:val="ListParagraph"/>
        <w:shd w:val="clear" w:color="auto" w:fill="FFFFFF"/>
        <w:spacing w:before="100" w:beforeAutospacing="1" w:after="96" w:line="240" w:lineRule="auto"/>
        <w:ind w:left="0"/>
        <w:rPr>
          <w:rFonts w:ascii="Times New Roman" w:hAnsi="Times New Roman" w:cs="Times New Roman"/>
          <w:color w:val="000000"/>
          <w:sz w:val="24"/>
          <w:szCs w:val="24"/>
        </w:rPr>
      </w:pPr>
    </w:p>
    <w:p w:rsidR="00B55407" w:rsidRDefault="00B55407" w:rsidP="00B55407">
      <w:pPr>
        <w:pStyle w:val="ListParagraph"/>
        <w:shd w:val="clear" w:color="auto" w:fill="FFFFFF"/>
        <w:spacing w:before="100" w:beforeAutospacing="1" w:after="96" w:line="240" w:lineRule="auto"/>
        <w:ind w:left="0"/>
        <w:rPr>
          <w:rFonts w:ascii="Times New Roman" w:hAnsi="Times New Roman" w:cs="Times New Roman"/>
          <w:color w:val="000000"/>
          <w:sz w:val="24"/>
          <w:szCs w:val="24"/>
        </w:rPr>
      </w:pPr>
    </w:p>
    <w:p w:rsidR="00B55407" w:rsidRPr="006B736E" w:rsidRDefault="00B55407" w:rsidP="00B55407">
      <w:pPr>
        <w:pStyle w:val="ListParagraph"/>
        <w:shd w:val="clear" w:color="auto" w:fill="FFFFFF"/>
        <w:spacing w:before="100" w:beforeAutospacing="1" w:after="96"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9E53A5">
        <w:rPr>
          <w:rFonts w:ascii="Times New Roman" w:hAnsi="Times New Roman" w:cs="Times New Roman"/>
          <w:b/>
          <w:color w:val="000000"/>
          <w:sz w:val="24"/>
          <w:szCs w:val="24"/>
        </w:rPr>
        <w:t>Emergency Services</w:t>
      </w:r>
    </w:p>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Pr>
        <w:jc w:val="center"/>
        <w:rPr>
          <w:rFonts w:ascii="Times New Roman" w:hAnsi="Times New Roman" w:cs="Times New Roman"/>
          <w:b/>
          <w:sz w:val="32"/>
          <w:szCs w:val="24"/>
          <w:u w:val="single"/>
        </w:rPr>
      </w:pPr>
    </w:p>
    <w:p w:rsidR="00B55407" w:rsidRDefault="00B55407" w:rsidP="00B55407">
      <w:pPr>
        <w:rPr>
          <w:rFonts w:ascii="Times New Roman" w:hAnsi="Times New Roman" w:cs="Times New Roman"/>
          <w:b/>
          <w:sz w:val="32"/>
          <w:szCs w:val="24"/>
          <w:u w:val="single"/>
        </w:rPr>
      </w:pPr>
    </w:p>
    <w:p w:rsidR="00B55407" w:rsidRDefault="00B55407" w:rsidP="00B55407">
      <w:pPr>
        <w:jc w:val="center"/>
        <w:rPr>
          <w:rFonts w:ascii="Times New Roman" w:hAnsi="Times New Roman" w:cs="Times New Roman"/>
          <w:b/>
          <w:sz w:val="32"/>
          <w:szCs w:val="24"/>
          <w:u w:val="single"/>
        </w:rPr>
      </w:pPr>
    </w:p>
    <w:p w:rsidR="00B55407" w:rsidRDefault="00B55407" w:rsidP="00B55407">
      <w:pPr>
        <w:jc w:val="center"/>
        <w:rPr>
          <w:rFonts w:ascii="Times New Roman" w:hAnsi="Times New Roman" w:cs="Times New Roman"/>
          <w:b/>
          <w:sz w:val="32"/>
          <w:szCs w:val="24"/>
          <w:u w:val="single"/>
        </w:rPr>
      </w:pPr>
    </w:p>
    <w:p w:rsidR="00B55407" w:rsidRDefault="00B55407" w:rsidP="00B55407">
      <w:pPr>
        <w:jc w:val="center"/>
        <w:rPr>
          <w:rFonts w:ascii="Times New Roman" w:hAnsi="Times New Roman" w:cs="Times New Roman"/>
          <w:b/>
          <w:sz w:val="32"/>
          <w:szCs w:val="24"/>
          <w:u w:val="single"/>
        </w:rPr>
      </w:pPr>
    </w:p>
    <w:p w:rsidR="00B55407" w:rsidRPr="00376FC7" w:rsidRDefault="00B55407" w:rsidP="00B55407">
      <w:pPr>
        <w:jc w:val="center"/>
        <w:rPr>
          <w:rFonts w:ascii="Times New Roman" w:hAnsi="Times New Roman" w:cs="Times New Roman"/>
          <w:b/>
          <w:sz w:val="32"/>
          <w:szCs w:val="24"/>
        </w:rPr>
      </w:pPr>
      <w:r w:rsidRPr="00376FC7">
        <w:rPr>
          <w:rFonts w:ascii="Times New Roman" w:hAnsi="Times New Roman" w:cs="Times New Roman"/>
          <w:b/>
          <w:sz w:val="32"/>
          <w:szCs w:val="24"/>
        </w:rPr>
        <w:t>CHAPTER-III</w:t>
      </w:r>
    </w:p>
    <w:p w:rsidR="00B55407" w:rsidRPr="00376FC7" w:rsidRDefault="00B55407" w:rsidP="00B55407">
      <w:pPr>
        <w:jc w:val="center"/>
        <w:rPr>
          <w:rFonts w:ascii="Times New Roman" w:hAnsi="Times New Roman" w:cs="Times New Roman"/>
          <w:b/>
          <w:sz w:val="32"/>
          <w:szCs w:val="24"/>
        </w:rPr>
      </w:pPr>
    </w:p>
    <w:p w:rsidR="00B55407" w:rsidRPr="00376FC7" w:rsidRDefault="00B55407" w:rsidP="00B55407">
      <w:pPr>
        <w:jc w:val="center"/>
        <w:rPr>
          <w:rFonts w:ascii="Times New Roman" w:hAnsi="Times New Roman" w:cs="Times New Roman"/>
          <w:b/>
          <w:sz w:val="32"/>
          <w:szCs w:val="24"/>
        </w:rPr>
      </w:pPr>
      <w:r>
        <w:rPr>
          <w:rFonts w:ascii="Times New Roman" w:hAnsi="Times New Roman" w:cs="Times New Roman"/>
          <w:b/>
          <w:sz w:val="32"/>
          <w:szCs w:val="24"/>
        </w:rPr>
        <w:t xml:space="preserve">AIMS &amp; OBJECTIVES OF THE </w:t>
      </w:r>
      <w:r w:rsidRPr="00376FC7">
        <w:rPr>
          <w:rFonts w:ascii="Times New Roman" w:hAnsi="Times New Roman" w:cs="Times New Roman"/>
          <w:b/>
          <w:sz w:val="32"/>
          <w:szCs w:val="24"/>
        </w:rPr>
        <w:t>STUDY</w:t>
      </w:r>
    </w:p>
    <w:p w:rsidR="00B55407" w:rsidRDefault="00B55407" w:rsidP="00B55407">
      <w:pPr>
        <w:rPr>
          <w:rFonts w:ascii="Times New Roman" w:hAnsi="Times New Roman" w:cs="Times New Roman"/>
          <w:b/>
          <w:sz w:val="24"/>
          <w:szCs w:val="24"/>
        </w:rPr>
      </w:pPr>
    </w:p>
    <w:p w:rsidR="00B55407" w:rsidRPr="00376FC7" w:rsidRDefault="00B55407" w:rsidP="00B55407">
      <w:pPr>
        <w:rPr>
          <w:rFonts w:ascii="Times New Roman" w:hAnsi="Times New Roman" w:cs="Times New Roman"/>
          <w:b/>
          <w:sz w:val="24"/>
          <w:szCs w:val="24"/>
        </w:rPr>
      </w:pPr>
    </w:p>
    <w:p w:rsidR="00B55407" w:rsidRPr="00376FC7" w:rsidRDefault="00B55407" w:rsidP="00B55407">
      <w:pPr>
        <w:jc w:val="both"/>
        <w:rPr>
          <w:rFonts w:ascii="Times New Roman" w:hAnsi="Times New Roman" w:cs="Times New Roman"/>
          <w:sz w:val="24"/>
          <w:szCs w:val="24"/>
        </w:rPr>
      </w:pPr>
      <w:r w:rsidRPr="00376FC7">
        <w:rPr>
          <w:rFonts w:ascii="Times New Roman" w:hAnsi="Times New Roman" w:cs="Times New Roman"/>
          <w:sz w:val="24"/>
          <w:szCs w:val="24"/>
        </w:rPr>
        <w:t xml:space="preserve">There are number of hospitals and dispensaries in Public Sector Undertakings and other major service groups like Railway Hospitals, ONGC Hospitals, ESI Hospitals and so on. Functioning of all equipment in any healthcare facility is very critical for life saving, regular treatment and quality of care as a whole.  It is well known that very often number of  critical medical equipment are not functioning in public health facilities due to poor equipment management plan, lack of financial resources due to no budgetary provisions. There is a need to address this major gap in healthcare delivery  infrastructure in the country. </w:t>
      </w:r>
    </w:p>
    <w:p w:rsidR="00B55407" w:rsidRPr="00376FC7" w:rsidRDefault="00B55407" w:rsidP="00B55407">
      <w:pPr>
        <w:jc w:val="both"/>
        <w:rPr>
          <w:sz w:val="24"/>
          <w:szCs w:val="24"/>
        </w:rPr>
      </w:pPr>
      <w:r w:rsidRPr="00376FC7">
        <w:rPr>
          <w:rFonts w:ascii="Times New Roman" w:hAnsi="Times New Roman" w:cs="Times New Roman"/>
          <w:sz w:val="24"/>
          <w:szCs w:val="24"/>
        </w:rPr>
        <w:t>The evaluation of pilot sites to undertake research to speculate “fiscal space” required for such an undertaking and to develop operational guidelines to establish best-practices in this domain; a study has been designed to be conducted in few states – one of each zone (North; South; East; West; Central) of India in a select district (median/UHC pilot district) and in all  public health facilities in the selected district except the sub-centres</w:t>
      </w:r>
      <w:r w:rsidRPr="00376FC7">
        <w:rPr>
          <w:sz w:val="24"/>
          <w:szCs w:val="24"/>
        </w:rPr>
        <w:t xml:space="preserve">. </w:t>
      </w:r>
    </w:p>
    <w:p w:rsidR="00B55407" w:rsidRPr="00376FC7" w:rsidRDefault="00B55407" w:rsidP="00B55407">
      <w:pPr>
        <w:rPr>
          <w:rFonts w:ascii="Times New Roman" w:hAnsi="Times New Roman" w:cs="Times New Roman"/>
          <w:sz w:val="24"/>
          <w:szCs w:val="24"/>
        </w:rPr>
      </w:pPr>
    </w:p>
    <w:p w:rsidR="00B55407" w:rsidRPr="003B40F0" w:rsidRDefault="00B55407" w:rsidP="00B55407">
      <w:pPr>
        <w:rPr>
          <w:rFonts w:ascii="Times New Roman" w:hAnsi="Times New Roman" w:cs="Times New Roman"/>
          <w:b/>
          <w:sz w:val="28"/>
          <w:szCs w:val="28"/>
        </w:rPr>
      </w:pPr>
      <w:r w:rsidRPr="003B40F0">
        <w:rPr>
          <w:rFonts w:ascii="Times New Roman" w:hAnsi="Times New Roman" w:cs="Times New Roman"/>
          <w:b/>
          <w:sz w:val="28"/>
          <w:szCs w:val="28"/>
        </w:rPr>
        <w:t xml:space="preserve">Aim : </w:t>
      </w:r>
    </w:p>
    <w:p w:rsidR="00B55407" w:rsidRDefault="00B55407" w:rsidP="00B55407">
      <w:pPr>
        <w:spacing w:after="0"/>
        <w:jc w:val="both"/>
        <w:rPr>
          <w:rFonts w:ascii="Times New Roman" w:hAnsi="Times New Roman" w:cs="Times New Roman"/>
          <w:sz w:val="24"/>
          <w:szCs w:val="24"/>
        </w:rPr>
      </w:pPr>
    </w:p>
    <w:p w:rsidR="00B55407" w:rsidRPr="00376FC7" w:rsidRDefault="00B55407" w:rsidP="00B55407">
      <w:pPr>
        <w:spacing w:after="0"/>
        <w:jc w:val="both"/>
        <w:rPr>
          <w:rFonts w:ascii="Times New Roman" w:hAnsi="Times New Roman" w:cs="Times New Roman"/>
          <w:sz w:val="24"/>
          <w:szCs w:val="24"/>
        </w:rPr>
      </w:pPr>
      <w:r w:rsidRPr="00376FC7">
        <w:rPr>
          <w:rFonts w:ascii="Times New Roman" w:hAnsi="Times New Roman" w:cs="Times New Roman"/>
          <w:sz w:val="24"/>
          <w:szCs w:val="24"/>
        </w:rPr>
        <w:t>The aim of the present research study has been to find out the average number of medical equipment in District Hospital, Community Health Centre &amp; Primary Health Centre , its average total cost and estimated average Annual Maintenance Cost (AMC) and Annual Comprehensive Maintenance Cost (CMC)  for making a financial planning and budgeting model for a District and later scale it up to State and all India level.</w:t>
      </w: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4"/>
          <w:szCs w:val="24"/>
        </w:rPr>
      </w:pPr>
    </w:p>
    <w:p w:rsidR="00B55407" w:rsidRDefault="00B55407" w:rsidP="00B55407">
      <w:pPr>
        <w:spacing w:after="0"/>
        <w:rPr>
          <w:rFonts w:ascii="Times New Roman" w:hAnsi="Times New Roman" w:cs="Times New Roman"/>
          <w:b/>
          <w:sz w:val="28"/>
          <w:szCs w:val="28"/>
        </w:rPr>
      </w:pPr>
    </w:p>
    <w:p w:rsidR="00B55407" w:rsidRPr="003B40F0" w:rsidRDefault="00B55407" w:rsidP="00B55407">
      <w:pPr>
        <w:spacing w:after="0"/>
        <w:rPr>
          <w:rFonts w:ascii="Times New Roman" w:hAnsi="Times New Roman" w:cs="Times New Roman"/>
          <w:b/>
          <w:sz w:val="28"/>
          <w:szCs w:val="28"/>
        </w:rPr>
      </w:pPr>
      <w:r w:rsidRPr="003B40F0">
        <w:rPr>
          <w:rFonts w:ascii="Times New Roman" w:hAnsi="Times New Roman" w:cs="Times New Roman"/>
          <w:b/>
          <w:sz w:val="28"/>
          <w:szCs w:val="28"/>
        </w:rPr>
        <w:t>Objectives :</w:t>
      </w:r>
    </w:p>
    <w:p w:rsidR="00B55407" w:rsidRPr="003B40F0" w:rsidRDefault="00B55407" w:rsidP="00B55407">
      <w:pPr>
        <w:spacing w:after="0"/>
        <w:rPr>
          <w:sz w:val="28"/>
          <w:szCs w:val="28"/>
        </w:rPr>
      </w:pPr>
    </w:p>
    <w:p w:rsidR="00B55407" w:rsidRPr="00376FC7" w:rsidRDefault="00B55407" w:rsidP="00B55407">
      <w:pPr>
        <w:spacing w:after="0"/>
        <w:rPr>
          <w:rFonts w:ascii="Times New Roman" w:hAnsi="Times New Roman" w:cs="Times New Roman"/>
          <w:sz w:val="24"/>
          <w:szCs w:val="24"/>
        </w:rPr>
      </w:pPr>
      <w:r w:rsidRPr="00376FC7">
        <w:rPr>
          <w:sz w:val="24"/>
          <w:szCs w:val="24"/>
        </w:rPr>
        <w:t>1</w:t>
      </w:r>
      <w:r w:rsidRPr="00376FC7">
        <w:rPr>
          <w:rFonts w:ascii="Times New Roman" w:hAnsi="Times New Roman" w:cs="Times New Roman"/>
          <w:sz w:val="24"/>
          <w:szCs w:val="24"/>
        </w:rPr>
        <w:t>. Presently for management of medical equipment, since there is no provision of separate maintenance grant, recommend to the Governments for creating a separate financial head for the Equipment Maintenance Grant.</w:t>
      </w:r>
    </w:p>
    <w:p w:rsidR="00B55407" w:rsidRPr="00376FC7" w:rsidRDefault="00B55407" w:rsidP="00B55407">
      <w:pPr>
        <w:spacing w:after="0"/>
        <w:rPr>
          <w:rFonts w:ascii="Times New Roman" w:hAnsi="Times New Roman" w:cs="Times New Roman"/>
          <w:sz w:val="24"/>
          <w:szCs w:val="24"/>
        </w:rPr>
      </w:pPr>
    </w:p>
    <w:p w:rsidR="00B55407" w:rsidRPr="00376FC7" w:rsidRDefault="00B55407" w:rsidP="00B55407">
      <w:pPr>
        <w:spacing w:after="0"/>
        <w:rPr>
          <w:rFonts w:ascii="Times New Roman" w:hAnsi="Times New Roman" w:cs="Times New Roman"/>
          <w:sz w:val="24"/>
          <w:szCs w:val="24"/>
        </w:rPr>
      </w:pPr>
      <w:r w:rsidRPr="00376FC7">
        <w:rPr>
          <w:rFonts w:ascii="Times New Roman" w:hAnsi="Times New Roman" w:cs="Times New Roman"/>
          <w:sz w:val="24"/>
          <w:szCs w:val="24"/>
        </w:rPr>
        <w:t>2.  For making provisions for separate Maintenance Grant to be collected from few District Hospitals   CHCs &amp; PHCs of minimum 3- 4 States.</w:t>
      </w:r>
    </w:p>
    <w:p w:rsidR="00B55407" w:rsidRPr="00376FC7" w:rsidRDefault="00B55407" w:rsidP="00B55407">
      <w:pPr>
        <w:spacing w:after="0"/>
        <w:rPr>
          <w:rFonts w:ascii="Times New Roman" w:hAnsi="Times New Roman" w:cs="Times New Roman"/>
          <w:sz w:val="24"/>
          <w:szCs w:val="24"/>
        </w:rPr>
      </w:pPr>
    </w:p>
    <w:p w:rsidR="00B55407" w:rsidRPr="00376FC7" w:rsidRDefault="00B55407" w:rsidP="00B55407">
      <w:pPr>
        <w:spacing w:after="0"/>
        <w:rPr>
          <w:rFonts w:ascii="Times New Roman" w:hAnsi="Times New Roman" w:cs="Times New Roman"/>
          <w:sz w:val="24"/>
          <w:szCs w:val="24"/>
        </w:rPr>
      </w:pPr>
      <w:r w:rsidRPr="00376FC7">
        <w:rPr>
          <w:rFonts w:ascii="Times New Roman" w:hAnsi="Times New Roman" w:cs="Times New Roman"/>
          <w:sz w:val="24"/>
          <w:szCs w:val="24"/>
        </w:rPr>
        <w:t xml:space="preserve">3.  Create a sound data bases for working out average AMC &amp; CMC budget required for DHs, CHCs, and PHCs for yearly financial planning , budgetary allocation </w:t>
      </w:r>
    </w:p>
    <w:p w:rsidR="00B55407" w:rsidRPr="00376FC7" w:rsidRDefault="00B55407" w:rsidP="00B55407">
      <w:pPr>
        <w:spacing w:after="0"/>
        <w:rPr>
          <w:rFonts w:ascii="Times New Roman" w:hAnsi="Times New Roman" w:cs="Times New Roman"/>
          <w:sz w:val="24"/>
          <w:szCs w:val="24"/>
        </w:rPr>
      </w:pPr>
      <w:r w:rsidRPr="00376FC7">
        <w:rPr>
          <w:rFonts w:ascii="Times New Roman" w:hAnsi="Times New Roman" w:cs="Times New Roman"/>
          <w:sz w:val="24"/>
          <w:szCs w:val="24"/>
        </w:rPr>
        <w:t xml:space="preserve"> </w:t>
      </w:r>
    </w:p>
    <w:p w:rsidR="00B55407" w:rsidRPr="00376FC7" w:rsidRDefault="00B55407" w:rsidP="00B55407">
      <w:pPr>
        <w:spacing w:after="0"/>
        <w:rPr>
          <w:rFonts w:ascii="Times New Roman" w:hAnsi="Times New Roman" w:cs="Times New Roman"/>
          <w:sz w:val="24"/>
          <w:szCs w:val="24"/>
        </w:rPr>
      </w:pPr>
      <w:r w:rsidRPr="00376FC7">
        <w:rPr>
          <w:rFonts w:ascii="Times New Roman" w:hAnsi="Times New Roman" w:cs="Times New Roman"/>
          <w:sz w:val="24"/>
          <w:szCs w:val="24"/>
        </w:rPr>
        <w:t xml:space="preserve">3.  To recommend a model plan for various states for outsourcing “management and maintenance of bio-medical technology” inclusive of operational and financial guidelines. </w:t>
      </w:r>
    </w:p>
    <w:p w:rsidR="00B55407" w:rsidRPr="00376FC7" w:rsidRDefault="00B55407" w:rsidP="00B55407">
      <w:pPr>
        <w:spacing w:after="0"/>
        <w:rPr>
          <w:rFonts w:ascii="Times New Roman" w:hAnsi="Times New Roman" w:cs="Times New Roman"/>
          <w:sz w:val="24"/>
          <w:szCs w:val="24"/>
        </w:rPr>
      </w:pPr>
    </w:p>
    <w:p w:rsidR="00B55407" w:rsidRPr="00376FC7" w:rsidRDefault="00B55407" w:rsidP="00B55407">
      <w:pPr>
        <w:spacing w:after="0"/>
        <w:rPr>
          <w:rFonts w:ascii="Times New Roman" w:hAnsi="Times New Roman" w:cs="Times New Roman"/>
          <w:sz w:val="24"/>
          <w:szCs w:val="24"/>
        </w:rPr>
      </w:pPr>
      <w:r w:rsidRPr="00376FC7">
        <w:rPr>
          <w:rFonts w:ascii="Times New Roman" w:hAnsi="Times New Roman" w:cs="Times New Roman"/>
          <w:sz w:val="24"/>
          <w:szCs w:val="24"/>
        </w:rPr>
        <w:t>4.   Overall objective is to address the gap in technology management and maintenance in district and sub-district hospitals in the country,</w:t>
      </w:r>
    </w:p>
    <w:p w:rsidR="00B55407" w:rsidRPr="00376FC7" w:rsidRDefault="00B55407" w:rsidP="00B55407">
      <w:pPr>
        <w:spacing w:after="0"/>
        <w:rPr>
          <w:rFonts w:ascii="Times New Roman" w:hAnsi="Times New Roman" w:cs="Times New Roman"/>
          <w:sz w:val="24"/>
          <w:szCs w:val="24"/>
        </w:rPr>
      </w:pPr>
    </w:p>
    <w:p w:rsidR="00B55407" w:rsidRPr="00376FC7" w:rsidRDefault="00B55407" w:rsidP="00B55407">
      <w:pPr>
        <w:spacing w:after="0"/>
        <w:rPr>
          <w:rFonts w:ascii="Times New Roman" w:hAnsi="Times New Roman" w:cs="Times New Roman"/>
          <w:sz w:val="24"/>
          <w:szCs w:val="24"/>
        </w:rPr>
      </w:pPr>
      <w:r w:rsidRPr="00376FC7">
        <w:rPr>
          <w:rFonts w:ascii="Times New Roman" w:hAnsi="Times New Roman" w:cs="Times New Roman"/>
          <w:sz w:val="24"/>
          <w:szCs w:val="24"/>
        </w:rPr>
        <w:t xml:space="preserve">5.  Model has been conceived on the lines of public-private partnership.  </w:t>
      </w:r>
    </w:p>
    <w:p w:rsidR="00B55407" w:rsidRPr="00376FC7" w:rsidRDefault="00B55407" w:rsidP="00B55407">
      <w:pPr>
        <w:spacing w:after="0"/>
        <w:rPr>
          <w:rFonts w:ascii="Times New Roman" w:hAnsi="Times New Roman" w:cs="Times New Roman"/>
          <w:sz w:val="24"/>
          <w:szCs w:val="24"/>
        </w:rPr>
      </w:pPr>
    </w:p>
    <w:p w:rsidR="00B55407" w:rsidRPr="00376FC7" w:rsidRDefault="00B55407" w:rsidP="00B55407">
      <w:pPr>
        <w:spacing w:after="0"/>
        <w:ind w:left="720" w:firstLine="720"/>
        <w:rPr>
          <w:i/>
          <w:sz w:val="24"/>
          <w:szCs w:val="24"/>
        </w:rPr>
      </w:pPr>
    </w:p>
    <w:p w:rsidR="00B55407" w:rsidRPr="00376FC7" w:rsidRDefault="00B55407" w:rsidP="00B55407">
      <w:pPr>
        <w:jc w:val="center"/>
        <w:rPr>
          <w:rFonts w:ascii="Times New Roman" w:hAnsi="Times New Roman" w:cs="Times New Roman"/>
          <w:b/>
          <w:sz w:val="24"/>
          <w:szCs w:val="24"/>
          <w:u w:val="single"/>
        </w:rPr>
      </w:pPr>
    </w:p>
    <w:p w:rsidR="00B55407" w:rsidRPr="00376FC7" w:rsidRDefault="00B55407" w:rsidP="00B55407">
      <w:pPr>
        <w:jc w:val="center"/>
        <w:rPr>
          <w:rFonts w:ascii="Times New Roman" w:hAnsi="Times New Roman" w:cs="Times New Roman"/>
          <w:b/>
          <w:sz w:val="24"/>
          <w:szCs w:val="24"/>
          <w:u w:val="single"/>
        </w:rPr>
      </w:pPr>
    </w:p>
    <w:p w:rsidR="00B55407" w:rsidRPr="00376FC7" w:rsidRDefault="00B55407" w:rsidP="00B55407">
      <w:pPr>
        <w:jc w:val="center"/>
        <w:rPr>
          <w:rFonts w:ascii="Times New Roman" w:hAnsi="Times New Roman" w:cs="Times New Roman"/>
          <w:b/>
          <w:sz w:val="24"/>
          <w:szCs w:val="24"/>
          <w:u w:val="single"/>
        </w:rPr>
      </w:pPr>
    </w:p>
    <w:p w:rsidR="00B55407" w:rsidRPr="00376FC7" w:rsidRDefault="00B55407" w:rsidP="00B55407">
      <w:pPr>
        <w:jc w:val="center"/>
        <w:rPr>
          <w:rFonts w:ascii="Times New Roman" w:hAnsi="Times New Roman" w:cs="Times New Roman"/>
          <w:b/>
          <w:sz w:val="24"/>
          <w:szCs w:val="24"/>
          <w:u w:val="single"/>
        </w:rPr>
      </w:pPr>
    </w:p>
    <w:p w:rsidR="00B55407" w:rsidRPr="00376FC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jc w:val="center"/>
        <w:rPr>
          <w:rFonts w:ascii="Times New Roman" w:hAnsi="Times New Roman" w:cs="Times New Roman"/>
          <w:b/>
          <w:sz w:val="24"/>
          <w:szCs w:val="24"/>
          <w:u w:val="single"/>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Default="00B55407" w:rsidP="00B55407">
      <w:pPr>
        <w:autoSpaceDE w:val="0"/>
        <w:autoSpaceDN w:val="0"/>
        <w:adjustRightInd w:val="0"/>
        <w:spacing w:after="0" w:line="240" w:lineRule="auto"/>
        <w:rPr>
          <w:rFonts w:ascii="Times New Roman" w:hAnsi="Times New Roman" w:cs="Times New Roman"/>
          <w:b/>
          <w:bCs/>
          <w:sz w:val="32"/>
          <w:szCs w:val="32"/>
        </w:rPr>
      </w:pPr>
    </w:p>
    <w:p w:rsidR="00B55407" w:rsidRPr="00E12831" w:rsidRDefault="00B55407" w:rsidP="00B55407">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sidRPr="00E12831">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E12831">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E12831">
        <w:rPr>
          <w:rFonts w:ascii="Times New Roman" w:hAnsi="Times New Roman" w:cs="Times New Roman"/>
          <w:b/>
          <w:bCs/>
          <w:sz w:val="32"/>
          <w:szCs w:val="32"/>
        </w:rPr>
        <w:t xml:space="preserve"> CHAPTER-</w:t>
      </w:r>
      <w:r>
        <w:rPr>
          <w:rFonts w:ascii="Times New Roman" w:hAnsi="Times New Roman" w:cs="Times New Roman"/>
          <w:b/>
          <w:bCs/>
          <w:sz w:val="32"/>
          <w:szCs w:val="32"/>
        </w:rPr>
        <w:t>IV</w:t>
      </w:r>
    </w:p>
    <w:p w:rsidR="00B55407" w:rsidRDefault="00B55407" w:rsidP="00B55407">
      <w:pPr>
        <w:rPr>
          <w:rFonts w:ascii="Times New Roman" w:hAnsi="Times New Roman" w:cs="Times New Roman"/>
          <w:b/>
          <w:bCs/>
          <w:sz w:val="32"/>
          <w:szCs w:val="32"/>
        </w:rPr>
      </w:pPr>
      <w:r w:rsidRPr="00E12831">
        <w:rPr>
          <w:rFonts w:ascii="Times New Roman" w:hAnsi="Times New Roman" w:cs="Times New Roman"/>
          <w:b/>
          <w:bCs/>
          <w:sz w:val="32"/>
          <w:szCs w:val="32"/>
        </w:rPr>
        <w:t xml:space="preserve">                  </w:t>
      </w:r>
    </w:p>
    <w:p w:rsidR="00B55407" w:rsidRDefault="00B55407" w:rsidP="00B55407">
      <w:pPr>
        <w:rPr>
          <w:rFonts w:ascii="Times New Roman" w:hAnsi="Times New Roman" w:cs="Times New Roman"/>
          <w:b/>
          <w:bCs/>
          <w:sz w:val="32"/>
          <w:szCs w:val="32"/>
        </w:rPr>
      </w:pPr>
      <w:r>
        <w:rPr>
          <w:rFonts w:ascii="Times New Roman" w:hAnsi="Times New Roman" w:cs="Times New Roman"/>
          <w:b/>
          <w:bCs/>
          <w:sz w:val="32"/>
          <w:szCs w:val="32"/>
        </w:rPr>
        <w:t xml:space="preserve">        </w:t>
      </w:r>
      <w:r w:rsidRPr="00E12831">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E12831">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E12831">
        <w:rPr>
          <w:rFonts w:ascii="Times New Roman" w:hAnsi="Times New Roman" w:cs="Times New Roman"/>
          <w:b/>
          <w:bCs/>
          <w:sz w:val="32"/>
          <w:szCs w:val="32"/>
        </w:rPr>
        <w:t xml:space="preserve"> RESEARCH PROJECT METHODOLOGY</w:t>
      </w:r>
    </w:p>
    <w:p w:rsidR="00B55407" w:rsidRPr="00E12831" w:rsidRDefault="00B55407" w:rsidP="00B55407">
      <w:pPr>
        <w:rPr>
          <w:sz w:val="32"/>
          <w:szCs w:val="32"/>
        </w:rPr>
      </w:pPr>
    </w:p>
    <w:p w:rsidR="00B55407" w:rsidRPr="00E12831" w:rsidRDefault="00B55407" w:rsidP="00B55407">
      <w:pPr>
        <w:rPr>
          <w:rFonts w:ascii="Times New Roman" w:hAnsi="Times New Roman" w:cs="Times New Roman"/>
          <w:b/>
          <w:bCs/>
        </w:rPr>
      </w:pPr>
      <w:r w:rsidRPr="006D6190">
        <w:rPr>
          <w:rFonts w:ascii="Times New Roman" w:hAnsi="Times New Roman" w:cs="Times New Roman"/>
          <w:b/>
          <w:bCs/>
          <w:sz w:val="28"/>
          <w:szCs w:val="28"/>
        </w:rPr>
        <w:t>Methodology</w:t>
      </w:r>
      <w:r>
        <w:rPr>
          <w:rFonts w:ascii="Times New Roman" w:hAnsi="Times New Roman" w:cs="Times New Roman"/>
          <w:b/>
          <w:bCs/>
          <w:sz w:val="28"/>
          <w:szCs w:val="28"/>
        </w:rPr>
        <w:t xml:space="preserve"> </w:t>
      </w:r>
      <w:r w:rsidRPr="006D6190">
        <w:rPr>
          <w:rFonts w:ascii="Times New Roman" w:hAnsi="Times New Roman" w:cs="Times New Roman"/>
          <w:b/>
          <w:bCs/>
          <w:sz w:val="28"/>
          <w:szCs w:val="28"/>
        </w:rPr>
        <w:t>:</w:t>
      </w:r>
      <w:r w:rsidRPr="00E12831">
        <w:rPr>
          <w:rFonts w:ascii="Times New Roman" w:hAnsi="Times New Roman" w:cs="Times New Roman"/>
          <w:b/>
          <w:bCs/>
        </w:rPr>
        <w:t>-</w:t>
      </w:r>
    </w:p>
    <w:p w:rsidR="00B55407" w:rsidRPr="006D6190" w:rsidRDefault="00B55407" w:rsidP="00B55407">
      <w:pPr>
        <w:pStyle w:val="ListParagraph"/>
        <w:numPr>
          <w:ilvl w:val="0"/>
          <w:numId w:val="31"/>
        </w:numPr>
        <w:rPr>
          <w:sz w:val="28"/>
          <w:szCs w:val="28"/>
        </w:rPr>
      </w:pPr>
      <w:r w:rsidRPr="006D6190">
        <w:rPr>
          <w:rFonts w:ascii="Times New Roman" w:hAnsi="Times New Roman" w:cs="Times New Roman"/>
          <w:b/>
          <w:bCs/>
          <w:sz w:val="28"/>
          <w:szCs w:val="28"/>
        </w:rPr>
        <w:t>Study location:</w:t>
      </w:r>
      <w:r>
        <w:rPr>
          <w:rFonts w:ascii="Times New Roman" w:hAnsi="Times New Roman" w:cs="Times New Roman"/>
          <w:b/>
          <w:bCs/>
          <w:sz w:val="28"/>
          <w:szCs w:val="28"/>
        </w:rPr>
        <w:t xml:space="preserve"> </w:t>
      </w:r>
      <w:r w:rsidRPr="006D6190">
        <w:rPr>
          <w:rFonts w:ascii="Times New Roman" w:hAnsi="Times New Roman" w:cs="Times New Roman"/>
          <w:b/>
          <w:bCs/>
          <w:sz w:val="28"/>
          <w:szCs w:val="28"/>
        </w:rPr>
        <w:t xml:space="preserve"> </w:t>
      </w:r>
      <w:r w:rsidRPr="006D6190">
        <w:rPr>
          <w:rStyle w:val="Strong"/>
          <w:sz w:val="28"/>
          <w:szCs w:val="28"/>
        </w:rPr>
        <w:t>South Dis</w:t>
      </w:r>
      <w:r>
        <w:rPr>
          <w:rStyle w:val="Strong"/>
          <w:sz w:val="28"/>
          <w:szCs w:val="28"/>
        </w:rPr>
        <w:t>t</w:t>
      </w:r>
      <w:r w:rsidRPr="006D6190">
        <w:rPr>
          <w:rStyle w:val="Strong"/>
          <w:sz w:val="28"/>
          <w:szCs w:val="28"/>
        </w:rPr>
        <w:t>rict</w:t>
      </w:r>
      <w:r>
        <w:rPr>
          <w:rStyle w:val="Strong"/>
          <w:sz w:val="28"/>
          <w:szCs w:val="28"/>
        </w:rPr>
        <w:t xml:space="preserve"> </w:t>
      </w:r>
      <w:r w:rsidRPr="006D6190">
        <w:rPr>
          <w:rStyle w:val="Strong"/>
          <w:sz w:val="28"/>
          <w:szCs w:val="28"/>
        </w:rPr>
        <w:t xml:space="preserve"> of Sikkim</w:t>
      </w:r>
    </w:p>
    <w:p w:rsidR="00B55407" w:rsidRDefault="00B55407" w:rsidP="00B55407"/>
    <w:tbl>
      <w:tblPr>
        <w:tblStyle w:val="TableGrid"/>
        <w:tblW w:w="0" w:type="auto"/>
        <w:tblLook w:val="04A0"/>
      </w:tblPr>
      <w:tblGrid>
        <w:gridCol w:w="918"/>
        <w:gridCol w:w="3694"/>
        <w:gridCol w:w="1592"/>
        <w:gridCol w:w="3039"/>
      </w:tblGrid>
      <w:tr w:rsidR="00B55407" w:rsidTr="0068793A">
        <w:tc>
          <w:tcPr>
            <w:tcW w:w="918" w:type="dxa"/>
          </w:tcPr>
          <w:p w:rsidR="00B55407" w:rsidRDefault="00B55407" w:rsidP="00B62F0F">
            <w:r>
              <w:rPr>
                <w:rFonts w:ascii="Times New Roman" w:hAnsi="Times New Roman" w:cs="Times New Roman"/>
                <w:sz w:val="21"/>
                <w:szCs w:val="21"/>
              </w:rPr>
              <w:t>S. No.</w:t>
            </w:r>
          </w:p>
        </w:tc>
        <w:tc>
          <w:tcPr>
            <w:tcW w:w="3694" w:type="dxa"/>
          </w:tcPr>
          <w:p w:rsidR="00B55407" w:rsidRDefault="00B55407" w:rsidP="00B62F0F">
            <w:r>
              <w:t>NAME OF THE HOSPITAL</w:t>
            </w:r>
          </w:p>
        </w:tc>
        <w:tc>
          <w:tcPr>
            <w:tcW w:w="1592" w:type="dxa"/>
          </w:tcPr>
          <w:p w:rsidR="00B55407" w:rsidRDefault="00B55407" w:rsidP="00B62F0F">
            <w:r>
              <w:t>BEDS</w:t>
            </w:r>
          </w:p>
        </w:tc>
        <w:tc>
          <w:tcPr>
            <w:tcW w:w="3039" w:type="dxa"/>
          </w:tcPr>
          <w:p w:rsidR="00B55407" w:rsidRDefault="00B55407" w:rsidP="00B62F0F">
            <w:r>
              <w:t>TYPE OF HOSPITAL</w:t>
            </w:r>
          </w:p>
        </w:tc>
      </w:tr>
      <w:tr w:rsidR="00B55407" w:rsidTr="0068793A">
        <w:tc>
          <w:tcPr>
            <w:tcW w:w="918" w:type="dxa"/>
          </w:tcPr>
          <w:p w:rsidR="00B55407" w:rsidRDefault="00B55407" w:rsidP="00B62F0F">
            <w:r>
              <w:t>1</w:t>
            </w:r>
          </w:p>
        </w:tc>
        <w:tc>
          <w:tcPr>
            <w:tcW w:w="3694" w:type="dxa"/>
          </w:tcPr>
          <w:p w:rsidR="00B55407" w:rsidRDefault="00B55407" w:rsidP="00B62F0F">
            <w:r>
              <w:t>NAMCHI DISTRICT HOSPITAL</w:t>
            </w:r>
          </w:p>
        </w:tc>
        <w:tc>
          <w:tcPr>
            <w:tcW w:w="1592" w:type="dxa"/>
          </w:tcPr>
          <w:p w:rsidR="00B55407" w:rsidRDefault="00B55407" w:rsidP="00B62F0F">
            <w:r>
              <w:t>100</w:t>
            </w:r>
          </w:p>
        </w:tc>
        <w:tc>
          <w:tcPr>
            <w:tcW w:w="3039" w:type="dxa"/>
          </w:tcPr>
          <w:p w:rsidR="00B55407" w:rsidRDefault="00B55407" w:rsidP="00B62F0F">
            <w:r>
              <w:t>DISTRICT HOSPITAL(DH)</w:t>
            </w:r>
          </w:p>
        </w:tc>
      </w:tr>
      <w:tr w:rsidR="00B55407" w:rsidTr="0068793A">
        <w:tc>
          <w:tcPr>
            <w:tcW w:w="918" w:type="dxa"/>
          </w:tcPr>
          <w:p w:rsidR="00B55407" w:rsidRDefault="00B55407" w:rsidP="00B62F0F">
            <w:r>
              <w:t>2</w:t>
            </w:r>
          </w:p>
        </w:tc>
        <w:tc>
          <w:tcPr>
            <w:tcW w:w="3694" w:type="dxa"/>
          </w:tcPr>
          <w:p w:rsidR="00B55407" w:rsidRDefault="00B55407" w:rsidP="00B62F0F">
            <w:r>
              <w:t>JORETHANG CHC</w:t>
            </w:r>
          </w:p>
        </w:tc>
        <w:tc>
          <w:tcPr>
            <w:tcW w:w="1592" w:type="dxa"/>
          </w:tcPr>
          <w:p w:rsidR="00B55407" w:rsidRDefault="00B55407" w:rsidP="00B62F0F">
            <w:r>
              <w:t>30</w:t>
            </w:r>
          </w:p>
        </w:tc>
        <w:tc>
          <w:tcPr>
            <w:tcW w:w="3039" w:type="dxa"/>
          </w:tcPr>
          <w:p w:rsidR="00B55407" w:rsidRDefault="00B55407" w:rsidP="00B62F0F">
            <w:r>
              <w:t>CHC</w:t>
            </w:r>
          </w:p>
        </w:tc>
      </w:tr>
      <w:tr w:rsidR="00B55407" w:rsidTr="0068793A">
        <w:tc>
          <w:tcPr>
            <w:tcW w:w="918" w:type="dxa"/>
          </w:tcPr>
          <w:p w:rsidR="00B55407" w:rsidRDefault="00B55407" w:rsidP="00B62F0F">
            <w:r>
              <w:t>3</w:t>
            </w:r>
          </w:p>
        </w:tc>
        <w:tc>
          <w:tcPr>
            <w:tcW w:w="3694" w:type="dxa"/>
          </w:tcPr>
          <w:p w:rsidR="00B55407" w:rsidRDefault="00B55407" w:rsidP="00B62F0F">
            <w:r>
              <w:t>RAVANGALA  PHC</w:t>
            </w:r>
          </w:p>
        </w:tc>
        <w:tc>
          <w:tcPr>
            <w:tcW w:w="1592" w:type="dxa"/>
          </w:tcPr>
          <w:p w:rsidR="00B55407" w:rsidRDefault="00B55407" w:rsidP="00B62F0F">
            <w:r>
              <w:t>10</w:t>
            </w:r>
          </w:p>
        </w:tc>
        <w:tc>
          <w:tcPr>
            <w:tcW w:w="3039" w:type="dxa"/>
          </w:tcPr>
          <w:p w:rsidR="00B55407" w:rsidRDefault="00B55407" w:rsidP="00B62F0F">
            <w:r>
              <w:t>PHC</w:t>
            </w:r>
          </w:p>
        </w:tc>
      </w:tr>
      <w:tr w:rsidR="00B55407" w:rsidTr="0068793A">
        <w:tc>
          <w:tcPr>
            <w:tcW w:w="918" w:type="dxa"/>
          </w:tcPr>
          <w:p w:rsidR="00B55407" w:rsidRDefault="00B55407" w:rsidP="00B62F0F">
            <w:r>
              <w:t>4</w:t>
            </w:r>
          </w:p>
        </w:tc>
        <w:tc>
          <w:tcPr>
            <w:tcW w:w="3694" w:type="dxa"/>
          </w:tcPr>
          <w:p w:rsidR="00B55407" w:rsidRDefault="00B55407" w:rsidP="00B62F0F">
            <w:r>
              <w:t>TEMI PHC</w:t>
            </w:r>
          </w:p>
        </w:tc>
        <w:tc>
          <w:tcPr>
            <w:tcW w:w="1592" w:type="dxa"/>
          </w:tcPr>
          <w:p w:rsidR="00B55407" w:rsidRDefault="00B55407" w:rsidP="00B62F0F">
            <w:r>
              <w:t>10</w:t>
            </w:r>
          </w:p>
        </w:tc>
        <w:tc>
          <w:tcPr>
            <w:tcW w:w="3039" w:type="dxa"/>
          </w:tcPr>
          <w:p w:rsidR="00B55407" w:rsidRDefault="00B55407" w:rsidP="00B62F0F">
            <w:r>
              <w:t>PHC</w:t>
            </w:r>
          </w:p>
        </w:tc>
      </w:tr>
      <w:tr w:rsidR="00B55407" w:rsidTr="0068793A">
        <w:tc>
          <w:tcPr>
            <w:tcW w:w="918" w:type="dxa"/>
          </w:tcPr>
          <w:p w:rsidR="00B55407" w:rsidRDefault="00B55407" w:rsidP="00B62F0F">
            <w:r>
              <w:t>5</w:t>
            </w:r>
          </w:p>
        </w:tc>
        <w:tc>
          <w:tcPr>
            <w:tcW w:w="3694" w:type="dxa"/>
          </w:tcPr>
          <w:p w:rsidR="00B55407" w:rsidRDefault="00B55407" w:rsidP="00B62F0F">
            <w:r>
              <w:t>BERMIOK PHC</w:t>
            </w:r>
          </w:p>
        </w:tc>
        <w:tc>
          <w:tcPr>
            <w:tcW w:w="1592" w:type="dxa"/>
          </w:tcPr>
          <w:p w:rsidR="00B55407" w:rsidRDefault="00B55407" w:rsidP="00B62F0F">
            <w:r>
              <w:t>10</w:t>
            </w:r>
          </w:p>
        </w:tc>
        <w:tc>
          <w:tcPr>
            <w:tcW w:w="3039" w:type="dxa"/>
          </w:tcPr>
          <w:p w:rsidR="00B55407" w:rsidRDefault="00B55407" w:rsidP="00B62F0F">
            <w:r>
              <w:t>PHC</w:t>
            </w:r>
          </w:p>
        </w:tc>
      </w:tr>
      <w:tr w:rsidR="00B55407" w:rsidTr="0068793A">
        <w:tc>
          <w:tcPr>
            <w:tcW w:w="918" w:type="dxa"/>
          </w:tcPr>
          <w:p w:rsidR="00B55407" w:rsidRDefault="00B55407" w:rsidP="00B62F0F">
            <w:r>
              <w:t>6</w:t>
            </w:r>
          </w:p>
        </w:tc>
        <w:tc>
          <w:tcPr>
            <w:tcW w:w="3694" w:type="dxa"/>
          </w:tcPr>
          <w:p w:rsidR="00B55407" w:rsidRDefault="00B55407" w:rsidP="00B62F0F">
            <w:r>
              <w:t>YANGANG PHC</w:t>
            </w:r>
          </w:p>
        </w:tc>
        <w:tc>
          <w:tcPr>
            <w:tcW w:w="1592" w:type="dxa"/>
          </w:tcPr>
          <w:p w:rsidR="00B55407" w:rsidRDefault="00B55407" w:rsidP="00B62F0F">
            <w:r>
              <w:t>10</w:t>
            </w:r>
          </w:p>
        </w:tc>
        <w:tc>
          <w:tcPr>
            <w:tcW w:w="3039" w:type="dxa"/>
          </w:tcPr>
          <w:p w:rsidR="00B55407" w:rsidRDefault="00B55407" w:rsidP="00B62F0F">
            <w:r>
              <w:t>PHC</w:t>
            </w:r>
          </w:p>
        </w:tc>
      </w:tr>
      <w:tr w:rsidR="00B55407" w:rsidTr="0068793A">
        <w:tc>
          <w:tcPr>
            <w:tcW w:w="918" w:type="dxa"/>
          </w:tcPr>
          <w:p w:rsidR="00B55407" w:rsidRDefault="00B55407" w:rsidP="00B62F0F">
            <w:r>
              <w:t>7</w:t>
            </w:r>
          </w:p>
        </w:tc>
        <w:tc>
          <w:tcPr>
            <w:tcW w:w="3694" w:type="dxa"/>
          </w:tcPr>
          <w:p w:rsidR="00B55407" w:rsidRDefault="00B55407" w:rsidP="00B62F0F">
            <w:r>
              <w:t>NAMTHANG PHC</w:t>
            </w:r>
          </w:p>
        </w:tc>
        <w:tc>
          <w:tcPr>
            <w:tcW w:w="1592" w:type="dxa"/>
          </w:tcPr>
          <w:p w:rsidR="00B55407" w:rsidRDefault="00B55407" w:rsidP="00B62F0F">
            <w:r>
              <w:t>10</w:t>
            </w:r>
          </w:p>
        </w:tc>
        <w:tc>
          <w:tcPr>
            <w:tcW w:w="3039" w:type="dxa"/>
          </w:tcPr>
          <w:p w:rsidR="00B55407" w:rsidRDefault="00B55407" w:rsidP="00B62F0F">
            <w:r>
              <w:t>PHC</w:t>
            </w:r>
          </w:p>
        </w:tc>
      </w:tr>
      <w:tr w:rsidR="00B55407" w:rsidTr="0068793A">
        <w:tc>
          <w:tcPr>
            <w:tcW w:w="918" w:type="dxa"/>
          </w:tcPr>
          <w:p w:rsidR="00B55407" w:rsidRDefault="00B55407" w:rsidP="00B62F0F">
            <w:r>
              <w:t>8</w:t>
            </w:r>
          </w:p>
        </w:tc>
        <w:tc>
          <w:tcPr>
            <w:tcW w:w="3694" w:type="dxa"/>
          </w:tcPr>
          <w:p w:rsidR="00B55407" w:rsidRDefault="00B55407" w:rsidP="00B62F0F">
            <w:r>
              <w:t>MELLI  PHC</w:t>
            </w:r>
          </w:p>
        </w:tc>
        <w:tc>
          <w:tcPr>
            <w:tcW w:w="1592" w:type="dxa"/>
          </w:tcPr>
          <w:p w:rsidR="00B55407" w:rsidRDefault="00B55407" w:rsidP="00B62F0F">
            <w:r>
              <w:t>10</w:t>
            </w:r>
          </w:p>
        </w:tc>
        <w:tc>
          <w:tcPr>
            <w:tcW w:w="3039" w:type="dxa"/>
          </w:tcPr>
          <w:p w:rsidR="00B55407" w:rsidRDefault="00B55407" w:rsidP="00B62F0F">
            <w:r>
              <w:t>PHC</w:t>
            </w:r>
          </w:p>
        </w:tc>
      </w:tr>
    </w:tbl>
    <w:p w:rsidR="00B55407" w:rsidRDefault="00B55407" w:rsidP="00B55407"/>
    <w:p w:rsidR="00B55407" w:rsidRPr="006D6190" w:rsidRDefault="00B55407" w:rsidP="00B55407">
      <w:pPr>
        <w:pStyle w:val="ListParagraph"/>
        <w:numPr>
          <w:ilvl w:val="0"/>
          <w:numId w:val="30"/>
        </w:numPr>
        <w:rPr>
          <w:sz w:val="24"/>
          <w:szCs w:val="24"/>
        </w:rPr>
      </w:pPr>
      <w:r w:rsidRPr="006D6190">
        <w:rPr>
          <w:rFonts w:ascii="Times New Roman" w:hAnsi="Times New Roman" w:cs="Times New Roman"/>
          <w:b/>
          <w:bCs/>
          <w:sz w:val="28"/>
          <w:szCs w:val="28"/>
        </w:rPr>
        <w:t>Study location:</w:t>
      </w:r>
      <w:r>
        <w:rPr>
          <w:rFonts w:ascii="Times New Roman" w:hAnsi="Times New Roman" w:cs="Times New Roman"/>
          <w:b/>
          <w:bCs/>
          <w:sz w:val="28"/>
          <w:szCs w:val="28"/>
        </w:rPr>
        <w:t xml:space="preserve">   </w:t>
      </w:r>
      <w:r>
        <w:rPr>
          <w:rFonts w:ascii="Times New Roman" w:hAnsi="Times New Roman" w:cs="Times New Roman"/>
          <w:bCs/>
          <w:sz w:val="28"/>
          <w:szCs w:val="28"/>
        </w:rPr>
        <w:t>W</w:t>
      </w:r>
      <w:r w:rsidRPr="006D6190">
        <w:rPr>
          <w:rFonts w:ascii="Times New Roman" w:hAnsi="Times New Roman" w:cs="Times New Roman"/>
          <w:bCs/>
          <w:sz w:val="28"/>
          <w:szCs w:val="28"/>
        </w:rPr>
        <w:t xml:space="preserve">est district of </w:t>
      </w:r>
      <w:r>
        <w:rPr>
          <w:rFonts w:ascii="Times New Roman" w:hAnsi="Times New Roman" w:cs="Times New Roman"/>
          <w:bCs/>
          <w:sz w:val="28"/>
          <w:szCs w:val="28"/>
        </w:rPr>
        <w:t xml:space="preserve"> S</w:t>
      </w:r>
      <w:r w:rsidRPr="006D6190">
        <w:rPr>
          <w:rFonts w:ascii="Times New Roman" w:hAnsi="Times New Roman" w:cs="Times New Roman"/>
          <w:bCs/>
          <w:sz w:val="28"/>
          <w:szCs w:val="28"/>
        </w:rPr>
        <w:t>ikkim</w:t>
      </w:r>
    </w:p>
    <w:p w:rsidR="00B55407" w:rsidRDefault="00B55407" w:rsidP="00B55407"/>
    <w:tbl>
      <w:tblPr>
        <w:tblStyle w:val="TableGrid"/>
        <w:tblW w:w="0" w:type="auto"/>
        <w:tblLook w:val="04A0"/>
      </w:tblPr>
      <w:tblGrid>
        <w:gridCol w:w="1278"/>
        <w:gridCol w:w="3341"/>
        <w:gridCol w:w="1585"/>
        <w:gridCol w:w="3039"/>
      </w:tblGrid>
      <w:tr w:rsidR="00B55407" w:rsidTr="0068793A">
        <w:tc>
          <w:tcPr>
            <w:tcW w:w="1278" w:type="dxa"/>
          </w:tcPr>
          <w:p w:rsidR="00B55407" w:rsidRDefault="00B55407" w:rsidP="00B62F0F">
            <w:r>
              <w:rPr>
                <w:rFonts w:ascii="Times New Roman" w:hAnsi="Times New Roman" w:cs="Times New Roman"/>
                <w:sz w:val="21"/>
                <w:szCs w:val="21"/>
              </w:rPr>
              <w:t>S. No.</w:t>
            </w:r>
          </w:p>
        </w:tc>
        <w:tc>
          <w:tcPr>
            <w:tcW w:w="3341" w:type="dxa"/>
          </w:tcPr>
          <w:p w:rsidR="00B55407" w:rsidRDefault="00B55407" w:rsidP="00B62F0F">
            <w:r>
              <w:t>NAME OF THE HOSPITAL</w:t>
            </w:r>
          </w:p>
        </w:tc>
        <w:tc>
          <w:tcPr>
            <w:tcW w:w="1585" w:type="dxa"/>
          </w:tcPr>
          <w:p w:rsidR="00B55407" w:rsidRDefault="00B55407" w:rsidP="00B62F0F">
            <w:r>
              <w:t>BEDS</w:t>
            </w:r>
          </w:p>
        </w:tc>
        <w:tc>
          <w:tcPr>
            <w:tcW w:w="3039" w:type="dxa"/>
          </w:tcPr>
          <w:p w:rsidR="00B55407" w:rsidRDefault="00B55407" w:rsidP="00B62F0F">
            <w:r>
              <w:t>TYPE OF HOSPITAL</w:t>
            </w:r>
          </w:p>
        </w:tc>
      </w:tr>
      <w:tr w:rsidR="00B55407" w:rsidTr="0068793A">
        <w:tc>
          <w:tcPr>
            <w:tcW w:w="1278" w:type="dxa"/>
          </w:tcPr>
          <w:p w:rsidR="00B55407" w:rsidRDefault="00B55407" w:rsidP="00B62F0F">
            <w:r>
              <w:t>1</w:t>
            </w:r>
          </w:p>
        </w:tc>
        <w:tc>
          <w:tcPr>
            <w:tcW w:w="3341" w:type="dxa"/>
          </w:tcPr>
          <w:p w:rsidR="00B55407" w:rsidRDefault="00B55407" w:rsidP="00B62F0F">
            <w:r>
              <w:t>GEYZING, DISTRICT HOSPITAL</w:t>
            </w:r>
          </w:p>
        </w:tc>
        <w:tc>
          <w:tcPr>
            <w:tcW w:w="1585" w:type="dxa"/>
          </w:tcPr>
          <w:p w:rsidR="00B55407" w:rsidRDefault="00B55407" w:rsidP="00B62F0F">
            <w:r>
              <w:t>100</w:t>
            </w:r>
          </w:p>
        </w:tc>
        <w:tc>
          <w:tcPr>
            <w:tcW w:w="3039" w:type="dxa"/>
          </w:tcPr>
          <w:p w:rsidR="00B55407" w:rsidRDefault="00B55407" w:rsidP="00B62F0F">
            <w:r>
              <w:t>DISTRICT HOSPITAL(DH)</w:t>
            </w:r>
          </w:p>
        </w:tc>
      </w:tr>
      <w:tr w:rsidR="00B55407" w:rsidTr="0068793A">
        <w:tc>
          <w:tcPr>
            <w:tcW w:w="1278" w:type="dxa"/>
          </w:tcPr>
          <w:p w:rsidR="00B55407" w:rsidRDefault="00B55407" w:rsidP="00B62F0F">
            <w:r>
              <w:t>2</w:t>
            </w:r>
          </w:p>
        </w:tc>
        <w:tc>
          <w:tcPr>
            <w:tcW w:w="3341" w:type="dxa"/>
          </w:tcPr>
          <w:p w:rsidR="00B55407" w:rsidRDefault="00B55407" w:rsidP="00B62F0F">
            <w:r>
              <w:t>YOKSUM PHC</w:t>
            </w:r>
          </w:p>
        </w:tc>
        <w:tc>
          <w:tcPr>
            <w:tcW w:w="1585" w:type="dxa"/>
          </w:tcPr>
          <w:p w:rsidR="00B55407" w:rsidRDefault="00B55407" w:rsidP="00B62F0F">
            <w:r>
              <w:t>10</w:t>
            </w:r>
          </w:p>
        </w:tc>
        <w:tc>
          <w:tcPr>
            <w:tcW w:w="3039" w:type="dxa"/>
          </w:tcPr>
          <w:p w:rsidR="00B55407" w:rsidRDefault="00B55407" w:rsidP="00B62F0F">
            <w:r>
              <w:t>PHC</w:t>
            </w:r>
          </w:p>
        </w:tc>
      </w:tr>
      <w:tr w:rsidR="00B55407" w:rsidTr="0068793A">
        <w:tc>
          <w:tcPr>
            <w:tcW w:w="1278" w:type="dxa"/>
          </w:tcPr>
          <w:p w:rsidR="00B55407" w:rsidRDefault="00B55407" w:rsidP="00B62F0F">
            <w:r>
              <w:t>3</w:t>
            </w:r>
          </w:p>
        </w:tc>
        <w:tc>
          <w:tcPr>
            <w:tcW w:w="3341" w:type="dxa"/>
          </w:tcPr>
          <w:p w:rsidR="00B55407" w:rsidRDefault="00B55407" w:rsidP="00B62F0F">
            <w:r>
              <w:t>SENEK PHC</w:t>
            </w:r>
          </w:p>
        </w:tc>
        <w:tc>
          <w:tcPr>
            <w:tcW w:w="1585" w:type="dxa"/>
          </w:tcPr>
          <w:p w:rsidR="00B55407" w:rsidRDefault="00B55407" w:rsidP="00B62F0F">
            <w:r>
              <w:t>10</w:t>
            </w:r>
          </w:p>
        </w:tc>
        <w:tc>
          <w:tcPr>
            <w:tcW w:w="3039" w:type="dxa"/>
          </w:tcPr>
          <w:p w:rsidR="00B55407" w:rsidRDefault="00B55407" w:rsidP="00B62F0F">
            <w:r>
              <w:t>PHC</w:t>
            </w:r>
          </w:p>
        </w:tc>
      </w:tr>
      <w:tr w:rsidR="00B55407" w:rsidTr="0068793A">
        <w:tc>
          <w:tcPr>
            <w:tcW w:w="1278" w:type="dxa"/>
          </w:tcPr>
          <w:p w:rsidR="00B55407" w:rsidRDefault="00B55407" w:rsidP="00B62F0F">
            <w:r>
              <w:t>4</w:t>
            </w:r>
          </w:p>
        </w:tc>
        <w:tc>
          <w:tcPr>
            <w:tcW w:w="3341" w:type="dxa"/>
          </w:tcPr>
          <w:p w:rsidR="00B55407" w:rsidRDefault="00B55407" w:rsidP="00B62F0F">
            <w:r>
              <w:t xml:space="preserve">RINCHENPONG PHC </w:t>
            </w:r>
          </w:p>
        </w:tc>
        <w:tc>
          <w:tcPr>
            <w:tcW w:w="1585" w:type="dxa"/>
          </w:tcPr>
          <w:p w:rsidR="00B55407" w:rsidRDefault="00B55407" w:rsidP="00B62F0F">
            <w:r>
              <w:t>10</w:t>
            </w:r>
          </w:p>
        </w:tc>
        <w:tc>
          <w:tcPr>
            <w:tcW w:w="3039" w:type="dxa"/>
          </w:tcPr>
          <w:p w:rsidR="00B55407" w:rsidRDefault="00B55407" w:rsidP="00B62F0F">
            <w:r>
              <w:t>PHC</w:t>
            </w:r>
          </w:p>
        </w:tc>
      </w:tr>
      <w:tr w:rsidR="00B55407" w:rsidTr="0068793A">
        <w:tc>
          <w:tcPr>
            <w:tcW w:w="1278" w:type="dxa"/>
          </w:tcPr>
          <w:p w:rsidR="00B55407" w:rsidRDefault="00B55407" w:rsidP="00B62F0F">
            <w:r>
              <w:t>5</w:t>
            </w:r>
          </w:p>
        </w:tc>
        <w:tc>
          <w:tcPr>
            <w:tcW w:w="3341" w:type="dxa"/>
          </w:tcPr>
          <w:p w:rsidR="00B55407" w:rsidRDefault="00B55407" w:rsidP="00B62F0F">
            <w:r>
              <w:t>SORENG  PHC</w:t>
            </w:r>
          </w:p>
        </w:tc>
        <w:tc>
          <w:tcPr>
            <w:tcW w:w="1585" w:type="dxa"/>
          </w:tcPr>
          <w:p w:rsidR="00B55407" w:rsidRDefault="00B55407" w:rsidP="00B62F0F">
            <w:r>
              <w:t>10</w:t>
            </w:r>
          </w:p>
        </w:tc>
        <w:tc>
          <w:tcPr>
            <w:tcW w:w="3039" w:type="dxa"/>
          </w:tcPr>
          <w:p w:rsidR="00B55407" w:rsidRDefault="00B55407" w:rsidP="00B62F0F">
            <w:r>
              <w:t>PHC</w:t>
            </w:r>
          </w:p>
        </w:tc>
      </w:tr>
      <w:tr w:rsidR="00B55407" w:rsidTr="0068793A">
        <w:tc>
          <w:tcPr>
            <w:tcW w:w="1278" w:type="dxa"/>
          </w:tcPr>
          <w:p w:rsidR="00B55407" w:rsidRDefault="00B55407" w:rsidP="00B62F0F">
            <w:r>
              <w:t>6</w:t>
            </w:r>
          </w:p>
        </w:tc>
        <w:tc>
          <w:tcPr>
            <w:tcW w:w="3341" w:type="dxa"/>
          </w:tcPr>
          <w:p w:rsidR="00B55407" w:rsidRDefault="00B55407" w:rsidP="00B62F0F">
            <w:r>
              <w:t>MANGALBARIA PHC</w:t>
            </w:r>
          </w:p>
        </w:tc>
        <w:tc>
          <w:tcPr>
            <w:tcW w:w="1585" w:type="dxa"/>
          </w:tcPr>
          <w:p w:rsidR="00B55407" w:rsidRDefault="00B55407" w:rsidP="00B62F0F">
            <w:r>
              <w:t>10</w:t>
            </w:r>
          </w:p>
        </w:tc>
        <w:tc>
          <w:tcPr>
            <w:tcW w:w="3039" w:type="dxa"/>
          </w:tcPr>
          <w:p w:rsidR="00B55407" w:rsidRDefault="00B55407" w:rsidP="00B62F0F">
            <w:r>
              <w:t>PHC</w:t>
            </w:r>
          </w:p>
        </w:tc>
      </w:tr>
      <w:tr w:rsidR="00B55407" w:rsidTr="0068793A">
        <w:tc>
          <w:tcPr>
            <w:tcW w:w="1278" w:type="dxa"/>
          </w:tcPr>
          <w:p w:rsidR="00B55407" w:rsidRDefault="00B55407" w:rsidP="00B62F0F">
            <w:r>
              <w:t>7</w:t>
            </w:r>
          </w:p>
        </w:tc>
        <w:tc>
          <w:tcPr>
            <w:tcW w:w="3341" w:type="dxa"/>
          </w:tcPr>
          <w:p w:rsidR="00B55407" w:rsidRDefault="00B55407" w:rsidP="00B62F0F">
            <w:r>
              <w:t>SOMBERIA PHC</w:t>
            </w:r>
          </w:p>
        </w:tc>
        <w:tc>
          <w:tcPr>
            <w:tcW w:w="1585" w:type="dxa"/>
          </w:tcPr>
          <w:p w:rsidR="00B55407" w:rsidRDefault="00B55407" w:rsidP="00B62F0F">
            <w:r>
              <w:t>10</w:t>
            </w:r>
          </w:p>
        </w:tc>
        <w:tc>
          <w:tcPr>
            <w:tcW w:w="3039" w:type="dxa"/>
          </w:tcPr>
          <w:p w:rsidR="00B55407" w:rsidRDefault="00B55407" w:rsidP="00B62F0F">
            <w:r>
              <w:t>PHC</w:t>
            </w:r>
          </w:p>
        </w:tc>
      </w:tr>
      <w:tr w:rsidR="00B55407" w:rsidTr="0068793A">
        <w:tc>
          <w:tcPr>
            <w:tcW w:w="1278" w:type="dxa"/>
          </w:tcPr>
          <w:p w:rsidR="00B55407" w:rsidRDefault="00B55407" w:rsidP="00B62F0F">
            <w:r>
              <w:t>8</w:t>
            </w:r>
          </w:p>
        </w:tc>
        <w:tc>
          <w:tcPr>
            <w:tcW w:w="3341" w:type="dxa"/>
          </w:tcPr>
          <w:p w:rsidR="00B55407" w:rsidRDefault="00B55407" w:rsidP="00B62F0F">
            <w:r>
              <w:t>DENTUM  PHC</w:t>
            </w:r>
          </w:p>
        </w:tc>
        <w:tc>
          <w:tcPr>
            <w:tcW w:w="1585" w:type="dxa"/>
          </w:tcPr>
          <w:p w:rsidR="00B55407" w:rsidRDefault="00B55407" w:rsidP="00B62F0F">
            <w:r>
              <w:t>10</w:t>
            </w:r>
          </w:p>
        </w:tc>
        <w:tc>
          <w:tcPr>
            <w:tcW w:w="3039" w:type="dxa"/>
          </w:tcPr>
          <w:p w:rsidR="00B55407" w:rsidRDefault="00B55407" w:rsidP="00B62F0F">
            <w:r>
              <w:t>PHC</w:t>
            </w:r>
          </w:p>
        </w:tc>
      </w:tr>
    </w:tbl>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Default="00B55407" w:rsidP="00B55407"/>
    <w:p w:rsidR="00B55407" w:rsidRPr="006D6190" w:rsidRDefault="00B55407" w:rsidP="00B55407">
      <w:pPr>
        <w:autoSpaceDE w:val="0"/>
        <w:autoSpaceDN w:val="0"/>
        <w:adjustRightInd w:val="0"/>
        <w:spacing w:after="0" w:line="240" w:lineRule="auto"/>
        <w:rPr>
          <w:rFonts w:ascii="Times New Roman" w:hAnsi="Times New Roman" w:cs="Times New Roman"/>
          <w:sz w:val="24"/>
          <w:szCs w:val="24"/>
        </w:rPr>
      </w:pPr>
      <w:r w:rsidRPr="006D6190">
        <w:rPr>
          <w:rFonts w:ascii="Times New Roman" w:hAnsi="Times New Roman" w:cs="Times New Roman"/>
          <w:b/>
          <w:bCs/>
          <w:sz w:val="24"/>
          <w:szCs w:val="24"/>
        </w:rPr>
        <w:t xml:space="preserve">ii) Study design: </w:t>
      </w:r>
      <w:r>
        <w:rPr>
          <w:rFonts w:ascii="Times New Roman" w:hAnsi="Times New Roman" w:cs="Times New Roman"/>
          <w:b/>
          <w:bCs/>
          <w:sz w:val="24"/>
          <w:szCs w:val="24"/>
        </w:rPr>
        <w:t xml:space="preserve"> </w:t>
      </w:r>
      <w:r w:rsidRPr="006D6190">
        <w:rPr>
          <w:rFonts w:ascii="Times New Roman" w:hAnsi="Times New Roman" w:cs="Times New Roman"/>
          <w:sz w:val="24"/>
          <w:szCs w:val="24"/>
        </w:rPr>
        <w:t>We did the total costs estimation of biomedical equipment taking account of its functioning status i.e. working or non-working. We have covered almost every section of the hospitals including SNCU, CCU, laboratory, X-ray department,</w:t>
      </w:r>
      <w:r>
        <w:rPr>
          <w:rFonts w:ascii="Times New Roman" w:hAnsi="Times New Roman" w:cs="Times New Roman"/>
          <w:sz w:val="24"/>
          <w:szCs w:val="24"/>
        </w:rPr>
        <w:t xml:space="preserve"> </w:t>
      </w:r>
      <w:r w:rsidRPr="006D6190">
        <w:rPr>
          <w:rFonts w:ascii="Times New Roman" w:hAnsi="Times New Roman" w:cs="Times New Roman"/>
          <w:sz w:val="24"/>
          <w:szCs w:val="24"/>
        </w:rPr>
        <w:t xml:space="preserve"> Gynaecologist OT, emergency OT, eye OT, ortho-surgery OT, general surgery OT, S.O.T, Burn unit, CSSD, Blood bank, OPD, cabin, pathology unit, dental unit, ECG department, emergency ward, labour room, ENT department, and USG.</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6D6190"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6D6190" w:rsidRDefault="00B55407" w:rsidP="00B55407">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6D6190">
        <w:rPr>
          <w:rFonts w:ascii="Times New Roman" w:hAnsi="Times New Roman" w:cs="Times New Roman"/>
          <w:b/>
          <w:bCs/>
          <w:sz w:val="24"/>
          <w:szCs w:val="24"/>
        </w:rPr>
        <w:t xml:space="preserve">Data Collection: </w:t>
      </w:r>
      <w:r w:rsidRPr="006D6190">
        <w:rPr>
          <w:rFonts w:ascii="Times New Roman" w:hAnsi="Times New Roman" w:cs="Times New Roman"/>
          <w:sz w:val="24"/>
          <w:szCs w:val="24"/>
        </w:rPr>
        <w:t>The study conducted during last week of Februay 2015 covered a sample size of 50 hospitals across the two districts . The approval was taken from Commissioner (FW) &amp; Mission Director (NRHM) .</w:t>
      </w:r>
    </w:p>
    <w:p w:rsidR="00B55407" w:rsidRPr="006D6190" w:rsidRDefault="00B55407" w:rsidP="00B55407">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6D6190">
        <w:rPr>
          <w:rFonts w:ascii="Times New Roman" w:hAnsi="Times New Roman" w:cs="Times New Roman"/>
          <w:sz w:val="24"/>
          <w:szCs w:val="24"/>
        </w:rPr>
        <w:t>The data was collected from several sources including Stores records register,physical check-up and data collected  from respective departments.</w:t>
      </w:r>
    </w:p>
    <w:p w:rsidR="00B55407" w:rsidRDefault="00B55407" w:rsidP="00B55407">
      <w:pPr>
        <w:autoSpaceDE w:val="0"/>
        <w:autoSpaceDN w:val="0"/>
        <w:adjustRightInd w:val="0"/>
        <w:spacing w:after="0" w:line="240" w:lineRule="auto"/>
        <w:ind w:left="360"/>
        <w:rPr>
          <w:rFonts w:ascii="Times New Roman" w:hAnsi="Times New Roman" w:cs="Times New Roman"/>
          <w:sz w:val="24"/>
          <w:szCs w:val="24"/>
        </w:rPr>
      </w:pPr>
    </w:p>
    <w:p w:rsidR="00B55407" w:rsidRDefault="00B55407" w:rsidP="00B55407">
      <w:pPr>
        <w:autoSpaceDE w:val="0"/>
        <w:autoSpaceDN w:val="0"/>
        <w:adjustRightInd w:val="0"/>
        <w:spacing w:after="0" w:line="240" w:lineRule="auto"/>
        <w:ind w:left="360"/>
        <w:rPr>
          <w:rFonts w:ascii="Times New Roman" w:hAnsi="Times New Roman" w:cs="Times New Roman"/>
          <w:sz w:val="24"/>
          <w:szCs w:val="24"/>
        </w:rPr>
      </w:pPr>
    </w:p>
    <w:p w:rsidR="00B55407" w:rsidRPr="006D6190" w:rsidRDefault="00B55407" w:rsidP="00B55407">
      <w:pPr>
        <w:autoSpaceDE w:val="0"/>
        <w:autoSpaceDN w:val="0"/>
        <w:adjustRightInd w:val="0"/>
        <w:spacing w:after="0" w:line="240" w:lineRule="auto"/>
        <w:ind w:left="360"/>
        <w:rPr>
          <w:rFonts w:ascii="Times New Roman" w:hAnsi="Times New Roman" w:cs="Times New Roman"/>
          <w:sz w:val="24"/>
          <w:szCs w:val="24"/>
        </w:rPr>
      </w:pPr>
    </w:p>
    <w:p w:rsidR="00B55407" w:rsidRPr="006D6190" w:rsidRDefault="00B55407" w:rsidP="00B55407">
      <w:pPr>
        <w:autoSpaceDE w:val="0"/>
        <w:autoSpaceDN w:val="0"/>
        <w:adjustRightInd w:val="0"/>
        <w:spacing w:after="0" w:line="240" w:lineRule="auto"/>
        <w:rPr>
          <w:rFonts w:ascii="Times New Roman" w:hAnsi="Times New Roman" w:cs="Times New Roman"/>
          <w:sz w:val="24"/>
          <w:szCs w:val="24"/>
        </w:rPr>
      </w:pPr>
      <w:r w:rsidRPr="006D6190">
        <w:rPr>
          <w:rFonts w:ascii="Times New Roman" w:hAnsi="Times New Roman" w:cs="Times New Roman"/>
          <w:b/>
          <w:bCs/>
          <w:sz w:val="24"/>
          <w:szCs w:val="24"/>
        </w:rPr>
        <w:t xml:space="preserve">iv)     Costing method </w:t>
      </w:r>
      <w:r w:rsidRPr="006D6190">
        <w:rPr>
          <w:rFonts w:ascii="Times New Roman" w:hAnsi="Times New Roman" w:cs="Times New Roman"/>
          <w:sz w:val="24"/>
          <w:szCs w:val="24"/>
        </w:rPr>
        <w:t>: the costing method followed in the study includes three steps as follows: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r w:rsidRPr="006D6190">
        <w:rPr>
          <w:rFonts w:ascii="Times New Roman" w:hAnsi="Times New Roman" w:cs="Times New Roman"/>
          <w:b/>
          <w:bCs/>
          <w:sz w:val="24"/>
          <w:szCs w:val="24"/>
        </w:rPr>
        <w:t xml:space="preserve">      </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D6190">
        <w:rPr>
          <w:rFonts w:ascii="Times New Roman" w:hAnsi="Times New Roman" w:cs="Times New Roman"/>
          <w:b/>
          <w:bCs/>
          <w:sz w:val="24"/>
          <w:szCs w:val="24"/>
        </w:rPr>
        <w:t xml:space="preserve"> 1. </w:t>
      </w:r>
      <w:r w:rsidRPr="006D6190">
        <w:rPr>
          <w:rFonts w:ascii="Times New Roman" w:hAnsi="Times New Roman" w:cs="Times New Roman"/>
          <w:sz w:val="24"/>
          <w:szCs w:val="24"/>
        </w:rPr>
        <w:t>Line Listing of equipment in district and sub-district facilities up to the level of PHC</w:t>
      </w:r>
    </w:p>
    <w:p w:rsidR="00B55407" w:rsidRPr="006D6190" w:rsidRDefault="00B55407" w:rsidP="00B55407">
      <w:pPr>
        <w:autoSpaceDE w:val="0"/>
        <w:autoSpaceDN w:val="0"/>
        <w:adjustRightInd w:val="0"/>
        <w:spacing w:after="0" w:line="240" w:lineRule="auto"/>
        <w:rPr>
          <w:rFonts w:ascii="Times New Roman" w:hAnsi="Times New Roman" w:cs="Times New Roman"/>
          <w:sz w:val="24"/>
          <w:szCs w:val="24"/>
        </w:rPr>
      </w:pPr>
      <w:r w:rsidRPr="006D6190">
        <w:rPr>
          <w:rFonts w:ascii="Times New Roman" w:hAnsi="Times New Roman" w:cs="Times New Roman"/>
          <w:b/>
          <w:bCs/>
          <w:sz w:val="24"/>
          <w:szCs w:val="24"/>
        </w:rPr>
        <w:t xml:space="preserve">   2. </w:t>
      </w:r>
      <w:r w:rsidRPr="006D6190">
        <w:rPr>
          <w:rFonts w:ascii="Times New Roman" w:hAnsi="Times New Roman" w:cs="Times New Roman"/>
          <w:sz w:val="24"/>
          <w:szCs w:val="24"/>
        </w:rPr>
        <w:t>Assessment of functional status of all the device/equipment</w:t>
      </w:r>
    </w:p>
    <w:p w:rsidR="00B55407" w:rsidRPr="006D6190" w:rsidRDefault="00B55407" w:rsidP="00B554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D6190">
        <w:rPr>
          <w:rFonts w:ascii="Times New Roman" w:hAnsi="Times New Roman" w:cs="Times New Roman"/>
          <w:b/>
          <w:bCs/>
          <w:sz w:val="24"/>
          <w:szCs w:val="24"/>
        </w:rPr>
        <w:t xml:space="preserve">  3. </w:t>
      </w:r>
      <w:r w:rsidRPr="006D6190">
        <w:rPr>
          <w:rFonts w:ascii="Times New Roman" w:hAnsi="Times New Roman" w:cs="Times New Roman"/>
          <w:sz w:val="24"/>
          <w:szCs w:val="24"/>
        </w:rPr>
        <w:t>Capturing costs required to maintain all line listed equipment</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Pr="006D6190" w:rsidRDefault="00B55407" w:rsidP="00B55407">
      <w:pPr>
        <w:autoSpaceDE w:val="0"/>
        <w:autoSpaceDN w:val="0"/>
        <w:adjustRightInd w:val="0"/>
        <w:spacing w:after="0" w:line="240" w:lineRule="auto"/>
        <w:rPr>
          <w:rFonts w:ascii="Times New Roman" w:hAnsi="Times New Roman" w:cs="Times New Roman"/>
          <w:sz w:val="24"/>
          <w:szCs w:val="24"/>
        </w:rPr>
      </w:pPr>
      <w:r w:rsidRPr="006D6190">
        <w:rPr>
          <w:rFonts w:ascii="Times New Roman" w:hAnsi="Times New Roman" w:cs="Times New Roman"/>
          <w:sz w:val="24"/>
          <w:szCs w:val="24"/>
        </w:rPr>
        <w:t xml:space="preserve"> The cost estimation of the existing biomedical equipments was done on the basis of its                       functional status and breakdown cost.</w:t>
      </w: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b/>
          <w:color w:val="252525"/>
          <w:sz w:val="28"/>
          <w:szCs w:val="28"/>
          <w:shd w:val="clear" w:color="auto" w:fill="FFFFFF"/>
        </w:rPr>
      </w:pPr>
    </w:p>
    <w:p w:rsidR="00B55407" w:rsidRDefault="00B55407" w:rsidP="00B55407">
      <w:pPr>
        <w:rPr>
          <w:rFonts w:ascii="Arial" w:hAnsi="Arial" w:cs="Arial"/>
          <w:b/>
          <w:color w:val="252525"/>
          <w:sz w:val="28"/>
          <w:szCs w:val="28"/>
          <w:shd w:val="clear" w:color="auto" w:fill="FFFFFF"/>
        </w:rPr>
      </w:pPr>
      <w:r w:rsidRPr="0035650C">
        <w:rPr>
          <w:rFonts w:ascii="Arial" w:hAnsi="Arial" w:cs="Arial"/>
          <w:b/>
          <w:color w:val="252525"/>
          <w:sz w:val="28"/>
          <w:szCs w:val="28"/>
          <w:shd w:val="clear" w:color="auto" w:fill="FFFFFF"/>
        </w:rPr>
        <w:lastRenderedPageBreak/>
        <w:t xml:space="preserve"> </w:t>
      </w:r>
    </w:p>
    <w:p w:rsidR="00B55407" w:rsidRPr="0035650C" w:rsidRDefault="00B55407" w:rsidP="00B55407">
      <w:pPr>
        <w:rPr>
          <w:rFonts w:ascii="Arial" w:hAnsi="Arial" w:cs="Arial"/>
          <w:b/>
          <w:color w:val="252525"/>
          <w:sz w:val="28"/>
          <w:szCs w:val="28"/>
          <w:shd w:val="clear" w:color="auto" w:fill="FFFFFF"/>
        </w:rPr>
      </w:pPr>
      <w:r w:rsidRPr="0035650C">
        <w:rPr>
          <w:rFonts w:ascii="Arial" w:hAnsi="Arial" w:cs="Arial"/>
          <w:b/>
          <w:color w:val="252525"/>
          <w:sz w:val="28"/>
          <w:szCs w:val="28"/>
          <w:shd w:val="clear" w:color="auto" w:fill="FFFFFF"/>
        </w:rPr>
        <w:t xml:space="preserve">                         </w:t>
      </w:r>
      <w:r>
        <w:rPr>
          <w:rFonts w:ascii="Arial" w:hAnsi="Arial" w:cs="Arial"/>
          <w:b/>
          <w:color w:val="252525"/>
          <w:sz w:val="28"/>
          <w:szCs w:val="28"/>
          <w:shd w:val="clear" w:color="auto" w:fill="FFFFFF"/>
        </w:rPr>
        <w:t xml:space="preserve">               </w:t>
      </w:r>
      <w:r w:rsidR="00AD69F1">
        <w:rPr>
          <w:rFonts w:ascii="Arial" w:hAnsi="Arial" w:cs="Arial"/>
          <w:b/>
          <w:color w:val="252525"/>
          <w:sz w:val="28"/>
          <w:szCs w:val="28"/>
          <w:shd w:val="clear" w:color="auto" w:fill="FFFFFF"/>
        </w:rPr>
        <w:t xml:space="preserve">     CHAPTER-</w:t>
      </w:r>
      <w:r w:rsidRPr="0035650C">
        <w:rPr>
          <w:rFonts w:ascii="Arial" w:hAnsi="Arial" w:cs="Arial"/>
          <w:b/>
          <w:color w:val="252525"/>
          <w:sz w:val="28"/>
          <w:szCs w:val="28"/>
          <w:shd w:val="clear" w:color="auto" w:fill="FFFFFF"/>
        </w:rPr>
        <w:t>V</w:t>
      </w:r>
    </w:p>
    <w:p w:rsidR="00B55407" w:rsidRDefault="00B55407" w:rsidP="00B55407">
      <w:pPr>
        <w:rPr>
          <w:rFonts w:ascii="Arial" w:hAnsi="Arial" w:cs="Arial"/>
          <w:color w:val="252525"/>
          <w:shd w:val="clear" w:color="auto" w:fill="FFFFFF"/>
        </w:rPr>
      </w:pPr>
    </w:p>
    <w:p w:rsidR="00B55407" w:rsidRPr="005842D8" w:rsidRDefault="00B55407" w:rsidP="00B55407">
      <w:pPr>
        <w:rPr>
          <w:rFonts w:ascii="Arial" w:hAnsi="Arial" w:cs="Arial"/>
          <w:b/>
          <w:color w:val="252525"/>
          <w:sz w:val="32"/>
          <w:szCs w:val="32"/>
          <w:shd w:val="clear" w:color="auto" w:fill="FFFFFF"/>
        </w:rPr>
      </w:pPr>
      <w:r>
        <w:rPr>
          <w:rFonts w:ascii="Arial" w:hAnsi="Arial" w:cs="Arial"/>
          <w:color w:val="252525"/>
          <w:sz w:val="32"/>
          <w:szCs w:val="32"/>
          <w:shd w:val="clear" w:color="auto" w:fill="FFFFFF"/>
        </w:rPr>
        <w:t xml:space="preserve">        </w:t>
      </w:r>
      <w:r w:rsidRPr="005842D8">
        <w:rPr>
          <w:rFonts w:ascii="Arial" w:hAnsi="Arial" w:cs="Arial"/>
          <w:color w:val="252525"/>
          <w:sz w:val="32"/>
          <w:szCs w:val="32"/>
          <w:shd w:val="clear" w:color="auto" w:fill="FFFFFF"/>
        </w:rPr>
        <w:t xml:space="preserve">   </w:t>
      </w:r>
      <w:r>
        <w:rPr>
          <w:rFonts w:ascii="Arial" w:hAnsi="Arial" w:cs="Arial"/>
          <w:color w:val="252525"/>
          <w:sz w:val="32"/>
          <w:szCs w:val="32"/>
          <w:shd w:val="clear" w:color="auto" w:fill="FFFFFF"/>
        </w:rPr>
        <w:t xml:space="preserve">   </w:t>
      </w:r>
      <w:r w:rsidRPr="005842D8">
        <w:rPr>
          <w:rFonts w:ascii="Arial" w:hAnsi="Arial" w:cs="Arial"/>
          <w:color w:val="252525"/>
          <w:sz w:val="32"/>
          <w:szCs w:val="32"/>
          <w:shd w:val="clear" w:color="auto" w:fill="FFFFFF"/>
        </w:rPr>
        <w:t xml:space="preserve">    </w:t>
      </w:r>
      <w:r>
        <w:rPr>
          <w:rFonts w:ascii="Arial" w:hAnsi="Arial" w:cs="Arial"/>
          <w:b/>
          <w:color w:val="252525"/>
          <w:sz w:val="32"/>
          <w:szCs w:val="32"/>
          <w:shd w:val="clear" w:color="auto" w:fill="FFFFFF"/>
        </w:rPr>
        <w:t>DETAILED STUDY AND FINDINGS</w:t>
      </w:r>
    </w:p>
    <w:tbl>
      <w:tblPr>
        <w:tblpPr w:leftFromText="180" w:rightFromText="180" w:vertAnchor="text" w:horzAnchor="margin" w:tblpXSpec="center" w:tblpY="189"/>
        <w:tblW w:w="10839" w:type="dxa"/>
        <w:tblLayout w:type="fixed"/>
        <w:tblLook w:val="04A0"/>
      </w:tblPr>
      <w:tblGrid>
        <w:gridCol w:w="537"/>
        <w:gridCol w:w="1717"/>
        <w:gridCol w:w="805"/>
        <w:gridCol w:w="1073"/>
        <w:gridCol w:w="1252"/>
        <w:gridCol w:w="1341"/>
        <w:gridCol w:w="1341"/>
        <w:gridCol w:w="1163"/>
        <w:gridCol w:w="1610"/>
      </w:tblGrid>
      <w:tr w:rsidR="00B55407" w:rsidRPr="00426774" w:rsidTr="00B62F0F">
        <w:trPr>
          <w:trHeight w:val="260"/>
        </w:trPr>
        <w:tc>
          <w:tcPr>
            <w:tcW w:w="10839" w:type="dxa"/>
            <w:gridSpan w:val="9"/>
            <w:tcBorders>
              <w:top w:val="nil"/>
              <w:left w:val="nil"/>
              <w:bottom w:val="nil"/>
              <w:right w:val="nil"/>
            </w:tcBorders>
            <w:shd w:val="clear" w:color="auto" w:fill="auto"/>
            <w:vAlign w:val="bottom"/>
            <w:hideMark/>
          </w:tcPr>
          <w:p w:rsidR="00B55407" w:rsidRDefault="00B55407" w:rsidP="00B62F0F">
            <w:pPr>
              <w:spacing w:after="0"/>
              <w:jc w:val="center"/>
              <w:rPr>
                <w:rFonts w:ascii="Calibri" w:eastAsia="Times New Roman" w:hAnsi="Calibri" w:cs="Times New Roman"/>
                <w:b/>
                <w:bCs/>
                <w:color w:val="000000"/>
                <w:sz w:val="28"/>
                <w:szCs w:val="28"/>
                <w:lang w:bidi="bn-IN"/>
              </w:rPr>
            </w:pPr>
            <w:r>
              <w:rPr>
                <w:rFonts w:ascii="Calibri" w:eastAsia="Times New Roman" w:hAnsi="Calibri" w:cs="Times New Roman"/>
                <w:b/>
                <w:bCs/>
                <w:color w:val="000000"/>
                <w:sz w:val="28"/>
                <w:szCs w:val="28"/>
                <w:lang w:bidi="bn-IN"/>
              </w:rPr>
              <w:t xml:space="preserve">        </w:t>
            </w:r>
            <w:r w:rsidRPr="00426774">
              <w:rPr>
                <w:rFonts w:ascii="Calibri" w:eastAsia="Times New Roman" w:hAnsi="Calibri" w:cs="Times New Roman"/>
                <w:b/>
                <w:bCs/>
                <w:color w:val="000000"/>
                <w:sz w:val="28"/>
                <w:szCs w:val="28"/>
                <w:lang w:bidi="bn-IN"/>
              </w:rPr>
              <w:t>DETAILED STUDY OF MEDICAL</w:t>
            </w:r>
            <w:r>
              <w:rPr>
                <w:rFonts w:ascii="Calibri" w:eastAsia="Times New Roman" w:hAnsi="Calibri" w:cs="Times New Roman"/>
                <w:b/>
                <w:bCs/>
                <w:color w:val="000000"/>
                <w:sz w:val="28"/>
                <w:szCs w:val="28"/>
                <w:lang w:bidi="bn-IN"/>
              </w:rPr>
              <w:t xml:space="preserve"> EQUIPMENT IN GEYZING </w:t>
            </w:r>
            <w:r w:rsidRPr="00426774">
              <w:rPr>
                <w:rFonts w:ascii="Calibri" w:eastAsia="Times New Roman" w:hAnsi="Calibri" w:cs="Times New Roman"/>
                <w:b/>
                <w:bCs/>
                <w:color w:val="000000"/>
                <w:sz w:val="28"/>
                <w:szCs w:val="28"/>
                <w:lang w:bidi="bn-IN"/>
              </w:rPr>
              <w:t>DISTRICT</w:t>
            </w:r>
          </w:p>
          <w:p w:rsidR="00B55407" w:rsidRPr="004C7808" w:rsidRDefault="00B55407" w:rsidP="00B62F0F">
            <w:pPr>
              <w:spacing w:after="0"/>
              <w:jc w:val="center"/>
              <w:rPr>
                <w:rFonts w:ascii="Calibri" w:eastAsia="Times New Roman" w:hAnsi="Calibri" w:cs="Times New Roman"/>
                <w:b/>
                <w:bCs/>
                <w:color w:val="000000"/>
                <w:sz w:val="24"/>
                <w:szCs w:val="24"/>
                <w:lang w:bidi="bn-IN"/>
              </w:rPr>
            </w:pPr>
            <w:r w:rsidRPr="004C7808">
              <w:rPr>
                <w:rFonts w:ascii="Calibri" w:eastAsia="Times New Roman" w:hAnsi="Calibri" w:cs="Times New Roman"/>
                <w:b/>
                <w:bCs/>
                <w:color w:val="000000"/>
                <w:sz w:val="24"/>
                <w:szCs w:val="24"/>
                <w:lang w:bidi="bn-IN"/>
              </w:rPr>
              <w:t>(WEST DISTRICT,SIKKIM)</w:t>
            </w:r>
          </w:p>
          <w:p w:rsidR="00B55407" w:rsidRPr="00426774" w:rsidRDefault="00B55407" w:rsidP="00B62F0F">
            <w:pPr>
              <w:spacing w:after="0"/>
              <w:rPr>
                <w:rFonts w:ascii="Calibri" w:eastAsia="Times New Roman" w:hAnsi="Calibri" w:cs="Times New Roman"/>
                <w:b/>
                <w:bCs/>
                <w:color w:val="000000"/>
                <w:sz w:val="28"/>
                <w:szCs w:val="28"/>
                <w:lang w:bidi="bn-IN"/>
              </w:rPr>
            </w:pPr>
            <w:r>
              <w:rPr>
                <w:rFonts w:ascii="Calibri" w:eastAsia="Times New Roman" w:hAnsi="Calibri" w:cs="Times New Roman"/>
                <w:b/>
                <w:bCs/>
                <w:color w:val="000000"/>
                <w:sz w:val="28"/>
                <w:szCs w:val="28"/>
                <w:lang w:bidi="bn-IN"/>
              </w:rPr>
              <w:t xml:space="preserve">            </w:t>
            </w:r>
          </w:p>
        </w:tc>
      </w:tr>
      <w:tr w:rsidR="00B55407" w:rsidRPr="00426774" w:rsidTr="00B62F0F">
        <w:trPr>
          <w:trHeight w:val="236"/>
        </w:trPr>
        <w:tc>
          <w:tcPr>
            <w:tcW w:w="537" w:type="dxa"/>
            <w:tcBorders>
              <w:top w:val="nil"/>
              <w:left w:val="nil"/>
              <w:bottom w:val="nil"/>
              <w:right w:val="nil"/>
            </w:tcBorders>
            <w:shd w:val="clear" w:color="auto" w:fill="auto"/>
            <w:noWrap/>
            <w:vAlign w:val="bottom"/>
            <w:hideMark/>
          </w:tcPr>
          <w:p w:rsidR="00B55407" w:rsidRPr="00426774" w:rsidRDefault="00B55407" w:rsidP="00B62F0F">
            <w:pPr>
              <w:spacing w:after="0"/>
              <w:rPr>
                <w:rFonts w:ascii="Calibri" w:eastAsia="Times New Roman" w:hAnsi="Calibri" w:cs="Times New Roman"/>
                <w:color w:val="000000"/>
                <w:sz w:val="20"/>
                <w:szCs w:val="20"/>
                <w:lang w:bidi="bn-IN"/>
              </w:rPr>
            </w:pPr>
          </w:p>
        </w:tc>
        <w:tc>
          <w:tcPr>
            <w:tcW w:w="1717" w:type="dxa"/>
            <w:tcBorders>
              <w:top w:val="nil"/>
              <w:left w:val="nil"/>
              <w:bottom w:val="nil"/>
              <w:right w:val="nil"/>
            </w:tcBorders>
            <w:shd w:val="clear" w:color="auto" w:fill="auto"/>
            <w:noWrap/>
            <w:vAlign w:val="bottom"/>
            <w:hideMark/>
          </w:tcPr>
          <w:p w:rsidR="00B55407" w:rsidRPr="00426774" w:rsidRDefault="00B55407" w:rsidP="00B62F0F">
            <w:pPr>
              <w:spacing w:after="0"/>
              <w:rPr>
                <w:rFonts w:ascii="Calibri" w:eastAsia="Times New Roman" w:hAnsi="Calibri" w:cs="Times New Roman"/>
                <w:color w:val="000000"/>
                <w:sz w:val="20"/>
                <w:szCs w:val="20"/>
                <w:lang w:bidi="bn-IN"/>
              </w:rPr>
            </w:pPr>
          </w:p>
        </w:tc>
        <w:tc>
          <w:tcPr>
            <w:tcW w:w="805" w:type="dxa"/>
            <w:tcBorders>
              <w:top w:val="nil"/>
              <w:left w:val="nil"/>
              <w:bottom w:val="nil"/>
              <w:right w:val="nil"/>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p>
        </w:tc>
        <w:tc>
          <w:tcPr>
            <w:tcW w:w="1073" w:type="dxa"/>
            <w:tcBorders>
              <w:top w:val="nil"/>
              <w:left w:val="nil"/>
              <w:bottom w:val="nil"/>
              <w:right w:val="nil"/>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p>
        </w:tc>
        <w:tc>
          <w:tcPr>
            <w:tcW w:w="1252" w:type="dxa"/>
            <w:tcBorders>
              <w:top w:val="nil"/>
              <w:left w:val="nil"/>
              <w:bottom w:val="nil"/>
              <w:right w:val="nil"/>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p>
        </w:tc>
        <w:tc>
          <w:tcPr>
            <w:tcW w:w="1341" w:type="dxa"/>
            <w:tcBorders>
              <w:top w:val="nil"/>
              <w:left w:val="nil"/>
              <w:bottom w:val="nil"/>
              <w:right w:val="nil"/>
            </w:tcBorders>
            <w:shd w:val="clear" w:color="auto" w:fill="auto"/>
            <w:noWrap/>
            <w:vAlign w:val="bottom"/>
            <w:hideMark/>
          </w:tcPr>
          <w:p w:rsidR="00B55407" w:rsidRPr="00426774" w:rsidRDefault="00B55407" w:rsidP="00B62F0F">
            <w:pPr>
              <w:spacing w:after="0"/>
              <w:rPr>
                <w:rFonts w:ascii="Calibri" w:eastAsia="Times New Roman" w:hAnsi="Calibri" w:cs="Times New Roman"/>
                <w:color w:val="000000"/>
                <w:sz w:val="20"/>
                <w:szCs w:val="20"/>
                <w:lang w:bidi="bn-IN"/>
              </w:rPr>
            </w:pPr>
          </w:p>
        </w:tc>
        <w:tc>
          <w:tcPr>
            <w:tcW w:w="1341" w:type="dxa"/>
            <w:tcBorders>
              <w:top w:val="nil"/>
              <w:left w:val="nil"/>
              <w:bottom w:val="nil"/>
              <w:right w:val="nil"/>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p>
        </w:tc>
        <w:tc>
          <w:tcPr>
            <w:tcW w:w="1163" w:type="dxa"/>
            <w:tcBorders>
              <w:top w:val="nil"/>
              <w:left w:val="nil"/>
              <w:bottom w:val="nil"/>
              <w:right w:val="nil"/>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p>
        </w:tc>
        <w:tc>
          <w:tcPr>
            <w:tcW w:w="1610" w:type="dxa"/>
            <w:tcBorders>
              <w:top w:val="nil"/>
              <w:left w:val="nil"/>
              <w:bottom w:val="nil"/>
              <w:right w:val="nil"/>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p>
        </w:tc>
      </w:tr>
      <w:tr w:rsidR="00B55407" w:rsidRPr="00426774" w:rsidTr="00B62F0F">
        <w:trPr>
          <w:trHeight w:val="602"/>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Pr>
                <w:rFonts w:ascii="Calibri" w:eastAsia="Times New Roman" w:hAnsi="Calibri" w:cs="Times New Roman"/>
                <w:color w:val="000000"/>
                <w:sz w:val="20"/>
                <w:szCs w:val="20"/>
                <w:lang w:bidi="bn-IN"/>
              </w:rPr>
              <w:t>S.</w:t>
            </w:r>
            <w:r w:rsidRPr="00426774">
              <w:rPr>
                <w:rFonts w:ascii="Calibri" w:eastAsia="Times New Roman" w:hAnsi="Calibri" w:cs="Times New Roman"/>
                <w:color w:val="000000"/>
                <w:sz w:val="20"/>
                <w:szCs w:val="20"/>
                <w:lang w:bidi="bn-IN"/>
              </w:rPr>
              <w:t>No.</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Name of the Institution</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Beds</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 xml:space="preserve">TYPE OF HOSPITAL </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Total Equip</w:t>
            </w:r>
            <w:r>
              <w:rPr>
                <w:rFonts w:ascii="Calibri" w:eastAsia="Times New Roman" w:hAnsi="Calibri" w:cs="Times New Roman"/>
                <w:color w:val="000000"/>
                <w:sz w:val="20"/>
                <w:szCs w:val="20"/>
                <w:lang w:bidi="bn-IN"/>
              </w:rPr>
              <w:t>ment</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Pr>
                <w:rFonts w:ascii="Calibri" w:eastAsia="Times New Roman" w:hAnsi="Calibri" w:cs="Times New Roman"/>
                <w:color w:val="000000"/>
                <w:sz w:val="20"/>
                <w:szCs w:val="20"/>
                <w:lang w:bidi="bn-IN"/>
              </w:rPr>
              <w:t>Total Cost of Equipment</w:t>
            </w:r>
            <w:r w:rsidRPr="00426774">
              <w:rPr>
                <w:rFonts w:ascii="Calibri" w:eastAsia="Times New Roman" w:hAnsi="Calibri" w:cs="Times New Roman"/>
                <w:color w:val="000000"/>
                <w:sz w:val="20"/>
                <w:szCs w:val="20"/>
                <w:lang w:bidi="bn-IN"/>
              </w:rPr>
              <w:t xml:space="preserve"> </w:t>
            </w:r>
            <w:r w:rsidRPr="00426774">
              <w:rPr>
                <w:rFonts w:ascii="Rupee Foradian" w:eastAsia="Times New Roman" w:hAnsi="Rupee Foradian" w:cs="Times New Roman"/>
                <w:color w:val="000000"/>
                <w:sz w:val="20"/>
                <w:szCs w:val="20"/>
                <w:lang w:bidi="bn-IN"/>
              </w:rPr>
              <w:t>`</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B55407" w:rsidRPr="00B62F0F" w:rsidRDefault="00B55407" w:rsidP="00B62F0F">
            <w:pPr>
              <w:spacing w:after="0"/>
              <w:jc w:val="center"/>
              <w:rPr>
                <w:rFonts w:ascii="Calibri" w:eastAsia="Times New Roman" w:hAnsi="Calibri" w:cs="Times New Roman"/>
                <w:color w:val="000000"/>
                <w:sz w:val="20"/>
                <w:szCs w:val="20"/>
                <w:lang w:bidi="bn-IN"/>
              </w:rPr>
            </w:pPr>
            <w:r w:rsidRPr="00B62F0F">
              <w:rPr>
                <w:rFonts w:ascii="Calibri" w:eastAsia="Times New Roman" w:hAnsi="Calibri" w:cs="Times New Roman"/>
                <w:color w:val="000000"/>
                <w:sz w:val="20"/>
                <w:szCs w:val="20"/>
                <w:lang w:bidi="bn-IN"/>
              </w:rPr>
              <w:t>No. of Working Equipment</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16"/>
                <w:szCs w:val="16"/>
                <w:lang w:bidi="bn-IN"/>
              </w:rPr>
            </w:pPr>
            <w:r w:rsidRPr="00426774">
              <w:rPr>
                <w:rFonts w:ascii="Calibri" w:eastAsia="Times New Roman" w:hAnsi="Calibri" w:cs="Times New Roman"/>
                <w:color w:val="000000"/>
                <w:sz w:val="16"/>
                <w:szCs w:val="16"/>
                <w:lang w:bidi="bn-IN"/>
              </w:rPr>
              <w:t>No. of NOT Working Equipment</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Pr>
                <w:rFonts w:ascii="Calibri" w:eastAsia="Times New Roman" w:hAnsi="Calibri" w:cs="Times New Roman"/>
                <w:color w:val="000000"/>
                <w:sz w:val="20"/>
                <w:szCs w:val="20"/>
                <w:lang w:bidi="bn-IN"/>
              </w:rPr>
              <w:t xml:space="preserve">% of D’fuction </w:t>
            </w:r>
            <w:r w:rsidRPr="00426774">
              <w:rPr>
                <w:rFonts w:ascii="Calibri" w:eastAsia="Times New Roman" w:hAnsi="Calibri" w:cs="Times New Roman"/>
                <w:color w:val="000000"/>
                <w:sz w:val="20"/>
                <w:szCs w:val="20"/>
                <w:lang w:bidi="bn-IN"/>
              </w:rPr>
              <w:t>equipt</w:t>
            </w:r>
          </w:p>
        </w:tc>
      </w:tr>
      <w:tr w:rsidR="00B55407" w:rsidRPr="00426774" w:rsidTr="00B62F0F">
        <w:trPr>
          <w:trHeight w:val="236"/>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1</w:t>
            </w:r>
          </w:p>
        </w:tc>
        <w:tc>
          <w:tcPr>
            <w:tcW w:w="1717"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GEYZING</w:t>
            </w:r>
          </w:p>
        </w:tc>
        <w:tc>
          <w:tcPr>
            <w:tcW w:w="805"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100</w:t>
            </w:r>
          </w:p>
        </w:tc>
        <w:tc>
          <w:tcPr>
            <w:tcW w:w="107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DISTRICT</w:t>
            </w:r>
          </w:p>
        </w:tc>
        <w:tc>
          <w:tcPr>
            <w:tcW w:w="125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108</w:t>
            </w:r>
          </w:p>
        </w:tc>
        <w:tc>
          <w:tcPr>
            <w:tcW w:w="1341" w:type="dxa"/>
            <w:tcBorders>
              <w:top w:val="nil"/>
              <w:left w:val="nil"/>
              <w:bottom w:val="single" w:sz="4" w:space="0" w:color="auto"/>
              <w:right w:val="single" w:sz="4" w:space="0" w:color="auto"/>
            </w:tcBorders>
            <w:shd w:val="clear" w:color="auto" w:fill="auto"/>
            <w:noWrap/>
            <w:vAlign w:val="center"/>
            <w:hideMark/>
          </w:tcPr>
          <w:p w:rsidR="00B55407" w:rsidRPr="00426774" w:rsidRDefault="00A54B48"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9</w:t>
            </w:r>
            <w:r w:rsidR="00FE41A4">
              <w:rPr>
                <w:rFonts w:ascii="Calibri" w:eastAsia="Times New Roman" w:hAnsi="Calibri" w:cs="Times New Roman"/>
                <w:sz w:val="20"/>
                <w:szCs w:val="20"/>
                <w:lang w:bidi="bn-IN"/>
              </w:rPr>
              <w:t>4</w:t>
            </w:r>
            <w:r>
              <w:rPr>
                <w:rFonts w:ascii="Calibri" w:eastAsia="Times New Roman" w:hAnsi="Calibri" w:cs="Times New Roman"/>
                <w:sz w:val="20"/>
                <w:szCs w:val="20"/>
                <w:lang w:bidi="bn-IN"/>
              </w:rPr>
              <w:t>0</w:t>
            </w:r>
            <w:r w:rsidR="00B55407">
              <w:rPr>
                <w:rFonts w:ascii="Calibri" w:eastAsia="Times New Roman" w:hAnsi="Calibri" w:cs="Times New Roman"/>
                <w:sz w:val="20"/>
                <w:szCs w:val="20"/>
                <w:lang w:bidi="bn-IN"/>
              </w:rPr>
              <w:t>9000</w:t>
            </w:r>
          </w:p>
        </w:tc>
        <w:tc>
          <w:tcPr>
            <w:tcW w:w="1341"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78</w:t>
            </w:r>
          </w:p>
        </w:tc>
        <w:tc>
          <w:tcPr>
            <w:tcW w:w="1163"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30</w:t>
            </w:r>
          </w:p>
        </w:tc>
        <w:tc>
          <w:tcPr>
            <w:tcW w:w="1610" w:type="dxa"/>
            <w:tcBorders>
              <w:top w:val="nil"/>
              <w:left w:val="nil"/>
              <w:bottom w:val="single" w:sz="4" w:space="0" w:color="auto"/>
              <w:right w:val="single" w:sz="4" w:space="0" w:color="auto"/>
            </w:tcBorders>
            <w:shd w:val="clear" w:color="auto" w:fill="auto"/>
            <w:noWrap/>
            <w:vAlign w:val="bottom"/>
            <w:hideMark/>
          </w:tcPr>
          <w:p w:rsidR="00B55407" w:rsidRPr="00426774" w:rsidRDefault="00B8064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27.777</w:t>
            </w:r>
          </w:p>
        </w:tc>
      </w:tr>
      <w:tr w:rsidR="00B55407" w:rsidRPr="00426774" w:rsidTr="00B62F0F">
        <w:trPr>
          <w:trHeight w:val="236"/>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2</w:t>
            </w:r>
          </w:p>
        </w:tc>
        <w:tc>
          <w:tcPr>
            <w:tcW w:w="1717"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YUKSOM</w:t>
            </w:r>
          </w:p>
        </w:tc>
        <w:tc>
          <w:tcPr>
            <w:tcW w:w="805"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07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125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21</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FE41A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  39</w:t>
            </w:r>
            <w:r w:rsidR="00B55407">
              <w:rPr>
                <w:rFonts w:ascii="Calibri" w:eastAsia="Times New Roman" w:hAnsi="Calibri" w:cs="Times New Roman"/>
                <w:sz w:val="20"/>
                <w:szCs w:val="20"/>
                <w:lang w:bidi="bn-IN"/>
              </w:rPr>
              <w:t>8900</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20</w:t>
            </w:r>
          </w:p>
        </w:tc>
        <w:tc>
          <w:tcPr>
            <w:tcW w:w="116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w:t>
            </w:r>
          </w:p>
        </w:tc>
        <w:tc>
          <w:tcPr>
            <w:tcW w:w="1610"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4.7</w:t>
            </w:r>
            <w:r w:rsidR="00B8064D">
              <w:rPr>
                <w:rFonts w:ascii="Calibri" w:eastAsia="Times New Roman" w:hAnsi="Calibri" w:cs="Times New Roman"/>
                <w:sz w:val="20"/>
                <w:szCs w:val="20"/>
                <w:lang w:bidi="bn-IN"/>
              </w:rPr>
              <w:t>6</w:t>
            </w:r>
          </w:p>
        </w:tc>
      </w:tr>
      <w:tr w:rsidR="00B55407" w:rsidRPr="00426774" w:rsidTr="00B62F0F">
        <w:trPr>
          <w:trHeight w:val="248"/>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3</w:t>
            </w:r>
          </w:p>
        </w:tc>
        <w:tc>
          <w:tcPr>
            <w:tcW w:w="1717" w:type="dxa"/>
            <w:tcBorders>
              <w:top w:val="nil"/>
              <w:left w:val="nil"/>
              <w:bottom w:val="single" w:sz="4" w:space="0" w:color="auto"/>
              <w:right w:val="single" w:sz="4" w:space="0" w:color="auto"/>
            </w:tcBorders>
            <w:shd w:val="clear" w:color="auto" w:fill="auto"/>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SENEK (TASHADING)</w:t>
            </w:r>
          </w:p>
        </w:tc>
        <w:tc>
          <w:tcPr>
            <w:tcW w:w="805"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073"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1252"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C652F5">
              <w:rPr>
                <w:rFonts w:ascii="Calibri" w:eastAsia="Times New Roman" w:hAnsi="Calibri" w:cs="Times New Roman"/>
                <w:sz w:val="20"/>
                <w:szCs w:val="20"/>
                <w:lang w:bidi="bn-IN"/>
              </w:rPr>
              <w:t>4</w:t>
            </w:r>
          </w:p>
        </w:tc>
        <w:tc>
          <w:tcPr>
            <w:tcW w:w="1341" w:type="dxa"/>
            <w:tcBorders>
              <w:top w:val="nil"/>
              <w:left w:val="nil"/>
              <w:bottom w:val="single" w:sz="4" w:space="0" w:color="auto"/>
              <w:right w:val="single" w:sz="4" w:space="0" w:color="auto"/>
            </w:tcBorders>
            <w:shd w:val="clear" w:color="auto" w:fill="auto"/>
            <w:noWrap/>
            <w:hideMark/>
          </w:tcPr>
          <w:p w:rsidR="00B55407" w:rsidRPr="00426774" w:rsidRDefault="00FE41A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  46</w:t>
            </w:r>
            <w:r w:rsidR="00B55407">
              <w:rPr>
                <w:rFonts w:ascii="Calibri" w:eastAsia="Times New Roman" w:hAnsi="Calibri" w:cs="Times New Roman"/>
                <w:sz w:val="20"/>
                <w:szCs w:val="20"/>
                <w:lang w:bidi="bn-IN"/>
              </w:rPr>
              <w:t>7900</w:t>
            </w:r>
          </w:p>
        </w:tc>
        <w:tc>
          <w:tcPr>
            <w:tcW w:w="1341"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w:t>
            </w:r>
            <w:r w:rsidR="00C652F5">
              <w:rPr>
                <w:rFonts w:ascii="Calibri" w:eastAsia="Times New Roman" w:hAnsi="Calibri" w:cs="Times New Roman"/>
                <w:sz w:val="20"/>
                <w:szCs w:val="20"/>
                <w:lang w:bidi="bn-IN"/>
              </w:rPr>
              <w:t>5</w:t>
            </w:r>
          </w:p>
        </w:tc>
        <w:tc>
          <w:tcPr>
            <w:tcW w:w="1163"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9</w:t>
            </w:r>
          </w:p>
        </w:tc>
        <w:tc>
          <w:tcPr>
            <w:tcW w:w="1610" w:type="dxa"/>
            <w:tcBorders>
              <w:top w:val="nil"/>
              <w:left w:val="nil"/>
              <w:bottom w:val="single" w:sz="4" w:space="0" w:color="auto"/>
              <w:right w:val="single" w:sz="4" w:space="0" w:color="auto"/>
            </w:tcBorders>
            <w:shd w:val="clear" w:color="auto" w:fill="auto"/>
            <w:noWrap/>
            <w:hideMark/>
          </w:tcPr>
          <w:p w:rsidR="00B55407" w:rsidRPr="00426774" w:rsidRDefault="00B8064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37.5</w:t>
            </w:r>
          </w:p>
        </w:tc>
      </w:tr>
      <w:tr w:rsidR="00B55407" w:rsidRPr="00426774" w:rsidTr="00B62F0F">
        <w:trPr>
          <w:trHeight w:val="236"/>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4</w:t>
            </w:r>
          </w:p>
        </w:tc>
        <w:tc>
          <w:tcPr>
            <w:tcW w:w="1717"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DENTAM</w:t>
            </w:r>
          </w:p>
        </w:tc>
        <w:tc>
          <w:tcPr>
            <w:tcW w:w="805"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07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125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C652F5">
              <w:rPr>
                <w:rFonts w:ascii="Calibri" w:eastAsia="Times New Roman" w:hAnsi="Calibri" w:cs="Times New Roman"/>
                <w:sz w:val="20"/>
                <w:szCs w:val="20"/>
                <w:lang w:bidi="bn-IN"/>
              </w:rPr>
              <w:t>6</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FE41A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   74</w:t>
            </w:r>
            <w:r w:rsidR="00B55407">
              <w:rPr>
                <w:rFonts w:ascii="Calibri" w:eastAsia="Times New Roman" w:hAnsi="Calibri" w:cs="Times New Roman"/>
                <w:sz w:val="20"/>
                <w:szCs w:val="20"/>
                <w:lang w:bidi="bn-IN"/>
              </w:rPr>
              <w:t>6900</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C652F5"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18</w:t>
            </w:r>
          </w:p>
        </w:tc>
        <w:tc>
          <w:tcPr>
            <w:tcW w:w="116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8</w:t>
            </w:r>
          </w:p>
        </w:tc>
        <w:tc>
          <w:tcPr>
            <w:tcW w:w="1610" w:type="dxa"/>
            <w:tcBorders>
              <w:top w:val="nil"/>
              <w:left w:val="nil"/>
              <w:bottom w:val="single" w:sz="4" w:space="0" w:color="auto"/>
              <w:right w:val="single" w:sz="4" w:space="0" w:color="auto"/>
            </w:tcBorders>
            <w:shd w:val="clear" w:color="auto" w:fill="auto"/>
            <w:noWrap/>
            <w:vAlign w:val="bottom"/>
            <w:hideMark/>
          </w:tcPr>
          <w:p w:rsidR="00B55407" w:rsidRPr="00426774" w:rsidRDefault="00B8064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30.77</w:t>
            </w:r>
          </w:p>
        </w:tc>
      </w:tr>
      <w:tr w:rsidR="00B55407" w:rsidRPr="00426774" w:rsidTr="00B62F0F">
        <w:trPr>
          <w:trHeight w:val="236"/>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5</w:t>
            </w:r>
          </w:p>
        </w:tc>
        <w:tc>
          <w:tcPr>
            <w:tcW w:w="1717"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RINCHINPONG</w:t>
            </w:r>
          </w:p>
        </w:tc>
        <w:tc>
          <w:tcPr>
            <w:tcW w:w="805"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07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125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C652F5">
              <w:rPr>
                <w:rFonts w:ascii="Calibri" w:eastAsia="Times New Roman" w:hAnsi="Calibri" w:cs="Times New Roman"/>
                <w:sz w:val="20"/>
                <w:szCs w:val="20"/>
                <w:lang w:bidi="bn-IN"/>
              </w:rPr>
              <w:t>1</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C652F5"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       486</w:t>
            </w:r>
            <w:r w:rsidR="00B55407">
              <w:rPr>
                <w:rFonts w:ascii="Calibri" w:eastAsia="Times New Roman" w:hAnsi="Calibri" w:cs="Times New Roman"/>
                <w:sz w:val="20"/>
                <w:szCs w:val="20"/>
                <w:lang w:bidi="bn-IN"/>
              </w:rPr>
              <w:t>200</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w:t>
            </w:r>
            <w:r w:rsidR="00B8064D">
              <w:rPr>
                <w:rFonts w:ascii="Calibri" w:eastAsia="Times New Roman" w:hAnsi="Calibri" w:cs="Times New Roman"/>
                <w:sz w:val="20"/>
                <w:szCs w:val="20"/>
                <w:lang w:bidi="bn-IN"/>
              </w:rPr>
              <w:t>2</w:t>
            </w:r>
          </w:p>
        </w:tc>
        <w:tc>
          <w:tcPr>
            <w:tcW w:w="116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9</w:t>
            </w:r>
          </w:p>
        </w:tc>
        <w:tc>
          <w:tcPr>
            <w:tcW w:w="1610" w:type="dxa"/>
            <w:tcBorders>
              <w:top w:val="nil"/>
              <w:left w:val="nil"/>
              <w:bottom w:val="single" w:sz="4" w:space="0" w:color="auto"/>
              <w:right w:val="single" w:sz="4" w:space="0" w:color="auto"/>
            </w:tcBorders>
            <w:shd w:val="clear" w:color="auto" w:fill="auto"/>
            <w:noWrap/>
            <w:vAlign w:val="bottom"/>
            <w:hideMark/>
          </w:tcPr>
          <w:p w:rsidR="00B55407" w:rsidRPr="00426774" w:rsidRDefault="00B8064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42.85</w:t>
            </w:r>
          </w:p>
        </w:tc>
      </w:tr>
      <w:tr w:rsidR="00B55407" w:rsidRPr="00426774" w:rsidTr="00B62F0F">
        <w:trPr>
          <w:trHeight w:val="236"/>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6</w:t>
            </w:r>
          </w:p>
        </w:tc>
        <w:tc>
          <w:tcPr>
            <w:tcW w:w="1717"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MANGAL BAREY</w:t>
            </w:r>
          </w:p>
        </w:tc>
        <w:tc>
          <w:tcPr>
            <w:tcW w:w="805"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073"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125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C652F5">
              <w:rPr>
                <w:rFonts w:ascii="Calibri" w:eastAsia="Times New Roman" w:hAnsi="Calibri" w:cs="Times New Roman"/>
                <w:sz w:val="20"/>
                <w:szCs w:val="20"/>
                <w:lang w:bidi="bn-IN"/>
              </w:rPr>
              <w:t>4</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C652F5"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   816</w:t>
            </w:r>
            <w:r w:rsidR="00B55407">
              <w:rPr>
                <w:rFonts w:ascii="Calibri" w:eastAsia="Times New Roman" w:hAnsi="Calibri" w:cs="Times New Roman"/>
                <w:sz w:val="20"/>
                <w:szCs w:val="20"/>
                <w:lang w:bidi="bn-IN"/>
              </w:rPr>
              <w:t xml:space="preserve">900 </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w:t>
            </w:r>
            <w:r w:rsidR="00C652F5">
              <w:rPr>
                <w:rFonts w:ascii="Calibri" w:eastAsia="Times New Roman" w:hAnsi="Calibri" w:cs="Times New Roman"/>
                <w:sz w:val="20"/>
                <w:szCs w:val="20"/>
                <w:lang w:bidi="bn-IN"/>
              </w:rPr>
              <w:t>6</w:t>
            </w:r>
          </w:p>
        </w:tc>
        <w:tc>
          <w:tcPr>
            <w:tcW w:w="116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8</w:t>
            </w:r>
          </w:p>
        </w:tc>
        <w:tc>
          <w:tcPr>
            <w:tcW w:w="1610" w:type="dxa"/>
            <w:tcBorders>
              <w:top w:val="nil"/>
              <w:left w:val="nil"/>
              <w:bottom w:val="single" w:sz="4" w:space="0" w:color="auto"/>
              <w:right w:val="single" w:sz="4" w:space="0" w:color="auto"/>
            </w:tcBorders>
            <w:shd w:val="clear" w:color="auto" w:fill="auto"/>
            <w:noWrap/>
            <w:vAlign w:val="bottom"/>
            <w:hideMark/>
          </w:tcPr>
          <w:p w:rsidR="00B55407" w:rsidRPr="00426774" w:rsidRDefault="00B8064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33.33</w:t>
            </w:r>
          </w:p>
        </w:tc>
      </w:tr>
      <w:tr w:rsidR="00B55407" w:rsidRPr="00426774" w:rsidTr="00B62F0F">
        <w:trPr>
          <w:trHeight w:val="236"/>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7</w:t>
            </w:r>
          </w:p>
        </w:tc>
        <w:tc>
          <w:tcPr>
            <w:tcW w:w="1717"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SOMBARIA</w:t>
            </w:r>
          </w:p>
        </w:tc>
        <w:tc>
          <w:tcPr>
            <w:tcW w:w="805"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073"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125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C652F5">
              <w:rPr>
                <w:rFonts w:ascii="Calibri" w:eastAsia="Times New Roman" w:hAnsi="Calibri" w:cs="Times New Roman"/>
                <w:sz w:val="20"/>
                <w:szCs w:val="20"/>
                <w:lang w:bidi="bn-IN"/>
              </w:rPr>
              <w:t>1</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C652F5"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   57</w:t>
            </w:r>
            <w:r w:rsidR="00B55407">
              <w:rPr>
                <w:rFonts w:ascii="Calibri" w:eastAsia="Times New Roman" w:hAnsi="Calibri" w:cs="Times New Roman"/>
                <w:sz w:val="20"/>
                <w:szCs w:val="20"/>
                <w:lang w:bidi="bn-IN"/>
              </w:rPr>
              <w:t>5900</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w:t>
            </w:r>
            <w:r w:rsidR="00C652F5">
              <w:rPr>
                <w:rFonts w:ascii="Calibri" w:eastAsia="Times New Roman" w:hAnsi="Calibri" w:cs="Times New Roman"/>
                <w:sz w:val="20"/>
                <w:szCs w:val="20"/>
                <w:lang w:bidi="bn-IN"/>
              </w:rPr>
              <w:t>6</w:t>
            </w:r>
          </w:p>
        </w:tc>
        <w:tc>
          <w:tcPr>
            <w:tcW w:w="116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5</w:t>
            </w:r>
          </w:p>
        </w:tc>
        <w:tc>
          <w:tcPr>
            <w:tcW w:w="1610" w:type="dxa"/>
            <w:tcBorders>
              <w:top w:val="nil"/>
              <w:left w:val="nil"/>
              <w:bottom w:val="single" w:sz="4" w:space="0" w:color="auto"/>
              <w:right w:val="single" w:sz="4" w:space="0" w:color="auto"/>
            </w:tcBorders>
            <w:shd w:val="clear" w:color="auto" w:fill="auto"/>
            <w:noWrap/>
            <w:vAlign w:val="bottom"/>
            <w:hideMark/>
          </w:tcPr>
          <w:p w:rsidR="00B55407" w:rsidRPr="00426774" w:rsidRDefault="00B8064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23.8</w:t>
            </w:r>
          </w:p>
        </w:tc>
      </w:tr>
      <w:tr w:rsidR="00B55407" w:rsidRPr="00426774" w:rsidTr="00B62F0F">
        <w:trPr>
          <w:trHeight w:val="236"/>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8</w:t>
            </w:r>
          </w:p>
        </w:tc>
        <w:tc>
          <w:tcPr>
            <w:tcW w:w="1717"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SORENG</w:t>
            </w:r>
          </w:p>
        </w:tc>
        <w:tc>
          <w:tcPr>
            <w:tcW w:w="805"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073"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1252" w:type="dxa"/>
            <w:tcBorders>
              <w:top w:val="nil"/>
              <w:left w:val="nil"/>
              <w:bottom w:val="single" w:sz="4" w:space="0" w:color="auto"/>
              <w:right w:val="single" w:sz="4" w:space="0" w:color="auto"/>
            </w:tcBorders>
            <w:shd w:val="clear" w:color="auto" w:fill="auto"/>
            <w:noWrap/>
            <w:vAlign w:val="bottom"/>
            <w:hideMark/>
          </w:tcPr>
          <w:p w:rsidR="00B55407" w:rsidRPr="00426774" w:rsidRDefault="00C652F5"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19</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C652F5"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   109</w:t>
            </w:r>
            <w:r w:rsidR="00B55407">
              <w:rPr>
                <w:rFonts w:ascii="Calibri" w:eastAsia="Times New Roman" w:hAnsi="Calibri" w:cs="Times New Roman"/>
                <w:sz w:val="20"/>
                <w:szCs w:val="20"/>
                <w:lang w:bidi="bn-IN"/>
              </w:rPr>
              <w:t>7200</w:t>
            </w:r>
          </w:p>
        </w:tc>
        <w:tc>
          <w:tcPr>
            <w:tcW w:w="1341"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w:t>
            </w:r>
            <w:r w:rsidR="00C652F5">
              <w:rPr>
                <w:rFonts w:ascii="Calibri" w:eastAsia="Times New Roman" w:hAnsi="Calibri" w:cs="Times New Roman"/>
                <w:sz w:val="20"/>
                <w:szCs w:val="20"/>
                <w:lang w:bidi="bn-IN"/>
              </w:rPr>
              <w:t>1</w:t>
            </w:r>
          </w:p>
        </w:tc>
        <w:tc>
          <w:tcPr>
            <w:tcW w:w="1163"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8</w:t>
            </w:r>
          </w:p>
        </w:tc>
        <w:tc>
          <w:tcPr>
            <w:tcW w:w="1610" w:type="dxa"/>
            <w:tcBorders>
              <w:top w:val="nil"/>
              <w:left w:val="nil"/>
              <w:bottom w:val="single" w:sz="4" w:space="0" w:color="auto"/>
              <w:right w:val="single" w:sz="4" w:space="0" w:color="auto"/>
            </w:tcBorders>
            <w:shd w:val="clear" w:color="auto" w:fill="auto"/>
            <w:noWrap/>
            <w:vAlign w:val="bottom"/>
            <w:hideMark/>
          </w:tcPr>
          <w:p w:rsidR="00B55407" w:rsidRPr="00426774" w:rsidRDefault="00B8064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42.1</w:t>
            </w:r>
          </w:p>
        </w:tc>
      </w:tr>
    </w:tbl>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tbl>
      <w:tblPr>
        <w:tblStyle w:val="TableGrid"/>
        <w:tblpPr w:leftFromText="180" w:rightFromText="180" w:vertAnchor="text" w:horzAnchor="margin" w:tblpXSpec="center" w:tblpY="228"/>
        <w:tblW w:w="10962" w:type="dxa"/>
        <w:tblLook w:val="04A0"/>
      </w:tblPr>
      <w:tblGrid>
        <w:gridCol w:w="10962"/>
      </w:tblGrid>
      <w:tr w:rsidR="00B55407" w:rsidRPr="001B42BD" w:rsidTr="00B62F0F">
        <w:tc>
          <w:tcPr>
            <w:tcW w:w="10962" w:type="dxa"/>
          </w:tcPr>
          <w:p w:rsidR="00B55407" w:rsidRDefault="00B55407" w:rsidP="00B62F0F">
            <w:pPr>
              <w:rPr>
                <w:sz w:val="36"/>
                <w:szCs w:val="36"/>
              </w:rPr>
            </w:pPr>
            <w:r w:rsidRPr="001B42BD">
              <w:rPr>
                <w:sz w:val="36"/>
                <w:szCs w:val="36"/>
              </w:rPr>
              <w:t xml:space="preserve">  </w:t>
            </w:r>
            <w:r>
              <w:rPr>
                <w:sz w:val="36"/>
                <w:szCs w:val="36"/>
              </w:rPr>
              <w:t xml:space="preserve">   </w:t>
            </w:r>
            <w:r w:rsidRPr="001B42BD">
              <w:rPr>
                <w:sz w:val="36"/>
                <w:szCs w:val="36"/>
              </w:rPr>
              <w:t xml:space="preserve">   </w:t>
            </w:r>
          </w:p>
          <w:p w:rsidR="00B55407" w:rsidRDefault="00B55407" w:rsidP="00B62F0F">
            <w:pPr>
              <w:rPr>
                <w:b/>
                <w:sz w:val="36"/>
                <w:szCs w:val="36"/>
              </w:rPr>
            </w:pPr>
            <w:r>
              <w:rPr>
                <w:sz w:val="36"/>
                <w:szCs w:val="36"/>
              </w:rPr>
              <w:t xml:space="preserve">        </w:t>
            </w:r>
            <w:r w:rsidRPr="001B42BD">
              <w:rPr>
                <w:sz w:val="36"/>
                <w:szCs w:val="36"/>
              </w:rPr>
              <w:t xml:space="preserve"> </w:t>
            </w:r>
            <w:r w:rsidRPr="001B42BD">
              <w:rPr>
                <w:b/>
                <w:sz w:val="36"/>
                <w:szCs w:val="36"/>
              </w:rPr>
              <w:t xml:space="preserve">  Contact Details of Officers in West District ( Geyzing )</w:t>
            </w:r>
          </w:p>
          <w:p w:rsidR="00B55407" w:rsidRPr="001B42BD" w:rsidRDefault="00B55407" w:rsidP="00B62F0F">
            <w:pPr>
              <w:rPr>
                <w:b/>
                <w:sz w:val="36"/>
                <w:szCs w:val="36"/>
              </w:rPr>
            </w:pPr>
          </w:p>
          <w:p w:rsidR="00B55407" w:rsidRPr="001B42BD" w:rsidRDefault="00B55407" w:rsidP="00B62F0F">
            <w:pPr>
              <w:rPr>
                <w:b/>
                <w:sz w:val="32"/>
                <w:szCs w:val="32"/>
              </w:rPr>
            </w:pPr>
          </w:p>
        </w:tc>
      </w:tr>
      <w:tr w:rsidR="00B55407" w:rsidRPr="001B42BD" w:rsidTr="00B62F0F">
        <w:tc>
          <w:tcPr>
            <w:tcW w:w="10962" w:type="dxa"/>
          </w:tcPr>
          <w:p w:rsidR="00B55407" w:rsidRPr="001B42BD" w:rsidRDefault="00B55407" w:rsidP="00B62F0F">
            <w:pPr>
              <w:rPr>
                <w:b/>
                <w:sz w:val="28"/>
                <w:szCs w:val="28"/>
              </w:rPr>
            </w:pPr>
            <w:r w:rsidRPr="001B42BD">
              <w:rPr>
                <w:b/>
                <w:sz w:val="28"/>
                <w:szCs w:val="28"/>
              </w:rPr>
              <w:t xml:space="preserve">            </w:t>
            </w:r>
            <w:r w:rsidRPr="001B42BD">
              <w:rPr>
                <w:b/>
                <w:sz w:val="24"/>
                <w:szCs w:val="24"/>
              </w:rPr>
              <w:t xml:space="preserve">                                        NAME                                          </w:t>
            </w:r>
            <w:r>
              <w:rPr>
                <w:b/>
                <w:sz w:val="24"/>
                <w:szCs w:val="24"/>
              </w:rPr>
              <w:t xml:space="preserve">    </w:t>
            </w:r>
            <w:r w:rsidRPr="001B42BD">
              <w:rPr>
                <w:b/>
                <w:sz w:val="24"/>
                <w:szCs w:val="24"/>
              </w:rPr>
              <w:t xml:space="preserve"> MOBILE No.  </w:t>
            </w:r>
          </w:p>
        </w:tc>
      </w:tr>
      <w:tr w:rsidR="00B55407" w:rsidRPr="001B42BD" w:rsidTr="00B62F0F">
        <w:tc>
          <w:tcPr>
            <w:tcW w:w="10962" w:type="dxa"/>
          </w:tcPr>
          <w:p w:rsidR="00B55407" w:rsidRDefault="00B55407" w:rsidP="00B62F0F">
            <w:pPr>
              <w:tabs>
                <w:tab w:val="left" w:pos="5760"/>
              </w:tabs>
              <w:rPr>
                <w:b/>
                <w:sz w:val="28"/>
                <w:szCs w:val="28"/>
              </w:rPr>
            </w:pPr>
            <w:r w:rsidRPr="001B42BD">
              <w:rPr>
                <w:b/>
                <w:sz w:val="28"/>
                <w:szCs w:val="28"/>
              </w:rPr>
              <w:t xml:space="preserve">District hospital  </w:t>
            </w:r>
          </w:p>
          <w:p w:rsidR="00B55407" w:rsidRPr="001B42BD" w:rsidRDefault="00B55407" w:rsidP="00B62F0F">
            <w:pPr>
              <w:tabs>
                <w:tab w:val="left" w:pos="5760"/>
              </w:tabs>
              <w:rPr>
                <w:b/>
                <w:sz w:val="28"/>
                <w:szCs w:val="28"/>
              </w:rPr>
            </w:pPr>
            <w:r w:rsidRPr="001B42BD">
              <w:rPr>
                <w:b/>
                <w:sz w:val="28"/>
                <w:szCs w:val="28"/>
              </w:rPr>
              <w:t xml:space="preserve">            </w:t>
            </w:r>
          </w:p>
        </w:tc>
      </w:tr>
      <w:tr w:rsidR="00B55407" w:rsidRPr="001B42BD" w:rsidTr="00B62F0F">
        <w:tc>
          <w:tcPr>
            <w:tcW w:w="10962" w:type="dxa"/>
          </w:tcPr>
          <w:p w:rsidR="00B55407" w:rsidRPr="001B42BD" w:rsidRDefault="00B55407" w:rsidP="00B62F0F">
            <w:pPr>
              <w:rPr>
                <w:sz w:val="28"/>
                <w:szCs w:val="28"/>
              </w:rPr>
            </w:pPr>
            <w:r w:rsidRPr="001B42BD">
              <w:rPr>
                <w:rFonts w:ascii="Calibri" w:eastAsia="Times New Roman" w:hAnsi="Calibri" w:cs="Times New Roman"/>
                <w:color w:val="000000"/>
                <w:sz w:val="24"/>
                <w:szCs w:val="24"/>
              </w:rPr>
              <w:t xml:space="preserve">  DMSH                                 Dr. ANUSHA LAMA                     </w:t>
            </w:r>
            <w:r>
              <w:rPr>
                <w:rFonts w:ascii="Calibri" w:eastAsia="Times New Roman" w:hAnsi="Calibri" w:cs="Times New Roman"/>
                <w:color w:val="000000"/>
                <w:sz w:val="24"/>
                <w:szCs w:val="24"/>
              </w:rPr>
              <w:t xml:space="preserve">     </w:t>
            </w:r>
            <w:r w:rsidRPr="001B42BD">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 </w:t>
            </w:r>
            <w:r w:rsidRPr="001B42BD">
              <w:rPr>
                <w:rFonts w:ascii="Calibri" w:eastAsia="Times New Roman" w:hAnsi="Calibri" w:cs="Times New Roman"/>
                <w:color w:val="000000"/>
                <w:sz w:val="24"/>
                <w:szCs w:val="24"/>
              </w:rPr>
              <w:t xml:space="preserve">  9733020950   </w:t>
            </w:r>
          </w:p>
        </w:tc>
      </w:tr>
      <w:tr w:rsidR="00B55407" w:rsidRPr="001B42BD" w:rsidTr="00B62F0F">
        <w:tc>
          <w:tcPr>
            <w:tcW w:w="10962" w:type="dxa"/>
          </w:tcPr>
          <w:p w:rsidR="00B55407" w:rsidRPr="001B42BD" w:rsidRDefault="00B55407" w:rsidP="00B62F0F">
            <w:pPr>
              <w:rPr>
                <w:sz w:val="24"/>
                <w:szCs w:val="24"/>
              </w:rPr>
            </w:pPr>
            <w:r w:rsidRPr="001B42BD">
              <w:rPr>
                <w:rFonts w:ascii="Calibri" w:eastAsia="Times New Roman" w:hAnsi="Calibri" w:cs="Times New Roman"/>
                <w:color w:val="000000"/>
                <w:sz w:val="24"/>
                <w:szCs w:val="24"/>
              </w:rPr>
              <w:t xml:space="preserve">STORE KEEPER :-                 Mr.   B.B                                          </w:t>
            </w:r>
            <w:r>
              <w:rPr>
                <w:rFonts w:ascii="Calibri" w:eastAsia="Times New Roman" w:hAnsi="Calibri" w:cs="Times New Roman"/>
                <w:color w:val="000000"/>
                <w:sz w:val="24"/>
                <w:szCs w:val="24"/>
              </w:rPr>
              <w:t xml:space="preserve">     </w:t>
            </w:r>
            <w:r w:rsidRPr="001B42BD">
              <w:rPr>
                <w:rFonts w:ascii="Calibri" w:eastAsia="Times New Roman" w:hAnsi="Calibri" w:cs="Times New Roman"/>
                <w:color w:val="000000"/>
                <w:sz w:val="24"/>
                <w:szCs w:val="24"/>
              </w:rPr>
              <w:t xml:space="preserve">  7501107366</w:t>
            </w:r>
          </w:p>
        </w:tc>
      </w:tr>
      <w:tr w:rsidR="00B55407" w:rsidRPr="001B42BD" w:rsidTr="00B62F0F">
        <w:tc>
          <w:tcPr>
            <w:tcW w:w="10962" w:type="dxa"/>
          </w:tcPr>
          <w:p w:rsidR="00B55407" w:rsidRDefault="00B55407" w:rsidP="00B62F0F">
            <w:pPr>
              <w:rPr>
                <w:b/>
                <w:sz w:val="24"/>
                <w:szCs w:val="24"/>
              </w:rPr>
            </w:pPr>
            <w:r w:rsidRPr="001B42BD">
              <w:rPr>
                <w:b/>
                <w:sz w:val="24"/>
                <w:szCs w:val="24"/>
              </w:rPr>
              <w:t>YUKSOM</w:t>
            </w:r>
          </w:p>
          <w:p w:rsidR="00B55407" w:rsidRPr="001B42BD" w:rsidRDefault="00B55407" w:rsidP="00B62F0F">
            <w:pPr>
              <w:rPr>
                <w:b/>
                <w:sz w:val="24"/>
                <w:szCs w:val="24"/>
              </w:rPr>
            </w:pPr>
          </w:p>
        </w:tc>
      </w:tr>
      <w:tr w:rsidR="00B55407" w:rsidRPr="001B42BD" w:rsidTr="00B62F0F">
        <w:tc>
          <w:tcPr>
            <w:tcW w:w="10962" w:type="dxa"/>
          </w:tcPr>
          <w:p w:rsidR="00B55407" w:rsidRPr="001B42BD" w:rsidRDefault="00B55407" w:rsidP="00B62F0F">
            <w:pPr>
              <w:rPr>
                <w:sz w:val="24"/>
                <w:szCs w:val="24"/>
              </w:rPr>
            </w:pPr>
            <w:r w:rsidRPr="001B42BD">
              <w:rPr>
                <w:b/>
                <w:sz w:val="24"/>
                <w:szCs w:val="24"/>
              </w:rPr>
              <w:t xml:space="preserve">  </w:t>
            </w:r>
            <w:r w:rsidRPr="001B42BD">
              <w:rPr>
                <w:sz w:val="24"/>
                <w:szCs w:val="24"/>
              </w:rPr>
              <w:t xml:space="preserve">M.O                                    Dr. REEMA TAMANG                      </w:t>
            </w:r>
            <w:r>
              <w:rPr>
                <w:sz w:val="24"/>
                <w:szCs w:val="24"/>
              </w:rPr>
              <w:t xml:space="preserve">     </w:t>
            </w:r>
            <w:r w:rsidRPr="001B42BD">
              <w:rPr>
                <w:sz w:val="24"/>
                <w:szCs w:val="24"/>
              </w:rPr>
              <w:t xml:space="preserve">  9593987007</w:t>
            </w:r>
          </w:p>
        </w:tc>
      </w:tr>
      <w:tr w:rsidR="00B55407" w:rsidRPr="001B42BD" w:rsidTr="00B62F0F">
        <w:tc>
          <w:tcPr>
            <w:tcW w:w="10962" w:type="dxa"/>
          </w:tcPr>
          <w:p w:rsidR="00B55407" w:rsidRPr="001B42BD" w:rsidRDefault="00B55407" w:rsidP="00B62F0F">
            <w:pPr>
              <w:rPr>
                <w:sz w:val="24"/>
                <w:szCs w:val="24"/>
              </w:rPr>
            </w:pPr>
            <w:r w:rsidRPr="001B42BD">
              <w:rPr>
                <w:sz w:val="24"/>
                <w:szCs w:val="24"/>
              </w:rPr>
              <w:t xml:space="preserve">INCHARGE                           Mr. S.B  SUBBA                                </w:t>
            </w:r>
            <w:r>
              <w:rPr>
                <w:sz w:val="24"/>
                <w:szCs w:val="24"/>
              </w:rPr>
              <w:t xml:space="preserve">     </w:t>
            </w:r>
            <w:r w:rsidRPr="001B42BD">
              <w:rPr>
                <w:sz w:val="24"/>
                <w:szCs w:val="24"/>
              </w:rPr>
              <w:t xml:space="preserve">  9733045772</w:t>
            </w:r>
          </w:p>
        </w:tc>
      </w:tr>
      <w:tr w:rsidR="00B55407" w:rsidRPr="001B42BD" w:rsidTr="00B62F0F">
        <w:tc>
          <w:tcPr>
            <w:tcW w:w="10962" w:type="dxa"/>
          </w:tcPr>
          <w:p w:rsidR="00B55407" w:rsidRDefault="00B55407" w:rsidP="00B62F0F">
            <w:pPr>
              <w:rPr>
                <w:b/>
                <w:sz w:val="24"/>
                <w:szCs w:val="24"/>
              </w:rPr>
            </w:pPr>
            <w:r w:rsidRPr="001B42BD">
              <w:rPr>
                <w:b/>
                <w:sz w:val="24"/>
                <w:szCs w:val="24"/>
              </w:rPr>
              <w:t>SENEK</w:t>
            </w:r>
          </w:p>
          <w:p w:rsidR="00B55407" w:rsidRPr="001B42BD" w:rsidRDefault="00B55407" w:rsidP="00B62F0F">
            <w:pPr>
              <w:rPr>
                <w:b/>
                <w:sz w:val="24"/>
                <w:szCs w:val="24"/>
              </w:rPr>
            </w:pPr>
          </w:p>
        </w:tc>
      </w:tr>
      <w:tr w:rsidR="00B55407" w:rsidRPr="001B42BD" w:rsidTr="00B62F0F">
        <w:tc>
          <w:tcPr>
            <w:tcW w:w="10962" w:type="dxa"/>
          </w:tcPr>
          <w:p w:rsidR="00B55407" w:rsidRPr="001B42BD" w:rsidRDefault="00B55407" w:rsidP="00B62F0F">
            <w:pPr>
              <w:rPr>
                <w:sz w:val="24"/>
                <w:szCs w:val="24"/>
              </w:rPr>
            </w:pPr>
            <w:r w:rsidRPr="001B42BD">
              <w:rPr>
                <w:sz w:val="24"/>
                <w:szCs w:val="24"/>
              </w:rPr>
              <w:t xml:space="preserve">M.O                                       Dr. PRABHAT RAI                             </w:t>
            </w:r>
            <w:r>
              <w:rPr>
                <w:sz w:val="24"/>
                <w:szCs w:val="24"/>
              </w:rPr>
              <w:t xml:space="preserve">   </w:t>
            </w:r>
            <w:r w:rsidRPr="001B42BD">
              <w:rPr>
                <w:sz w:val="24"/>
                <w:szCs w:val="24"/>
              </w:rPr>
              <w:t xml:space="preserve">  9533273243</w:t>
            </w:r>
          </w:p>
        </w:tc>
      </w:tr>
      <w:tr w:rsidR="00B55407" w:rsidRPr="001B42BD" w:rsidTr="00B62F0F">
        <w:tc>
          <w:tcPr>
            <w:tcW w:w="10962" w:type="dxa"/>
          </w:tcPr>
          <w:p w:rsidR="00B55407" w:rsidRPr="001B42BD" w:rsidRDefault="00B55407" w:rsidP="00B62F0F">
            <w:pPr>
              <w:rPr>
                <w:sz w:val="24"/>
                <w:szCs w:val="24"/>
              </w:rPr>
            </w:pPr>
            <w:r w:rsidRPr="001B42BD">
              <w:rPr>
                <w:sz w:val="24"/>
                <w:szCs w:val="24"/>
              </w:rPr>
              <w:t xml:space="preserve">STORE KEEPER                    Mr. UDAY CHATTRI                         </w:t>
            </w:r>
            <w:r>
              <w:rPr>
                <w:sz w:val="24"/>
                <w:szCs w:val="24"/>
              </w:rPr>
              <w:t xml:space="preserve">      </w:t>
            </w:r>
            <w:r w:rsidRPr="001B42BD">
              <w:rPr>
                <w:sz w:val="24"/>
                <w:szCs w:val="24"/>
              </w:rPr>
              <w:t>8670973996</w:t>
            </w:r>
          </w:p>
        </w:tc>
      </w:tr>
      <w:tr w:rsidR="00B55407" w:rsidRPr="001B42BD" w:rsidTr="00B62F0F">
        <w:tc>
          <w:tcPr>
            <w:tcW w:w="10962" w:type="dxa"/>
          </w:tcPr>
          <w:p w:rsidR="00B55407" w:rsidRDefault="00B55407" w:rsidP="00B62F0F">
            <w:pPr>
              <w:rPr>
                <w:b/>
                <w:sz w:val="24"/>
                <w:szCs w:val="24"/>
              </w:rPr>
            </w:pPr>
            <w:r w:rsidRPr="001B42BD">
              <w:rPr>
                <w:b/>
                <w:sz w:val="24"/>
                <w:szCs w:val="24"/>
              </w:rPr>
              <w:t>DENTAM</w:t>
            </w:r>
          </w:p>
          <w:p w:rsidR="00B55407" w:rsidRPr="001B42BD" w:rsidRDefault="00B55407" w:rsidP="00B62F0F">
            <w:pPr>
              <w:rPr>
                <w:b/>
                <w:sz w:val="24"/>
                <w:szCs w:val="24"/>
              </w:rPr>
            </w:pPr>
          </w:p>
        </w:tc>
      </w:tr>
      <w:tr w:rsidR="00B55407" w:rsidRPr="001B42BD" w:rsidTr="00B62F0F">
        <w:tc>
          <w:tcPr>
            <w:tcW w:w="10962" w:type="dxa"/>
          </w:tcPr>
          <w:p w:rsidR="00B55407" w:rsidRPr="001B42BD" w:rsidRDefault="00B55407" w:rsidP="00B62F0F">
            <w:pPr>
              <w:rPr>
                <w:sz w:val="24"/>
                <w:szCs w:val="24"/>
              </w:rPr>
            </w:pPr>
            <w:r w:rsidRPr="001B42BD">
              <w:rPr>
                <w:sz w:val="24"/>
                <w:szCs w:val="24"/>
              </w:rPr>
              <w:t xml:space="preserve">M.O                                      Dr. KANCHAN  GURUNG                </w:t>
            </w:r>
            <w:r>
              <w:rPr>
                <w:sz w:val="24"/>
                <w:szCs w:val="24"/>
              </w:rPr>
              <w:t xml:space="preserve">     </w:t>
            </w:r>
            <w:r w:rsidRPr="001B42BD">
              <w:rPr>
                <w:sz w:val="24"/>
                <w:szCs w:val="24"/>
              </w:rPr>
              <w:t xml:space="preserve"> 9647852368</w:t>
            </w:r>
          </w:p>
        </w:tc>
      </w:tr>
      <w:tr w:rsidR="00B55407" w:rsidRPr="001B42BD" w:rsidTr="00B62F0F">
        <w:tc>
          <w:tcPr>
            <w:tcW w:w="10962" w:type="dxa"/>
          </w:tcPr>
          <w:p w:rsidR="00B55407" w:rsidRPr="001B42BD" w:rsidRDefault="00B55407" w:rsidP="00B62F0F">
            <w:pPr>
              <w:rPr>
                <w:sz w:val="24"/>
                <w:szCs w:val="24"/>
              </w:rPr>
            </w:pPr>
            <w:r w:rsidRPr="001B42BD">
              <w:rPr>
                <w:sz w:val="24"/>
                <w:szCs w:val="24"/>
              </w:rPr>
              <w:t xml:space="preserve">STORE KEEPER                    Mr. ROBIN                                         </w:t>
            </w:r>
            <w:r>
              <w:rPr>
                <w:sz w:val="24"/>
                <w:szCs w:val="24"/>
              </w:rPr>
              <w:t xml:space="preserve">     </w:t>
            </w:r>
            <w:r w:rsidRPr="001B42BD">
              <w:rPr>
                <w:sz w:val="24"/>
                <w:szCs w:val="24"/>
              </w:rPr>
              <w:t>8906069861</w:t>
            </w:r>
          </w:p>
        </w:tc>
      </w:tr>
      <w:tr w:rsidR="00B55407" w:rsidRPr="001B42BD" w:rsidTr="00B62F0F">
        <w:tc>
          <w:tcPr>
            <w:tcW w:w="10962" w:type="dxa"/>
          </w:tcPr>
          <w:p w:rsidR="00B55407" w:rsidRDefault="00B55407" w:rsidP="00B62F0F">
            <w:pPr>
              <w:rPr>
                <w:b/>
                <w:sz w:val="24"/>
                <w:szCs w:val="24"/>
              </w:rPr>
            </w:pPr>
            <w:r w:rsidRPr="001B42BD">
              <w:rPr>
                <w:b/>
                <w:sz w:val="24"/>
                <w:szCs w:val="24"/>
              </w:rPr>
              <w:t>RINCHINPONG</w:t>
            </w:r>
          </w:p>
          <w:p w:rsidR="00B55407" w:rsidRPr="001B42BD" w:rsidRDefault="00B55407" w:rsidP="00B62F0F">
            <w:pPr>
              <w:rPr>
                <w:b/>
                <w:sz w:val="24"/>
                <w:szCs w:val="24"/>
              </w:rPr>
            </w:pPr>
          </w:p>
        </w:tc>
      </w:tr>
      <w:tr w:rsidR="00B55407" w:rsidRPr="001B42BD" w:rsidTr="00B62F0F">
        <w:tc>
          <w:tcPr>
            <w:tcW w:w="10962" w:type="dxa"/>
          </w:tcPr>
          <w:p w:rsidR="00B55407" w:rsidRPr="001B42BD" w:rsidRDefault="00B55407" w:rsidP="00B62F0F">
            <w:pPr>
              <w:tabs>
                <w:tab w:val="left" w:pos="2166"/>
              </w:tabs>
              <w:rPr>
                <w:sz w:val="24"/>
                <w:szCs w:val="24"/>
              </w:rPr>
            </w:pPr>
            <w:r w:rsidRPr="001B42BD">
              <w:rPr>
                <w:sz w:val="24"/>
                <w:szCs w:val="24"/>
              </w:rPr>
              <w:t xml:space="preserve">M.O                                       Dr.  AMBAR SUBBA                          </w:t>
            </w:r>
            <w:r>
              <w:rPr>
                <w:sz w:val="24"/>
                <w:szCs w:val="24"/>
              </w:rPr>
              <w:t xml:space="preserve">  </w:t>
            </w:r>
            <w:r w:rsidRPr="001B42BD">
              <w:rPr>
                <w:sz w:val="24"/>
                <w:szCs w:val="24"/>
              </w:rPr>
              <w:t xml:space="preserve">  9733064953</w:t>
            </w:r>
          </w:p>
        </w:tc>
      </w:tr>
      <w:tr w:rsidR="00B55407" w:rsidRPr="001B42BD" w:rsidTr="00B62F0F">
        <w:tc>
          <w:tcPr>
            <w:tcW w:w="10962" w:type="dxa"/>
          </w:tcPr>
          <w:p w:rsidR="00B55407" w:rsidRPr="001B42BD" w:rsidRDefault="00B55407" w:rsidP="00B62F0F">
            <w:pPr>
              <w:tabs>
                <w:tab w:val="left" w:pos="2166"/>
              </w:tabs>
              <w:rPr>
                <w:sz w:val="24"/>
                <w:szCs w:val="24"/>
              </w:rPr>
            </w:pPr>
            <w:r w:rsidRPr="001B42BD">
              <w:rPr>
                <w:sz w:val="24"/>
                <w:szCs w:val="24"/>
              </w:rPr>
              <w:t xml:space="preserve">STORE KEEPER                     NISHA                                                </w:t>
            </w:r>
            <w:r>
              <w:rPr>
                <w:sz w:val="24"/>
                <w:szCs w:val="24"/>
              </w:rPr>
              <w:t xml:space="preserve">   </w:t>
            </w:r>
            <w:r w:rsidRPr="001B42BD">
              <w:rPr>
                <w:sz w:val="24"/>
                <w:szCs w:val="24"/>
              </w:rPr>
              <w:t xml:space="preserve"> 8927218824</w:t>
            </w:r>
          </w:p>
        </w:tc>
      </w:tr>
      <w:tr w:rsidR="00B55407" w:rsidRPr="001B42BD" w:rsidTr="00B62F0F">
        <w:tc>
          <w:tcPr>
            <w:tcW w:w="10962" w:type="dxa"/>
          </w:tcPr>
          <w:p w:rsidR="00B55407" w:rsidRDefault="00B55407" w:rsidP="00B62F0F">
            <w:pPr>
              <w:tabs>
                <w:tab w:val="left" w:pos="2166"/>
              </w:tabs>
              <w:rPr>
                <w:b/>
                <w:sz w:val="24"/>
                <w:szCs w:val="24"/>
              </w:rPr>
            </w:pPr>
            <w:r w:rsidRPr="001B42BD">
              <w:rPr>
                <w:b/>
                <w:sz w:val="24"/>
                <w:szCs w:val="24"/>
              </w:rPr>
              <w:t>MANGALBAREY</w:t>
            </w:r>
          </w:p>
          <w:p w:rsidR="00B55407" w:rsidRPr="001B42BD" w:rsidRDefault="00B55407" w:rsidP="00B62F0F">
            <w:pPr>
              <w:tabs>
                <w:tab w:val="left" w:pos="2166"/>
              </w:tabs>
              <w:rPr>
                <w:b/>
                <w:sz w:val="24"/>
                <w:szCs w:val="24"/>
              </w:rPr>
            </w:pPr>
          </w:p>
        </w:tc>
      </w:tr>
      <w:tr w:rsidR="00B55407" w:rsidRPr="001B42BD" w:rsidTr="00B62F0F">
        <w:tc>
          <w:tcPr>
            <w:tcW w:w="10962" w:type="dxa"/>
          </w:tcPr>
          <w:p w:rsidR="00B55407" w:rsidRPr="001B42BD" w:rsidRDefault="00B55407" w:rsidP="00B62F0F">
            <w:pPr>
              <w:tabs>
                <w:tab w:val="left" w:pos="2166"/>
              </w:tabs>
              <w:rPr>
                <w:sz w:val="24"/>
                <w:szCs w:val="24"/>
              </w:rPr>
            </w:pPr>
            <w:r w:rsidRPr="001B42BD">
              <w:rPr>
                <w:sz w:val="24"/>
                <w:szCs w:val="24"/>
              </w:rPr>
              <w:t xml:space="preserve">M.O                                       Dr. ROSHNI                                         </w:t>
            </w:r>
            <w:r>
              <w:rPr>
                <w:sz w:val="24"/>
                <w:szCs w:val="24"/>
              </w:rPr>
              <w:t xml:space="preserve">  </w:t>
            </w:r>
            <w:r w:rsidRPr="001B42BD">
              <w:rPr>
                <w:sz w:val="24"/>
                <w:szCs w:val="24"/>
              </w:rPr>
              <w:t xml:space="preserve"> 8116239354</w:t>
            </w:r>
          </w:p>
        </w:tc>
      </w:tr>
      <w:tr w:rsidR="00B55407" w:rsidRPr="001B42BD" w:rsidTr="00B62F0F">
        <w:tc>
          <w:tcPr>
            <w:tcW w:w="10962" w:type="dxa"/>
          </w:tcPr>
          <w:p w:rsidR="00B55407" w:rsidRPr="001B42BD" w:rsidRDefault="00B55407" w:rsidP="00B62F0F">
            <w:pPr>
              <w:tabs>
                <w:tab w:val="left" w:pos="2166"/>
              </w:tabs>
              <w:rPr>
                <w:sz w:val="24"/>
                <w:szCs w:val="24"/>
              </w:rPr>
            </w:pPr>
            <w:r w:rsidRPr="001B42BD">
              <w:rPr>
                <w:sz w:val="24"/>
                <w:szCs w:val="24"/>
              </w:rPr>
              <w:t xml:space="preserve">STORE KEEPER                    BEENITA SUBBA                                </w:t>
            </w:r>
            <w:r>
              <w:rPr>
                <w:sz w:val="24"/>
                <w:szCs w:val="24"/>
              </w:rPr>
              <w:t xml:space="preserve">  </w:t>
            </w:r>
            <w:r w:rsidRPr="001B42BD">
              <w:rPr>
                <w:sz w:val="24"/>
                <w:szCs w:val="24"/>
              </w:rPr>
              <w:t xml:space="preserve">  9733143299</w:t>
            </w:r>
          </w:p>
        </w:tc>
      </w:tr>
      <w:tr w:rsidR="00B55407" w:rsidRPr="001B42BD" w:rsidTr="00B62F0F">
        <w:tc>
          <w:tcPr>
            <w:tcW w:w="10962" w:type="dxa"/>
          </w:tcPr>
          <w:p w:rsidR="00B55407" w:rsidRDefault="00B55407" w:rsidP="00B62F0F">
            <w:pPr>
              <w:tabs>
                <w:tab w:val="left" w:pos="2166"/>
              </w:tabs>
              <w:rPr>
                <w:b/>
                <w:sz w:val="24"/>
                <w:szCs w:val="24"/>
              </w:rPr>
            </w:pPr>
            <w:r w:rsidRPr="001B42BD">
              <w:rPr>
                <w:b/>
                <w:sz w:val="24"/>
                <w:szCs w:val="24"/>
              </w:rPr>
              <w:t xml:space="preserve">SOMBARIA </w:t>
            </w:r>
          </w:p>
          <w:p w:rsidR="00B55407" w:rsidRPr="001B42BD" w:rsidRDefault="00B55407" w:rsidP="00B62F0F">
            <w:pPr>
              <w:tabs>
                <w:tab w:val="left" w:pos="2166"/>
              </w:tabs>
              <w:rPr>
                <w:b/>
                <w:sz w:val="24"/>
                <w:szCs w:val="24"/>
              </w:rPr>
            </w:pPr>
          </w:p>
        </w:tc>
      </w:tr>
      <w:tr w:rsidR="00B55407" w:rsidRPr="001B42BD" w:rsidTr="00B62F0F">
        <w:tc>
          <w:tcPr>
            <w:tcW w:w="10962" w:type="dxa"/>
          </w:tcPr>
          <w:p w:rsidR="00B55407" w:rsidRPr="001B42BD" w:rsidRDefault="00B55407" w:rsidP="00B62F0F">
            <w:pPr>
              <w:tabs>
                <w:tab w:val="left" w:pos="2166"/>
              </w:tabs>
              <w:rPr>
                <w:sz w:val="24"/>
                <w:szCs w:val="24"/>
              </w:rPr>
            </w:pPr>
            <w:r w:rsidRPr="001B42BD">
              <w:rPr>
                <w:sz w:val="24"/>
                <w:szCs w:val="24"/>
              </w:rPr>
              <w:t xml:space="preserve">M.O                                       Dr. B.K CHAWAN                               </w:t>
            </w:r>
            <w:r>
              <w:rPr>
                <w:sz w:val="24"/>
                <w:szCs w:val="24"/>
              </w:rPr>
              <w:t xml:space="preserve"> </w:t>
            </w:r>
            <w:r w:rsidRPr="001B42BD">
              <w:rPr>
                <w:sz w:val="24"/>
                <w:szCs w:val="24"/>
              </w:rPr>
              <w:t xml:space="preserve">  9932908078 , 74073254321</w:t>
            </w:r>
          </w:p>
        </w:tc>
      </w:tr>
      <w:tr w:rsidR="00B55407" w:rsidRPr="001B42BD" w:rsidTr="00B62F0F">
        <w:tc>
          <w:tcPr>
            <w:tcW w:w="10962" w:type="dxa"/>
          </w:tcPr>
          <w:p w:rsidR="00B55407" w:rsidRPr="001B42BD" w:rsidRDefault="00B55407" w:rsidP="00B62F0F">
            <w:pPr>
              <w:tabs>
                <w:tab w:val="left" w:pos="2166"/>
              </w:tabs>
              <w:rPr>
                <w:sz w:val="24"/>
                <w:szCs w:val="24"/>
              </w:rPr>
            </w:pPr>
            <w:r w:rsidRPr="001B42BD">
              <w:rPr>
                <w:sz w:val="24"/>
                <w:szCs w:val="24"/>
              </w:rPr>
              <w:t xml:space="preserve">LAB INCHARGE                    DURGA DEVI CHETTRI                     </w:t>
            </w:r>
            <w:r>
              <w:rPr>
                <w:sz w:val="24"/>
                <w:szCs w:val="24"/>
              </w:rPr>
              <w:t xml:space="preserve">  </w:t>
            </w:r>
            <w:r w:rsidRPr="001B42BD">
              <w:rPr>
                <w:sz w:val="24"/>
                <w:szCs w:val="24"/>
              </w:rPr>
              <w:t xml:space="preserve">  9734116022</w:t>
            </w:r>
          </w:p>
        </w:tc>
      </w:tr>
      <w:tr w:rsidR="00B55407" w:rsidRPr="001B42BD" w:rsidTr="00B62F0F">
        <w:tc>
          <w:tcPr>
            <w:tcW w:w="10962" w:type="dxa"/>
          </w:tcPr>
          <w:p w:rsidR="00B55407" w:rsidRDefault="00B55407" w:rsidP="00B62F0F">
            <w:pPr>
              <w:tabs>
                <w:tab w:val="left" w:pos="2166"/>
              </w:tabs>
              <w:rPr>
                <w:b/>
                <w:sz w:val="24"/>
                <w:szCs w:val="24"/>
              </w:rPr>
            </w:pPr>
            <w:r w:rsidRPr="001B42BD">
              <w:rPr>
                <w:b/>
                <w:sz w:val="24"/>
                <w:szCs w:val="24"/>
              </w:rPr>
              <w:t xml:space="preserve">SORENG   </w:t>
            </w:r>
          </w:p>
          <w:p w:rsidR="00B55407" w:rsidRPr="001B42BD" w:rsidRDefault="00B55407" w:rsidP="00B62F0F">
            <w:pPr>
              <w:tabs>
                <w:tab w:val="left" w:pos="2166"/>
              </w:tabs>
              <w:rPr>
                <w:b/>
                <w:sz w:val="24"/>
                <w:szCs w:val="24"/>
              </w:rPr>
            </w:pPr>
          </w:p>
        </w:tc>
      </w:tr>
      <w:tr w:rsidR="00B55407" w:rsidRPr="001B42BD" w:rsidTr="00B62F0F">
        <w:tc>
          <w:tcPr>
            <w:tcW w:w="10962" w:type="dxa"/>
          </w:tcPr>
          <w:p w:rsidR="00B55407" w:rsidRPr="001B42BD" w:rsidRDefault="00B55407" w:rsidP="00B62F0F">
            <w:pPr>
              <w:tabs>
                <w:tab w:val="left" w:pos="2166"/>
              </w:tabs>
              <w:rPr>
                <w:sz w:val="24"/>
                <w:szCs w:val="24"/>
              </w:rPr>
            </w:pPr>
            <w:r w:rsidRPr="001B42BD">
              <w:rPr>
                <w:sz w:val="24"/>
                <w:szCs w:val="24"/>
              </w:rPr>
              <w:t xml:space="preserve">M.O                                      Dr. VIRENDER SUBBA                         </w:t>
            </w:r>
            <w:r>
              <w:rPr>
                <w:sz w:val="24"/>
                <w:szCs w:val="24"/>
              </w:rPr>
              <w:t xml:space="preserve"> </w:t>
            </w:r>
            <w:r w:rsidRPr="001B42BD">
              <w:rPr>
                <w:sz w:val="24"/>
                <w:szCs w:val="24"/>
              </w:rPr>
              <w:t>9733137085</w:t>
            </w:r>
          </w:p>
        </w:tc>
      </w:tr>
      <w:tr w:rsidR="00B55407" w:rsidRPr="00880653" w:rsidTr="00B62F0F">
        <w:tc>
          <w:tcPr>
            <w:tcW w:w="10962" w:type="dxa"/>
          </w:tcPr>
          <w:p w:rsidR="00B55407" w:rsidRPr="00880653" w:rsidRDefault="00B55407" w:rsidP="00B62F0F">
            <w:pPr>
              <w:tabs>
                <w:tab w:val="left" w:pos="2166"/>
              </w:tabs>
              <w:rPr>
                <w:sz w:val="24"/>
                <w:szCs w:val="24"/>
              </w:rPr>
            </w:pPr>
            <w:r w:rsidRPr="001B42BD">
              <w:rPr>
                <w:sz w:val="24"/>
                <w:szCs w:val="24"/>
              </w:rPr>
              <w:t>LAB INCHARGE                    SUREN SUBBA                                      9734994990</w:t>
            </w:r>
          </w:p>
        </w:tc>
      </w:tr>
    </w:tbl>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sectPr w:rsidR="00B55407" w:rsidSect="00B62F0F">
          <w:headerReference w:type="even" r:id="rId19"/>
          <w:headerReference w:type="default" r:id="rId20"/>
          <w:footerReference w:type="even" r:id="rId21"/>
          <w:footerReference w:type="default" r:id="rId22"/>
          <w:headerReference w:type="first" r:id="rId23"/>
          <w:footerReference w:type="first" r:id="rId24"/>
          <w:pgSz w:w="11907" w:h="16839" w:code="9"/>
          <w:pgMar w:top="0" w:right="1440" w:bottom="0" w:left="1440" w:header="864" w:footer="39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tbl>
      <w:tblPr>
        <w:tblpPr w:leftFromText="180" w:rightFromText="180" w:vertAnchor="page" w:horzAnchor="margin" w:tblpXSpec="center" w:tblpY="3892"/>
        <w:tblW w:w="10908" w:type="dxa"/>
        <w:tblLayout w:type="fixed"/>
        <w:tblLook w:val="04A0"/>
      </w:tblPr>
      <w:tblGrid>
        <w:gridCol w:w="468"/>
        <w:gridCol w:w="1130"/>
        <w:gridCol w:w="1556"/>
        <w:gridCol w:w="549"/>
        <w:gridCol w:w="1721"/>
        <w:gridCol w:w="1666"/>
        <w:gridCol w:w="1465"/>
        <w:gridCol w:w="1098"/>
        <w:gridCol w:w="641"/>
        <w:gridCol w:w="614"/>
      </w:tblGrid>
      <w:tr w:rsidR="00B55407" w:rsidRPr="00230EB1" w:rsidTr="00B62F0F">
        <w:trPr>
          <w:trHeight w:val="488"/>
        </w:trPr>
        <w:tc>
          <w:tcPr>
            <w:tcW w:w="10908"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230EB1" w:rsidRDefault="00B55407" w:rsidP="00B62F0F">
            <w:pPr>
              <w:spacing w:after="0" w:line="240" w:lineRule="auto"/>
              <w:rPr>
                <w:rFonts w:ascii="Calibri" w:eastAsia="Times New Roman" w:hAnsi="Calibri" w:cs="Times New Roman"/>
                <w:b/>
                <w:bCs/>
                <w:color w:val="000000"/>
                <w:sz w:val="40"/>
                <w:szCs w:val="40"/>
              </w:rPr>
            </w:pPr>
            <w:r>
              <w:rPr>
                <w:rFonts w:ascii="Calibri" w:eastAsia="Times New Roman" w:hAnsi="Calibri" w:cs="Times New Roman"/>
                <w:b/>
                <w:bCs/>
                <w:color w:val="000000"/>
                <w:sz w:val="40"/>
                <w:szCs w:val="40"/>
              </w:rPr>
              <w:t xml:space="preserve">                              EQUIPMENT  MAPPING PROGRAMME </w:t>
            </w:r>
          </w:p>
        </w:tc>
      </w:tr>
      <w:tr w:rsidR="00B55407" w:rsidRPr="00230EB1" w:rsidTr="00B62F0F">
        <w:trPr>
          <w:trHeight w:val="499"/>
        </w:trPr>
        <w:tc>
          <w:tcPr>
            <w:tcW w:w="10908"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230EB1" w:rsidRDefault="00B55407" w:rsidP="00B62F0F">
            <w:pPr>
              <w:spacing w:after="0" w:line="240" w:lineRule="auto"/>
              <w:rPr>
                <w:rFonts w:ascii="Calibri" w:eastAsia="Times New Roman" w:hAnsi="Calibri" w:cs="Times New Roman"/>
                <w:b/>
                <w:bCs/>
                <w:color w:val="000000"/>
                <w:sz w:val="40"/>
                <w:szCs w:val="40"/>
              </w:rPr>
            </w:pPr>
          </w:p>
        </w:tc>
      </w:tr>
      <w:tr w:rsidR="00B55407" w:rsidRPr="00230EB1" w:rsidTr="00B62F0F">
        <w:trPr>
          <w:trHeight w:val="514"/>
        </w:trPr>
        <w:tc>
          <w:tcPr>
            <w:tcW w:w="1090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230EB1" w:rsidRDefault="00B55407" w:rsidP="00B62F0F">
            <w:pPr>
              <w:spacing w:after="0" w:line="240" w:lineRule="auto"/>
              <w:jc w:val="center"/>
              <w:rPr>
                <w:rFonts w:ascii="Calibri" w:eastAsia="Times New Roman" w:hAnsi="Calibri" w:cs="Times New Roman"/>
                <w:b/>
                <w:bCs/>
                <w:color w:val="000000"/>
                <w:sz w:val="40"/>
                <w:szCs w:val="40"/>
              </w:rPr>
            </w:pPr>
            <w:r w:rsidRPr="00230EB1">
              <w:rPr>
                <w:rFonts w:ascii="Calibri" w:eastAsia="Times New Roman" w:hAnsi="Calibri" w:cs="Times New Roman"/>
                <w:b/>
                <w:bCs/>
                <w:color w:val="000000"/>
                <w:sz w:val="40"/>
                <w:szCs w:val="40"/>
              </w:rPr>
              <w:t xml:space="preserve">  GEYZING DISTRICT HOSPITAL,WEST SIKKIM,SIKKIM</w:t>
            </w:r>
          </w:p>
        </w:tc>
      </w:tr>
      <w:tr w:rsidR="00B55407" w:rsidRPr="00230EB1" w:rsidTr="00B62F0F">
        <w:trPr>
          <w:trHeight w:val="837"/>
        </w:trPr>
        <w:tc>
          <w:tcPr>
            <w:tcW w:w="468" w:type="dxa"/>
            <w:tcBorders>
              <w:top w:val="nil"/>
              <w:left w:val="single" w:sz="8" w:space="0" w:color="auto"/>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w:t>
            </w: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w:t>
            </w:r>
          </w:p>
        </w:tc>
        <w:tc>
          <w:tcPr>
            <w:tcW w:w="1130" w:type="dxa"/>
            <w:tcBorders>
              <w:top w:val="nil"/>
              <w:left w:val="nil"/>
              <w:bottom w:val="nil"/>
              <w:right w:val="single" w:sz="4" w:space="0" w:color="auto"/>
            </w:tcBorders>
            <w:shd w:val="clear" w:color="000000" w:fill="FFFFFF"/>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Equipment category</w:t>
            </w:r>
          </w:p>
        </w:tc>
        <w:tc>
          <w:tcPr>
            <w:tcW w:w="1556"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Equipment name</w:t>
            </w:r>
          </w:p>
        </w:tc>
        <w:tc>
          <w:tcPr>
            <w:tcW w:w="549"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Qty</w:t>
            </w:r>
          </w:p>
        </w:tc>
        <w:tc>
          <w:tcPr>
            <w:tcW w:w="1721"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Manufacturer</w:t>
            </w:r>
          </w:p>
        </w:tc>
        <w:tc>
          <w:tcPr>
            <w:tcW w:w="1666"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Model</w:t>
            </w:r>
          </w:p>
        </w:tc>
        <w:tc>
          <w:tcPr>
            <w:tcW w:w="1465"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Installation date</w:t>
            </w:r>
            <w:r>
              <w:rPr>
                <w:rFonts w:ascii="Calibri" w:eastAsia="Times New Roman" w:hAnsi="Calibri" w:cs="Times New Roman"/>
                <w:b/>
                <w:bCs/>
                <w:i/>
                <w:iCs/>
                <w:color w:val="000000"/>
              </w:rPr>
              <w:t xml:space="preserve">                                                              </w:t>
            </w:r>
          </w:p>
          <w:p w:rsidR="00B55407" w:rsidRPr="00D60320"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( 7)</w:t>
            </w:r>
          </w:p>
        </w:tc>
        <w:tc>
          <w:tcPr>
            <w:tcW w:w="1098" w:type="dxa"/>
            <w:tcBorders>
              <w:top w:val="nil"/>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TOTAL COST OF EQUIPMENT</w:t>
            </w:r>
          </w:p>
        </w:tc>
        <w:tc>
          <w:tcPr>
            <w:tcW w:w="1255" w:type="dxa"/>
            <w:gridSpan w:val="2"/>
            <w:tcBorders>
              <w:top w:val="single" w:sz="4" w:space="0" w:color="auto"/>
              <w:left w:val="nil"/>
              <w:bottom w:val="single" w:sz="4" w:space="0" w:color="auto"/>
              <w:right w:val="single" w:sz="4" w:space="0" w:color="000000"/>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Working status</w:t>
            </w:r>
          </w:p>
          <w:p w:rsidR="00B55407" w:rsidRPr="00634D05" w:rsidRDefault="00B55407" w:rsidP="00B62F0F">
            <w:pPr>
              <w:spacing w:after="0" w:line="240" w:lineRule="auto"/>
              <w:jc w:val="center"/>
              <w:rPr>
                <w:rFonts w:ascii="Calibri" w:eastAsia="Times New Roman" w:hAnsi="Calibri" w:cs="Times New Roman"/>
                <w:b/>
                <w:bCs/>
                <w:i/>
                <w:iCs/>
                <w:color w:val="000000"/>
              </w:rPr>
            </w:pPr>
          </w:p>
        </w:tc>
      </w:tr>
      <w:tr w:rsidR="00B55407" w:rsidRPr="00230EB1" w:rsidTr="00B62F0F">
        <w:trPr>
          <w:trHeight w:val="308"/>
        </w:trPr>
        <w:tc>
          <w:tcPr>
            <w:tcW w:w="468" w:type="dxa"/>
            <w:tcBorders>
              <w:top w:val="nil"/>
              <w:left w:val="single" w:sz="8" w:space="0" w:color="auto"/>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r w:rsidRPr="00634D05">
              <w:rPr>
                <w:rFonts w:ascii="Calibri" w:eastAsia="Times New Roman" w:hAnsi="Calibri" w:cs="Times New Roman"/>
                <w:b/>
                <w:bCs/>
                <w:i/>
                <w:iCs/>
                <w:color w:val="000000"/>
              </w:rPr>
              <w:t> </w:t>
            </w:r>
            <w:r>
              <w:rPr>
                <w:rFonts w:ascii="Calibri" w:eastAsia="Times New Roman" w:hAnsi="Calibri" w:cs="Times New Roman"/>
                <w:b/>
                <w:bCs/>
                <w:i/>
                <w:iCs/>
                <w:color w:val="000000"/>
              </w:rPr>
              <w:t>)</w:t>
            </w:r>
          </w:p>
        </w:tc>
        <w:tc>
          <w:tcPr>
            <w:tcW w:w="1130"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r w:rsidRPr="00634D05">
              <w:rPr>
                <w:rFonts w:ascii="Calibri" w:eastAsia="Times New Roman" w:hAnsi="Calibri" w:cs="Times New Roman"/>
                <w:b/>
                <w:bCs/>
                <w:i/>
                <w:iCs/>
                <w:color w:val="000000"/>
              </w:rPr>
              <w:t> </w:t>
            </w:r>
          </w:p>
        </w:tc>
        <w:tc>
          <w:tcPr>
            <w:tcW w:w="1556"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Pr>
                <w:rFonts w:ascii="Calibri" w:eastAsia="Times New Roman" w:hAnsi="Calibri" w:cs="Times New Roman"/>
                <w:b/>
                <w:bCs/>
                <w:i/>
                <w:iCs/>
                <w:color w:val="000000"/>
              </w:rPr>
              <w:t>(3)</w:t>
            </w:r>
          </w:p>
        </w:tc>
        <w:tc>
          <w:tcPr>
            <w:tcW w:w="549"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tc>
        <w:tc>
          <w:tcPr>
            <w:tcW w:w="1721"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Pr>
                <w:rFonts w:ascii="Calibri" w:eastAsia="Times New Roman" w:hAnsi="Calibri" w:cs="Times New Roman"/>
                <w:b/>
                <w:bCs/>
                <w:i/>
                <w:iCs/>
                <w:color w:val="000000"/>
              </w:rPr>
              <w:t xml:space="preserve">    (5)</w:t>
            </w:r>
          </w:p>
        </w:tc>
        <w:tc>
          <w:tcPr>
            <w:tcW w:w="1666" w:type="dxa"/>
            <w:tcBorders>
              <w:top w:val="nil"/>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r w:rsidRPr="00634D05">
              <w:rPr>
                <w:rFonts w:ascii="Calibri" w:eastAsia="Times New Roman" w:hAnsi="Calibri" w:cs="Times New Roman"/>
                <w:b/>
                <w:bCs/>
                <w:i/>
                <w:iCs/>
                <w:color w:val="000000"/>
              </w:rPr>
              <w:t> </w:t>
            </w:r>
          </w:p>
        </w:tc>
        <w:tc>
          <w:tcPr>
            <w:tcW w:w="1465" w:type="dxa"/>
            <w:vMerge/>
            <w:tcBorders>
              <w:top w:val="nil"/>
              <w:left w:val="single" w:sz="4" w:space="0" w:color="auto"/>
              <w:bottom w:val="nil"/>
              <w:right w:val="single" w:sz="4" w:space="0" w:color="auto"/>
            </w:tcBorders>
            <w:vAlign w:val="center"/>
            <w:hideMark/>
          </w:tcPr>
          <w:p w:rsidR="00B55407" w:rsidRPr="00634D05" w:rsidRDefault="00B55407" w:rsidP="00B62F0F">
            <w:pPr>
              <w:spacing w:after="0" w:line="240" w:lineRule="auto"/>
              <w:rPr>
                <w:rFonts w:ascii="Calibri" w:eastAsia="Times New Roman" w:hAnsi="Calibri" w:cs="Times New Roman"/>
                <w:b/>
                <w:bCs/>
                <w:i/>
                <w:iCs/>
                <w:color w:val="000000"/>
              </w:rPr>
            </w:pPr>
          </w:p>
        </w:tc>
        <w:tc>
          <w:tcPr>
            <w:tcW w:w="1098" w:type="dxa"/>
            <w:tcBorders>
              <w:top w:val="nil"/>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r w:rsidRPr="00634D05">
              <w:rPr>
                <w:rFonts w:ascii="Calibri" w:eastAsia="Times New Roman" w:hAnsi="Calibri" w:cs="Times New Roman"/>
                <w:b/>
                <w:bCs/>
                <w:i/>
                <w:iCs/>
                <w:color w:val="000000"/>
              </w:rPr>
              <w:t> </w:t>
            </w:r>
          </w:p>
        </w:tc>
        <w:tc>
          <w:tcPr>
            <w:tcW w:w="641"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W</w:t>
            </w:r>
          </w:p>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tc>
        <w:tc>
          <w:tcPr>
            <w:tcW w:w="614"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NW</w:t>
            </w:r>
          </w:p>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tc>
      </w:tr>
      <w:tr w:rsidR="00B55407" w:rsidRPr="00230EB1" w:rsidTr="00B62F0F">
        <w:trPr>
          <w:trHeight w:val="617"/>
        </w:trPr>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13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Semi AUTO Analyzer</w:t>
            </w:r>
          </w:p>
        </w:tc>
        <w:tc>
          <w:tcPr>
            <w:tcW w:w="549"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721"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Erba</w:t>
            </w:r>
          </w:p>
        </w:tc>
        <w:tc>
          <w:tcPr>
            <w:tcW w:w="1666"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CHEM-5 plus</w:t>
            </w:r>
          </w:p>
        </w:tc>
        <w:tc>
          <w:tcPr>
            <w:tcW w:w="1465" w:type="dxa"/>
            <w:tcBorders>
              <w:top w:val="single" w:sz="4" w:space="0" w:color="auto"/>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26/6/2010</w:t>
            </w:r>
          </w:p>
        </w:tc>
        <w:tc>
          <w:tcPr>
            <w:tcW w:w="1098" w:type="dxa"/>
            <w:tcBorders>
              <w:top w:val="single" w:sz="4" w:space="0" w:color="auto"/>
              <w:left w:val="nil"/>
              <w:bottom w:val="single" w:sz="4" w:space="0" w:color="auto"/>
              <w:right w:val="single" w:sz="4" w:space="0" w:color="auto"/>
            </w:tcBorders>
            <w:shd w:val="clear" w:color="000000" w:fill="FFFFFF"/>
            <w:vAlign w:val="center"/>
            <w:hideMark/>
          </w:tcPr>
          <w:p w:rsidR="00B55407" w:rsidRPr="00634D05" w:rsidRDefault="00F01E55" w:rsidP="00F01E55">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125000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FULLY AUTO ANALYZER</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1 </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TRANSARA</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EM200</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26/6/2010</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F01E5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2500000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FRIDGE</w:t>
            </w: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(NORMAL)</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GODREJ</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GDE26BI</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OVEN</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YSI-431</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24/6/2001</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25000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OLYMPUS</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CH 20i</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23/6/2009</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15500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FRIDGE</w:t>
            </w: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(NORMAL)</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GODREJ</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GDD310PZOP</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26/10/2010</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VERTICAL AUTOCLAVE</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SNI</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0730B8">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665E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10000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OLYMPUS</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CH 20i</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15500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OLYMPUS</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MAGNUS</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15500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OLYMPUS</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MAGNUS</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15500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64"/>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11</w:t>
            </w:r>
          </w:p>
        </w:tc>
        <w:tc>
          <w:tcPr>
            <w:tcW w:w="11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5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CELL COUNTER</w:t>
            </w:r>
          </w:p>
        </w:tc>
        <w:tc>
          <w:tcPr>
            <w:tcW w:w="549"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721"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SYSMEX</w:t>
            </w:r>
          </w:p>
        </w:tc>
        <w:tc>
          <w:tcPr>
            <w:tcW w:w="1666"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KX-21</w:t>
            </w:r>
          </w:p>
        </w:tc>
        <w:tc>
          <w:tcPr>
            <w:tcW w:w="1465"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31/7/2007</w:t>
            </w:r>
          </w:p>
        </w:tc>
        <w:tc>
          <w:tcPr>
            <w:tcW w:w="109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350000</w:t>
            </w:r>
          </w:p>
        </w:tc>
        <w:tc>
          <w:tcPr>
            <w:tcW w:w="641"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1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bl>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tbl>
      <w:tblPr>
        <w:tblpPr w:leftFromText="180" w:rightFromText="180" w:vertAnchor="page" w:horzAnchor="margin" w:tblpXSpec="center" w:tblpY="1288"/>
        <w:tblW w:w="10908" w:type="dxa"/>
        <w:tblLayout w:type="fixed"/>
        <w:tblLook w:val="04A0"/>
      </w:tblPr>
      <w:tblGrid>
        <w:gridCol w:w="540"/>
        <w:gridCol w:w="1260"/>
        <w:gridCol w:w="1530"/>
        <w:gridCol w:w="540"/>
        <w:gridCol w:w="1692"/>
        <w:gridCol w:w="1638"/>
        <w:gridCol w:w="1440"/>
        <w:gridCol w:w="1008"/>
        <w:gridCol w:w="630"/>
        <w:gridCol w:w="630"/>
      </w:tblGrid>
      <w:tr w:rsidR="00B55407" w:rsidRPr="00230EB1" w:rsidTr="00B62F0F">
        <w:trPr>
          <w:trHeight w:val="647"/>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ELECTROLYTE ANALYZER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MEDICA Easy lite plus</w:t>
            </w:r>
          </w:p>
        </w:tc>
        <w:tc>
          <w:tcPr>
            <w:tcW w:w="1638" w:type="dxa"/>
            <w:tcBorders>
              <w:top w:val="nil"/>
              <w:left w:val="nil"/>
              <w:bottom w:val="nil"/>
              <w:right w:val="nil"/>
            </w:tcBorders>
            <w:shd w:val="clear" w:color="auto" w:fill="auto"/>
            <w:noWrap/>
            <w:vAlign w:val="bottom"/>
            <w:hideMark/>
          </w:tcPr>
          <w:p w:rsidR="00B55407" w:rsidRDefault="00B55407" w:rsidP="00B62F0F">
            <w:pPr>
              <w:spacing w:after="0" w:line="240" w:lineRule="auto"/>
              <w:rPr>
                <w:rFonts w:ascii="Calibri" w:eastAsia="Times New Roman" w:hAnsi="Calibri" w:cs="Times New Roman"/>
                <w:color w:val="000000"/>
              </w:rPr>
            </w:pPr>
            <w:r w:rsidRPr="00634D05">
              <w:rPr>
                <w:rFonts w:ascii="Calibri" w:eastAsia="Times New Roman" w:hAnsi="Calibri" w:cs="Times New Roman"/>
                <w:color w:val="000000"/>
              </w:rPr>
              <w:t xml:space="preserve">             </w:t>
            </w:r>
            <w:r>
              <w:rPr>
                <w:rFonts w:ascii="Calibri" w:eastAsia="Times New Roman" w:hAnsi="Calibri" w:cs="Times New Roman"/>
                <w:color w:val="000000"/>
              </w:rPr>
              <w:t>(6)</w:t>
            </w:r>
          </w:p>
          <w:p w:rsidR="00B55407" w:rsidRDefault="00B55407" w:rsidP="00B62F0F">
            <w:pPr>
              <w:spacing w:after="0" w:line="240" w:lineRule="auto"/>
              <w:rPr>
                <w:rFonts w:ascii="Calibri" w:eastAsia="Times New Roman" w:hAnsi="Calibri" w:cs="Times New Roman"/>
                <w:color w:val="000000"/>
              </w:rPr>
            </w:pPr>
          </w:p>
          <w:p w:rsidR="00B55407" w:rsidRDefault="00B55407" w:rsidP="00B62F0F">
            <w:pPr>
              <w:spacing w:after="0" w:line="240" w:lineRule="auto"/>
              <w:rPr>
                <w:rFonts w:ascii="Calibri" w:eastAsia="Times New Roman" w:hAnsi="Calibri" w:cs="Times New Roman"/>
                <w:color w:val="000000"/>
              </w:rPr>
            </w:pPr>
          </w:p>
          <w:p w:rsidR="00B55407" w:rsidRPr="00634D05" w:rsidRDefault="00B55407" w:rsidP="00B62F0F">
            <w:pPr>
              <w:spacing w:after="0" w:line="240" w:lineRule="auto"/>
              <w:rPr>
                <w:rFonts w:ascii="Calibri" w:eastAsia="Times New Roman" w:hAnsi="Calibri" w:cs="Times New Roman"/>
                <w:color w:val="000000"/>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26/10/2010</w:t>
            </w:r>
          </w:p>
        </w:tc>
        <w:tc>
          <w:tcPr>
            <w:tcW w:w="1008"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175</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593"/>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WATER BATH</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38"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YSI-413</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26/10/2010</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CENTRIFUGE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REMI</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R-8C</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26/6/2010</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FRIDGE</w:t>
            </w: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(NORMAL)</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GODREJ</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GD-19</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10/11/2005</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FEMALE WARD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 TIME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FEMALE WARD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ROOM HEATER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K.G CROWN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FEMALE WARD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NEBULIZER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NIDEK</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4235CE</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FEMALE WARD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NEBULIZER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ANGEL</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JN207</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FEMALE WARD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SURGIX</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0730B8"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TB CELL</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OLYMPUS</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CH 20i</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6/30/1905</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X-RAY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X-RAY (300mA)</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 X-RAY Pvt. Ltd.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HT 2000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10/2/2003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X-RAY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X-RAY (500mA)</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 X-RAY Pvt. Ltd.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HT 2000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7/7/1905</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ULTRA</w:t>
            </w: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SOUND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ULTRASOUND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SIEMENS</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PG1W</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r w:rsidRPr="00634D05">
              <w:rPr>
                <w:rFonts w:ascii="Calibri" w:eastAsia="Times New Roman" w:hAnsi="Calibri" w:cs="Times New Roman"/>
                <w:b/>
                <w:bCs/>
                <w:i/>
                <w:iCs/>
                <w:color w:val="000000"/>
              </w:rPr>
              <w:t>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NICU</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NEOTECH</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NICU</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NEOTECH</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NICU</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NEOTECH</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(11)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lastRenderedPageBreak/>
              <w:t>28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NICU</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WEIGHING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CROWN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CR203L</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NICU</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SHIVA</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21/1/2013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26/6/2009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SS-251</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SCORPIAN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ANAND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AspirateMB-36</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ANAND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AspirateMB-36</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NEOTECH</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UNNAMED</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WEIGHING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CROWN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Anaesthesia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Date X-OMEDS</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AMKE00104</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2006</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PATIENT MONITOR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DRAGER</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xml:space="preserve">INFINITY VISTA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2006</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r w:rsidRPr="00634D05">
              <w:rPr>
                <w:rFonts w:ascii="Calibri" w:eastAsia="Times New Roman" w:hAnsi="Calibri" w:cs="Times New Roman"/>
                <w:b/>
                <w:bCs/>
                <w:i/>
                <w:iCs/>
                <w:color w:val="000000"/>
              </w:rPr>
              <w:t>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Anaesthesia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Date X-OMEDS</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2002</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SS-251</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2008</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SS-251</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23/6/2009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SS-251</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23/6/2009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lastRenderedPageBreak/>
              <w:t>44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FUMIGATION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6B32CF">
              <w:rPr>
                <w:rFonts w:ascii="Calibri" w:eastAsia="Times New Roman" w:hAnsi="Calibri" w:cs="Times New Roman"/>
                <w:b/>
                <w:bCs/>
                <w:i/>
                <w:iCs/>
                <w:color w:val="000000"/>
              </w:rPr>
              <w:t xml:space="preserve">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FUMIGATION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6B32CF">
              <w:rPr>
                <w:rFonts w:ascii="Calibri" w:eastAsia="Times New Roman" w:hAnsi="Calibri" w:cs="Times New Roman"/>
                <w:b/>
                <w:bCs/>
                <w:i/>
                <w:iCs/>
                <w:color w:val="000000"/>
              </w:rPr>
              <w:t>#</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6B32C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HS MOLLER WEDEL INTERNATIONAL</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FSI-12</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665E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1500000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FOUND</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665E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FOUND</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OT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ANAND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STORE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STORE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ANC/NBH</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ANC/NBH</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 TIME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ANC/NBH</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YORK SCIENTIFIC</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GYNI-CLINIC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LAMP</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 NAME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STIRLIZATION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WASTE SHREDER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21/6/2013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6B32CF" w:rsidP="006B32C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YES</w:t>
            </w:r>
            <w:r w:rsidR="00B55407"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58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STIRLIZATION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(3)</w:t>
            </w: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lastRenderedPageBreak/>
              <w:t> </w:t>
            </w: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INDFOS</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110</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65E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STIRLIZATION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HORIZONTAL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20/2/2003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665E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STIRLIZATION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NEBULIZER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6B32CF">
              <w:rPr>
                <w:rFonts w:ascii="Calibri" w:eastAsia="Times New Roman" w:hAnsi="Calibri" w:cs="Times New Roman"/>
                <w:b/>
                <w:bCs/>
                <w:i/>
                <w:iCs/>
                <w:color w:val="000000"/>
              </w:rPr>
              <w:t xml:space="preserve">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5/5/2013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STIRLIZATION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RADIENT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MORTUA-RY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FREEZER MORTUARY CABINATE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YSI-177</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6/7/2009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800000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STORE ROOM</w:t>
            </w: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(OUTER)</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PHOTOTHEREPY</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STORE ROOM</w:t>
            </w: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(OUTER)</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PHOTOTHEREPY</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STORE ROOM</w:t>
            </w: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(OUTER)</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PHOTOTHEREPY</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STORE ROOM</w:t>
            </w: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(OUTER)</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STORE ROOM</w:t>
            </w: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(OUTER)</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FRIDGE</w:t>
            </w: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(NORMAL)</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GODREJ</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GDN180P20P</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21/10/2010</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MALE WARD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J.E MEDI GUARD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MALE WARD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MINOR O.T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MINOR O.T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MINOR O.T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 TIME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MINOR O.T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B32CF" w:rsidP="006B32C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70</w:t>
            </w:r>
            <w:r w:rsidR="00B55407">
              <w:rPr>
                <w:rFonts w:ascii="Calibri" w:eastAsia="Times New Roman" w:hAnsi="Calibri" w:cs="Times New Roman"/>
                <w:b/>
                <w:bCs/>
                <w:i/>
                <w:iCs/>
                <w:color w:val="000000"/>
              </w:rPr>
              <w:t>0</w:t>
            </w:r>
            <w:r w:rsidR="00B55407"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20/2/2013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FETAL DOPPLER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BPL</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FM 9854</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665E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25</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FETAL DOPPLER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BPL</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FD9713N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r w:rsidR="00B55407">
              <w:rPr>
                <w:rFonts w:ascii="Calibri" w:eastAsia="Times New Roman" w:hAnsi="Calibri" w:cs="Times New Roman"/>
                <w:b/>
                <w:bCs/>
                <w:i/>
                <w:iCs/>
                <w:color w:val="000000"/>
              </w:rPr>
              <w:t>5</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FETAL DOPPLER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EMCO</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DHR110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r w:rsidR="00B55407">
              <w:rPr>
                <w:rFonts w:ascii="Calibri" w:eastAsia="Times New Roman" w:hAnsi="Calibri" w:cs="Times New Roman"/>
                <w:b/>
                <w:bCs/>
                <w:i/>
                <w:iCs/>
                <w:color w:val="000000"/>
              </w:rPr>
              <w:t>5</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PULSE OXIMETER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BPL</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INFUSION PUMP</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PLENUMTE P2</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IMAC 304 DR</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40</w:t>
            </w:r>
            <w:r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BABY WARMER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NEOTECH</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SHIVA</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6B32C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r w:rsidRPr="00634D05">
              <w:rPr>
                <w:rFonts w:ascii="Calibri" w:eastAsia="Times New Roman" w:hAnsi="Calibri" w:cs="Times New Roman"/>
                <w:b/>
                <w:bCs/>
                <w:i/>
                <w:iCs/>
                <w:color w:val="000000"/>
              </w:rPr>
              <w:t>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SCORPIAN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13/2/2014</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NEBULIZER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READY MIST</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16/12/2013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WASTE MANAGEMENT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INCRINERATOR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UNIQUE CONTROL Pvt.Ltd.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22/6/2003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2500000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MCH</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IEBIG</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MCH</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IEBIG</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6B32C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634D0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MCH</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LAMP</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E41580" w:rsidRDefault="00E41580" w:rsidP="00B62F0F">
            <w:pPr>
              <w:spacing w:after="0" w:line="240" w:lineRule="auto"/>
              <w:jc w:val="center"/>
              <w:rPr>
                <w:rFonts w:ascii="Calibri" w:eastAsia="Times New Roman" w:hAnsi="Calibri" w:cs="Times New Roman"/>
                <w:b/>
                <w:bCs/>
                <w:i/>
                <w:iCs/>
                <w:color w:val="000000"/>
                <w:sz w:val="28"/>
                <w:szCs w:val="28"/>
              </w:rPr>
            </w:pPr>
            <w:r w:rsidRPr="00E41580">
              <w:rPr>
                <w:rFonts w:ascii="Calibri" w:eastAsia="Times New Roman" w:hAnsi="Calibri" w:cs="Times New Roman"/>
                <w:b/>
                <w:bCs/>
                <w:i/>
                <w:iCs/>
                <w:color w:val="000000"/>
                <w:sz w:val="28"/>
                <w:szCs w:val="28"/>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PHYSIOTHEREPY</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 EQUIPMENT FOUND</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E41580">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CHAIR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CONFIDENT</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IV</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 TIME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LOCAL MFG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4/8/2003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99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 TIME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 NAME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pStyle w:val="NoSpacing"/>
              <w:rPr>
                <w:rFonts w:eastAsia="Times New Roman"/>
              </w:rPr>
            </w:pPr>
            <w:r w:rsidRPr="00634D05">
              <w:rPr>
                <w:rFonts w:eastAsia="Times New Roman"/>
              </w:rPr>
              <w:t>101</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DENTAL CHAIRwith Compressor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CONFIDENT</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 48</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EYE/OPTHAMOLOGY</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AUTO REFRECTOR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xml:space="preserve">UNICOS </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URK-700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19/3/2009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EYE/OPTHAMOLOGY</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Sterilizer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STURDY</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SA-232X</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31/3/2009</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EYE/OPTHAMOLOGY</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LASER(YAG)</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PULSA</w:t>
            </w: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(LIGHT MED)</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S4L9000</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4/5/2011</w:t>
            </w:r>
          </w:p>
        </w:tc>
        <w:tc>
          <w:tcPr>
            <w:tcW w:w="1008"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EYE/OPTHAMOLOGY</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SLIT LAMP</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HAAGSTREIT International</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BM900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110000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EYE/OPTHAMOLOGY</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 TIME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EYE/OPTHAMOLOGY</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MICROFEX-F</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6SI-12</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8/5/2013</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12000</w:t>
            </w:r>
            <w:r w:rsidRPr="00634D0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TB CENTRE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DEHUMIDIFIER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ADVANCE</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ALDF 120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E41580">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TB CENTRE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FRIDGE</w:t>
            </w: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(NORMAL)</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SAMSUNG</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857</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230EB1"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110</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TB CENTRE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HEATER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92"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CROWN</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w:t>
            </w:r>
          </w:p>
        </w:tc>
        <w:tc>
          <w:tcPr>
            <w:tcW w:w="1008"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bl>
    <w:p w:rsidR="00642F0C" w:rsidRDefault="00642F0C" w:rsidP="00B55407">
      <w:pPr>
        <w:rPr>
          <w:rFonts w:ascii="Arial" w:hAnsi="Arial" w:cs="Arial"/>
          <w:color w:val="252525"/>
          <w:shd w:val="clear" w:color="auto" w:fill="FFFFFF"/>
        </w:rPr>
      </w:pPr>
    </w:p>
    <w:p w:rsidR="005F4964" w:rsidRPr="00FA6705" w:rsidRDefault="005F4964" w:rsidP="005F4964">
      <w:pPr>
        <w:rPr>
          <w:b/>
          <w:sz w:val="24"/>
          <w:szCs w:val="24"/>
        </w:rPr>
      </w:pPr>
      <w:r>
        <w:rPr>
          <w:b/>
          <w:sz w:val="24"/>
          <w:szCs w:val="24"/>
        </w:rPr>
        <w:t>N</w:t>
      </w:r>
      <w:r w:rsidR="00F13307">
        <w:rPr>
          <w:b/>
          <w:sz w:val="24"/>
          <w:szCs w:val="24"/>
        </w:rPr>
        <w:t xml:space="preserve">ote-:  (#) indicates not found </w:t>
      </w:r>
      <w:r>
        <w:rPr>
          <w:b/>
          <w:sz w:val="24"/>
          <w:szCs w:val="24"/>
        </w:rPr>
        <w:t>&amp;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108</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124</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13307" w:rsidRDefault="00345207" w:rsidP="00F13307">
            <w:pPr>
              <w:tabs>
                <w:tab w:val="left" w:pos="1321"/>
              </w:tabs>
              <w:rPr>
                <w:b/>
                <w:sz w:val="24"/>
                <w:szCs w:val="24"/>
              </w:rPr>
            </w:pPr>
            <w:r>
              <w:rPr>
                <w:b/>
                <w:sz w:val="24"/>
                <w:szCs w:val="24"/>
              </w:rPr>
              <w:t>940</w:t>
            </w:r>
            <w:r w:rsidR="00F13307" w:rsidRPr="00F13307">
              <w:rPr>
                <w:b/>
                <w:sz w:val="24"/>
                <w:szCs w:val="24"/>
              </w:rPr>
              <w:t>9000</w:t>
            </w:r>
            <w:r w:rsidR="005F4964" w:rsidRPr="00F13307">
              <w:rPr>
                <w:rFonts w:ascii="Arial" w:hAnsi="Arial" w:cs="Arial"/>
                <w:b/>
                <w:color w:val="252525"/>
                <w:sz w:val="24"/>
                <w:szCs w:val="24"/>
                <w:shd w:val="clear" w:color="auto" w:fill="FFFFFF"/>
              </w:rPr>
              <w:t xml:space="preserve">     </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345207" w:rsidP="00994246">
            <w:pPr>
              <w:rPr>
                <w:rFonts w:ascii="Arial" w:hAnsi="Arial" w:cs="Arial"/>
                <w:b/>
                <w:color w:val="252525"/>
                <w:shd w:val="clear" w:color="auto" w:fill="FFFFFF"/>
              </w:rPr>
            </w:pPr>
            <w:r>
              <w:rPr>
                <w:rFonts w:ascii="Arial" w:hAnsi="Arial" w:cs="Arial"/>
                <w:b/>
                <w:color w:val="252525"/>
                <w:shd w:val="clear" w:color="auto" w:fill="FFFFFF"/>
              </w:rPr>
              <w:t>658630</w:t>
            </w:r>
          </w:p>
        </w:tc>
      </w:tr>
    </w:tbl>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5F4964" w:rsidRDefault="005F4964" w:rsidP="00B55407">
      <w:pPr>
        <w:rPr>
          <w:rFonts w:ascii="Arial" w:hAnsi="Arial" w:cs="Arial"/>
          <w:color w:val="252525"/>
          <w:shd w:val="clear" w:color="auto" w:fill="FFFFFF"/>
        </w:rPr>
      </w:pPr>
    </w:p>
    <w:p w:rsidR="005F4964" w:rsidRDefault="005F4964"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tbl>
      <w:tblPr>
        <w:tblpPr w:leftFromText="180" w:rightFromText="180" w:vertAnchor="page" w:horzAnchor="margin" w:tblpXSpec="center" w:tblpY="2084"/>
        <w:tblW w:w="10908" w:type="dxa"/>
        <w:tblLayout w:type="fixed"/>
        <w:tblLook w:val="04A0"/>
      </w:tblPr>
      <w:tblGrid>
        <w:gridCol w:w="558"/>
        <w:gridCol w:w="1350"/>
        <w:gridCol w:w="1710"/>
        <w:gridCol w:w="540"/>
        <w:gridCol w:w="1638"/>
        <w:gridCol w:w="1620"/>
        <w:gridCol w:w="1197"/>
        <w:gridCol w:w="1134"/>
        <w:gridCol w:w="567"/>
        <w:gridCol w:w="594"/>
      </w:tblGrid>
      <w:tr w:rsidR="00B55407" w:rsidRPr="0032338F" w:rsidTr="00B62F0F">
        <w:trPr>
          <w:trHeight w:val="488"/>
        </w:trPr>
        <w:tc>
          <w:tcPr>
            <w:tcW w:w="10908"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2338F" w:rsidRDefault="00B55407" w:rsidP="00B62F0F">
            <w:pPr>
              <w:spacing w:after="0" w:line="240" w:lineRule="auto"/>
              <w:rPr>
                <w:rFonts w:ascii="Calibri" w:eastAsia="Times New Roman" w:hAnsi="Calibri" w:cs="Times New Roman"/>
                <w:b/>
                <w:bCs/>
                <w:color w:val="000000"/>
                <w:sz w:val="40"/>
                <w:szCs w:val="40"/>
              </w:rPr>
            </w:pPr>
            <w:r>
              <w:rPr>
                <w:rFonts w:ascii="Calibri" w:eastAsia="Times New Roman" w:hAnsi="Calibri" w:cs="Times New Roman"/>
                <w:b/>
                <w:bCs/>
                <w:color w:val="000000"/>
                <w:sz w:val="40"/>
                <w:szCs w:val="40"/>
              </w:rPr>
              <w:t xml:space="preserve">                                    MASTER EUIPMENTS LIST</w:t>
            </w:r>
          </w:p>
        </w:tc>
      </w:tr>
      <w:tr w:rsidR="00B55407" w:rsidRPr="0032338F" w:rsidTr="00B62F0F">
        <w:trPr>
          <w:trHeight w:val="510"/>
        </w:trPr>
        <w:tc>
          <w:tcPr>
            <w:tcW w:w="10908"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32338F" w:rsidRDefault="00B55407" w:rsidP="00B62F0F">
            <w:pPr>
              <w:spacing w:after="0" w:line="240" w:lineRule="auto"/>
              <w:rPr>
                <w:rFonts w:ascii="Calibri" w:eastAsia="Times New Roman" w:hAnsi="Calibri" w:cs="Times New Roman"/>
                <w:b/>
                <w:bCs/>
                <w:color w:val="000000"/>
                <w:sz w:val="40"/>
                <w:szCs w:val="40"/>
              </w:rPr>
            </w:pPr>
          </w:p>
        </w:tc>
      </w:tr>
      <w:tr w:rsidR="00B55407" w:rsidRPr="0032338F" w:rsidTr="00B62F0F">
        <w:trPr>
          <w:trHeight w:val="525"/>
        </w:trPr>
        <w:tc>
          <w:tcPr>
            <w:tcW w:w="1090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2338F" w:rsidRDefault="00B55407" w:rsidP="00B62F0F">
            <w:pPr>
              <w:spacing w:after="0" w:line="240" w:lineRule="auto"/>
              <w:jc w:val="center"/>
              <w:rPr>
                <w:rFonts w:ascii="Calibri" w:eastAsia="Times New Roman" w:hAnsi="Calibri" w:cs="Times New Roman"/>
                <w:b/>
                <w:bCs/>
                <w:color w:val="000000"/>
                <w:sz w:val="40"/>
                <w:szCs w:val="40"/>
              </w:rPr>
            </w:pPr>
            <w:r w:rsidRPr="0032338F">
              <w:rPr>
                <w:rFonts w:ascii="Calibri" w:eastAsia="Times New Roman" w:hAnsi="Calibri" w:cs="Times New Roman"/>
                <w:b/>
                <w:bCs/>
                <w:color w:val="000000"/>
                <w:sz w:val="40"/>
                <w:szCs w:val="40"/>
              </w:rPr>
              <w:t>YOKSOM PHC,SOUTH SIKKIM,SIKKIM</w:t>
            </w:r>
          </w:p>
        </w:tc>
      </w:tr>
      <w:tr w:rsidR="00B55407" w:rsidRPr="0032338F" w:rsidTr="00C652F5">
        <w:trPr>
          <w:trHeight w:val="855"/>
        </w:trPr>
        <w:tc>
          <w:tcPr>
            <w:tcW w:w="558"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(1)</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w:t>
            </w:r>
          </w:p>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No</w:t>
            </w:r>
          </w:p>
        </w:tc>
        <w:tc>
          <w:tcPr>
            <w:tcW w:w="1350"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Equipment category</w:t>
            </w:r>
          </w:p>
        </w:tc>
        <w:tc>
          <w:tcPr>
            <w:tcW w:w="171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32338F" w:rsidRDefault="00B55407" w:rsidP="00B62F0F">
            <w:pPr>
              <w:spacing w:after="0" w:line="240" w:lineRule="auto"/>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Equipment name</w:t>
            </w:r>
          </w:p>
        </w:tc>
        <w:tc>
          <w:tcPr>
            <w:tcW w:w="54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(4)</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Qty</w:t>
            </w:r>
          </w:p>
        </w:tc>
        <w:tc>
          <w:tcPr>
            <w:tcW w:w="1638"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Manufacturer</w:t>
            </w:r>
          </w:p>
        </w:tc>
        <w:tc>
          <w:tcPr>
            <w:tcW w:w="16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(6)</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Model</w:t>
            </w:r>
          </w:p>
        </w:tc>
        <w:tc>
          <w:tcPr>
            <w:tcW w:w="1197"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(7)</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Installation date</w:t>
            </w:r>
          </w:p>
        </w:tc>
        <w:tc>
          <w:tcPr>
            <w:tcW w:w="1134"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(8)</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2338F"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TOTAL COST OF EQUIPMENT</w:t>
            </w:r>
          </w:p>
        </w:tc>
        <w:tc>
          <w:tcPr>
            <w:tcW w:w="1161"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(9)</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Working status</w:t>
            </w:r>
          </w:p>
        </w:tc>
      </w:tr>
      <w:tr w:rsidR="00B55407" w:rsidRPr="0032338F" w:rsidTr="00C652F5">
        <w:trPr>
          <w:trHeight w:val="315"/>
        </w:trPr>
        <w:tc>
          <w:tcPr>
            <w:tcW w:w="558" w:type="dxa"/>
            <w:tcBorders>
              <w:top w:val="nil"/>
              <w:left w:val="single" w:sz="8" w:space="0" w:color="auto"/>
              <w:bottom w:val="nil"/>
              <w:right w:val="single" w:sz="4" w:space="0" w:color="auto"/>
            </w:tcBorders>
            <w:shd w:val="clear" w:color="000000" w:fill="FFFFFF"/>
            <w:noWrap/>
            <w:vAlign w:val="bottom"/>
            <w:hideMark/>
          </w:tcPr>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 </w:t>
            </w:r>
          </w:p>
        </w:tc>
        <w:tc>
          <w:tcPr>
            <w:tcW w:w="1350" w:type="dxa"/>
            <w:tcBorders>
              <w:top w:val="nil"/>
              <w:left w:val="nil"/>
              <w:bottom w:val="nil"/>
              <w:right w:val="single" w:sz="4" w:space="0" w:color="auto"/>
            </w:tcBorders>
            <w:shd w:val="clear" w:color="000000" w:fill="FFFFFF"/>
            <w:noWrap/>
            <w:vAlign w:val="bottom"/>
            <w:hideMark/>
          </w:tcPr>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 </w:t>
            </w:r>
          </w:p>
        </w:tc>
        <w:tc>
          <w:tcPr>
            <w:tcW w:w="1710" w:type="dxa"/>
            <w:tcBorders>
              <w:top w:val="nil"/>
              <w:left w:val="nil"/>
              <w:bottom w:val="nil"/>
              <w:right w:val="single" w:sz="4" w:space="0" w:color="auto"/>
            </w:tcBorders>
            <w:shd w:val="clear" w:color="000000" w:fill="FFFFFF"/>
            <w:noWrap/>
            <w:vAlign w:val="bottom"/>
            <w:hideMark/>
          </w:tcPr>
          <w:p w:rsidR="00B55407" w:rsidRPr="0032338F" w:rsidRDefault="00B55407" w:rsidP="00B62F0F">
            <w:pPr>
              <w:spacing w:after="0" w:line="240" w:lineRule="auto"/>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 </w:t>
            </w:r>
          </w:p>
        </w:tc>
        <w:tc>
          <w:tcPr>
            <w:tcW w:w="540" w:type="dxa"/>
            <w:tcBorders>
              <w:top w:val="nil"/>
              <w:left w:val="nil"/>
              <w:bottom w:val="nil"/>
              <w:right w:val="single" w:sz="4" w:space="0" w:color="auto"/>
            </w:tcBorders>
            <w:shd w:val="clear" w:color="000000" w:fill="FFFFFF"/>
            <w:noWrap/>
            <w:vAlign w:val="bottom"/>
            <w:hideMark/>
          </w:tcPr>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 </w:t>
            </w:r>
          </w:p>
        </w:tc>
        <w:tc>
          <w:tcPr>
            <w:tcW w:w="1638" w:type="dxa"/>
            <w:tcBorders>
              <w:top w:val="nil"/>
              <w:left w:val="nil"/>
              <w:bottom w:val="nil"/>
              <w:right w:val="single" w:sz="4" w:space="0" w:color="auto"/>
            </w:tcBorders>
            <w:shd w:val="clear" w:color="000000" w:fill="FFFFFF"/>
            <w:noWrap/>
            <w:vAlign w:val="bottom"/>
            <w:hideMark/>
          </w:tcPr>
          <w:p w:rsidR="00B55407" w:rsidRPr="0032338F" w:rsidRDefault="00B55407" w:rsidP="00B62F0F">
            <w:pPr>
              <w:spacing w:after="0" w:line="240" w:lineRule="auto"/>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 </w:t>
            </w:r>
          </w:p>
        </w:tc>
        <w:tc>
          <w:tcPr>
            <w:tcW w:w="1197" w:type="dxa"/>
            <w:vMerge/>
            <w:tcBorders>
              <w:top w:val="nil"/>
              <w:left w:val="single" w:sz="4" w:space="0" w:color="auto"/>
              <w:bottom w:val="nil"/>
              <w:right w:val="single" w:sz="4" w:space="0" w:color="auto"/>
            </w:tcBorders>
            <w:vAlign w:val="center"/>
            <w:hideMark/>
          </w:tcPr>
          <w:p w:rsidR="00B55407" w:rsidRPr="0032338F" w:rsidRDefault="00B55407" w:rsidP="00B62F0F">
            <w:pPr>
              <w:spacing w:after="0" w:line="240" w:lineRule="auto"/>
              <w:rPr>
                <w:rFonts w:ascii="Calibri" w:eastAsia="Times New Roman" w:hAnsi="Calibri" w:cs="Times New Roman"/>
                <w:b/>
                <w:bCs/>
                <w:i/>
                <w:iCs/>
                <w:color w:val="000000"/>
                <w:sz w:val="24"/>
                <w:szCs w:val="24"/>
              </w:rPr>
            </w:pPr>
          </w:p>
        </w:tc>
        <w:tc>
          <w:tcPr>
            <w:tcW w:w="1134" w:type="dxa"/>
            <w:tcBorders>
              <w:top w:val="nil"/>
              <w:left w:val="nil"/>
              <w:bottom w:val="nil"/>
              <w:right w:val="single" w:sz="4" w:space="0" w:color="auto"/>
            </w:tcBorders>
            <w:shd w:val="clear" w:color="000000" w:fill="FFFFFF"/>
            <w:vAlign w:val="center"/>
            <w:hideMark/>
          </w:tcPr>
          <w:p w:rsidR="00B55407" w:rsidRPr="0032338F" w:rsidRDefault="00B55407" w:rsidP="00B62F0F">
            <w:pPr>
              <w:spacing w:after="0" w:line="240" w:lineRule="auto"/>
              <w:jc w:val="center"/>
              <w:rPr>
                <w:rFonts w:ascii="Calibri" w:eastAsia="Times New Roman" w:hAnsi="Calibri" w:cs="Times New Roman"/>
                <w:b/>
                <w:bCs/>
                <w:i/>
                <w:iCs/>
                <w:color w:val="000000"/>
                <w:sz w:val="24"/>
                <w:szCs w:val="24"/>
              </w:rPr>
            </w:pPr>
            <w:r w:rsidRPr="0032338F">
              <w:rPr>
                <w:rFonts w:ascii="Calibri" w:eastAsia="Times New Roman" w:hAnsi="Calibri" w:cs="Times New Roman"/>
                <w:b/>
                <w:bCs/>
                <w:i/>
                <w:iCs/>
                <w:color w:val="000000"/>
                <w:sz w:val="24"/>
                <w:szCs w:val="24"/>
              </w:rPr>
              <w:t> </w:t>
            </w:r>
          </w:p>
        </w:tc>
        <w:tc>
          <w:tcPr>
            <w:tcW w:w="567" w:type="dxa"/>
            <w:tcBorders>
              <w:top w:val="nil"/>
              <w:left w:val="nil"/>
              <w:bottom w:val="nil"/>
              <w:right w:val="single" w:sz="4" w:space="0" w:color="auto"/>
            </w:tcBorders>
            <w:shd w:val="clear" w:color="000000" w:fill="FFFFFF"/>
            <w:noWrap/>
            <w:vAlign w:val="bottom"/>
            <w:hideMark/>
          </w:tcPr>
          <w:p w:rsidR="00B55407" w:rsidRPr="0032338F" w:rsidRDefault="00B55407" w:rsidP="00B62F0F">
            <w:pPr>
              <w:spacing w:after="0" w:line="240" w:lineRule="auto"/>
              <w:jc w:val="center"/>
              <w:rPr>
                <w:rFonts w:ascii="Calibri" w:eastAsia="Times New Roman" w:hAnsi="Calibri" w:cs="Times New Roman"/>
                <w:b/>
                <w:bCs/>
                <w:i/>
                <w:iCs/>
                <w:color w:val="000000"/>
              </w:rPr>
            </w:pPr>
            <w:r w:rsidRPr="0032338F">
              <w:rPr>
                <w:rFonts w:ascii="Calibri" w:eastAsia="Times New Roman" w:hAnsi="Calibri" w:cs="Times New Roman"/>
                <w:b/>
                <w:bCs/>
                <w:i/>
                <w:iCs/>
                <w:color w:val="000000"/>
              </w:rPr>
              <w:t>W</w:t>
            </w:r>
          </w:p>
        </w:tc>
        <w:tc>
          <w:tcPr>
            <w:tcW w:w="594" w:type="dxa"/>
            <w:tcBorders>
              <w:top w:val="nil"/>
              <w:left w:val="nil"/>
              <w:bottom w:val="nil"/>
              <w:right w:val="single" w:sz="4" w:space="0" w:color="auto"/>
            </w:tcBorders>
            <w:shd w:val="clear" w:color="000000" w:fill="FFFFFF"/>
            <w:noWrap/>
            <w:vAlign w:val="bottom"/>
            <w:hideMark/>
          </w:tcPr>
          <w:p w:rsidR="00B55407" w:rsidRPr="0032338F" w:rsidRDefault="00B55407" w:rsidP="00B62F0F">
            <w:pPr>
              <w:spacing w:after="0" w:line="240" w:lineRule="auto"/>
              <w:jc w:val="center"/>
              <w:rPr>
                <w:rFonts w:ascii="Calibri" w:eastAsia="Times New Roman" w:hAnsi="Calibri" w:cs="Times New Roman"/>
                <w:b/>
                <w:bCs/>
                <w:i/>
                <w:iCs/>
                <w:color w:val="000000"/>
              </w:rPr>
            </w:pPr>
            <w:r w:rsidRPr="0032338F">
              <w:rPr>
                <w:rFonts w:ascii="Calibri" w:eastAsia="Times New Roman" w:hAnsi="Calibri" w:cs="Times New Roman"/>
                <w:b/>
                <w:bCs/>
                <w:i/>
                <w:iCs/>
                <w:color w:val="000000"/>
              </w:rPr>
              <w:t>NW</w:t>
            </w:r>
          </w:p>
        </w:tc>
      </w:tr>
      <w:tr w:rsidR="00B55407" w:rsidRPr="00634D05" w:rsidTr="00C652F5">
        <w:trPr>
          <w:trHeight w:val="630"/>
        </w:trPr>
        <w:tc>
          <w:tcPr>
            <w:tcW w:w="5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Semi AUTO Analyzer</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38"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Erba</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CHEM-5 plus</w:t>
            </w:r>
          </w:p>
        </w:tc>
        <w:tc>
          <w:tcPr>
            <w:tcW w:w="1197" w:type="dxa"/>
            <w:tcBorders>
              <w:top w:val="single" w:sz="4" w:space="0" w:color="auto"/>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31/07/2010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125</w:t>
            </w:r>
            <w:r w:rsidR="00B55407" w:rsidRPr="00634D05">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686"/>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Centrifuge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REMI</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C852</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18/7/2010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04"/>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YSI-413</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31/7/2010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13"/>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YORCO</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YSI-431</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31/7/2010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04"/>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OLYMPUS</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MAGNUS</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3/1/2002</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r>
      <w:tr w:rsidR="00B55407" w:rsidRPr="00634D05" w:rsidTr="00C652F5">
        <w:trPr>
          <w:trHeight w:val="695"/>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OLYMPUS</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xml:space="preserve">CH 20i </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31/7/2010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13"/>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FRIDGE(SIMPLE)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GODREJ</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GDN185</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31/7/2010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605"/>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COLORIMETER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SYSTRONICS</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112</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31/7/2010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875"/>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DESTROYER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HOSPITIME</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xml:space="preserve">YES </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OPD</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NEEDLE DESTROYER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HOSPITIME</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OPD</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HEATER</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PYRAMIS</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197"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12/3/2014</w:t>
            </w:r>
          </w:p>
          <w:p w:rsidR="00B55407" w:rsidRPr="00634D05" w:rsidRDefault="00B55407" w:rsidP="00B62F0F">
            <w:pPr>
              <w:spacing w:after="0" w:line="240" w:lineRule="auto"/>
              <w:rPr>
                <w:rFonts w:ascii="Calibri" w:eastAsia="Times New Roman" w:hAnsi="Calibri" w:cs="Times New Roman"/>
                <w:b/>
                <w:bCs/>
                <w:i/>
                <w:iCs/>
                <w:color w:val="000000"/>
              </w:rPr>
            </w:pPr>
          </w:p>
        </w:tc>
        <w:tc>
          <w:tcPr>
            <w:tcW w:w="1134"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CHECK UP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NEBULIZER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MICELFLUSS</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F400</w:t>
            </w:r>
          </w:p>
        </w:tc>
        <w:tc>
          <w:tcPr>
            <w:tcW w:w="1197"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MCH CLINIC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WATER BOILER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HANABISHI</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KP-435</w:t>
            </w:r>
          </w:p>
        </w:tc>
        <w:tc>
          <w:tcPr>
            <w:tcW w:w="1197"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12/3/2014</w:t>
            </w:r>
          </w:p>
        </w:tc>
        <w:tc>
          <w:tcPr>
            <w:tcW w:w="1134"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xml:space="preserve">Radient  warmer with  photo therepy                                                             </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MEDITRIN</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WRITTEN</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xml:space="preserve"> 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 (ELECTRIC)</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SURGI VAC</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 (FOOT)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E41580">
              <w:rPr>
                <w:rFonts w:ascii="Calibri" w:eastAsia="Times New Roman" w:hAnsi="Calibri" w:cs="Times New Roman"/>
                <w:b/>
                <w:bCs/>
                <w:i/>
                <w:iCs/>
                <w:color w:val="000000"/>
              </w:rPr>
              <w:t xml:space="preserve">        *</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r w:rsidRPr="00634D05">
              <w:rPr>
                <w:rFonts w:ascii="Calibri" w:eastAsia="Times New Roman" w:hAnsi="Calibri" w:cs="Times New Roman"/>
                <w:b/>
                <w:bCs/>
                <w:i/>
                <w:iCs/>
                <w:color w:val="000000"/>
              </w:rPr>
              <w:t>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SUCTION MACHINE (ELECTRIC)</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SURGI VAC</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LABOUR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r w:rsidR="00E41580">
              <w:rPr>
                <w:rFonts w:ascii="Calibri" w:eastAsia="Times New Roman" w:hAnsi="Calibri" w:cs="Times New Roman"/>
                <w:b/>
                <w:bCs/>
                <w:i/>
                <w:iCs/>
                <w:color w:val="000000"/>
              </w:rPr>
              <w:t xml:space="preserve">     *</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r w:rsidRPr="00634D05">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DRESSING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LIFE X</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634D05">
              <w:rPr>
                <w:rFonts w:ascii="Calibri" w:eastAsia="Times New Roman" w:hAnsi="Calibri" w:cs="Times New Roman"/>
                <w:b/>
                <w:bCs/>
                <w:i/>
                <w:iCs/>
                <w:color w:val="000000"/>
              </w:rPr>
              <w:t> </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634D05">
              <w:rPr>
                <w:rFonts w:ascii="Calibri" w:eastAsia="Times New Roman" w:hAnsi="Calibri"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DRESSING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INDFOS</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NOT FOUND</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634D05">
              <w:rPr>
                <w:rFonts w:ascii="Calibri" w:eastAsia="Times New Roman" w:hAnsi="Calibri" w:cs="Times New Roman"/>
                <w:b/>
                <w:bCs/>
                <w:i/>
                <w:iCs/>
                <w:color w:val="000000"/>
              </w:rPr>
              <w:t>000</w:t>
            </w:r>
            <w:r>
              <w:rPr>
                <w:rFonts w:ascii="Calibri" w:eastAsia="Times New Roman" w:hAnsi="Calibri" w:cs="Times New Roman"/>
                <w:b/>
                <w:bCs/>
                <w:i/>
                <w:iCs/>
                <w:color w:val="000000"/>
              </w:rPr>
              <w:t xml:space="preserve">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r w:rsidR="00B55407" w:rsidRPr="00634D05" w:rsidTr="00C652F5">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21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DRESSING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1</w:t>
            </w:r>
          </w:p>
        </w:tc>
        <w:tc>
          <w:tcPr>
            <w:tcW w:w="1638"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rPr>
                <w:rFonts w:ascii="Calibri" w:eastAsia="Times New Roman" w:hAnsi="Calibri" w:cs="Times New Roman"/>
                <w:b/>
                <w:bCs/>
                <w:i/>
                <w:iCs/>
                <w:color w:val="000000"/>
              </w:rPr>
            </w:pPr>
            <w:r w:rsidRPr="00634D05">
              <w:rPr>
                <w:rFonts w:ascii="Calibri" w:eastAsia="Times New Roman" w:hAnsi="Calibri" w:cs="Times New Roman"/>
                <w:b/>
                <w:bCs/>
                <w:i/>
                <w:iCs/>
                <w:color w:val="000000"/>
              </w:rPr>
              <w:t>COGNATE</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CLH-7</w:t>
            </w:r>
          </w:p>
        </w:tc>
        <w:tc>
          <w:tcPr>
            <w:tcW w:w="1197" w:type="dxa"/>
            <w:tcBorders>
              <w:top w:val="nil"/>
              <w:left w:val="nil"/>
              <w:bottom w:val="single" w:sz="4" w:space="0" w:color="auto"/>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18/04/2007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634D05">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634D05" w:rsidRDefault="00B55407" w:rsidP="00B62F0F">
            <w:pPr>
              <w:spacing w:after="0" w:line="240" w:lineRule="auto"/>
              <w:jc w:val="center"/>
              <w:rPr>
                <w:rFonts w:ascii="Calibri" w:eastAsia="Times New Roman" w:hAnsi="Calibri" w:cs="Times New Roman"/>
                <w:b/>
                <w:bCs/>
                <w:i/>
                <w:iCs/>
                <w:color w:val="000000"/>
              </w:rPr>
            </w:pPr>
            <w:r w:rsidRPr="00634D05">
              <w:rPr>
                <w:rFonts w:ascii="Calibri" w:eastAsia="Times New Roman" w:hAnsi="Calibri" w:cs="Times New Roman"/>
                <w:b/>
                <w:bCs/>
                <w:i/>
                <w:iCs/>
                <w:color w:val="000000"/>
              </w:rPr>
              <w:t> </w:t>
            </w:r>
          </w:p>
        </w:tc>
      </w:tr>
    </w:tbl>
    <w:p w:rsidR="00B55407" w:rsidRDefault="00B55407" w:rsidP="00B55407">
      <w:pPr>
        <w:rPr>
          <w:rFonts w:ascii="Arial" w:hAnsi="Arial" w:cs="Arial"/>
          <w:color w:val="252525"/>
          <w:shd w:val="clear" w:color="auto" w:fill="FFFFFF"/>
        </w:rPr>
      </w:pPr>
    </w:p>
    <w:p w:rsidR="005F4964" w:rsidRPr="00FA6705" w:rsidRDefault="00F13307" w:rsidP="005F4964">
      <w:pPr>
        <w:rPr>
          <w:b/>
          <w:sz w:val="24"/>
          <w:szCs w:val="24"/>
        </w:rPr>
      </w:pPr>
      <w:r>
        <w:rPr>
          <w:b/>
          <w:sz w:val="24"/>
          <w:szCs w:val="24"/>
        </w:rPr>
        <w:t>Note-:  (#) indicates not found</w:t>
      </w:r>
      <w:r w:rsidR="005F4964">
        <w:rPr>
          <w:b/>
          <w:sz w:val="24"/>
          <w:szCs w:val="24"/>
        </w:rPr>
        <w:t xml:space="preserve"> &amp;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F13307" w:rsidP="00994246">
            <w:pPr>
              <w:rPr>
                <w:rFonts w:ascii="Arial" w:hAnsi="Arial" w:cs="Arial"/>
                <w:b/>
                <w:color w:val="252525"/>
                <w:shd w:val="clear" w:color="auto" w:fill="FFFFFF"/>
              </w:rPr>
            </w:pPr>
            <w:r>
              <w:rPr>
                <w:rFonts w:ascii="Arial" w:hAnsi="Arial" w:cs="Arial"/>
                <w:b/>
                <w:color w:val="252525"/>
                <w:shd w:val="clear" w:color="auto" w:fill="FFFFFF"/>
              </w:rPr>
              <w:t>21</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18</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13307" w:rsidRDefault="00F13307" w:rsidP="00F13307">
            <w:pPr>
              <w:rPr>
                <w:b/>
                <w:sz w:val="24"/>
                <w:szCs w:val="24"/>
              </w:rPr>
            </w:pPr>
            <w:r>
              <w:rPr>
                <w:b/>
              </w:rPr>
              <w:t xml:space="preserve"> </w:t>
            </w:r>
            <w:r w:rsidRPr="00F13307">
              <w:rPr>
                <w:b/>
                <w:sz w:val="24"/>
                <w:szCs w:val="24"/>
              </w:rPr>
              <w:t>398900</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B8064D" w:rsidP="00994246">
            <w:pPr>
              <w:rPr>
                <w:rFonts w:ascii="Arial" w:hAnsi="Arial" w:cs="Arial"/>
                <w:b/>
                <w:color w:val="252525"/>
                <w:shd w:val="clear" w:color="auto" w:fill="FFFFFF"/>
              </w:rPr>
            </w:pPr>
            <w:r>
              <w:rPr>
                <w:rFonts w:ascii="Arial" w:hAnsi="Arial" w:cs="Arial"/>
                <w:b/>
                <w:color w:val="252525"/>
                <w:shd w:val="clear" w:color="auto" w:fill="FFFFFF"/>
              </w:rPr>
              <w:t>27923</w:t>
            </w:r>
          </w:p>
        </w:tc>
      </w:tr>
    </w:tbl>
    <w:p w:rsidR="00B55407" w:rsidRDefault="00B55407" w:rsidP="00B55407">
      <w:pPr>
        <w:tabs>
          <w:tab w:val="left" w:pos="3018"/>
        </w:tabs>
        <w:rPr>
          <w:rFonts w:ascii="Arial" w:hAnsi="Arial" w:cs="Arial"/>
          <w:color w:val="252525"/>
          <w:shd w:val="clear" w:color="auto" w:fill="FFFFFF"/>
        </w:rPr>
      </w:pPr>
    </w:p>
    <w:p w:rsidR="00B55407" w:rsidRDefault="00B55407" w:rsidP="00B55407">
      <w:pPr>
        <w:tabs>
          <w:tab w:val="left" w:pos="3018"/>
        </w:tabs>
        <w:rPr>
          <w:rFonts w:ascii="Arial" w:hAnsi="Arial" w:cs="Arial"/>
          <w:color w:val="252525"/>
          <w:shd w:val="clear" w:color="auto" w:fill="FFFFFF"/>
        </w:rPr>
      </w:pPr>
    </w:p>
    <w:p w:rsidR="00C652F5" w:rsidRDefault="00C652F5" w:rsidP="00B55407">
      <w:pPr>
        <w:tabs>
          <w:tab w:val="left" w:pos="3018"/>
        </w:tabs>
        <w:rPr>
          <w:rFonts w:ascii="Arial" w:hAnsi="Arial" w:cs="Arial"/>
          <w:color w:val="252525"/>
          <w:shd w:val="clear" w:color="auto" w:fill="FFFFFF"/>
        </w:rPr>
      </w:pPr>
    </w:p>
    <w:p w:rsidR="00C652F5" w:rsidRDefault="00C652F5" w:rsidP="00B55407">
      <w:pPr>
        <w:tabs>
          <w:tab w:val="left" w:pos="3018"/>
        </w:tabs>
        <w:rPr>
          <w:rFonts w:ascii="Arial" w:hAnsi="Arial" w:cs="Arial"/>
          <w:color w:val="252525"/>
          <w:shd w:val="clear" w:color="auto" w:fill="FFFFFF"/>
        </w:rPr>
      </w:pPr>
    </w:p>
    <w:p w:rsidR="00B55407" w:rsidRDefault="00B55407" w:rsidP="00B55407">
      <w:pPr>
        <w:tabs>
          <w:tab w:val="left" w:pos="3018"/>
        </w:tabs>
        <w:rPr>
          <w:rFonts w:ascii="Arial" w:hAnsi="Arial" w:cs="Arial"/>
          <w:color w:val="252525"/>
          <w:shd w:val="clear" w:color="auto" w:fill="FFFFFF"/>
        </w:rPr>
      </w:pPr>
    </w:p>
    <w:p w:rsidR="00B55407" w:rsidRDefault="00B55407" w:rsidP="00B55407">
      <w:pPr>
        <w:tabs>
          <w:tab w:val="left" w:pos="3018"/>
        </w:tabs>
        <w:rPr>
          <w:rFonts w:ascii="Arial" w:hAnsi="Arial" w:cs="Arial"/>
          <w:color w:val="252525"/>
          <w:shd w:val="clear" w:color="auto" w:fill="FFFFFF"/>
        </w:rPr>
      </w:pPr>
    </w:p>
    <w:p w:rsidR="00B55407" w:rsidRDefault="00B55407" w:rsidP="00B55407">
      <w:pPr>
        <w:tabs>
          <w:tab w:val="left" w:pos="3018"/>
        </w:tabs>
        <w:rPr>
          <w:rFonts w:ascii="Arial" w:hAnsi="Arial" w:cs="Arial"/>
          <w:color w:val="252525"/>
          <w:shd w:val="clear" w:color="auto" w:fill="FFFFFF"/>
        </w:rPr>
      </w:pPr>
    </w:p>
    <w:tbl>
      <w:tblPr>
        <w:tblpPr w:leftFromText="180" w:rightFromText="180" w:vertAnchor="page" w:horzAnchor="margin" w:tblpXSpec="center" w:tblpY="2238"/>
        <w:tblW w:w="10908" w:type="dxa"/>
        <w:tblLayout w:type="fixed"/>
        <w:tblLook w:val="04A0"/>
      </w:tblPr>
      <w:tblGrid>
        <w:gridCol w:w="540"/>
        <w:gridCol w:w="1188"/>
        <w:gridCol w:w="1710"/>
        <w:gridCol w:w="630"/>
        <w:gridCol w:w="1620"/>
        <w:gridCol w:w="1440"/>
        <w:gridCol w:w="1440"/>
        <w:gridCol w:w="1080"/>
        <w:gridCol w:w="630"/>
        <w:gridCol w:w="630"/>
      </w:tblGrid>
      <w:tr w:rsidR="00B55407" w:rsidRPr="009C42AD" w:rsidTr="00B62F0F">
        <w:trPr>
          <w:trHeight w:val="495"/>
        </w:trPr>
        <w:tc>
          <w:tcPr>
            <w:tcW w:w="10908"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9C42AD" w:rsidRDefault="00B55407" w:rsidP="00B62F0F">
            <w:pPr>
              <w:spacing w:after="0" w:line="240" w:lineRule="auto"/>
              <w:jc w:val="center"/>
              <w:rPr>
                <w:rFonts w:ascii="Calibri" w:eastAsia="Times New Roman" w:hAnsi="Calibri" w:cs="Times New Roman"/>
                <w:b/>
                <w:bCs/>
                <w:color w:val="000000"/>
                <w:sz w:val="40"/>
                <w:szCs w:val="40"/>
              </w:rPr>
            </w:pPr>
            <w:r w:rsidRPr="009C42AD">
              <w:rPr>
                <w:rFonts w:ascii="Calibri" w:eastAsia="Times New Roman" w:hAnsi="Calibri" w:cs="Times New Roman"/>
                <w:b/>
                <w:bCs/>
                <w:color w:val="000000"/>
                <w:sz w:val="40"/>
                <w:szCs w:val="40"/>
              </w:rPr>
              <w:t>MASTER EQIPMENT BASE</w:t>
            </w:r>
          </w:p>
        </w:tc>
      </w:tr>
      <w:tr w:rsidR="00B55407" w:rsidRPr="009C42AD" w:rsidTr="00B62F0F">
        <w:trPr>
          <w:trHeight w:val="510"/>
        </w:trPr>
        <w:tc>
          <w:tcPr>
            <w:tcW w:w="10908"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9C42AD" w:rsidRDefault="00B55407" w:rsidP="00B62F0F">
            <w:pPr>
              <w:spacing w:after="0" w:line="240" w:lineRule="auto"/>
              <w:rPr>
                <w:rFonts w:ascii="Calibri" w:eastAsia="Times New Roman" w:hAnsi="Calibri" w:cs="Times New Roman"/>
                <w:b/>
                <w:bCs/>
                <w:color w:val="000000"/>
                <w:sz w:val="40"/>
                <w:szCs w:val="40"/>
              </w:rPr>
            </w:pPr>
          </w:p>
        </w:tc>
      </w:tr>
      <w:tr w:rsidR="00B55407" w:rsidRPr="009C42AD" w:rsidTr="00B62F0F">
        <w:trPr>
          <w:trHeight w:val="525"/>
        </w:trPr>
        <w:tc>
          <w:tcPr>
            <w:tcW w:w="1090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9C42AD" w:rsidRDefault="00B55407" w:rsidP="00B62F0F">
            <w:pPr>
              <w:spacing w:after="0" w:line="240" w:lineRule="auto"/>
              <w:jc w:val="center"/>
              <w:rPr>
                <w:rFonts w:ascii="Calibri" w:eastAsia="Times New Roman" w:hAnsi="Calibri" w:cs="Times New Roman"/>
                <w:b/>
                <w:bCs/>
                <w:color w:val="000000"/>
                <w:sz w:val="40"/>
                <w:szCs w:val="40"/>
              </w:rPr>
            </w:pPr>
            <w:r w:rsidRPr="009C42AD">
              <w:rPr>
                <w:rFonts w:ascii="Calibri" w:eastAsia="Times New Roman" w:hAnsi="Calibri" w:cs="Times New Roman"/>
                <w:b/>
                <w:bCs/>
                <w:color w:val="000000"/>
                <w:sz w:val="40"/>
                <w:szCs w:val="40"/>
              </w:rPr>
              <w:t>SENEK PHC,WEST SIKKIM,SIKKIM</w:t>
            </w:r>
          </w:p>
        </w:tc>
      </w:tr>
      <w:tr w:rsidR="00B55407" w:rsidRPr="009C42AD" w:rsidTr="00B62F0F">
        <w:trPr>
          <w:trHeight w:val="855"/>
        </w:trPr>
        <w:tc>
          <w:tcPr>
            <w:tcW w:w="540"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(1)</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S.</w:t>
            </w: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No</w:t>
            </w:r>
          </w:p>
        </w:tc>
        <w:tc>
          <w:tcPr>
            <w:tcW w:w="1188"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Equipment category</w:t>
            </w:r>
          </w:p>
        </w:tc>
        <w:tc>
          <w:tcPr>
            <w:tcW w:w="171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9C42AD" w:rsidRDefault="00B55407" w:rsidP="00B62F0F">
            <w:pPr>
              <w:spacing w:after="0" w:line="240" w:lineRule="auto"/>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Equipment name</w:t>
            </w:r>
          </w:p>
        </w:tc>
        <w:tc>
          <w:tcPr>
            <w:tcW w:w="63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(4)</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Qty</w:t>
            </w:r>
          </w:p>
        </w:tc>
        <w:tc>
          <w:tcPr>
            <w:tcW w:w="16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Manufacturer</w:t>
            </w:r>
          </w:p>
        </w:tc>
        <w:tc>
          <w:tcPr>
            <w:tcW w:w="144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       (6)</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Model</w:t>
            </w:r>
          </w:p>
        </w:tc>
        <w:tc>
          <w:tcPr>
            <w:tcW w:w="1440"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      (7)</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Installation date</w:t>
            </w:r>
          </w:p>
        </w:tc>
        <w:tc>
          <w:tcPr>
            <w:tcW w:w="1080"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(8)</w:t>
            </w:r>
          </w:p>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 </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p>
        </w:tc>
        <w:tc>
          <w:tcPr>
            <w:tcW w:w="1260"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Working status</w:t>
            </w:r>
          </w:p>
        </w:tc>
      </w:tr>
      <w:tr w:rsidR="00B55407" w:rsidRPr="009C42AD" w:rsidTr="00B62F0F">
        <w:trPr>
          <w:trHeight w:val="723"/>
        </w:trPr>
        <w:tc>
          <w:tcPr>
            <w:tcW w:w="540" w:type="dxa"/>
            <w:tcBorders>
              <w:top w:val="nil"/>
              <w:left w:val="single" w:sz="8" w:space="0" w:color="auto"/>
              <w:bottom w:val="nil"/>
              <w:right w:val="single" w:sz="4" w:space="0" w:color="auto"/>
            </w:tcBorders>
            <w:shd w:val="clear" w:color="000000" w:fill="FFFFFF"/>
            <w:noWrap/>
            <w:vAlign w:val="bottom"/>
            <w:hideMark/>
          </w:tcPr>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 </w:t>
            </w:r>
          </w:p>
        </w:tc>
        <w:tc>
          <w:tcPr>
            <w:tcW w:w="1188" w:type="dxa"/>
            <w:tcBorders>
              <w:top w:val="nil"/>
              <w:left w:val="nil"/>
              <w:bottom w:val="nil"/>
              <w:right w:val="single" w:sz="4" w:space="0" w:color="auto"/>
            </w:tcBorders>
            <w:shd w:val="clear" w:color="000000" w:fill="FFFFFF"/>
            <w:noWrap/>
            <w:vAlign w:val="bottom"/>
            <w:hideMark/>
          </w:tcPr>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 </w:t>
            </w:r>
          </w:p>
        </w:tc>
        <w:tc>
          <w:tcPr>
            <w:tcW w:w="1710" w:type="dxa"/>
            <w:tcBorders>
              <w:top w:val="nil"/>
              <w:left w:val="nil"/>
              <w:bottom w:val="nil"/>
              <w:right w:val="single" w:sz="4" w:space="0" w:color="auto"/>
            </w:tcBorders>
            <w:shd w:val="clear" w:color="000000" w:fill="FFFFFF"/>
            <w:noWrap/>
            <w:vAlign w:val="bottom"/>
            <w:hideMark/>
          </w:tcPr>
          <w:p w:rsidR="00B55407" w:rsidRPr="009C42AD" w:rsidRDefault="00B55407" w:rsidP="00B62F0F">
            <w:pPr>
              <w:spacing w:after="0" w:line="240" w:lineRule="auto"/>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 </w:t>
            </w:r>
          </w:p>
        </w:tc>
        <w:tc>
          <w:tcPr>
            <w:tcW w:w="630" w:type="dxa"/>
            <w:tcBorders>
              <w:top w:val="nil"/>
              <w:left w:val="nil"/>
              <w:bottom w:val="nil"/>
              <w:right w:val="single" w:sz="4" w:space="0" w:color="auto"/>
            </w:tcBorders>
            <w:shd w:val="clear" w:color="000000" w:fill="FFFFFF"/>
            <w:noWrap/>
            <w:vAlign w:val="bottom"/>
            <w:hideMark/>
          </w:tcPr>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9C42AD" w:rsidRDefault="00B55407" w:rsidP="00B62F0F">
            <w:pPr>
              <w:spacing w:after="0" w:line="240" w:lineRule="auto"/>
              <w:rPr>
                <w:rFonts w:ascii="Calibri" w:eastAsia="Times New Roman" w:hAnsi="Calibri" w:cs="Times New Roman"/>
                <w:b/>
                <w:bCs/>
                <w:i/>
                <w:iCs/>
                <w:color w:val="000000"/>
                <w:sz w:val="24"/>
                <w:szCs w:val="24"/>
              </w:rPr>
            </w:pPr>
            <w:r w:rsidRPr="009C42AD">
              <w:rPr>
                <w:rFonts w:ascii="Calibri" w:eastAsia="Times New Roman" w:hAnsi="Calibri" w:cs="Times New Roman"/>
                <w:b/>
                <w:bCs/>
                <w:i/>
                <w:iCs/>
                <w:color w:val="000000"/>
                <w:sz w:val="24"/>
                <w:szCs w:val="24"/>
              </w:rPr>
              <w:t> </w:t>
            </w:r>
          </w:p>
        </w:tc>
        <w:tc>
          <w:tcPr>
            <w:tcW w:w="1440" w:type="dxa"/>
            <w:tcBorders>
              <w:top w:val="nil"/>
              <w:left w:val="nil"/>
              <w:bottom w:val="nil"/>
              <w:right w:val="single" w:sz="4" w:space="0" w:color="auto"/>
            </w:tcBorders>
            <w:shd w:val="clear" w:color="000000" w:fill="FFFFFF"/>
            <w:noWrap/>
            <w:vAlign w:val="bottom"/>
            <w:hideMark/>
          </w:tcPr>
          <w:p w:rsidR="00B55407" w:rsidRPr="009C42AD" w:rsidRDefault="00B55407" w:rsidP="00B62F0F">
            <w:pPr>
              <w:spacing w:after="0" w:line="240" w:lineRule="auto"/>
              <w:rPr>
                <w:rFonts w:ascii="Calibri" w:eastAsia="Times New Roman" w:hAnsi="Calibri" w:cs="Times New Roman"/>
                <w:b/>
                <w:bCs/>
                <w:i/>
                <w:iCs/>
                <w:color w:val="000000"/>
                <w:sz w:val="24"/>
                <w:szCs w:val="24"/>
              </w:rPr>
            </w:pPr>
          </w:p>
        </w:tc>
        <w:tc>
          <w:tcPr>
            <w:tcW w:w="1440" w:type="dxa"/>
            <w:vMerge/>
            <w:tcBorders>
              <w:top w:val="nil"/>
              <w:left w:val="single" w:sz="4" w:space="0" w:color="auto"/>
              <w:bottom w:val="nil"/>
              <w:right w:val="single" w:sz="4" w:space="0" w:color="auto"/>
            </w:tcBorders>
            <w:vAlign w:val="center"/>
            <w:hideMark/>
          </w:tcPr>
          <w:p w:rsidR="00B55407" w:rsidRPr="009C42AD" w:rsidRDefault="00B55407" w:rsidP="00B62F0F">
            <w:pPr>
              <w:spacing w:after="0" w:line="240" w:lineRule="auto"/>
              <w:rPr>
                <w:rFonts w:ascii="Calibri" w:eastAsia="Times New Roman" w:hAnsi="Calibri" w:cs="Times New Roman"/>
                <w:b/>
                <w:bCs/>
                <w:i/>
                <w:iCs/>
                <w:color w:val="000000"/>
                <w:sz w:val="24"/>
                <w:szCs w:val="24"/>
              </w:rPr>
            </w:pPr>
          </w:p>
        </w:tc>
        <w:tc>
          <w:tcPr>
            <w:tcW w:w="1080" w:type="dxa"/>
            <w:tcBorders>
              <w:top w:val="nil"/>
              <w:left w:val="nil"/>
              <w:bottom w:val="nil"/>
              <w:right w:val="single" w:sz="4" w:space="0" w:color="auto"/>
            </w:tcBorders>
            <w:shd w:val="clear" w:color="000000" w:fill="FFFFFF"/>
            <w:vAlign w:val="center"/>
            <w:hideMark/>
          </w:tcPr>
          <w:p w:rsidR="00B55407" w:rsidRPr="009C42AD"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TOTAL COST</w:t>
            </w:r>
            <w:r w:rsidRPr="009C42AD">
              <w:rPr>
                <w:rFonts w:ascii="Calibri" w:eastAsia="Times New Roman" w:hAnsi="Calibri" w:cs="Times New Roman"/>
                <w:b/>
                <w:bCs/>
                <w:i/>
                <w:iCs/>
                <w:color w:val="000000"/>
                <w:sz w:val="24"/>
                <w:szCs w:val="24"/>
              </w:rPr>
              <w:t> </w:t>
            </w:r>
            <w:r>
              <w:rPr>
                <w:rFonts w:ascii="Calibri" w:eastAsia="Times New Roman" w:hAnsi="Calibri" w:cs="Times New Roman"/>
                <w:b/>
                <w:bCs/>
                <w:i/>
                <w:iCs/>
                <w:color w:val="000000"/>
                <w:sz w:val="24"/>
                <w:szCs w:val="24"/>
              </w:rPr>
              <w:t>OF EQUIPMENT</w:t>
            </w:r>
          </w:p>
        </w:tc>
        <w:tc>
          <w:tcPr>
            <w:tcW w:w="63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9C42AD" w:rsidRDefault="00B55407" w:rsidP="00B62F0F">
            <w:pPr>
              <w:spacing w:after="0" w:line="240" w:lineRule="auto"/>
              <w:jc w:val="center"/>
              <w:rPr>
                <w:rFonts w:ascii="Calibri" w:eastAsia="Times New Roman" w:hAnsi="Calibri" w:cs="Times New Roman"/>
                <w:b/>
                <w:bCs/>
                <w:i/>
                <w:iCs/>
                <w:color w:val="000000"/>
              </w:rPr>
            </w:pPr>
            <w:r w:rsidRPr="009C42AD">
              <w:rPr>
                <w:rFonts w:ascii="Calibri" w:eastAsia="Times New Roman" w:hAnsi="Calibri" w:cs="Times New Roman"/>
                <w:b/>
                <w:bCs/>
                <w:i/>
                <w:iCs/>
                <w:color w:val="000000"/>
              </w:rPr>
              <w:t>W</w:t>
            </w:r>
          </w:p>
        </w:tc>
        <w:tc>
          <w:tcPr>
            <w:tcW w:w="63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9C42AD" w:rsidRDefault="00B55407" w:rsidP="00B62F0F">
            <w:pPr>
              <w:spacing w:after="0" w:line="240" w:lineRule="auto"/>
              <w:jc w:val="center"/>
              <w:rPr>
                <w:rFonts w:ascii="Calibri" w:eastAsia="Times New Roman" w:hAnsi="Calibri" w:cs="Times New Roman"/>
                <w:b/>
                <w:bCs/>
                <w:i/>
                <w:iCs/>
                <w:color w:val="000000"/>
              </w:rPr>
            </w:pPr>
            <w:r w:rsidRPr="009C42AD">
              <w:rPr>
                <w:rFonts w:ascii="Calibri" w:eastAsia="Times New Roman" w:hAnsi="Calibri" w:cs="Times New Roman"/>
                <w:b/>
                <w:bCs/>
                <w:i/>
                <w:iCs/>
                <w:color w:val="000000"/>
              </w:rPr>
              <w:t>NW</w:t>
            </w:r>
          </w:p>
        </w:tc>
      </w:tr>
      <w:tr w:rsidR="00B55407" w:rsidRPr="009C42AD" w:rsidTr="00B62F0F">
        <w:trPr>
          <w:trHeight w:val="63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w:t>
            </w:r>
          </w:p>
        </w:tc>
        <w:tc>
          <w:tcPr>
            <w:tcW w:w="171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Semi AUTO Analyzer</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Erba</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CHEM-5 plus</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0E6142"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125</w:t>
            </w:r>
            <w:r w:rsidR="00B55407" w:rsidRPr="00E96A5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Centrifuge Machine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 xml:space="preserve">FOR REPAIRING </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3</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Water Bath</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YORCO</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YSI-413</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4</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OVEN</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YORCO</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YSI-431</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25000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5</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MICROSCOPE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OLYMPUS</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CH 20i BIMF</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15500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6</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FRIDGE</w:t>
            </w: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(SIMPLE)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GODREJ</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GDN185B</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10000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7</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COLORIMETER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SYSTRONICS</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3500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xml:space="preserve">YES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MCH CLINIC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STIRLIZER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INDFOS LIFEX</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96A5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116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MCH CLINIC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VERTICAL AUTOCLAVE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INDFOS LIFEX</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28/2/2007</w:t>
            </w:r>
          </w:p>
        </w:tc>
        <w:tc>
          <w:tcPr>
            <w:tcW w:w="1080" w:type="dxa"/>
            <w:tcBorders>
              <w:top w:val="single" w:sz="4" w:space="0" w:color="auto"/>
              <w:left w:val="nil"/>
              <w:bottom w:val="nil"/>
              <w:right w:val="single" w:sz="4" w:space="0" w:color="auto"/>
            </w:tcBorders>
            <w:shd w:val="clear" w:color="000000" w:fill="FFFFFF"/>
            <w:vAlign w:val="center"/>
            <w:hideMark/>
          </w:tcPr>
          <w:p w:rsidR="00B55407" w:rsidRDefault="00B55407" w:rsidP="00A13AF7">
            <w:pPr>
              <w:spacing w:after="0" w:line="240" w:lineRule="auto"/>
              <w:jc w:val="center"/>
              <w:rPr>
                <w:rFonts w:ascii="Calibri" w:eastAsia="Times New Roman" w:hAnsi="Calibri" w:cs="Times New Roman"/>
                <w:b/>
                <w:bCs/>
                <w:i/>
                <w:iCs/>
                <w:color w:val="000000"/>
              </w:rPr>
            </w:pPr>
          </w:p>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E96A5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107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MCH CLINIC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NEEDLE DISTROYER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MEDIGOLD</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16/12/2013</w:t>
            </w:r>
          </w:p>
        </w:tc>
        <w:tc>
          <w:tcPr>
            <w:tcW w:w="1080"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w:t>
            </w:r>
            <w:r w:rsidRPr="00E96A5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11</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MCH CLINIC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STIRLIZER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INDFOS LIFEX</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28/02/2007</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96A55">
              <w:rPr>
                <w:rFonts w:ascii="Calibri" w:eastAsia="Times New Roman" w:hAnsi="Calibri" w:cs="Times New Roman"/>
                <w:b/>
                <w:bCs/>
                <w:i/>
                <w:iCs/>
                <w:color w:val="000000"/>
              </w:rPr>
              <w:t>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MCH CLINIC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WEIGHING MACHINE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PRESTIGE</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3000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MCH CLINIC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HEATER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CROWN</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 xml:space="preserve">Radient warmer with photo therepy                                                             </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MEDITRIN</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28/2/2007</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38000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LABOUR TABLE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LOCAL MFG</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28/2/2007</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SUCTION MACHINE (ELECTRIC)</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SURGI VAC</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28/2/2008</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6500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NEBULIZER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AEROMAC</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NEBO02-A20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5/7/2013</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OT LIGHT</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COGNATE</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CLH-7</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E96A5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OT TABLE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COGNATE</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E96A55">
              <w:rPr>
                <w:rFonts w:ascii="Calibri" w:eastAsia="Times New Roman" w:hAnsi="Calibri" w:cs="Times New Roman"/>
                <w:b/>
                <w:bCs/>
                <w:i/>
                <w:iCs/>
                <w:color w:val="000000"/>
              </w:rPr>
              <w:t>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20</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HEATER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DISTAR</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28/02/2007</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21</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NEBULIZER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LIFE LINE</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28/02/2007</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4500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A13AF7">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22</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NEEDLE DISTROYER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16/12/2003</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1200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A13AF7">
            <w:pPr>
              <w:spacing w:after="0" w:line="240" w:lineRule="auto"/>
              <w:rPr>
                <w:rFonts w:ascii="Calibri" w:eastAsia="Times New Roman" w:hAnsi="Calibri" w:cs="Times New Roman"/>
                <w:b/>
                <w:bCs/>
                <w:i/>
                <w:iCs/>
                <w:color w:val="000000"/>
              </w:rPr>
            </w:pPr>
          </w:p>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23</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OPD</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WEIGHING MACHINE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PRESTIGE</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55407" w:rsidRDefault="00B55407" w:rsidP="00A13AF7">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3000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r>
      <w:tr w:rsidR="00B55407" w:rsidRPr="009C42AD" w:rsidTr="00B62F0F">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96A55"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24</w:t>
            </w:r>
          </w:p>
        </w:tc>
        <w:tc>
          <w:tcPr>
            <w:tcW w:w="1188"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OPD</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SUCTION MACHINE</w:t>
            </w:r>
          </w:p>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(FOOT)</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96A55" w:rsidRDefault="00B55407" w:rsidP="00B62F0F">
            <w:pPr>
              <w:spacing w:after="0" w:line="240" w:lineRule="auto"/>
              <w:rPr>
                <w:rFonts w:ascii="Calibri" w:eastAsia="Times New Roman" w:hAnsi="Calibri" w:cs="Times New Roman"/>
                <w:b/>
                <w:bCs/>
                <w:i/>
                <w:iCs/>
                <w:color w:val="000000"/>
              </w:rPr>
            </w:pPr>
            <w:r w:rsidRPr="00E96A55">
              <w:rPr>
                <w:rFonts w:ascii="Calibri" w:eastAsia="Times New Roman" w:hAnsi="Calibri" w:cs="Times New Roman"/>
                <w:b/>
                <w:bCs/>
                <w:i/>
                <w:iCs/>
                <w:color w:val="000000"/>
              </w:rPr>
              <w:t>SHIVA</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96A55"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96A55">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r w:rsidRPr="00E96A55">
              <w:rPr>
                <w:rFonts w:ascii="Calibri" w:eastAsia="Times New Roman" w:hAnsi="Calibri" w:cs="Times New Roman"/>
                <w:b/>
                <w:bCs/>
                <w:i/>
                <w:iCs/>
                <w:color w:val="000000"/>
              </w:rPr>
              <w:t>500</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YES</w:t>
            </w:r>
          </w:p>
        </w:tc>
        <w:tc>
          <w:tcPr>
            <w:tcW w:w="630" w:type="dxa"/>
            <w:tcBorders>
              <w:top w:val="single" w:sz="4" w:space="0" w:color="auto"/>
              <w:left w:val="nil"/>
              <w:bottom w:val="nil"/>
              <w:right w:val="single" w:sz="4" w:space="0" w:color="auto"/>
            </w:tcBorders>
            <w:shd w:val="clear" w:color="000000" w:fill="FFFFFF"/>
            <w:noWrap/>
            <w:vAlign w:val="bottom"/>
            <w:hideMark/>
          </w:tcPr>
          <w:p w:rsidR="00B55407" w:rsidRPr="00E96A55" w:rsidRDefault="00B55407" w:rsidP="00B62F0F">
            <w:pPr>
              <w:spacing w:after="0" w:line="240" w:lineRule="auto"/>
              <w:jc w:val="center"/>
              <w:rPr>
                <w:rFonts w:ascii="Calibri" w:eastAsia="Times New Roman" w:hAnsi="Calibri" w:cs="Times New Roman"/>
                <w:b/>
                <w:bCs/>
                <w:i/>
                <w:iCs/>
                <w:color w:val="000000"/>
              </w:rPr>
            </w:pPr>
            <w:r w:rsidRPr="00E96A55">
              <w:rPr>
                <w:rFonts w:ascii="Calibri" w:eastAsia="Times New Roman" w:hAnsi="Calibri" w:cs="Times New Roman"/>
                <w:b/>
                <w:bCs/>
                <w:i/>
                <w:iCs/>
                <w:color w:val="000000"/>
              </w:rPr>
              <w:t> </w:t>
            </w:r>
          </w:p>
        </w:tc>
      </w:tr>
    </w:tbl>
    <w:p w:rsidR="00B55407" w:rsidRDefault="00B55407" w:rsidP="00B55407">
      <w:pPr>
        <w:tabs>
          <w:tab w:val="left" w:pos="3018"/>
        </w:tabs>
        <w:rPr>
          <w:rFonts w:ascii="Arial" w:hAnsi="Arial" w:cs="Arial"/>
          <w:color w:val="252525"/>
          <w:shd w:val="clear" w:color="auto" w:fill="FFFFFF"/>
        </w:rPr>
      </w:pPr>
    </w:p>
    <w:p w:rsidR="005F4964" w:rsidRPr="00FA6705" w:rsidRDefault="005F4964" w:rsidP="005F4964">
      <w:pPr>
        <w:rPr>
          <w:b/>
          <w:sz w:val="24"/>
          <w:szCs w:val="24"/>
        </w:rPr>
      </w:pPr>
      <w:r>
        <w:rPr>
          <w:b/>
          <w:sz w:val="24"/>
          <w:szCs w:val="24"/>
        </w:rPr>
        <w:t>Note-:  (#) indicates not found  &amp;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F13307" w:rsidP="00994246">
            <w:pPr>
              <w:rPr>
                <w:rFonts w:ascii="Arial" w:hAnsi="Arial" w:cs="Arial"/>
                <w:b/>
                <w:color w:val="252525"/>
                <w:shd w:val="clear" w:color="auto" w:fill="FFFFFF"/>
              </w:rPr>
            </w:pPr>
            <w:r>
              <w:rPr>
                <w:rFonts w:ascii="Arial" w:hAnsi="Arial" w:cs="Arial"/>
                <w:b/>
                <w:color w:val="252525"/>
                <w:shd w:val="clear" w:color="auto" w:fill="FFFFFF"/>
              </w:rPr>
              <w:t>24</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21</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13307" w:rsidRDefault="00F13307" w:rsidP="00F13307">
            <w:pPr>
              <w:rPr>
                <w:b/>
                <w:sz w:val="24"/>
                <w:szCs w:val="24"/>
              </w:rPr>
            </w:pPr>
            <w:r w:rsidRPr="00F13307">
              <w:rPr>
                <w:b/>
                <w:sz w:val="24"/>
                <w:szCs w:val="24"/>
              </w:rPr>
              <w:t xml:space="preserve"> 467900</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B8064D" w:rsidP="00994246">
            <w:pPr>
              <w:rPr>
                <w:rFonts w:ascii="Arial" w:hAnsi="Arial" w:cs="Arial"/>
                <w:b/>
                <w:color w:val="252525"/>
                <w:shd w:val="clear" w:color="auto" w:fill="FFFFFF"/>
              </w:rPr>
            </w:pPr>
            <w:r>
              <w:rPr>
                <w:rFonts w:ascii="Arial" w:hAnsi="Arial" w:cs="Arial"/>
                <w:b/>
                <w:color w:val="252525"/>
                <w:shd w:val="clear" w:color="auto" w:fill="FFFFFF"/>
              </w:rPr>
              <w:t>32753</w:t>
            </w:r>
          </w:p>
        </w:tc>
      </w:tr>
    </w:tbl>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sectPr w:rsidR="00B55407" w:rsidSect="00B62F0F">
          <w:type w:val="continuous"/>
          <w:pgSz w:w="11907" w:h="16839" w:code="9"/>
          <w:pgMar w:top="0" w:right="1440" w:bottom="0" w:left="1440" w:header="864" w:footer="39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B55407" w:rsidRDefault="00B55407" w:rsidP="00B55407">
      <w:pPr>
        <w:rPr>
          <w:rFonts w:ascii="Arial" w:hAnsi="Arial" w:cs="Arial"/>
          <w:color w:val="252525"/>
          <w:shd w:val="clear" w:color="auto" w:fill="FFFFFF"/>
        </w:rPr>
      </w:pPr>
    </w:p>
    <w:p w:rsidR="00B55407" w:rsidRPr="00A25727" w:rsidRDefault="00B55407" w:rsidP="00B55407">
      <w:pPr>
        <w:tabs>
          <w:tab w:val="left" w:pos="3018"/>
        </w:tabs>
        <w:rPr>
          <w:rFonts w:ascii="Arial" w:hAnsi="Arial" w:cs="Arial"/>
        </w:rPr>
      </w:pPr>
    </w:p>
    <w:tbl>
      <w:tblPr>
        <w:tblpPr w:leftFromText="180" w:rightFromText="180" w:vertAnchor="page" w:horzAnchor="margin" w:tblpXSpec="center" w:tblpY="1855"/>
        <w:tblW w:w="10881" w:type="dxa"/>
        <w:tblLayout w:type="fixed"/>
        <w:tblLook w:val="04A0"/>
      </w:tblPr>
      <w:tblGrid>
        <w:gridCol w:w="558"/>
        <w:gridCol w:w="1260"/>
        <w:gridCol w:w="1440"/>
        <w:gridCol w:w="540"/>
        <w:gridCol w:w="1710"/>
        <w:gridCol w:w="1350"/>
        <w:gridCol w:w="1330"/>
        <w:gridCol w:w="1276"/>
        <w:gridCol w:w="709"/>
        <w:gridCol w:w="708"/>
      </w:tblGrid>
      <w:tr w:rsidR="00B55407" w:rsidRPr="00BF3BEE" w:rsidTr="00895CAC">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BF3BEE" w:rsidRDefault="00B55407" w:rsidP="00B62F0F">
            <w:pPr>
              <w:spacing w:after="0" w:line="240" w:lineRule="auto"/>
              <w:jc w:val="center"/>
              <w:rPr>
                <w:rFonts w:ascii="Calibri" w:eastAsia="Times New Roman" w:hAnsi="Calibri" w:cs="Times New Roman"/>
                <w:b/>
                <w:bCs/>
                <w:color w:val="000000"/>
                <w:sz w:val="40"/>
                <w:szCs w:val="40"/>
              </w:rPr>
            </w:pPr>
            <w:r w:rsidRPr="00BF3BEE">
              <w:rPr>
                <w:rFonts w:ascii="Calibri" w:eastAsia="Times New Roman" w:hAnsi="Calibri" w:cs="Times New Roman"/>
                <w:b/>
                <w:bCs/>
                <w:color w:val="000000"/>
                <w:sz w:val="40"/>
                <w:szCs w:val="40"/>
              </w:rPr>
              <w:t>MASTER EQIPMENT BASE</w:t>
            </w:r>
          </w:p>
        </w:tc>
      </w:tr>
      <w:tr w:rsidR="00B55407" w:rsidRPr="00BF3BEE" w:rsidTr="00895CAC">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BF3BEE" w:rsidRDefault="00B55407" w:rsidP="00B62F0F">
            <w:pPr>
              <w:spacing w:after="0" w:line="240" w:lineRule="auto"/>
              <w:rPr>
                <w:rFonts w:ascii="Calibri" w:eastAsia="Times New Roman" w:hAnsi="Calibri" w:cs="Times New Roman"/>
                <w:b/>
                <w:bCs/>
                <w:color w:val="000000"/>
                <w:sz w:val="40"/>
                <w:szCs w:val="40"/>
              </w:rPr>
            </w:pPr>
          </w:p>
        </w:tc>
      </w:tr>
      <w:tr w:rsidR="00B55407" w:rsidRPr="00BF3BEE" w:rsidTr="00895CAC">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BF3BEE" w:rsidRDefault="00B55407" w:rsidP="00B62F0F">
            <w:pPr>
              <w:spacing w:after="0" w:line="240" w:lineRule="auto"/>
              <w:jc w:val="center"/>
              <w:rPr>
                <w:rFonts w:ascii="Calibri" w:eastAsia="Times New Roman" w:hAnsi="Calibri" w:cs="Times New Roman"/>
                <w:b/>
                <w:bCs/>
                <w:color w:val="000000"/>
                <w:sz w:val="40"/>
                <w:szCs w:val="40"/>
              </w:rPr>
            </w:pPr>
            <w:r w:rsidRPr="00BF3BEE">
              <w:rPr>
                <w:rFonts w:ascii="Calibri" w:eastAsia="Times New Roman" w:hAnsi="Calibri" w:cs="Times New Roman"/>
                <w:b/>
                <w:bCs/>
                <w:color w:val="000000"/>
                <w:sz w:val="40"/>
                <w:szCs w:val="40"/>
              </w:rPr>
              <w:t>DENTAM PHC,WEST SIKKIM,SIKKIM</w:t>
            </w:r>
          </w:p>
        </w:tc>
      </w:tr>
      <w:tr w:rsidR="00B55407" w:rsidRPr="00BF3BEE" w:rsidTr="00895CAC">
        <w:trPr>
          <w:trHeight w:val="855"/>
        </w:trPr>
        <w:tc>
          <w:tcPr>
            <w:tcW w:w="558"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(1)</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S.</w:t>
            </w:r>
            <w:r>
              <w:rPr>
                <w:rFonts w:ascii="Calibri" w:eastAsia="Times New Roman" w:hAnsi="Calibri" w:cs="Times New Roman"/>
                <w:b/>
                <w:bCs/>
                <w:i/>
                <w:iCs/>
                <w:color w:val="000000"/>
                <w:sz w:val="24"/>
                <w:szCs w:val="24"/>
              </w:rPr>
              <w:t>No</w:t>
            </w:r>
          </w:p>
        </w:tc>
        <w:tc>
          <w:tcPr>
            <w:tcW w:w="1260"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Equipment category</w:t>
            </w:r>
          </w:p>
        </w:tc>
        <w:tc>
          <w:tcPr>
            <w:tcW w:w="144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BF3BEE" w:rsidRDefault="00B55407" w:rsidP="00B62F0F">
            <w:pPr>
              <w:spacing w:after="0" w:line="240" w:lineRule="auto"/>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Equipment name</w:t>
            </w:r>
          </w:p>
        </w:tc>
        <w:tc>
          <w:tcPr>
            <w:tcW w:w="54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(4)</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Qty</w:t>
            </w:r>
          </w:p>
        </w:tc>
        <w:tc>
          <w:tcPr>
            <w:tcW w:w="171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Manufacturer</w:t>
            </w:r>
          </w:p>
        </w:tc>
        <w:tc>
          <w:tcPr>
            <w:tcW w:w="135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(6)</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Model</w:t>
            </w:r>
          </w:p>
        </w:tc>
        <w:tc>
          <w:tcPr>
            <w:tcW w:w="1330"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       (7)</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Installation date</w:t>
            </w:r>
          </w:p>
        </w:tc>
        <w:tc>
          <w:tcPr>
            <w:tcW w:w="1276"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(8)</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TOTAL COST OF EQUIPMENT</w:t>
            </w:r>
          </w:p>
        </w:tc>
        <w:tc>
          <w:tcPr>
            <w:tcW w:w="141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Working status</w:t>
            </w:r>
          </w:p>
        </w:tc>
      </w:tr>
      <w:tr w:rsidR="00B55407" w:rsidRPr="00BF3BEE" w:rsidTr="00895CAC">
        <w:trPr>
          <w:trHeight w:val="315"/>
        </w:trPr>
        <w:tc>
          <w:tcPr>
            <w:tcW w:w="558" w:type="dxa"/>
            <w:tcBorders>
              <w:top w:val="nil"/>
              <w:left w:val="single" w:sz="8" w:space="0" w:color="auto"/>
              <w:bottom w:val="nil"/>
              <w:right w:val="single" w:sz="4" w:space="0" w:color="auto"/>
            </w:tcBorders>
            <w:shd w:val="clear" w:color="000000" w:fill="FFFFFF"/>
            <w:noWrap/>
            <w:vAlign w:val="bottom"/>
            <w:hideMark/>
          </w:tcPr>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 </w:t>
            </w:r>
          </w:p>
        </w:tc>
        <w:tc>
          <w:tcPr>
            <w:tcW w:w="1260" w:type="dxa"/>
            <w:tcBorders>
              <w:top w:val="nil"/>
              <w:left w:val="nil"/>
              <w:bottom w:val="nil"/>
              <w:right w:val="single" w:sz="4" w:space="0" w:color="auto"/>
            </w:tcBorders>
            <w:shd w:val="clear" w:color="000000" w:fill="FFFFFF"/>
            <w:noWrap/>
            <w:vAlign w:val="bottom"/>
            <w:hideMark/>
          </w:tcPr>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 </w:t>
            </w:r>
          </w:p>
        </w:tc>
        <w:tc>
          <w:tcPr>
            <w:tcW w:w="1440" w:type="dxa"/>
            <w:tcBorders>
              <w:top w:val="nil"/>
              <w:left w:val="nil"/>
              <w:bottom w:val="nil"/>
              <w:right w:val="single" w:sz="4" w:space="0" w:color="auto"/>
            </w:tcBorders>
            <w:shd w:val="clear" w:color="000000" w:fill="FFFFFF"/>
            <w:noWrap/>
            <w:vAlign w:val="bottom"/>
            <w:hideMark/>
          </w:tcPr>
          <w:p w:rsidR="00B55407" w:rsidRPr="00BF3BEE" w:rsidRDefault="00B55407" w:rsidP="00B62F0F">
            <w:pPr>
              <w:spacing w:after="0" w:line="240" w:lineRule="auto"/>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 </w:t>
            </w:r>
          </w:p>
        </w:tc>
        <w:tc>
          <w:tcPr>
            <w:tcW w:w="540" w:type="dxa"/>
            <w:tcBorders>
              <w:top w:val="nil"/>
              <w:left w:val="nil"/>
              <w:bottom w:val="nil"/>
              <w:right w:val="single" w:sz="4" w:space="0" w:color="auto"/>
            </w:tcBorders>
            <w:shd w:val="clear" w:color="000000" w:fill="FFFFFF"/>
            <w:noWrap/>
            <w:vAlign w:val="bottom"/>
            <w:hideMark/>
          </w:tcPr>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 </w:t>
            </w:r>
          </w:p>
        </w:tc>
        <w:tc>
          <w:tcPr>
            <w:tcW w:w="1710" w:type="dxa"/>
            <w:tcBorders>
              <w:top w:val="nil"/>
              <w:left w:val="nil"/>
              <w:bottom w:val="nil"/>
              <w:right w:val="single" w:sz="4" w:space="0" w:color="auto"/>
            </w:tcBorders>
            <w:shd w:val="clear" w:color="000000" w:fill="FFFFFF"/>
            <w:noWrap/>
            <w:vAlign w:val="bottom"/>
            <w:hideMark/>
          </w:tcPr>
          <w:p w:rsidR="00B55407" w:rsidRPr="00BF3BEE" w:rsidRDefault="00B55407" w:rsidP="00B62F0F">
            <w:pPr>
              <w:spacing w:after="0" w:line="240" w:lineRule="auto"/>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 </w:t>
            </w:r>
          </w:p>
        </w:tc>
        <w:tc>
          <w:tcPr>
            <w:tcW w:w="1350" w:type="dxa"/>
            <w:tcBorders>
              <w:top w:val="nil"/>
              <w:left w:val="nil"/>
              <w:bottom w:val="nil"/>
              <w:right w:val="single" w:sz="4" w:space="0" w:color="auto"/>
            </w:tcBorders>
            <w:shd w:val="clear" w:color="000000" w:fill="FFFFFF"/>
            <w:noWrap/>
            <w:vAlign w:val="bottom"/>
            <w:hideMark/>
          </w:tcPr>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r w:rsidRPr="00BF3BEE">
              <w:rPr>
                <w:rFonts w:ascii="Calibri" w:eastAsia="Times New Roman" w:hAnsi="Calibri" w:cs="Times New Roman"/>
                <w:b/>
                <w:bCs/>
                <w:i/>
                <w:iCs/>
                <w:color w:val="000000"/>
                <w:sz w:val="24"/>
                <w:szCs w:val="24"/>
              </w:rPr>
              <w:t> </w:t>
            </w:r>
          </w:p>
        </w:tc>
        <w:tc>
          <w:tcPr>
            <w:tcW w:w="1330" w:type="dxa"/>
            <w:vMerge/>
            <w:tcBorders>
              <w:top w:val="nil"/>
              <w:left w:val="single" w:sz="4" w:space="0" w:color="auto"/>
              <w:bottom w:val="nil"/>
              <w:right w:val="single" w:sz="4" w:space="0" w:color="auto"/>
            </w:tcBorders>
            <w:vAlign w:val="center"/>
            <w:hideMark/>
          </w:tcPr>
          <w:p w:rsidR="00B55407" w:rsidRPr="00BF3BEE" w:rsidRDefault="00B55407" w:rsidP="00B62F0F">
            <w:pPr>
              <w:spacing w:after="0" w:line="240" w:lineRule="auto"/>
              <w:rPr>
                <w:rFonts w:ascii="Calibri" w:eastAsia="Times New Roman" w:hAnsi="Calibri" w:cs="Times New Roman"/>
                <w:b/>
                <w:bCs/>
                <w:i/>
                <w:iCs/>
                <w:color w:val="000000"/>
                <w:sz w:val="24"/>
                <w:szCs w:val="24"/>
              </w:rPr>
            </w:pPr>
          </w:p>
        </w:tc>
        <w:tc>
          <w:tcPr>
            <w:tcW w:w="1276" w:type="dxa"/>
            <w:tcBorders>
              <w:top w:val="nil"/>
              <w:left w:val="nil"/>
              <w:bottom w:val="nil"/>
              <w:right w:val="single" w:sz="4" w:space="0" w:color="auto"/>
            </w:tcBorders>
            <w:shd w:val="clear" w:color="000000" w:fill="FFFFFF"/>
            <w:vAlign w:val="center"/>
            <w:hideMark/>
          </w:tcPr>
          <w:p w:rsidR="00B55407" w:rsidRPr="00BF3BEE" w:rsidRDefault="00B55407" w:rsidP="00B62F0F">
            <w:pPr>
              <w:spacing w:after="0" w:line="240" w:lineRule="auto"/>
              <w:jc w:val="center"/>
              <w:rPr>
                <w:rFonts w:ascii="Calibri" w:eastAsia="Times New Roman" w:hAnsi="Calibri" w:cs="Times New Roman"/>
                <w:b/>
                <w:bCs/>
                <w:i/>
                <w:iCs/>
                <w:color w:val="000000"/>
                <w:sz w:val="24"/>
                <w:szCs w:val="24"/>
              </w:rPr>
            </w:pPr>
          </w:p>
        </w:tc>
        <w:tc>
          <w:tcPr>
            <w:tcW w:w="709"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Pr="00BF3BEE"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r w:rsidRPr="00BF3BEE">
              <w:rPr>
                <w:rFonts w:ascii="Calibri" w:eastAsia="Times New Roman" w:hAnsi="Calibri" w:cs="Times New Roman"/>
                <w:b/>
                <w:bCs/>
                <w:i/>
                <w:iCs/>
                <w:color w:val="000000"/>
              </w:rPr>
              <w:t>W</w:t>
            </w:r>
          </w:p>
        </w:tc>
        <w:tc>
          <w:tcPr>
            <w:tcW w:w="708"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Pr="00BF3BEE" w:rsidRDefault="00B55407" w:rsidP="00B62F0F">
            <w:pPr>
              <w:spacing w:after="0" w:line="240" w:lineRule="auto"/>
              <w:jc w:val="center"/>
              <w:rPr>
                <w:rFonts w:ascii="Calibri" w:eastAsia="Times New Roman" w:hAnsi="Calibri" w:cs="Times New Roman"/>
                <w:b/>
                <w:bCs/>
                <w:i/>
                <w:iCs/>
                <w:color w:val="000000"/>
              </w:rPr>
            </w:pPr>
            <w:r w:rsidRPr="00BF3BEE">
              <w:rPr>
                <w:rFonts w:ascii="Calibri" w:eastAsia="Times New Roman" w:hAnsi="Calibri" w:cs="Times New Roman"/>
                <w:b/>
                <w:bCs/>
                <w:i/>
                <w:iCs/>
                <w:color w:val="000000"/>
              </w:rPr>
              <w:t>NW</w:t>
            </w:r>
          </w:p>
        </w:tc>
      </w:tr>
      <w:tr w:rsidR="00B55407" w:rsidRPr="00E13EA0" w:rsidTr="00895CAC">
        <w:trPr>
          <w:trHeight w:val="630"/>
        </w:trPr>
        <w:tc>
          <w:tcPr>
            <w:tcW w:w="5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SEMI AUTO ANALYZER</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Erba</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CHEM-5 plus</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rsidR="00B55407" w:rsidRPr="00E13EA0"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A13AF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125</w:t>
            </w:r>
            <w:r w:rsidR="00B55407" w:rsidRPr="00E13EA0">
              <w:rPr>
                <w:rFonts w:ascii="Calibri" w:eastAsia="Times New Roman" w:hAnsi="Calibri" w:cs="Times New Roman"/>
                <w:b/>
                <w:bCs/>
                <w:i/>
                <w:iCs/>
                <w:color w:val="000000"/>
              </w:rPr>
              <w:t>000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Centrifuge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REMI</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C-852</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Water Bath</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YSI-413</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4</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YSI-431</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OLYMPUS</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HI 100</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15500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LABOMED</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VISION 200</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15500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FRIDGE</w:t>
            </w:r>
          </w:p>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(SIMPLE)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GODREJ</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GDN185B</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10000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7</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COLORIMETER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SYSTRONICS</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E41580">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3500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YES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7C47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7C47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7C47E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Needle destroyer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7C47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3452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HOSPI-TIME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7C47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7C47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3452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w:t>
            </w:r>
            <w:r w:rsidR="007C47E7">
              <w:rPr>
                <w:rFonts w:ascii="Calibri" w:eastAsia="Times New Roman" w:hAnsi="Calibri" w:cs="Times New Roman"/>
                <w:b/>
                <w:bCs/>
                <w:i/>
                <w:iCs/>
                <w:color w:val="000000"/>
              </w:rPr>
              <w:t>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7C47E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YES</w:t>
            </w:r>
          </w:p>
        </w:tc>
      </w:tr>
      <w:tr w:rsidR="00B55407" w:rsidRPr="00E13EA0" w:rsidTr="00895CAC">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9</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Centrifuge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REMI</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R8C</w:t>
            </w:r>
          </w:p>
        </w:tc>
        <w:tc>
          <w:tcPr>
            <w:tcW w:w="1330" w:type="dxa"/>
            <w:tcBorders>
              <w:top w:val="nil"/>
              <w:left w:val="nil"/>
              <w:bottom w:val="single" w:sz="4" w:space="0" w:color="auto"/>
              <w:right w:val="single" w:sz="4" w:space="0" w:color="auto"/>
            </w:tcBorders>
            <w:shd w:val="clear" w:color="000000" w:fill="FFFFFF"/>
            <w:vAlign w:val="center"/>
            <w:hideMark/>
          </w:tcPr>
          <w:p w:rsidR="00B55407" w:rsidRPr="00E13EA0" w:rsidRDefault="00E4158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27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70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bl>
    <w:p w:rsidR="00B55407" w:rsidRDefault="00B55407" w:rsidP="00B55407">
      <w:pPr>
        <w:rPr>
          <w:rFonts w:ascii="Arial" w:hAnsi="Arial" w:cs="Arial"/>
          <w:color w:val="252525"/>
          <w:shd w:val="clear" w:color="auto" w:fill="FFFFFF"/>
        </w:rPr>
      </w:pPr>
    </w:p>
    <w:tbl>
      <w:tblPr>
        <w:tblpPr w:leftFromText="180" w:rightFromText="180" w:vertAnchor="page" w:horzAnchor="margin" w:tblpXSpec="center" w:tblpY="935"/>
        <w:tblW w:w="10881" w:type="dxa"/>
        <w:tblLayout w:type="fixed"/>
        <w:tblLook w:val="04A0"/>
      </w:tblPr>
      <w:tblGrid>
        <w:gridCol w:w="468"/>
        <w:gridCol w:w="1350"/>
        <w:gridCol w:w="1530"/>
        <w:gridCol w:w="540"/>
        <w:gridCol w:w="1440"/>
        <w:gridCol w:w="1530"/>
        <w:gridCol w:w="1440"/>
        <w:gridCol w:w="1350"/>
        <w:gridCol w:w="666"/>
        <w:gridCol w:w="567"/>
      </w:tblGrid>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MCH CLINIC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MEDIGOLD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1200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MCH CLINIC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LAMP</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r w:rsidR="00BB3CB4">
              <w:rPr>
                <w:rFonts w:ascii="Calibri" w:eastAsia="Times New Roman" w:hAnsi="Calibri" w:cs="Times New Roman"/>
                <w:b/>
                <w:bCs/>
                <w:i/>
                <w:iCs/>
                <w:color w:val="000000"/>
              </w:rPr>
              <w:t>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MCH CLINIC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REFRIGERATOR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DULAS SOLAR INTERNATIONAL</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35000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MCH CLINIC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HEATER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BAJAJ</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w:t>
            </w:r>
            <w:r>
              <w:rPr>
                <w:rFonts w:ascii="Calibri" w:eastAsia="Times New Roman" w:hAnsi="Calibri" w:cs="Times New Roman"/>
                <w:b/>
                <w:bCs/>
                <w:i/>
                <w:iCs/>
                <w:color w:val="000000"/>
              </w:rPr>
              <w:t xml:space="preserve"> </w:t>
            </w:r>
            <w:r w:rsidRPr="00E13EA0">
              <w:rPr>
                <w:rFonts w:ascii="Calibri" w:eastAsia="Times New Roman" w:hAnsi="Calibri" w:cs="Times New Roman"/>
                <w:b/>
                <w:bCs/>
                <w:i/>
                <w:iCs/>
                <w:color w:val="000000"/>
              </w:rPr>
              <w:t>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Radient warmer with photo therepy                                                             </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MEDITRIN</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38000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LOCAL MFG</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28000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LAMP</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LOCAL MFG</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COGNATE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CLH-7</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700</w:t>
            </w:r>
            <w:r w:rsidR="00A13AF7">
              <w:rPr>
                <w:rFonts w:ascii="Calibri" w:eastAsia="Times New Roman" w:hAnsi="Calibri" w:cs="Times New Roman"/>
                <w:b/>
                <w:bCs/>
                <w:i/>
                <w:iCs/>
                <w:color w:val="000000"/>
              </w:rPr>
              <w:t>0</w:t>
            </w:r>
            <w:r w:rsidRPr="00E13EA0">
              <w:rPr>
                <w:rFonts w:ascii="Calibri" w:eastAsia="Times New Roman" w:hAnsi="Calibri" w:cs="Times New Roman"/>
                <w:b/>
                <w:bCs/>
                <w:i/>
                <w:iCs/>
                <w:color w:val="000000"/>
              </w:rPr>
              <w:t>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OT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COGNATE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E13EA0">
              <w:rPr>
                <w:rFonts w:ascii="Calibri" w:eastAsia="Times New Roman" w:hAnsi="Calibri" w:cs="Times New Roman"/>
                <w:b/>
                <w:bCs/>
                <w:i/>
                <w:iCs/>
                <w:color w:val="000000"/>
              </w:rPr>
              <w:t>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YSI-438</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YSI-431</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B55407"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21</w:t>
            </w:r>
          </w:p>
          <w:p w:rsidR="00B55407" w:rsidRDefault="00B55407" w:rsidP="00A13AF7">
            <w:pPr>
              <w:spacing w:after="0" w:line="240" w:lineRule="auto"/>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DENTAL </w:t>
            </w:r>
          </w:p>
          <w:p w:rsidR="00B55407"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ROOM</w:t>
            </w:r>
          </w:p>
          <w:p w:rsidR="00B55407" w:rsidRPr="00E13EA0" w:rsidRDefault="00B55407" w:rsidP="00B62F0F">
            <w:pPr>
              <w:spacing w:after="0" w:line="240" w:lineRule="auto"/>
              <w:rPr>
                <w:rFonts w:ascii="Calibri" w:eastAsia="Times New Roman" w:hAnsi="Calibri" w:cs="Times New Roman"/>
                <w:b/>
                <w:bCs/>
                <w:i/>
                <w:iCs/>
                <w:color w:val="000000"/>
              </w:rPr>
            </w:pP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DENTAL CHAIR with COMPRESSOR</w:t>
            </w:r>
          </w:p>
          <w:p w:rsidR="00B55407" w:rsidRPr="00E13EA0" w:rsidRDefault="00B55407" w:rsidP="00B62F0F">
            <w:pPr>
              <w:spacing w:after="0" w:line="240" w:lineRule="auto"/>
              <w:rPr>
                <w:rFonts w:ascii="Calibri" w:eastAsia="Times New Roman" w:hAnsi="Calibri" w:cs="Times New Roman"/>
                <w:b/>
                <w:bCs/>
                <w:i/>
                <w:iCs/>
                <w:color w:val="000000"/>
              </w:rPr>
            </w:pP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A13AF7">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p w:rsidR="00B55407" w:rsidRPr="00E13EA0" w:rsidRDefault="00B55407" w:rsidP="00B62F0F">
            <w:pPr>
              <w:spacing w:after="0" w:line="240" w:lineRule="auto"/>
              <w:jc w:val="center"/>
              <w:rPr>
                <w:rFonts w:ascii="Calibri" w:eastAsia="Times New Roman" w:hAnsi="Calibri" w:cs="Times New Roman"/>
                <w:b/>
                <w:bCs/>
                <w:i/>
                <w:iCs/>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CONFIDENT</w:t>
            </w:r>
          </w:p>
          <w:p w:rsidR="00B55407" w:rsidRPr="00E13EA0" w:rsidRDefault="00B55407" w:rsidP="00B62F0F">
            <w:pPr>
              <w:spacing w:after="0" w:line="240" w:lineRule="auto"/>
              <w:rPr>
                <w:rFonts w:ascii="Calibri" w:eastAsia="Times New Roman" w:hAnsi="Calibri" w:cs="Times New Roman"/>
                <w:b/>
                <w:bCs/>
                <w:i/>
                <w:iCs/>
                <w:color w:val="000000"/>
              </w:rPr>
            </w:pP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150000</w:t>
            </w:r>
          </w:p>
          <w:p w:rsidR="00B55407" w:rsidRPr="00E13EA0" w:rsidRDefault="00B55407" w:rsidP="00B62F0F">
            <w:pPr>
              <w:spacing w:after="0" w:line="240" w:lineRule="auto"/>
              <w:jc w:val="center"/>
              <w:rPr>
                <w:rFonts w:ascii="Calibri" w:eastAsia="Times New Roman" w:hAnsi="Calibri" w:cs="Times New Roman"/>
                <w:b/>
                <w:bCs/>
                <w:i/>
                <w:iCs/>
                <w:color w:val="000000"/>
              </w:rPr>
            </w:pP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Default="00B55407" w:rsidP="00A13AF7">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p w:rsidR="00B55407" w:rsidRPr="00E13EA0" w:rsidRDefault="00B55407" w:rsidP="00B62F0F">
            <w:pPr>
              <w:spacing w:after="0" w:line="240" w:lineRule="auto"/>
              <w:jc w:val="center"/>
              <w:rPr>
                <w:rFonts w:ascii="Calibri" w:eastAsia="Times New Roman" w:hAnsi="Calibri" w:cs="Times New Roman"/>
                <w:b/>
                <w:bCs/>
                <w:i/>
                <w:iCs/>
                <w:color w:val="000000"/>
              </w:rPr>
            </w:pP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A13AF7">
            <w:pPr>
              <w:spacing w:after="0" w:line="240" w:lineRule="auto"/>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Default="00B55407" w:rsidP="00A13AF7">
            <w:pPr>
              <w:spacing w:after="0" w:line="240" w:lineRule="auto"/>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DENTAL ROOM</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A13AF7">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LOCAL MFG</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INDOOR </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HOSPI TIME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1200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INDOOR </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NEBULIZER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MEDEL</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4500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6EEA" w:rsidRDefault="00AC6EEA" w:rsidP="00B62F0F">
            <w:pPr>
              <w:spacing w:after="0" w:line="240" w:lineRule="auto"/>
              <w:jc w:val="center"/>
              <w:rPr>
                <w:rFonts w:ascii="Calibri" w:eastAsia="Times New Roman" w:hAnsi="Calibri" w:cs="Times New Roman"/>
                <w:b/>
                <w:bCs/>
                <w:i/>
                <w:iCs/>
                <w:color w:val="000000"/>
              </w:rPr>
            </w:pPr>
          </w:p>
          <w:p w:rsidR="00AC6EEA" w:rsidRDefault="00AC6EEA" w:rsidP="00B62F0F">
            <w:pPr>
              <w:spacing w:after="0" w:line="240" w:lineRule="auto"/>
              <w:jc w:val="center"/>
              <w:rPr>
                <w:rFonts w:ascii="Calibri" w:eastAsia="Times New Roman" w:hAnsi="Calibri" w:cs="Times New Roman"/>
                <w:b/>
                <w:bCs/>
                <w:i/>
                <w:iCs/>
                <w:color w:val="000000"/>
              </w:rPr>
            </w:pPr>
          </w:p>
          <w:p w:rsidR="00B55407" w:rsidRPr="00E13EA0" w:rsidRDefault="00BB3CB4" w:rsidP="00AC6EEA">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25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INDOOR </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HEATER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BAJAJ</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7557DF">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B3CB4"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INDOOR </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REFRIGERATOR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NO NAME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E13EA0" w:rsidRDefault="007557DF"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10000</w:t>
            </w:r>
          </w:p>
        </w:tc>
        <w:tc>
          <w:tcPr>
            <w:tcW w:w="666"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bl>
    <w:p w:rsidR="00B55407" w:rsidRDefault="00B55407" w:rsidP="00B55407"/>
    <w:p w:rsidR="005F4964" w:rsidRPr="00FA6705" w:rsidRDefault="005F4964" w:rsidP="005F4964">
      <w:pPr>
        <w:rPr>
          <w:b/>
          <w:sz w:val="24"/>
          <w:szCs w:val="24"/>
        </w:rPr>
      </w:pPr>
      <w:r>
        <w:rPr>
          <w:b/>
          <w:sz w:val="24"/>
          <w:szCs w:val="24"/>
        </w:rPr>
        <w:t>Note-:  (#) indicates not found  &amp;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F13307" w:rsidP="00994246">
            <w:pPr>
              <w:rPr>
                <w:rFonts w:ascii="Arial" w:hAnsi="Arial" w:cs="Arial"/>
                <w:b/>
                <w:color w:val="252525"/>
                <w:shd w:val="clear" w:color="auto" w:fill="FFFFFF"/>
              </w:rPr>
            </w:pPr>
            <w:r>
              <w:rPr>
                <w:rFonts w:ascii="Arial" w:hAnsi="Arial" w:cs="Arial"/>
                <w:b/>
                <w:color w:val="252525"/>
                <w:shd w:val="clear" w:color="auto" w:fill="FFFFFF"/>
              </w:rPr>
              <w:t>26</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19</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13307" w:rsidRDefault="00345207" w:rsidP="00F13307">
            <w:pPr>
              <w:tabs>
                <w:tab w:val="center" w:pos="575"/>
              </w:tabs>
              <w:rPr>
                <w:b/>
                <w:sz w:val="24"/>
                <w:szCs w:val="24"/>
              </w:rPr>
            </w:pPr>
            <w:r>
              <w:rPr>
                <w:b/>
                <w:sz w:val="24"/>
                <w:szCs w:val="24"/>
              </w:rPr>
              <w:t xml:space="preserve"> 7041</w:t>
            </w:r>
            <w:r w:rsidR="00F13307" w:rsidRPr="00F13307">
              <w:rPr>
                <w:b/>
                <w:sz w:val="24"/>
                <w:szCs w:val="24"/>
              </w:rPr>
              <w:t>00</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345207" w:rsidP="00994246">
            <w:pPr>
              <w:rPr>
                <w:rFonts w:ascii="Arial" w:hAnsi="Arial" w:cs="Arial"/>
                <w:b/>
                <w:color w:val="252525"/>
                <w:shd w:val="clear" w:color="auto" w:fill="FFFFFF"/>
              </w:rPr>
            </w:pPr>
            <w:r>
              <w:rPr>
                <w:rFonts w:ascii="Arial" w:hAnsi="Arial" w:cs="Arial"/>
                <w:b/>
                <w:color w:val="252525"/>
                <w:shd w:val="clear" w:color="auto" w:fill="FFFFFF"/>
              </w:rPr>
              <w:t>49287</w:t>
            </w:r>
          </w:p>
        </w:tc>
      </w:tr>
    </w:tbl>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rPr>
      </w:pPr>
    </w:p>
    <w:p w:rsidR="00B55407" w:rsidRDefault="00B55407" w:rsidP="00B55407">
      <w:pPr>
        <w:rPr>
          <w:rFonts w:ascii="Arial" w:hAnsi="Arial" w:cs="Arial"/>
        </w:rPr>
      </w:pPr>
    </w:p>
    <w:p w:rsidR="00B55407" w:rsidRPr="001629B2" w:rsidRDefault="00B55407" w:rsidP="00B55407">
      <w:pPr>
        <w:rPr>
          <w:rFonts w:ascii="Arial" w:hAnsi="Arial" w:cs="Arial"/>
        </w:rPr>
      </w:pPr>
    </w:p>
    <w:p w:rsidR="00B55407" w:rsidRPr="001629B2" w:rsidRDefault="00B55407" w:rsidP="00B55407">
      <w:pPr>
        <w:rPr>
          <w:rFonts w:ascii="Arial" w:hAnsi="Arial" w:cs="Arial"/>
        </w:rPr>
      </w:pPr>
    </w:p>
    <w:p w:rsidR="00BB3CB4" w:rsidRDefault="00BB3CB4" w:rsidP="00B55407">
      <w:pPr>
        <w:rPr>
          <w:rFonts w:ascii="Arial" w:hAnsi="Arial" w:cs="Arial"/>
        </w:rPr>
      </w:pPr>
    </w:p>
    <w:p w:rsidR="00BB3CB4" w:rsidRDefault="00BB3CB4" w:rsidP="00B55407">
      <w:pPr>
        <w:rPr>
          <w:rFonts w:ascii="Arial" w:hAnsi="Arial" w:cs="Arial"/>
        </w:rPr>
      </w:pPr>
    </w:p>
    <w:p w:rsidR="00C652F5" w:rsidRDefault="00C652F5" w:rsidP="00B55407">
      <w:pPr>
        <w:rPr>
          <w:rFonts w:ascii="Arial" w:hAnsi="Arial" w:cs="Arial"/>
        </w:rPr>
      </w:pPr>
    </w:p>
    <w:p w:rsidR="00AC6EEA" w:rsidRDefault="00AC6EEA" w:rsidP="00B55407">
      <w:pPr>
        <w:rPr>
          <w:rFonts w:ascii="Arial" w:hAnsi="Arial" w:cs="Arial"/>
        </w:rPr>
      </w:pPr>
    </w:p>
    <w:p w:rsidR="00AC6EEA" w:rsidRDefault="00AC6EEA" w:rsidP="00B55407">
      <w:pPr>
        <w:rPr>
          <w:rFonts w:ascii="Arial" w:hAnsi="Arial" w:cs="Arial"/>
        </w:rPr>
      </w:pPr>
    </w:p>
    <w:p w:rsidR="00BB3CB4" w:rsidRDefault="00BB3CB4" w:rsidP="00B55407">
      <w:pPr>
        <w:rPr>
          <w:rFonts w:ascii="Arial" w:hAnsi="Arial" w:cs="Arial"/>
        </w:rPr>
      </w:pPr>
    </w:p>
    <w:p w:rsidR="00BB3CB4" w:rsidRDefault="00BB3CB4" w:rsidP="00B55407">
      <w:pPr>
        <w:rPr>
          <w:rFonts w:ascii="Arial" w:hAnsi="Arial" w:cs="Arial"/>
        </w:rPr>
      </w:pPr>
    </w:p>
    <w:p w:rsidR="00BB3CB4" w:rsidRDefault="00BB3CB4" w:rsidP="00B55407">
      <w:pPr>
        <w:rPr>
          <w:rFonts w:ascii="Arial" w:hAnsi="Arial" w:cs="Arial"/>
        </w:rPr>
      </w:pPr>
    </w:p>
    <w:p w:rsidR="00AC6EEA" w:rsidRDefault="00AC6EEA" w:rsidP="00B55407">
      <w:pPr>
        <w:rPr>
          <w:rFonts w:ascii="Arial" w:hAnsi="Arial" w:cs="Arial"/>
        </w:rPr>
      </w:pPr>
    </w:p>
    <w:p w:rsidR="000B358B" w:rsidRDefault="00B55407" w:rsidP="00B55407">
      <w:pPr>
        <w:rPr>
          <w:rFonts w:ascii="Arial" w:hAnsi="Arial" w:cs="Arial"/>
        </w:rPr>
      </w:pPr>
      <w:r>
        <w:rPr>
          <w:rFonts w:ascii="Arial" w:hAnsi="Arial" w:cs="Arial"/>
        </w:rPr>
        <w:br w:type="page"/>
      </w:r>
    </w:p>
    <w:tbl>
      <w:tblPr>
        <w:tblpPr w:leftFromText="180" w:rightFromText="180" w:vertAnchor="page" w:horzAnchor="margin" w:tblpXSpec="center" w:tblpY="889"/>
        <w:tblW w:w="10881" w:type="dxa"/>
        <w:tblLayout w:type="fixed"/>
        <w:tblLook w:val="04A0"/>
      </w:tblPr>
      <w:tblGrid>
        <w:gridCol w:w="594"/>
        <w:gridCol w:w="1350"/>
        <w:gridCol w:w="1404"/>
        <w:gridCol w:w="540"/>
        <w:gridCol w:w="1656"/>
        <w:gridCol w:w="1530"/>
        <w:gridCol w:w="1398"/>
        <w:gridCol w:w="1122"/>
        <w:gridCol w:w="579"/>
        <w:gridCol w:w="708"/>
      </w:tblGrid>
      <w:tr w:rsidR="00B55407" w:rsidRPr="00030FC8" w:rsidTr="00AC6EEA">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030FC8" w:rsidRDefault="00B55407" w:rsidP="00B62F0F">
            <w:pPr>
              <w:spacing w:after="0" w:line="240" w:lineRule="auto"/>
              <w:jc w:val="center"/>
              <w:rPr>
                <w:rFonts w:ascii="Calibri" w:eastAsia="Times New Roman" w:hAnsi="Calibri" w:cs="Times New Roman"/>
                <w:b/>
                <w:bCs/>
                <w:color w:val="000000"/>
                <w:sz w:val="40"/>
                <w:szCs w:val="40"/>
              </w:rPr>
            </w:pPr>
            <w:r w:rsidRPr="00030FC8">
              <w:rPr>
                <w:rFonts w:ascii="Calibri" w:eastAsia="Times New Roman" w:hAnsi="Calibri" w:cs="Times New Roman"/>
                <w:b/>
                <w:bCs/>
                <w:color w:val="000000"/>
                <w:sz w:val="40"/>
                <w:szCs w:val="40"/>
              </w:rPr>
              <w:lastRenderedPageBreak/>
              <w:t>MASTER EQIPMENT BASE</w:t>
            </w:r>
          </w:p>
        </w:tc>
      </w:tr>
      <w:tr w:rsidR="00B55407" w:rsidRPr="00030FC8" w:rsidTr="00AC6EEA">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030FC8" w:rsidRDefault="00B55407" w:rsidP="00B62F0F">
            <w:pPr>
              <w:spacing w:after="0" w:line="240" w:lineRule="auto"/>
              <w:rPr>
                <w:rFonts w:ascii="Calibri" w:eastAsia="Times New Roman" w:hAnsi="Calibri" w:cs="Times New Roman"/>
                <w:b/>
                <w:bCs/>
                <w:color w:val="000000"/>
                <w:sz w:val="40"/>
                <w:szCs w:val="40"/>
              </w:rPr>
            </w:pPr>
          </w:p>
        </w:tc>
      </w:tr>
      <w:tr w:rsidR="00B55407" w:rsidRPr="00030FC8" w:rsidTr="00AC6EEA">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030FC8" w:rsidRDefault="00B55407" w:rsidP="00B62F0F">
            <w:pPr>
              <w:spacing w:after="0" w:line="240" w:lineRule="auto"/>
              <w:jc w:val="center"/>
              <w:rPr>
                <w:rFonts w:ascii="Calibri" w:eastAsia="Times New Roman" w:hAnsi="Calibri" w:cs="Times New Roman"/>
                <w:b/>
                <w:bCs/>
                <w:color w:val="000000"/>
                <w:sz w:val="40"/>
                <w:szCs w:val="40"/>
              </w:rPr>
            </w:pPr>
            <w:r w:rsidRPr="00030FC8">
              <w:rPr>
                <w:rFonts w:ascii="Calibri" w:eastAsia="Times New Roman" w:hAnsi="Calibri" w:cs="Times New Roman"/>
                <w:b/>
                <w:bCs/>
                <w:color w:val="000000"/>
                <w:sz w:val="40"/>
                <w:szCs w:val="40"/>
              </w:rPr>
              <w:t>RINCHINPONG PHC,WEST SIKKIM,SIKKIM</w:t>
            </w:r>
          </w:p>
        </w:tc>
      </w:tr>
      <w:tr w:rsidR="00B55407" w:rsidRPr="00030FC8" w:rsidTr="00AC6EEA">
        <w:trPr>
          <w:trHeight w:val="855"/>
        </w:trPr>
        <w:tc>
          <w:tcPr>
            <w:tcW w:w="594"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(1)</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S.N</w:t>
            </w:r>
            <w:r w:rsidRPr="00030FC8">
              <w:rPr>
                <w:rFonts w:ascii="Calibri" w:eastAsia="Times New Roman" w:hAnsi="Calibri" w:cs="Times New Roman"/>
                <w:b/>
                <w:bCs/>
                <w:i/>
                <w:iCs/>
                <w:color w:val="000000"/>
                <w:sz w:val="24"/>
                <w:szCs w:val="24"/>
              </w:rPr>
              <w:t>o</w:t>
            </w:r>
          </w:p>
        </w:tc>
        <w:tc>
          <w:tcPr>
            <w:tcW w:w="1350"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Equipment category</w:t>
            </w:r>
          </w:p>
        </w:tc>
        <w:tc>
          <w:tcPr>
            <w:tcW w:w="1404"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030FC8" w:rsidRDefault="00B55407" w:rsidP="00B62F0F">
            <w:pPr>
              <w:spacing w:after="0" w:line="240" w:lineRule="auto"/>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Equipment name</w:t>
            </w:r>
          </w:p>
        </w:tc>
        <w:tc>
          <w:tcPr>
            <w:tcW w:w="54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(4)</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Qty</w:t>
            </w:r>
          </w:p>
        </w:tc>
        <w:tc>
          <w:tcPr>
            <w:tcW w:w="1656"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Manufacturer</w:t>
            </w:r>
          </w:p>
        </w:tc>
        <w:tc>
          <w:tcPr>
            <w:tcW w:w="153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(6)</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Model</w:t>
            </w:r>
          </w:p>
        </w:tc>
        <w:tc>
          <w:tcPr>
            <w:tcW w:w="1398"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(7)</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Installation date</w:t>
            </w:r>
          </w:p>
        </w:tc>
        <w:tc>
          <w:tcPr>
            <w:tcW w:w="1122"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(8)</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030FC8" w:rsidRDefault="00B55407" w:rsidP="00B62F0F">
            <w:pPr>
              <w:spacing w:after="0" w:line="240" w:lineRule="auto"/>
              <w:rPr>
                <w:rFonts w:ascii="Calibri" w:eastAsia="Times New Roman" w:hAnsi="Calibri" w:cs="Times New Roman"/>
                <w:b/>
                <w:bCs/>
                <w:i/>
                <w:iCs/>
                <w:color w:val="000000"/>
                <w:sz w:val="24"/>
                <w:szCs w:val="24"/>
              </w:rPr>
            </w:pPr>
          </w:p>
        </w:tc>
        <w:tc>
          <w:tcPr>
            <w:tcW w:w="128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Working status</w:t>
            </w:r>
          </w:p>
        </w:tc>
      </w:tr>
      <w:tr w:rsidR="00B55407" w:rsidRPr="00030FC8" w:rsidTr="00AC6EEA">
        <w:trPr>
          <w:trHeight w:val="143"/>
        </w:trPr>
        <w:tc>
          <w:tcPr>
            <w:tcW w:w="594" w:type="dxa"/>
            <w:tcBorders>
              <w:top w:val="nil"/>
              <w:left w:val="single" w:sz="8" w:space="0" w:color="auto"/>
              <w:bottom w:val="nil"/>
              <w:right w:val="single" w:sz="4" w:space="0" w:color="auto"/>
            </w:tcBorders>
            <w:shd w:val="clear" w:color="000000" w:fill="FFFFFF"/>
            <w:noWrap/>
            <w:vAlign w:val="bottom"/>
            <w:hideMark/>
          </w:tcPr>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 </w:t>
            </w:r>
          </w:p>
        </w:tc>
        <w:tc>
          <w:tcPr>
            <w:tcW w:w="1350" w:type="dxa"/>
            <w:tcBorders>
              <w:top w:val="nil"/>
              <w:left w:val="nil"/>
              <w:bottom w:val="nil"/>
              <w:right w:val="single" w:sz="4" w:space="0" w:color="auto"/>
            </w:tcBorders>
            <w:shd w:val="clear" w:color="000000" w:fill="FFFFFF"/>
            <w:noWrap/>
            <w:vAlign w:val="bottom"/>
            <w:hideMark/>
          </w:tcPr>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 </w:t>
            </w:r>
          </w:p>
        </w:tc>
        <w:tc>
          <w:tcPr>
            <w:tcW w:w="1404" w:type="dxa"/>
            <w:tcBorders>
              <w:top w:val="nil"/>
              <w:left w:val="nil"/>
              <w:bottom w:val="nil"/>
              <w:right w:val="single" w:sz="4" w:space="0" w:color="auto"/>
            </w:tcBorders>
            <w:shd w:val="clear" w:color="000000" w:fill="FFFFFF"/>
            <w:noWrap/>
            <w:vAlign w:val="bottom"/>
            <w:hideMark/>
          </w:tcPr>
          <w:p w:rsidR="00B55407" w:rsidRPr="00030FC8" w:rsidRDefault="00B55407" w:rsidP="00B62F0F">
            <w:pPr>
              <w:spacing w:after="0" w:line="240" w:lineRule="auto"/>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 </w:t>
            </w:r>
          </w:p>
        </w:tc>
        <w:tc>
          <w:tcPr>
            <w:tcW w:w="540" w:type="dxa"/>
            <w:tcBorders>
              <w:top w:val="nil"/>
              <w:left w:val="nil"/>
              <w:bottom w:val="nil"/>
              <w:right w:val="single" w:sz="4" w:space="0" w:color="auto"/>
            </w:tcBorders>
            <w:shd w:val="clear" w:color="000000" w:fill="FFFFFF"/>
            <w:noWrap/>
            <w:vAlign w:val="bottom"/>
            <w:hideMark/>
          </w:tcPr>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 </w:t>
            </w:r>
          </w:p>
        </w:tc>
        <w:tc>
          <w:tcPr>
            <w:tcW w:w="1656" w:type="dxa"/>
            <w:tcBorders>
              <w:top w:val="nil"/>
              <w:left w:val="nil"/>
              <w:bottom w:val="nil"/>
              <w:right w:val="single" w:sz="4" w:space="0" w:color="auto"/>
            </w:tcBorders>
            <w:shd w:val="clear" w:color="000000" w:fill="FFFFFF"/>
            <w:noWrap/>
            <w:vAlign w:val="bottom"/>
            <w:hideMark/>
          </w:tcPr>
          <w:p w:rsidR="00B55407" w:rsidRPr="00030FC8" w:rsidRDefault="00B55407" w:rsidP="00B62F0F">
            <w:pPr>
              <w:spacing w:after="0" w:line="240" w:lineRule="auto"/>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 </w:t>
            </w:r>
          </w:p>
        </w:tc>
        <w:tc>
          <w:tcPr>
            <w:tcW w:w="1530" w:type="dxa"/>
            <w:tcBorders>
              <w:top w:val="nil"/>
              <w:left w:val="nil"/>
              <w:bottom w:val="nil"/>
              <w:right w:val="single" w:sz="4" w:space="0" w:color="auto"/>
            </w:tcBorders>
            <w:shd w:val="clear" w:color="000000" w:fill="FFFFFF"/>
            <w:noWrap/>
            <w:vAlign w:val="bottom"/>
            <w:hideMark/>
          </w:tcPr>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sidRPr="00030FC8">
              <w:rPr>
                <w:rFonts w:ascii="Calibri" w:eastAsia="Times New Roman" w:hAnsi="Calibri" w:cs="Times New Roman"/>
                <w:b/>
                <w:bCs/>
                <w:i/>
                <w:iCs/>
                <w:color w:val="000000"/>
                <w:sz w:val="24"/>
                <w:szCs w:val="24"/>
              </w:rPr>
              <w:t> </w:t>
            </w:r>
          </w:p>
        </w:tc>
        <w:tc>
          <w:tcPr>
            <w:tcW w:w="1398" w:type="dxa"/>
            <w:vMerge/>
            <w:tcBorders>
              <w:top w:val="nil"/>
              <w:left w:val="single" w:sz="4" w:space="0" w:color="auto"/>
              <w:bottom w:val="nil"/>
              <w:right w:val="single" w:sz="4" w:space="0" w:color="auto"/>
            </w:tcBorders>
            <w:vAlign w:val="center"/>
            <w:hideMark/>
          </w:tcPr>
          <w:p w:rsidR="00B55407" w:rsidRPr="00030FC8" w:rsidRDefault="00B55407" w:rsidP="00B62F0F">
            <w:pPr>
              <w:spacing w:after="0" w:line="240" w:lineRule="auto"/>
              <w:rPr>
                <w:rFonts w:ascii="Calibri" w:eastAsia="Times New Roman" w:hAnsi="Calibri" w:cs="Times New Roman"/>
                <w:b/>
                <w:bCs/>
                <w:i/>
                <w:iCs/>
                <w:color w:val="000000"/>
                <w:sz w:val="24"/>
                <w:szCs w:val="24"/>
              </w:rPr>
            </w:pPr>
          </w:p>
        </w:tc>
        <w:tc>
          <w:tcPr>
            <w:tcW w:w="1122" w:type="dxa"/>
            <w:tcBorders>
              <w:top w:val="nil"/>
              <w:left w:val="nil"/>
              <w:bottom w:val="nil"/>
              <w:right w:val="single" w:sz="4" w:space="0" w:color="auto"/>
            </w:tcBorders>
            <w:shd w:val="clear" w:color="000000" w:fill="FFFFFF"/>
            <w:vAlign w:val="center"/>
            <w:hideMark/>
          </w:tcPr>
          <w:p w:rsidR="00B55407" w:rsidRPr="00030FC8"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TOTAL COST OF EQUIPMENT</w:t>
            </w:r>
            <w:r w:rsidRPr="00030FC8">
              <w:rPr>
                <w:rFonts w:ascii="Calibri" w:eastAsia="Times New Roman" w:hAnsi="Calibri" w:cs="Times New Roman"/>
                <w:b/>
                <w:bCs/>
                <w:i/>
                <w:iCs/>
                <w:color w:val="000000"/>
                <w:sz w:val="24"/>
                <w:szCs w:val="24"/>
              </w:rPr>
              <w:t> </w:t>
            </w:r>
          </w:p>
        </w:tc>
        <w:tc>
          <w:tcPr>
            <w:tcW w:w="579"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Pr="00030FC8" w:rsidRDefault="00B55407" w:rsidP="00B62F0F">
            <w:pPr>
              <w:spacing w:after="0" w:line="240" w:lineRule="auto"/>
              <w:jc w:val="center"/>
              <w:rPr>
                <w:rFonts w:ascii="Calibri" w:eastAsia="Times New Roman" w:hAnsi="Calibri" w:cs="Times New Roman"/>
                <w:b/>
                <w:bCs/>
                <w:i/>
                <w:iCs/>
                <w:color w:val="000000"/>
              </w:rPr>
            </w:pPr>
            <w:r w:rsidRPr="00030FC8">
              <w:rPr>
                <w:rFonts w:ascii="Calibri" w:eastAsia="Times New Roman" w:hAnsi="Calibri" w:cs="Times New Roman"/>
                <w:b/>
                <w:bCs/>
                <w:i/>
                <w:iCs/>
                <w:color w:val="000000"/>
              </w:rPr>
              <w:t>W</w:t>
            </w:r>
          </w:p>
        </w:tc>
        <w:tc>
          <w:tcPr>
            <w:tcW w:w="708" w:type="dxa"/>
            <w:tcBorders>
              <w:top w:val="nil"/>
              <w:left w:val="nil"/>
              <w:bottom w:val="nil"/>
              <w:right w:val="single" w:sz="4" w:space="0" w:color="auto"/>
            </w:tcBorders>
            <w:shd w:val="clear" w:color="000000" w:fill="FFFFFF"/>
            <w:noWrap/>
            <w:vAlign w:val="bottom"/>
            <w:hideMark/>
          </w:tcPr>
          <w:p w:rsidR="00B55407" w:rsidRPr="00030FC8"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Pr="00030FC8">
              <w:rPr>
                <w:rFonts w:ascii="Calibri" w:eastAsia="Times New Roman" w:hAnsi="Calibri" w:cs="Times New Roman"/>
                <w:b/>
                <w:bCs/>
                <w:i/>
                <w:iCs/>
                <w:color w:val="000000"/>
              </w:rPr>
              <w:t>NW</w:t>
            </w:r>
          </w:p>
        </w:tc>
      </w:tr>
      <w:tr w:rsidR="00B55407" w:rsidRPr="00E13EA0" w:rsidTr="00AC6EEA">
        <w:trPr>
          <w:trHeight w:val="878"/>
        </w:trPr>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SEMI AUTO ANALYZER</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Erba</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CHEM-5 plus</w:t>
            </w:r>
          </w:p>
        </w:tc>
        <w:tc>
          <w:tcPr>
            <w:tcW w:w="1398" w:type="dxa"/>
            <w:tcBorders>
              <w:top w:val="single" w:sz="4" w:space="0" w:color="auto"/>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18/8/2010</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B3CB4"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125</w:t>
            </w:r>
            <w:r w:rsidR="00B55407" w:rsidRPr="00E13EA0">
              <w:rPr>
                <w:rFonts w:ascii="Calibri" w:eastAsia="Times New Roman" w:hAnsi="Calibri" w:cs="Times New Roman"/>
                <w:b/>
                <w:bCs/>
                <w:i/>
                <w:iCs/>
                <w:color w:val="000000"/>
              </w:rPr>
              <w:t>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1132"/>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Centrifuge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REMI</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C-852</w:t>
            </w:r>
          </w:p>
        </w:tc>
        <w:tc>
          <w:tcPr>
            <w:tcW w:w="1398"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18/8/2010</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992"/>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Water Bath</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YSI-413</w:t>
            </w:r>
          </w:p>
        </w:tc>
        <w:tc>
          <w:tcPr>
            <w:tcW w:w="1398"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18/8/2010</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964"/>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YSI-431</w:t>
            </w:r>
          </w:p>
        </w:tc>
        <w:tc>
          <w:tcPr>
            <w:tcW w:w="1398"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18/8/2010</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1275"/>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OLYMPUS</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OIC</w:t>
            </w:r>
          </w:p>
        </w:tc>
        <w:tc>
          <w:tcPr>
            <w:tcW w:w="1398"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15/2/2001</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982"/>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OLYMPUS</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MAGNUS</w:t>
            </w:r>
          </w:p>
        </w:tc>
        <w:tc>
          <w:tcPr>
            <w:tcW w:w="1398"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15/2/2001</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E13EA0" w:rsidTr="00AC6EEA">
        <w:trPr>
          <w:trHeight w:val="839"/>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OLYMPUS</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CH 20i BMF</w:t>
            </w:r>
          </w:p>
        </w:tc>
        <w:tc>
          <w:tcPr>
            <w:tcW w:w="1398"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15/2/2001</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E13EA0" w:rsidTr="00AC6EEA">
        <w:trPr>
          <w:trHeight w:val="838"/>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FRIDGE</w:t>
            </w:r>
          </w:p>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(SIMPLE)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5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GODREJ</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GDN185B</w:t>
            </w:r>
          </w:p>
        </w:tc>
        <w:tc>
          <w:tcPr>
            <w:tcW w:w="1398"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15/2/2001</w:t>
            </w:r>
          </w:p>
        </w:tc>
        <w:tc>
          <w:tcPr>
            <w:tcW w:w="1122"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10000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bl>
    <w:p w:rsidR="00B55407" w:rsidRDefault="00B55407" w:rsidP="00B55407">
      <w:pPr>
        <w:rPr>
          <w:rFonts w:ascii="Arial" w:hAnsi="Arial" w:cs="Arial"/>
        </w:rPr>
      </w:pPr>
    </w:p>
    <w:p w:rsidR="00AC6EEA" w:rsidRDefault="00AC6EEA" w:rsidP="00B55407">
      <w:pPr>
        <w:rPr>
          <w:rFonts w:ascii="Arial" w:hAnsi="Arial" w:cs="Arial"/>
        </w:rPr>
      </w:pPr>
    </w:p>
    <w:p w:rsidR="00AC6EEA" w:rsidRDefault="00AC6EEA" w:rsidP="00B55407">
      <w:pPr>
        <w:rPr>
          <w:rFonts w:ascii="Arial" w:hAnsi="Arial" w:cs="Arial"/>
        </w:rPr>
      </w:pPr>
    </w:p>
    <w:p w:rsidR="00AC6EEA" w:rsidRDefault="00AC6EEA" w:rsidP="00B55407">
      <w:pPr>
        <w:rPr>
          <w:rFonts w:ascii="Arial" w:hAnsi="Arial" w:cs="Arial"/>
        </w:rPr>
      </w:pPr>
    </w:p>
    <w:p w:rsidR="00AC6EEA" w:rsidRDefault="00AC6EEA" w:rsidP="00B55407">
      <w:pPr>
        <w:rPr>
          <w:rFonts w:ascii="Arial" w:hAnsi="Arial" w:cs="Arial"/>
        </w:rPr>
        <w:sectPr w:rsidR="00AC6EEA" w:rsidSect="00895CAC">
          <w:pgSz w:w="11907" w:h="16839" w:code="9"/>
          <w:pgMar w:top="540" w:right="1440" w:bottom="1440" w:left="1440" w:header="0" w:footer="28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tbl>
      <w:tblPr>
        <w:tblpPr w:leftFromText="180" w:rightFromText="180" w:vertAnchor="page" w:horzAnchor="margin" w:tblpXSpec="center" w:tblpY="1119"/>
        <w:tblW w:w="10881" w:type="dxa"/>
        <w:tblLayout w:type="fixed"/>
        <w:tblLook w:val="04A0"/>
      </w:tblPr>
      <w:tblGrid>
        <w:gridCol w:w="594"/>
        <w:gridCol w:w="1350"/>
        <w:gridCol w:w="1584"/>
        <w:gridCol w:w="540"/>
        <w:gridCol w:w="1476"/>
        <w:gridCol w:w="1530"/>
        <w:gridCol w:w="1440"/>
        <w:gridCol w:w="1080"/>
        <w:gridCol w:w="720"/>
        <w:gridCol w:w="567"/>
      </w:tblGrid>
      <w:tr w:rsidR="00BB3CB4" w:rsidRPr="00E13EA0" w:rsidTr="000F4BC3">
        <w:trPr>
          <w:trHeight w:val="1409"/>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9</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Radient warmer with photo therepy                                                             </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MEDITRIN</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2/3/-2007</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38000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B3CB4" w:rsidRPr="00E13EA0" w:rsidTr="000F4BC3">
        <w:trPr>
          <w:trHeight w:val="345"/>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TABLE</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LOCAL MFG</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2/3/-2007</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14000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B3CB4" w:rsidRPr="00E13EA0" w:rsidTr="000F4BC3">
        <w:trPr>
          <w:trHeight w:val="644"/>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SURGI-VAC</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2/3/-2007</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B3CB4" w:rsidRPr="00E13EA0" w:rsidTr="000F4BC3">
        <w:trPr>
          <w:trHeight w:val="622"/>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LIFE X</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B3CB4" w:rsidRPr="00E13EA0" w:rsidTr="000F4BC3">
        <w:trPr>
          <w:trHeight w:val="52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COGNATE</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CLH-7</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Pr>
                <w:rFonts w:ascii="Calibri" w:eastAsia="Times New Roman" w:hAnsi="Calibri" w:cs="Times New Roman"/>
                <w:b/>
                <w:bCs/>
                <w:i/>
                <w:iCs/>
                <w:color w:val="000000"/>
              </w:rPr>
              <w:t>#</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E13EA0">
              <w:rPr>
                <w:rFonts w:ascii="Calibri" w:eastAsia="Times New Roman" w:hAnsi="Calibri" w:cs="Times New Roman"/>
                <w:b/>
                <w:bCs/>
                <w:i/>
                <w:iCs/>
                <w:color w:val="000000"/>
              </w:rPr>
              <w:t>000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B3CB4" w:rsidRPr="00E13EA0" w:rsidTr="000F4BC3">
        <w:trPr>
          <w:trHeight w:val="582"/>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OT TABLE</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COGNATE</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E13EA0">
              <w:rPr>
                <w:rFonts w:ascii="Calibri" w:eastAsia="Times New Roman" w:hAnsi="Calibri" w:cs="Times New Roman"/>
                <w:b/>
                <w:bCs/>
                <w:i/>
                <w:iCs/>
                <w:color w:val="000000"/>
              </w:rPr>
              <w:t>000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B3CB4" w:rsidRPr="00E13EA0" w:rsidTr="000F4BC3">
        <w:trPr>
          <w:trHeight w:val="65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INDFOS</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2/3/-2007</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Pr="00E13EA0">
              <w:rPr>
                <w:rFonts w:ascii="Calibri" w:eastAsia="Times New Roman" w:hAnsi="Calibri" w:cs="Times New Roman"/>
                <w:b/>
                <w:bCs/>
                <w:i/>
                <w:iCs/>
                <w:color w:val="000000"/>
              </w:rPr>
              <w:t>000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B3CB4" w:rsidRPr="00E13EA0" w:rsidTr="000F4BC3">
        <w:trPr>
          <w:trHeight w:val="560"/>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LOCAL MFG</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2/3/-2007</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B3CB4" w:rsidRPr="00E13EA0" w:rsidTr="000F4BC3">
        <w:trPr>
          <w:trHeight w:val="682"/>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HOSPI TIME</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2/3/-2007</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1200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B3CB4" w:rsidRPr="00E13EA0" w:rsidTr="000F4BC3">
        <w:trPr>
          <w:trHeight w:val="721"/>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NURSES DUTY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NEBULIZER</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ELAEM</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2/3/-2007</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4500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B3CB4" w:rsidRPr="00E13EA0" w:rsidTr="000F4BC3">
        <w:trPr>
          <w:trHeight w:val="618"/>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DENTAL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OVEN</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YSI-431</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B3CB4" w:rsidRPr="00E13EA0" w:rsidTr="000F4BC3">
        <w:trPr>
          <w:trHeight w:val="1283"/>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20</w:t>
            </w:r>
          </w:p>
          <w:p w:rsidR="00BB3CB4" w:rsidRPr="00E13EA0" w:rsidRDefault="00BB3CB4" w:rsidP="00BB3CB4">
            <w:pPr>
              <w:spacing w:after="0" w:line="240" w:lineRule="auto"/>
              <w:rPr>
                <w:rFonts w:ascii="Calibri" w:eastAsia="Times New Roman" w:hAnsi="Calibri" w:cs="Times New Roman"/>
                <w:b/>
                <w:bCs/>
                <w:i/>
                <w:iCs/>
                <w:color w:val="000000"/>
              </w:rPr>
            </w:pP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DENTAL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DENTAL CHAIR with COMPRESSOR</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CONFIDENT</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Default="00BB3CB4" w:rsidP="00BB3CB4">
            <w:pPr>
              <w:spacing w:after="0" w:line="240" w:lineRule="auto"/>
              <w:jc w:val="center"/>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C-115 A</w:t>
            </w:r>
          </w:p>
        </w:tc>
        <w:tc>
          <w:tcPr>
            <w:tcW w:w="1440" w:type="dxa"/>
            <w:tcBorders>
              <w:top w:val="nil"/>
              <w:left w:val="nil"/>
              <w:bottom w:val="single" w:sz="4" w:space="0" w:color="auto"/>
              <w:right w:val="single" w:sz="4" w:space="0" w:color="auto"/>
            </w:tcBorders>
            <w:shd w:val="clear" w:color="000000" w:fill="FFFFFF"/>
            <w:vAlign w:val="center"/>
            <w:hideMark/>
          </w:tcPr>
          <w:p w:rsidR="00BB3CB4" w:rsidRDefault="00BB3CB4" w:rsidP="00BB3CB4">
            <w:pPr>
              <w:spacing w:after="0" w:line="240" w:lineRule="auto"/>
              <w:rPr>
                <w:rFonts w:ascii="Calibri" w:eastAsia="Times New Roman" w:hAnsi="Calibri" w:cs="Times New Roman"/>
                <w:b/>
                <w:bCs/>
                <w:i/>
                <w:iCs/>
                <w:color w:val="000000"/>
              </w:rPr>
            </w:pPr>
          </w:p>
          <w:p w:rsidR="00BB3CB4"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p>
        </w:tc>
        <w:tc>
          <w:tcPr>
            <w:tcW w:w="1080" w:type="dxa"/>
            <w:tcBorders>
              <w:top w:val="single" w:sz="4" w:space="0" w:color="auto"/>
              <w:left w:val="nil"/>
              <w:bottom w:val="nil"/>
              <w:right w:val="single" w:sz="4" w:space="0" w:color="auto"/>
            </w:tcBorders>
            <w:shd w:val="clear" w:color="000000" w:fill="FFFFFF"/>
            <w:vAlign w:val="center"/>
            <w:hideMark/>
          </w:tcPr>
          <w:p w:rsidR="00BB3CB4"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150000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rPr>
                <w:rFonts w:ascii="Calibri" w:eastAsia="Times New Roman" w:hAnsi="Calibri" w:cs="Times New Roman"/>
                <w:b/>
                <w:bCs/>
                <w:i/>
                <w:iCs/>
                <w:color w:val="000000"/>
              </w:rPr>
            </w:pP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Default="00BB3CB4" w:rsidP="00BB3CB4">
            <w:pPr>
              <w:spacing w:after="0" w:line="240" w:lineRule="auto"/>
              <w:rPr>
                <w:rFonts w:ascii="Calibri" w:eastAsia="Times New Roman" w:hAnsi="Calibri" w:cs="Times New Roman"/>
                <w:b/>
                <w:bCs/>
                <w:i/>
                <w:iCs/>
                <w:color w:val="000000"/>
              </w:rPr>
            </w:pPr>
          </w:p>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B3CB4" w:rsidRPr="00E13EA0" w:rsidTr="000F4BC3">
        <w:trPr>
          <w:trHeight w:val="513"/>
        </w:trPr>
        <w:tc>
          <w:tcPr>
            <w:tcW w:w="594" w:type="dxa"/>
            <w:tcBorders>
              <w:top w:val="nil"/>
              <w:left w:val="single" w:sz="4" w:space="0" w:color="auto"/>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r w:rsidR="000804D7">
              <w:rPr>
                <w:rFonts w:ascii="Calibri" w:eastAsia="Times New Roman" w:hAnsi="Calibri" w:cs="Times New Roman"/>
                <w:b/>
                <w:bCs/>
                <w:i/>
                <w:iCs/>
                <w:color w:val="000000"/>
              </w:rPr>
              <w:t>1</w:t>
            </w:r>
          </w:p>
        </w:tc>
        <w:tc>
          <w:tcPr>
            <w:tcW w:w="135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DENTAL ROOM</w:t>
            </w:r>
          </w:p>
        </w:tc>
        <w:tc>
          <w:tcPr>
            <w:tcW w:w="1584"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STIRLIZER</w:t>
            </w:r>
          </w:p>
        </w:tc>
        <w:tc>
          <w:tcPr>
            <w:tcW w:w="54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476"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LIFEX </w:t>
            </w:r>
          </w:p>
        </w:tc>
        <w:tc>
          <w:tcPr>
            <w:tcW w:w="1530" w:type="dxa"/>
            <w:tcBorders>
              <w:top w:val="nil"/>
              <w:left w:val="nil"/>
              <w:bottom w:val="single" w:sz="4" w:space="0" w:color="auto"/>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Pr="00E13EA0">
              <w:rPr>
                <w:rFonts w:ascii="Calibri" w:eastAsia="Times New Roman" w:hAnsi="Calibri" w:cs="Times New Roman"/>
                <w:b/>
                <w:bCs/>
                <w:i/>
                <w:iCs/>
                <w:color w:val="000000"/>
              </w:rPr>
              <w:t> </w:t>
            </w:r>
          </w:p>
        </w:tc>
        <w:tc>
          <w:tcPr>
            <w:tcW w:w="1080" w:type="dxa"/>
            <w:tcBorders>
              <w:top w:val="single" w:sz="4" w:space="0" w:color="auto"/>
              <w:left w:val="nil"/>
              <w:bottom w:val="nil"/>
              <w:right w:val="single" w:sz="4" w:space="0" w:color="auto"/>
            </w:tcBorders>
            <w:shd w:val="clear" w:color="000000" w:fill="FFFFFF"/>
            <w:vAlign w:val="center"/>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720"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B3CB4" w:rsidRPr="00E13EA0" w:rsidRDefault="00BB3CB4" w:rsidP="00BB3CB4">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bl>
    <w:p w:rsidR="00B55407" w:rsidRPr="00B55407" w:rsidRDefault="00B55407" w:rsidP="00B55407">
      <w:pPr>
        <w:tabs>
          <w:tab w:val="left" w:pos="2681"/>
        </w:tabs>
        <w:rPr>
          <w:rFonts w:ascii="Times New Roman" w:hAnsi="Times New Roman" w:cs="Times New Roman"/>
        </w:rPr>
      </w:pPr>
    </w:p>
    <w:p w:rsidR="005F4964" w:rsidRPr="00FA6705" w:rsidRDefault="00F13307" w:rsidP="005F4964">
      <w:pPr>
        <w:rPr>
          <w:b/>
          <w:sz w:val="24"/>
          <w:szCs w:val="24"/>
        </w:rPr>
      </w:pPr>
      <w:r>
        <w:rPr>
          <w:b/>
          <w:sz w:val="24"/>
          <w:szCs w:val="24"/>
        </w:rPr>
        <w:t>Note-:  (#) indicates not found</w:t>
      </w:r>
      <w:r w:rsidR="005F4964">
        <w:rPr>
          <w:b/>
          <w:sz w:val="24"/>
          <w:szCs w:val="24"/>
        </w:rPr>
        <w:t xml:space="preserve"> &amp;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F13307" w:rsidP="00994246">
            <w:pPr>
              <w:rPr>
                <w:rFonts w:ascii="Arial" w:hAnsi="Arial" w:cs="Arial"/>
                <w:b/>
                <w:color w:val="252525"/>
                <w:shd w:val="clear" w:color="auto" w:fill="FFFFFF"/>
              </w:rPr>
            </w:pPr>
            <w:r>
              <w:rPr>
                <w:rFonts w:ascii="Arial" w:hAnsi="Arial" w:cs="Arial"/>
                <w:b/>
                <w:color w:val="252525"/>
                <w:shd w:val="clear" w:color="auto" w:fill="FFFFFF"/>
              </w:rPr>
              <w:t>21</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20</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13307" w:rsidRDefault="00F13307" w:rsidP="00F13307">
            <w:pPr>
              <w:tabs>
                <w:tab w:val="center" w:pos="575"/>
              </w:tabs>
              <w:rPr>
                <w:b/>
                <w:sz w:val="24"/>
                <w:szCs w:val="24"/>
              </w:rPr>
            </w:pPr>
            <w:r w:rsidRPr="00F13307">
              <w:rPr>
                <w:b/>
                <w:sz w:val="24"/>
                <w:szCs w:val="24"/>
              </w:rPr>
              <w:t>486200</w:t>
            </w:r>
            <w:r w:rsidR="005F4964" w:rsidRPr="00F13307">
              <w:rPr>
                <w:rFonts w:ascii="Arial" w:hAnsi="Arial" w:cs="Arial"/>
                <w:b/>
                <w:color w:val="252525"/>
                <w:sz w:val="24"/>
                <w:szCs w:val="24"/>
                <w:shd w:val="clear" w:color="auto" w:fill="FFFFFF"/>
              </w:rPr>
              <w:t xml:space="preserve">      </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B8064D" w:rsidP="00994246">
            <w:pPr>
              <w:rPr>
                <w:rFonts w:ascii="Arial" w:hAnsi="Arial" w:cs="Arial"/>
                <w:b/>
                <w:color w:val="252525"/>
                <w:shd w:val="clear" w:color="auto" w:fill="FFFFFF"/>
              </w:rPr>
            </w:pPr>
            <w:r>
              <w:rPr>
                <w:rFonts w:ascii="Arial" w:hAnsi="Arial" w:cs="Arial"/>
                <w:b/>
                <w:color w:val="252525"/>
                <w:shd w:val="clear" w:color="auto" w:fill="FFFFFF"/>
              </w:rPr>
              <w:t>34034</w:t>
            </w:r>
          </w:p>
        </w:tc>
      </w:tr>
    </w:tbl>
    <w:p w:rsidR="00B55407" w:rsidRDefault="00B55407" w:rsidP="00B55407">
      <w:pPr>
        <w:tabs>
          <w:tab w:val="left" w:pos="2681"/>
        </w:tabs>
        <w:rPr>
          <w:rFonts w:ascii="Arial" w:hAnsi="Arial" w:cs="Arial"/>
        </w:rPr>
        <w:sectPr w:rsidR="00B55407" w:rsidSect="000F4BC3">
          <w:pgSz w:w="11907" w:h="16839" w:code="9"/>
          <w:pgMar w:top="540" w:right="1440" w:bottom="1440" w:left="1440" w:header="576" w:footer="28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tbl>
      <w:tblPr>
        <w:tblpPr w:leftFromText="180" w:rightFromText="180" w:vertAnchor="page" w:horzAnchor="margin" w:tblpXSpec="center" w:tblpY="1609"/>
        <w:tblW w:w="10881" w:type="dxa"/>
        <w:tblLayout w:type="fixed"/>
        <w:tblLook w:val="04A0"/>
      </w:tblPr>
      <w:tblGrid>
        <w:gridCol w:w="702"/>
        <w:gridCol w:w="1152"/>
        <w:gridCol w:w="1620"/>
        <w:gridCol w:w="540"/>
        <w:gridCol w:w="1620"/>
        <w:gridCol w:w="1476"/>
        <w:gridCol w:w="1404"/>
        <w:gridCol w:w="1116"/>
        <w:gridCol w:w="684"/>
        <w:gridCol w:w="567"/>
      </w:tblGrid>
      <w:tr w:rsidR="00B55407" w:rsidRPr="00337715" w:rsidTr="00B55407">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37715" w:rsidRDefault="00B55407" w:rsidP="00B62F0F">
            <w:pPr>
              <w:spacing w:after="0" w:line="240" w:lineRule="auto"/>
              <w:jc w:val="center"/>
              <w:rPr>
                <w:rFonts w:ascii="Calibri" w:eastAsia="Times New Roman" w:hAnsi="Calibri" w:cs="Times New Roman"/>
                <w:b/>
                <w:bCs/>
                <w:color w:val="000000"/>
                <w:sz w:val="40"/>
                <w:szCs w:val="40"/>
              </w:rPr>
            </w:pPr>
            <w:r w:rsidRPr="00337715">
              <w:rPr>
                <w:rFonts w:ascii="Calibri" w:eastAsia="Times New Roman" w:hAnsi="Calibri" w:cs="Times New Roman"/>
                <w:b/>
                <w:bCs/>
                <w:color w:val="000000"/>
                <w:sz w:val="40"/>
                <w:szCs w:val="40"/>
              </w:rPr>
              <w:lastRenderedPageBreak/>
              <w:t>MASTER EQIPMENT BASE</w:t>
            </w:r>
          </w:p>
        </w:tc>
      </w:tr>
      <w:tr w:rsidR="00B55407" w:rsidRPr="00337715" w:rsidTr="00B55407">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337715" w:rsidRDefault="00B55407" w:rsidP="00B62F0F">
            <w:pPr>
              <w:spacing w:after="0" w:line="240" w:lineRule="auto"/>
              <w:rPr>
                <w:rFonts w:ascii="Calibri" w:eastAsia="Times New Roman" w:hAnsi="Calibri" w:cs="Times New Roman"/>
                <w:b/>
                <w:bCs/>
                <w:color w:val="000000"/>
                <w:sz w:val="40"/>
                <w:szCs w:val="40"/>
              </w:rPr>
            </w:pPr>
          </w:p>
        </w:tc>
      </w:tr>
      <w:tr w:rsidR="00B55407" w:rsidRPr="00337715" w:rsidTr="00B55407">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37715" w:rsidRDefault="00B55407" w:rsidP="00B62F0F">
            <w:pPr>
              <w:spacing w:after="0" w:line="240" w:lineRule="auto"/>
              <w:jc w:val="center"/>
              <w:rPr>
                <w:rFonts w:ascii="Calibri" w:eastAsia="Times New Roman" w:hAnsi="Calibri" w:cs="Times New Roman"/>
                <w:b/>
                <w:bCs/>
                <w:color w:val="000000"/>
                <w:sz w:val="40"/>
                <w:szCs w:val="40"/>
              </w:rPr>
            </w:pPr>
            <w:r w:rsidRPr="00337715">
              <w:rPr>
                <w:rFonts w:ascii="Calibri" w:eastAsia="Times New Roman" w:hAnsi="Calibri" w:cs="Times New Roman"/>
                <w:b/>
                <w:bCs/>
                <w:color w:val="000000"/>
                <w:sz w:val="40"/>
                <w:szCs w:val="40"/>
              </w:rPr>
              <w:t>MANGALBARIA PHC,WEST  SIKKIM</w:t>
            </w:r>
          </w:p>
        </w:tc>
      </w:tr>
      <w:tr w:rsidR="00B55407" w:rsidRPr="00337715" w:rsidTr="00B55407">
        <w:trPr>
          <w:trHeight w:val="855"/>
        </w:trPr>
        <w:tc>
          <w:tcPr>
            <w:tcW w:w="702"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(1)</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w:t>
            </w:r>
          </w:p>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.N</w:t>
            </w:r>
            <w:r w:rsidRPr="00337715">
              <w:rPr>
                <w:rFonts w:ascii="Calibri" w:eastAsia="Times New Roman" w:hAnsi="Calibri" w:cs="Times New Roman"/>
                <w:b/>
                <w:bCs/>
                <w:i/>
                <w:iCs/>
                <w:color w:val="000000"/>
                <w:sz w:val="24"/>
                <w:szCs w:val="24"/>
              </w:rPr>
              <w:t>o</w:t>
            </w:r>
          </w:p>
        </w:tc>
        <w:tc>
          <w:tcPr>
            <w:tcW w:w="1152"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Equipment category</w:t>
            </w:r>
          </w:p>
        </w:tc>
        <w:tc>
          <w:tcPr>
            <w:tcW w:w="16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337715" w:rsidRDefault="00B55407" w:rsidP="00B62F0F">
            <w:pPr>
              <w:spacing w:after="0" w:line="240" w:lineRule="auto"/>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Equipment name</w:t>
            </w:r>
          </w:p>
        </w:tc>
        <w:tc>
          <w:tcPr>
            <w:tcW w:w="54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(4)</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Qty</w:t>
            </w:r>
          </w:p>
        </w:tc>
        <w:tc>
          <w:tcPr>
            <w:tcW w:w="16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Manufacturer</w:t>
            </w:r>
          </w:p>
        </w:tc>
        <w:tc>
          <w:tcPr>
            <w:tcW w:w="1476"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(6)</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Model</w:t>
            </w:r>
          </w:p>
        </w:tc>
        <w:tc>
          <w:tcPr>
            <w:tcW w:w="1404"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(7)</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Installation date</w:t>
            </w:r>
          </w:p>
        </w:tc>
        <w:tc>
          <w:tcPr>
            <w:tcW w:w="1116"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(8)</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37715"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TOTAL COST OF EQUIPMENTS</w:t>
            </w:r>
          </w:p>
        </w:tc>
        <w:tc>
          <w:tcPr>
            <w:tcW w:w="1251"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Working status</w:t>
            </w:r>
          </w:p>
        </w:tc>
      </w:tr>
      <w:tr w:rsidR="00B55407" w:rsidRPr="00337715" w:rsidTr="00B55407">
        <w:trPr>
          <w:trHeight w:val="315"/>
        </w:trPr>
        <w:tc>
          <w:tcPr>
            <w:tcW w:w="702" w:type="dxa"/>
            <w:tcBorders>
              <w:top w:val="nil"/>
              <w:left w:val="single" w:sz="8" w:space="0" w:color="auto"/>
              <w:bottom w:val="nil"/>
              <w:right w:val="single" w:sz="4" w:space="0" w:color="auto"/>
            </w:tcBorders>
            <w:shd w:val="clear" w:color="000000" w:fill="FFFFFF"/>
            <w:noWrap/>
            <w:vAlign w:val="bottom"/>
            <w:hideMark/>
          </w:tcPr>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 </w:t>
            </w:r>
          </w:p>
        </w:tc>
        <w:tc>
          <w:tcPr>
            <w:tcW w:w="1152" w:type="dxa"/>
            <w:tcBorders>
              <w:top w:val="nil"/>
              <w:left w:val="nil"/>
              <w:bottom w:val="nil"/>
              <w:right w:val="single" w:sz="4" w:space="0" w:color="auto"/>
            </w:tcBorders>
            <w:shd w:val="clear" w:color="000000" w:fill="FFFFFF"/>
            <w:noWrap/>
            <w:vAlign w:val="bottom"/>
            <w:hideMark/>
          </w:tcPr>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337715" w:rsidRDefault="00B55407" w:rsidP="00B62F0F">
            <w:pPr>
              <w:spacing w:after="0" w:line="240" w:lineRule="auto"/>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 </w:t>
            </w:r>
          </w:p>
        </w:tc>
        <w:tc>
          <w:tcPr>
            <w:tcW w:w="540" w:type="dxa"/>
            <w:tcBorders>
              <w:top w:val="nil"/>
              <w:left w:val="nil"/>
              <w:bottom w:val="nil"/>
              <w:right w:val="single" w:sz="4" w:space="0" w:color="auto"/>
            </w:tcBorders>
            <w:shd w:val="clear" w:color="000000" w:fill="FFFFFF"/>
            <w:noWrap/>
            <w:vAlign w:val="bottom"/>
            <w:hideMark/>
          </w:tcPr>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337715" w:rsidRDefault="00B55407" w:rsidP="00B62F0F">
            <w:pPr>
              <w:spacing w:after="0" w:line="240" w:lineRule="auto"/>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 </w:t>
            </w:r>
          </w:p>
        </w:tc>
        <w:tc>
          <w:tcPr>
            <w:tcW w:w="1476" w:type="dxa"/>
            <w:tcBorders>
              <w:top w:val="nil"/>
              <w:left w:val="nil"/>
              <w:bottom w:val="nil"/>
              <w:right w:val="single" w:sz="4" w:space="0" w:color="auto"/>
            </w:tcBorders>
            <w:shd w:val="clear" w:color="000000" w:fill="FFFFFF"/>
            <w:noWrap/>
            <w:vAlign w:val="bottom"/>
            <w:hideMark/>
          </w:tcPr>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 </w:t>
            </w:r>
          </w:p>
        </w:tc>
        <w:tc>
          <w:tcPr>
            <w:tcW w:w="1404" w:type="dxa"/>
            <w:vMerge/>
            <w:tcBorders>
              <w:top w:val="nil"/>
              <w:left w:val="single" w:sz="4" w:space="0" w:color="auto"/>
              <w:bottom w:val="nil"/>
              <w:right w:val="single" w:sz="4" w:space="0" w:color="auto"/>
            </w:tcBorders>
            <w:vAlign w:val="center"/>
            <w:hideMark/>
          </w:tcPr>
          <w:p w:rsidR="00B55407" w:rsidRPr="00337715" w:rsidRDefault="00B55407" w:rsidP="00B62F0F">
            <w:pPr>
              <w:spacing w:after="0" w:line="240" w:lineRule="auto"/>
              <w:rPr>
                <w:rFonts w:ascii="Calibri" w:eastAsia="Times New Roman" w:hAnsi="Calibri" w:cs="Times New Roman"/>
                <w:b/>
                <w:bCs/>
                <w:i/>
                <w:iCs/>
                <w:color w:val="000000"/>
                <w:sz w:val="24"/>
                <w:szCs w:val="24"/>
              </w:rPr>
            </w:pPr>
          </w:p>
        </w:tc>
        <w:tc>
          <w:tcPr>
            <w:tcW w:w="1116" w:type="dxa"/>
            <w:tcBorders>
              <w:top w:val="nil"/>
              <w:left w:val="nil"/>
              <w:bottom w:val="nil"/>
              <w:right w:val="single" w:sz="4" w:space="0" w:color="auto"/>
            </w:tcBorders>
            <w:shd w:val="clear" w:color="000000" w:fill="FFFFFF"/>
            <w:vAlign w:val="center"/>
            <w:hideMark/>
          </w:tcPr>
          <w:p w:rsidR="00B55407" w:rsidRPr="00337715" w:rsidRDefault="00B55407" w:rsidP="00B62F0F">
            <w:pPr>
              <w:spacing w:after="0" w:line="240" w:lineRule="auto"/>
              <w:jc w:val="center"/>
              <w:rPr>
                <w:rFonts w:ascii="Calibri" w:eastAsia="Times New Roman" w:hAnsi="Calibri" w:cs="Times New Roman"/>
                <w:b/>
                <w:bCs/>
                <w:i/>
                <w:iCs/>
                <w:color w:val="000000"/>
                <w:sz w:val="24"/>
                <w:szCs w:val="24"/>
              </w:rPr>
            </w:pPr>
            <w:r w:rsidRPr="00337715">
              <w:rPr>
                <w:rFonts w:ascii="Calibri" w:eastAsia="Times New Roman" w:hAnsi="Calibri" w:cs="Times New Roman"/>
                <w:b/>
                <w:bCs/>
                <w:i/>
                <w:iCs/>
                <w:color w:val="000000"/>
                <w:sz w:val="24"/>
                <w:szCs w:val="24"/>
              </w:rPr>
              <w:t> </w:t>
            </w:r>
          </w:p>
        </w:tc>
        <w:tc>
          <w:tcPr>
            <w:tcW w:w="684"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Pr="00337715" w:rsidRDefault="00B55407" w:rsidP="00B62F0F">
            <w:pPr>
              <w:spacing w:after="0" w:line="240" w:lineRule="auto"/>
              <w:jc w:val="center"/>
              <w:rPr>
                <w:rFonts w:ascii="Calibri" w:eastAsia="Times New Roman" w:hAnsi="Calibri" w:cs="Times New Roman"/>
                <w:b/>
                <w:bCs/>
                <w:i/>
                <w:iCs/>
                <w:color w:val="000000"/>
              </w:rPr>
            </w:pPr>
            <w:r w:rsidRPr="00337715">
              <w:rPr>
                <w:rFonts w:ascii="Calibri" w:eastAsia="Times New Roman" w:hAnsi="Calibri" w:cs="Times New Roman"/>
                <w:b/>
                <w:bCs/>
                <w:i/>
                <w:iCs/>
                <w:color w:val="000000"/>
              </w:rPr>
              <w:t>W</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Pr="00337715" w:rsidRDefault="00B55407" w:rsidP="00B62F0F">
            <w:pPr>
              <w:spacing w:after="0" w:line="240" w:lineRule="auto"/>
              <w:jc w:val="center"/>
              <w:rPr>
                <w:rFonts w:ascii="Calibri" w:eastAsia="Times New Roman" w:hAnsi="Calibri" w:cs="Times New Roman"/>
                <w:b/>
                <w:bCs/>
                <w:i/>
                <w:iCs/>
                <w:color w:val="000000"/>
              </w:rPr>
            </w:pPr>
            <w:r w:rsidRPr="00337715">
              <w:rPr>
                <w:rFonts w:ascii="Calibri" w:eastAsia="Times New Roman" w:hAnsi="Calibri" w:cs="Times New Roman"/>
                <w:b/>
                <w:bCs/>
                <w:i/>
                <w:iCs/>
                <w:color w:val="000000"/>
              </w:rPr>
              <w:t>NW</w:t>
            </w:r>
          </w:p>
        </w:tc>
      </w:tr>
      <w:tr w:rsidR="00B55407" w:rsidRPr="00337715" w:rsidTr="00B55407">
        <w:trPr>
          <w:trHeight w:val="630"/>
        </w:trPr>
        <w:tc>
          <w:tcPr>
            <w:tcW w:w="7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152"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REFRIGERATOR</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GODREZ</w:t>
            </w:r>
          </w:p>
        </w:tc>
        <w:tc>
          <w:tcPr>
            <w:tcW w:w="1476"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GDN185B</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10000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CENTRIFUGE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REMI</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852</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WATER BATH</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YSI-413</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4</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OLYMPUS</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CH20IBIMF</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15500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5</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SEMI AUTO ANALYZER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ERBA</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CHEM-5 PLUS</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125</w:t>
            </w:r>
            <w:r w:rsidR="00B55407" w:rsidRPr="00E13EA0">
              <w:rPr>
                <w:rFonts w:ascii="Calibri" w:eastAsia="Times New Roman" w:hAnsi="Calibri" w:cs="Times New Roman"/>
                <w:b/>
                <w:bCs/>
                <w:i/>
                <w:iCs/>
                <w:color w:val="000000"/>
              </w:rPr>
              <w:t>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HOT AIR 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YORCO</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YSI-431</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25000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7</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SYRINGE DESTROYER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HOSPI+TIME</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1200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8</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DIGITAL COLLIMETER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SYSTRONICS</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JLLC-7627</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3500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648"/>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9</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COGNATE</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CLH-07</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E13EA0">
              <w:rPr>
                <w:rFonts w:ascii="Calibri" w:eastAsia="Times New Roman" w:hAnsi="Calibri" w:cs="Times New Roman"/>
                <w:b/>
                <w:bCs/>
                <w:i/>
                <w:iCs/>
                <w:color w:val="000000"/>
              </w:rPr>
              <w:t>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10</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OT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COGNATE</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E13EA0">
              <w:rPr>
                <w:rFonts w:ascii="Calibri" w:eastAsia="Times New Roman" w:hAnsi="Calibri" w:cs="Times New Roman"/>
                <w:b/>
                <w:bCs/>
                <w:i/>
                <w:iCs/>
                <w:color w:val="000000"/>
              </w:rPr>
              <w:t>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11</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MINOR OT</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LAMP</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MCH</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BOILER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 xml:space="preserve">  *</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13</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RADIANT WARMER   WITH PHOTOTHERAPY</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MEDITRIN</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38000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14000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BOILER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 xml:space="preserve">    *</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BOILER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xml:space="preserve"> 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SURGIVAC</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SURGIVAC</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6500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E13EA0">
              <w:rPr>
                <w:rFonts w:ascii="Calibri" w:eastAsia="Times New Roman" w:hAnsi="Calibri" w:cs="Times New Roman"/>
                <w:b/>
                <w:bCs/>
                <w:i/>
                <w:iCs/>
                <w:color w:val="000000"/>
              </w:rPr>
              <w:t>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20</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E13EA0">
              <w:rPr>
                <w:rFonts w:ascii="Calibri" w:eastAsia="Times New Roman" w:hAnsi="Calibri" w:cs="Times New Roman"/>
                <w:b/>
                <w:bCs/>
                <w:i/>
                <w:iCs/>
                <w:color w:val="000000"/>
              </w:rPr>
              <w:t>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0804D7" w:rsidP="000804D7">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21</w:t>
            </w:r>
          </w:p>
          <w:p w:rsidR="00B55407" w:rsidRPr="00E13EA0" w:rsidRDefault="00B55407" w:rsidP="000804D7">
            <w:pPr>
              <w:spacing w:after="0" w:line="240" w:lineRule="auto"/>
              <w:rPr>
                <w:rFonts w:ascii="Calibri" w:eastAsia="Times New Roman" w:hAnsi="Calibri" w:cs="Times New Roman"/>
                <w:b/>
                <w:bCs/>
                <w:i/>
                <w:iCs/>
                <w:color w:val="000000"/>
              </w:rPr>
            </w:pP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BOILER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804D7">
            <w:pPr>
              <w:spacing w:after="0" w:line="240" w:lineRule="auto"/>
              <w:rPr>
                <w:rFonts w:ascii="Calibri" w:eastAsia="Times New Roman" w:hAnsi="Calibri" w:cs="Times New Roman"/>
                <w:b/>
                <w:bCs/>
                <w:i/>
                <w:iCs/>
                <w:color w:val="000000"/>
              </w:rPr>
            </w:pPr>
          </w:p>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22</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Default="00B55407" w:rsidP="000804D7">
            <w:pPr>
              <w:spacing w:after="0" w:line="240" w:lineRule="auto"/>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BOILER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0804D7">
            <w:pPr>
              <w:spacing w:after="0" w:line="240" w:lineRule="auto"/>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0804D7" w:rsidP="000804D7">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r w:rsidR="001A79E0">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Default="00B55407" w:rsidP="000804D7">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E13EA0">
              <w:rPr>
                <w:rFonts w:ascii="Calibri" w:eastAsia="Times New Roman" w:hAnsi="Calibri" w:cs="Times New Roman"/>
                <w:b/>
                <w:bCs/>
                <w:i/>
                <w:iCs/>
                <w:color w:val="000000"/>
              </w:rPr>
              <w:t>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Default="00B55407" w:rsidP="000804D7">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0804D7">
            <w:pPr>
              <w:spacing w:after="0" w:line="240" w:lineRule="auto"/>
              <w:rPr>
                <w:rFonts w:ascii="Calibri" w:eastAsia="Times New Roman" w:hAnsi="Calibri" w:cs="Times New Roman"/>
                <w:b/>
                <w:bCs/>
                <w:i/>
                <w:iCs/>
                <w:color w:val="000000"/>
              </w:rPr>
            </w:pP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23</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NEEDLE DESTROYER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1200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r w:rsidR="00B55407" w:rsidRPr="00337715" w:rsidTr="00B55407">
        <w:trPr>
          <w:trHeight w:val="780"/>
        </w:trPr>
        <w:tc>
          <w:tcPr>
            <w:tcW w:w="702"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E13EA0" w:rsidRDefault="000804D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24</w:t>
            </w:r>
          </w:p>
        </w:tc>
        <w:tc>
          <w:tcPr>
            <w:tcW w:w="1152"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X RAY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X RAY MACHINE (60mA)</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rPr>
                <w:rFonts w:ascii="Calibri" w:eastAsia="Times New Roman" w:hAnsi="Calibri" w:cs="Times New Roman"/>
                <w:b/>
                <w:bCs/>
                <w:i/>
                <w:iCs/>
                <w:color w:val="000000"/>
              </w:rPr>
            </w:pPr>
            <w:r w:rsidRPr="00E13EA0">
              <w:rPr>
                <w:rFonts w:ascii="Calibri" w:eastAsia="Times New Roman" w:hAnsi="Calibri" w:cs="Times New Roman"/>
                <w:b/>
                <w:bCs/>
                <w:i/>
                <w:iCs/>
                <w:color w:val="000000"/>
              </w:rPr>
              <w:t>SIEMENS</w:t>
            </w:r>
          </w:p>
        </w:tc>
        <w:tc>
          <w:tcPr>
            <w:tcW w:w="1476" w:type="dxa"/>
            <w:tcBorders>
              <w:top w:val="nil"/>
              <w:left w:val="nil"/>
              <w:bottom w:val="single" w:sz="4" w:space="0" w:color="auto"/>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5272</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E13EA0"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E13EA0">
              <w:rPr>
                <w:rFonts w:ascii="Calibri" w:eastAsia="Times New Roman" w:hAnsi="Calibri" w:cs="Times New Roman"/>
                <w:b/>
                <w:bCs/>
                <w:i/>
                <w:iCs/>
                <w:color w:val="000000"/>
              </w:rPr>
              <w:t> </w:t>
            </w:r>
          </w:p>
        </w:tc>
        <w:tc>
          <w:tcPr>
            <w:tcW w:w="1116" w:type="dxa"/>
            <w:tcBorders>
              <w:top w:val="single" w:sz="4" w:space="0" w:color="auto"/>
              <w:left w:val="nil"/>
              <w:bottom w:val="nil"/>
              <w:right w:val="single" w:sz="4" w:space="0" w:color="auto"/>
            </w:tcBorders>
            <w:shd w:val="clear" w:color="000000" w:fill="FFFFFF"/>
            <w:vAlign w:val="center"/>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450000</w:t>
            </w:r>
          </w:p>
        </w:tc>
        <w:tc>
          <w:tcPr>
            <w:tcW w:w="684"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E13EA0" w:rsidRDefault="00B55407" w:rsidP="00B62F0F">
            <w:pPr>
              <w:spacing w:after="0" w:line="240" w:lineRule="auto"/>
              <w:jc w:val="center"/>
              <w:rPr>
                <w:rFonts w:ascii="Calibri" w:eastAsia="Times New Roman" w:hAnsi="Calibri" w:cs="Times New Roman"/>
                <w:b/>
                <w:bCs/>
                <w:i/>
                <w:iCs/>
                <w:color w:val="000000"/>
              </w:rPr>
            </w:pPr>
            <w:r w:rsidRPr="00E13EA0">
              <w:rPr>
                <w:rFonts w:ascii="Calibri" w:eastAsia="Times New Roman" w:hAnsi="Calibri" w:cs="Times New Roman"/>
                <w:b/>
                <w:bCs/>
                <w:i/>
                <w:iCs/>
                <w:color w:val="000000"/>
              </w:rPr>
              <w:t> </w:t>
            </w:r>
          </w:p>
        </w:tc>
      </w:tr>
    </w:tbl>
    <w:p w:rsidR="00B55407" w:rsidRPr="00B55407" w:rsidRDefault="00B55407" w:rsidP="00B55407">
      <w:pPr>
        <w:rPr>
          <w:rFonts w:ascii="Times New Roman" w:hAnsi="Times New Roman" w:cs="Times New Roman"/>
          <w:color w:val="252525"/>
          <w:shd w:val="clear" w:color="auto" w:fill="FFFFFF"/>
        </w:rPr>
      </w:pPr>
    </w:p>
    <w:p w:rsidR="005F4964" w:rsidRPr="00FA6705" w:rsidRDefault="005F4964" w:rsidP="005F4964">
      <w:pPr>
        <w:rPr>
          <w:b/>
          <w:sz w:val="24"/>
          <w:szCs w:val="24"/>
        </w:rPr>
      </w:pPr>
      <w:r>
        <w:rPr>
          <w:b/>
          <w:sz w:val="24"/>
          <w:szCs w:val="24"/>
        </w:rPr>
        <w:t>N</w:t>
      </w:r>
      <w:r w:rsidR="00BA3989">
        <w:rPr>
          <w:b/>
          <w:sz w:val="24"/>
          <w:szCs w:val="24"/>
        </w:rPr>
        <w:t xml:space="preserve">ote-:  (#) indicates not found </w:t>
      </w:r>
      <w:r>
        <w:rPr>
          <w:b/>
          <w:sz w:val="24"/>
          <w:szCs w:val="24"/>
        </w:rPr>
        <w:t>&amp;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FE41A4" w:rsidP="00994246">
            <w:pPr>
              <w:rPr>
                <w:rFonts w:ascii="Arial" w:hAnsi="Arial" w:cs="Arial"/>
                <w:b/>
                <w:color w:val="252525"/>
                <w:shd w:val="clear" w:color="auto" w:fill="FFFFFF"/>
              </w:rPr>
            </w:pPr>
            <w:r>
              <w:rPr>
                <w:rFonts w:ascii="Arial" w:hAnsi="Arial" w:cs="Arial"/>
                <w:b/>
                <w:color w:val="252525"/>
                <w:shd w:val="clear" w:color="auto" w:fill="FFFFFF"/>
              </w:rPr>
              <w:t>24</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23</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E41A4" w:rsidRDefault="00FE41A4" w:rsidP="00FE41A4">
            <w:pPr>
              <w:rPr>
                <w:b/>
                <w:sz w:val="24"/>
                <w:szCs w:val="24"/>
              </w:rPr>
            </w:pPr>
            <w:r w:rsidRPr="00FE41A4">
              <w:rPr>
                <w:b/>
                <w:sz w:val="24"/>
                <w:szCs w:val="24"/>
              </w:rPr>
              <w:t>816900</w:t>
            </w:r>
            <w:r w:rsidR="005F4964" w:rsidRPr="00FE41A4">
              <w:rPr>
                <w:rFonts w:ascii="Arial" w:hAnsi="Arial" w:cs="Arial"/>
                <w:b/>
                <w:color w:val="252525"/>
                <w:sz w:val="24"/>
                <w:szCs w:val="24"/>
                <w:shd w:val="clear" w:color="auto" w:fill="FFFFFF"/>
              </w:rPr>
              <w:t xml:space="preserve">      </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B8064D" w:rsidP="00994246">
            <w:pPr>
              <w:rPr>
                <w:rFonts w:ascii="Arial" w:hAnsi="Arial" w:cs="Arial"/>
                <w:b/>
                <w:color w:val="252525"/>
                <w:shd w:val="clear" w:color="auto" w:fill="FFFFFF"/>
              </w:rPr>
            </w:pPr>
            <w:r>
              <w:rPr>
                <w:rFonts w:ascii="Arial" w:hAnsi="Arial" w:cs="Arial"/>
                <w:b/>
                <w:color w:val="252525"/>
                <w:shd w:val="clear" w:color="auto" w:fill="FFFFFF"/>
              </w:rPr>
              <w:t>57183</w:t>
            </w:r>
          </w:p>
        </w:tc>
      </w:tr>
    </w:tbl>
    <w:p w:rsidR="00B55407" w:rsidRDefault="00B55407" w:rsidP="00B55407">
      <w:pPr>
        <w:rPr>
          <w:rFonts w:ascii="Arial" w:hAnsi="Arial" w:cs="Arial"/>
        </w:rPr>
      </w:pPr>
    </w:p>
    <w:p w:rsidR="00B55407" w:rsidRDefault="00B55407" w:rsidP="000804D7">
      <w:pPr>
        <w:tabs>
          <w:tab w:val="left" w:pos="6526"/>
        </w:tabs>
        <w:rPr>
          <w:rFonts w:ascii="Arial" w:hAnsi="Arial" w:cs="Arial"/>
        </w:rPr>
      </w:pPr>
      <w:r>
        <w:rPr>
          <w:rFonts w:ascii="Arial" w:hAnsi="Arial" w:cs="Arial"/>
        </w:rPr>
        <w:tab/>
      </w:r>
    </w:p>
    <w:p w:rsidR="00B55407" w:rsidRPr="00B55407" w:rsidRDefault="00B55407" w:rsidP="00B55407">
      <w:pPr>
        <w:rPr>
          <w:rFonts w:ascii="Arial" w:hAnsi="Arial" w:cs="Arial"/>
        </w:rPr>
        <w:sectPr w:rsidR="00B55407" w:rsidRPr="00B55407" w:rsidSect="00B55407">
          <w:pgSz w:w="11907" w:h="16839" w:code="9"/>
          <w:pgMar w:top="0" w:right="1440" w:bottom="0" w:left="1440" w:header="864" w:footer="39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tbl>
      <w:tblPr>
        <w:tblpPr w:leftFromText="180" w:rightFromText="180" w:vertAnchor="page" w:horzAnchor="margin" w:tblpXSpec="center" w:tblpY="1564"/>
        <w:tblW w:w="10962" w:type="dxa"/>
        <w:tblLayout w:type="fixed"/>
        <w:tblLook w:val="04A0"/>
      </w:tblPr>
      <w:tblGrid>
        <w:gridCol w:w="486"/>
        <w:gridCol w:w="1350"/>
        <w:gridCol w:w="1800"/>
        <w:gridCol w:w="576"/>
        <w:gridCol w:w="1404"/>
        <w:gridCol w:w="1350"/>
        <w:gridCol w:w="1440"/>
        <w:gridCol w:w="1350"/>
        <w:gridCol w:w="612"/>
        <w:gridCol w:w="594"/>
      </w:tblGrid>
      <w:tr w:rsidR="00B55407" w:rsidRPr="001C15D8" w:rsidTr="00B55407">
        <w:trPr>
          <w:trHeight w:val="488"/>
        </w:trPr>
        <w:tc>
          <w:tcPr>
            <w:tcW w:w="10962"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1C15D8" w:rsidRDefault="00B55407" w:rsidP="00B55407">
            <w:pPr>
              <w:spacing w:after="0" w:line="240" w:lineRule="auto"/>
              <w:jc w:val="center"/>
              <w:rPr>
                <w:rFonts w:ascii="Calibri" w:eastAsia="Times New Roman" w:hAnsi="Calibri" w:cs="Times New Roman"/>
                <w:b/>
                <w:bCs/>
                <w:color w:val="000000"/>
                <w:sz w:val="40"/>
                <w:szCs w:val="40"/>
              </w:rPr>
            </w:pPr>
            <w:r w:rsidRPr="001C15D8">
              <w:rPr>
                <w:rFonts w:ascii="Calibri" w:eastAsia="Times New Roman" w:hAnsi="Calibri" w:cs="Times New Roman"/>
                <w:b/>
                <w:bCs/>
                <w:color w:val="000000"/>
                <w:sz w:val="40"/>
                <w:szCs w:val="40"/>
              </w:rPr>
              <w:lastRenderedPageBreak/>
              <w:t>MASTER EQIPMENT BASE</w:t>
            </w:r>
          </w:p>
        </w:tc>
      </w:tr>
      <w:tr w:rsidR="00B55407" w:rsidRPr="001C15D8" w:rsidTr="00B55407">
        <w:trPr>
          <w:trHeight w:val="510"/>
        </w:trPr>
        <w:tc>
          <w:tcPr>
            <w:tcW w:w="10962"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1C15D8" w:rsidRDefault="00B55407" w:rsidP="00B55407">
            <w:pPr>
              <w:spacing w:after="0" w:line="240" w:lineRule="auto"/>
              <w:rPr>
                <w:rFonts w:ascii="Calibri" w:eastAsia="Times New Roman" w:hAnsi="Calibri" w:cs="Times New Roman"/>
                <w:b/>
                <w:bCs/>
                <w:color w:val="000000"/>
                <w:sz w:val="40"/>
                <w:szCs w:val="40"/>
              </w:rPr>
            </w:pPr>
          </w:p>
        </w:tc>
      </w:tr>
      <w:tr w:rsidR="00B55407" w:rsidRPr="001C15D8" w:rsidTr="00B55407">
        <w:trPr>
          <w:trHeight w:val="525"/>
        </w:trPr>
        <w:tc>
          <w:tcPr>
            <w:tcW w:w="1096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1C15D8" w:rsidRDefault="00B55407" w:rsidP="00B55407">
            <w:pPr>
              <w:spacing w:after="0" w:line="240" w:lineRule="auto"/>
              <w:jc w:val="center"/>
              <w:rPr>
                <w:rFonts w:ascii="Calibri" w:eastAsia="Times New Roman" w:hAnsi="Calibri" w:cs="Times New Roman"/>
                <w:b/>
                <w:bCs/>
                <w:color w:val="000000"/>
                <w:sz w:val="40"/>
                <w:szCs w:val="40"/>
              </w:rPr>
            </w:pPr>
            <w:r w:rsidRPr="001C15D8">
              <w:rPr>
                <w:rFonts w:ascii="Calibri" w:eastAsia="Times New Roman" w:hAnsi="Calibri" w:cs="Times New Roman"/>
                <w:b/>
                <w:bCs/>
                <w:color w:val="000000"/>
                <w:sz w:val="40"/>
                <w:szCs w:val="40"/>
              </w:rPr>
              <w:t>SOMBARIA PHC,WEST  SIKKIM</w:t>
            </w:r>
          </w:p>
        </w:tc>
      </w:tr>
      <w:tr w:rsidR="00B55407" w:rsidRPr="00B55407" w:rsidTr="00B55407">
        <w:trPr>
          <w:trHeight w:val="1052"/>
        </w:trPr>
        <w:tc>
          <w:tcPr>
            <w:tcW w:w="486" w:type="dxa"/>
            <w:tcBorders>
              <w:top w:val="nil"/>
              <w:left w:val="single" w:sz="8" w:space="0" w:color="auto"/>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No</w:t>
            </w:r>
          </w:p>
        </w:tc>
        <w:tc>
          <w:tcPr>
            <w:tcW w:w="1350" w:type="dxa"/>
            <w:tcBorders>
              <w:top w:val="nil"/>
              <w:left w:val="nil"/>
              <w:bottom w:val="nil"/>
              <w:right w:val="single" w:sz="4" w:space="0" w:color="auto"/>
            </w:tcBorders>
            <w:shd w:val="clear" w:color="000000" w:fill="FFFFFF"/>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Equipment category</w:t>
            </w:r>
          </w:p>
        </w:tc>
        <w:tc>
          <w:tcPr>
            <w:tcW w:w="180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(3)</w:t>
            </w: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Equipment name</w:t>
            </w:r>
          </w:p>
        </w:tc>
        <w:tc>
          <w:tcPr>
            <w:tcW w:w="576"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Qty</w:t>
            </w:r>
          </w:p>
        </w:tc>
        <w:tc>
          <w:tcPr>
            <w:tcW w:w="1404"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(5)</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Manufacturer</w:t>
            </w:r>
          </w:p>
        </w:tc>
        <w:tc>
          <w:tcPr>
            <w:tcW w:w="135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Model</w:t>
            </w:r>
          </w:p>
        </w:tc>
        <w:tc>
          <w:tcPr>
            <w:tcW w:w="1440" w:type="dxa"/>
            <w:vMerge w:val="restart"/>
            <w:tcBorders>
              <w:top w:val="nil"/>
              <w:left w:val="single" w:sz="4" w:space="0" w:color="auto"/>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Installation date</w:t>
            </w:r>
          </w:p>
        </w:tc>
        <w:tc>
          <w:tcPr>
            <w:tcW w:w="1350" w:type="dxa"/>
            <w:tcBorders>
              <w:top w:val="nil"/>
              <w:left w:val="nil"/>
              <w:bottom w:val="nil"/>
              <w:right w:val="nil"/>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(8)</w:t>
            </w: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xml:space="preserve">    TOTAL         COST</w:t>
            </w:r>
          </w:p>
        </w:tc>
        <w:tc>
          <w:tcPr>
            <w:tcW w:w="1206"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Working status</w:t>
            </w:r>
          </w:p>
        </w:tc>
      </w:tr>
      <w:tr w:rsidR="00B55407" w:rsidRPr="00B55407" w:rsidTr="00B55407">
        <w:trPr>
          <w:trHeight w:val="315"/>
        </w:trPr>
        <w:tc>
          <w:tcPr>
            <w:tcW w:w="486" w:type="dxa"/>
            <w:tcBorders>
              <w:top w:val="nil"/>
              <w:left w:val="single" w:sz="8" w:space="0" w:color="auto"/>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35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80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76"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404"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35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440" w:type="dxa"/>
            <w:vMerge/>
            <w:tcBorders>
              <w:top w:val="nil"/>
              <w:left w:val="single" w:sz="4" w:space="0" w:color="auto"/>
              <w:bottom w:val="nil"/>
              <w:right w:val="single" w:sz="4" w:space="0" w:color="auto"/>
            </w:tcBorders>
            <w:vAlign w:val="center"/>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tc>
        <w:tc>
          <w:tcPr>
            <w:tcW w:w="1350" w:type="dxa"/>
            <w:tcBorders>
              <w:top w:val="nil"/>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612"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w:t>
            </w:r>
          </w:p>
        </w:tc>
        <w:tc>
          <w:tcPr>
            <w:tcW w:w="594"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(10)NW</w:t>
            </w:r>
          </w:p>
        </w:tc>
      </w:tr>
      <w:tr w:rsidR="00B55407" w:rsidRPr="00B55407" w:rsidTr="00B55407">
        <w:trPr>
          <w:trHeight w:val="630"/>
        </w:trPr>
        <w:tc>
          <w:tcPr>
            <w:tcW w:w="4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REFRIGERATOR</w:t>
            </w:r>
          </w:p>
        </w:tc>
        <w:tc>
          <w:tcPr>
            <w:tcW w:w="576"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GODREZ</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GDN185B</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Jul/11</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10000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CENTRIFUGE MACHINE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REMI</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C-852</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Jul/11</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6500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WATER BATH</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YSI-413</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Jul/11</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25000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OLYMPUS</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CH20IBIMF</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Jul/11</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15500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SEMI AUTO ANALYZER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ERBA</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CHEM-5 PLUS</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Jul/11</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0804D7"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125</w:t>
            </w:r>
            <w:r w:rsidR="00B55407" w:rsidRPr="00B55407">
              <w:rPr>
                <w:rFonts w:ascii="Calibri" w:eastAsia="Times New Roman" w:hAnsi="Calibri" w:cs="Times New Roman"/>
                <w:b/>
                <w:bCs/>
                <w:i/>
                <w:iCs/>
                <w:color w:val="000000"/>
                <w:sz w:val="20"/>
                <w:szCs w:val="20"/>
              </w:rPr>
              <w:t>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HOT AIR OVEN</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YSI-431</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Jul/11</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25000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349"/>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SYRINGE DESTROYER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OSPI+TIME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Jul/11</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1200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547"/>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MLW</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15500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B55407">
        <w:trPr>
          <w:trHeight w:val="754"/>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HOT AIR OVEN</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YORK SCIENTIFIC INDUSTRIES</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25000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OT TABLE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COGNATE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70000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OT LIGHT</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COGNATE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1A79E0">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70000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0804D7">
        <w:trPr>
          <w:trHeight w:val="1614"/>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before="240" w:after="0" w:line="240" w:lineRule="auto"/>
              <w:rPr>
                <w:rFonts w:ascii="Calibri" w:eastAsia="Times New Roman" w:hAnsi="Calibri" w:cs="Times New Roman"/>
                <w:b/>
                <w:bCs/>
                <w:i/>
                <w:iCs/>
                <w:color w:val="000000"/>
                <w:sz w:val="20"/>
                <w:szCs w:val="20"/>
              </w:rPr>
            </w:pPr>
          </w:p>
          <w:p w:rsidR="00B55407" w:rsidRPr="00B55407" w:rsidRDefault="00B55407" w:rsidP="00B55407">
            <w:pPr>
              <w:spacing w:before="240"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before="240"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1A79E0" w:rsidRDefault="001A79E0" w:rsidP="000804D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1A79E0" w:rsidRDefault="001A79E0"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SUCTION MACHINE</w:t>
            </w:r>
          </w:p>
        </w:tc>
        <w:tc>
          <w:tcPr>
            <w:tcW w:w="576" w:type="dxa"/>
            <w:tcBorders>
              <w:top w:val="nil"/>
              <w:left w:val="nil"/>
              <w:bottom w:val="single" w:sz="4" w:space="0" w:color="auto"/>
              <w:right w:val="single" w:sz="4" w:space="0" w:color="auto"/>
            </w:tcBorders>
            <w:shd w:val="clear" w:color="000000" w:fill="FFFFFF"/>
            <w:noWrap/>
            <w:vAlign w:val="bottom"/>
            <w:hideMark/>
          </w:tcPr>
          <w:p w:rsidR="001A79E0" w:rsidRDefault="001A79E0" w:rsidP="00B55407">
            <w:pPr>
              <w:spacing w:after="0" w:line="240" w:lineRule="auto"/>
              <w:rPr>
                <w:rFonts w:ascii="Calibri" w:eastAsia="Times New Roman" w:hAnsi="Calibri" w:cs="Times New Roman"/>
                <w:b/>
                <w:bCs/>
                <w:i/>
                <w:iCs/>
                <w:color w:val="000000"/>
                <w:sz w:val="20"/>
                <w:szCs w:val="20"/>
              </w:rPr>
            </w:pPr>
          </w:p>
          <w:p w:rsidR="001A79E0" w:rsidRDefault="001A79E0"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1A79E0" w:rsidRDefault="001A79E0" w:rsidP="00B55407">
            <w:pPr>
              <w:spacing w:after="0" w:line="240" w:lineRule="auto"/>
              <w:rPr>
                <w:rFonts w:ascii="Calibri" w:eastAsia="Times New Roman" w:hAnsi="Calibri" w:cs="Times New Roman"/>
                <w:b/>
                <w:bCs/>
                <w:i/>
                <w:iCs/>
                <w:color w:val="000000"/>
                <w:sz w:val="20"/>
                <w:szCs w:val="20"/>
              </w:rPr>
            </w:pPr>
          </w:p>
          <w:p w:rsidR="001A79E0" w:rsidRDefault="001A79E0"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SURGIVAC</w:t>
            </w:r>
          </w:p>
        </w:tc>
        <w:tc>
          <w:tcPr>
            <w:tcW w:w="1350" w:type="dxa"/>
            <w:tcBorders>
              <w:top w:val="nil"/>
              <w:left w:val="nil"/>
              <w:bottom w:val="single" w:sz="4" w:space="0" w:color="auto"/>
              <w:right w:val="single" w:sz="4" w:space="0" w:color="auto"/>
            </w:tcBorders>
            <w:shd w:val="clear" w:color="000000" w:fill="FFFFFF"/>
            <w:noWrap/>
            <w:vAlign w:val="bottom"/>
            <w:hideMark/>
          </w:tcPr>
          <w:p w:rsidR="001A79E0" w:rsidRDefault="001A79E0" w:rsidP="000804D7">
            <w:pPr>
              <w:spacing w:after="0" w:line="240" w:lineRule="auto"/>
              <w:rPr>
                <w:rFonts w:ascii="Calibri" w:eastAsia="Times New Roman" w:hAnsi="Calibri" w:cs="Times New Roman"/>
                <w:b/>
                <w:bCs/>
                <w:i/>
                <w:iCs/>
                <w:color w:val="000000"/>
                <w:sz w:val="20"/>
                <w:szCs w:val="20"/>
              </w:rPr>
            </w:pPr>
          </w:p>
          <w:p w:rsidR="001A79E0" w:rsidRDefault="001A79E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tc>
        <w:tc>
          <w:tcPr>
            <w:tcW w:w="1350" w:type="dxa"/>
            <w:tcBorders>
              <w:top w:val="single" w:sz="4" w:space="0" w:color="auto"/>
              <w:left w:val="nil"/>
              <w:bottom w:val="nil"/>
              <w:right w:val="single" w:sz="4" w:space="0" w:color="auto"/>
            </w:tcBorders>
            <w:shd w:val="clear" w:color="000000" w:fill="FFFFFF"/>
            <w:vAlign w:val="center"/>
            <w:hideMark/>
          </w:tcPr>
          <w:p w:rsidR="001A79E0" w:rsidRDefault="001A79E0" w:rsidP="000804D7">
            <w:pPr>
              <w:spacing w:after="0" w:line="240" w:lineRule="auto"/>
              <w:rPr>
                <w:rFonts w:ascii="Calibri" w:eastAsia="Times New Roman" w:hAnsi="Calibri" w:cs="Times New Roman"/>
                <w:b/>
                <w:bCs/>
                <w:i/>
                <w:iCs/>
                <w:color w:val="000000"/>
                <w:sz w:val="20"/>
                <w:szCs w:val="20"/>
              </w:rPr>
            </w:pPr>
          </w:p>
          <w:p w:rsidR="001A79E0" w:rsidRDefault="001A79E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6500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0804D7">
            <w:pPr>
              <w:spacing w:after="0" w:line="240" w:lineRule="auto"/>
              <w:rPr>
                <w:rFonts w:ascii="Calibri" w:eastAsia="Times New Roman" w:hAnsi="Calibri" w:cs="Times New Roman"/>
                <w:b/>
                <w:bCs/>
                <w:i/>
                <w:iCs/>
                <w:color w:val="000000"/>
                <w:sz w:val="20"/>
                <w:szCs w:val="20"/>
              </w:rPr>
            </w:pPr>
          </w:p>
          <w:p w:rsidR="001A79E0" w:rsidRDefault="001A79E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13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FOOT OPERATED SUCTION MACHINE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1A79E0">
              <w:rPr>
                <w:rFonts w:ascii="Calibri" w:eastAsia="Times New Roman" w:hAnsi="Calibri" w:cs="Times New Roman"/>
                <w:b/>
                <w:bCs/>
                <w:i/>
                <w:iCs/>
                <w:color w:val="000000"/>
                <w:sz w:val="20"/>
                <w:szCs w:val="2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1A79E0">
              <w:rPr>
                <w:rFonts w:ascii="Calibri" w:eastAsia="Times New Roman" w:hAnsi="Calibri" w:cs="Times New Roman"/>
                <w:b/>
                <w:bCs/>
                <w:i/>
                <w:iCs/>
                <w:color w:val="000000"/>
                <w:sz w:val="20"/>
                <w:szCs w:val="2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4500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1A79E0">
              <w:rPr>
                <w:rFonts w:ascii="Calibri" w:eastAsia="Times New Roman" w:hAnsi="Calibri" w:cs="Times New Roman"/>
                <w:b/>
                <w:bCs/>
                <w:i/>
                <w:iCs/>
                <w:color w:val="000000"/>
                <w:sz w:val="20"/>
                <w:szCs w:val="2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18000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VERTICAL AUTOCLAVE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345207"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10</w:t>
            </w:r>
            <w:r w:rsidR="00B55407" w:rsidRPr="00B55407">
              <w:rPr>
                <w:rFonts w:ascii="Calibri" w:eastAsia="Times New Roman" w:hAnsi="Calibri" w:cs="Times New Roman"/>
                <w:b/>
                <w:bCs/>
                <w:i/>
                <w:iCs/>
                <w:color w:val="000000"/>
                <w:sz w:val="20"/>
                <w:szCs w:val="20"/>
              </w:rPr>
              <w:t>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OT TABLE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1A79E0">
              <w:rPr>
                <w:rFonts w:ascii="Calibri" w:eastAsia="Times New Roman" w:hAnsi="Calibri" w:cs="Times New Roman"/>
                <w:b/>
                <w:bCs/>
                <w:i/>
                <w:i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70000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NEEDLE DESTROYER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OSPI+TIME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1200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512"/>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0804D7"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18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RADIANT WARMER   WITH PHOTOTHERAPY</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MEDITRIN</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1A79E0">
              <w:rPr>
                <w:rFonts w:ascii="Calibri" w:eastAsia="Times New Roman" w:hAnsi="Calibri" w:cs="Times New Roman"/>
                <w:b/>
                <w:bCs/>
                <w:i/>
                <w:iCs/>
                <w:color w:val="000000"/>
              </w:rPr>
              <w:t>#</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38000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0804D7"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19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SUCTION MACHINE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SURGIVAC</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6500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0804D7"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TABLE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28000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B55407">
        <w:trPr>
          <w:trHeight w:val="78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0804D7"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80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NEBULIZER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MICELFLUSING</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1A79E0"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5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4500</w:t>
            </w:r>
          </w:p>
        </w:tc>
        <w:tc>
          <w:tcPr>
            <w:tcW w:w="612"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94"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bl>
    <w:p w:rsidR="00B55407" w:rsidRDefault="00B55407" w:rsidP="00B55407">
      <w:pPr>
        <w:rPr>
          <w:rFonts w:ascii="Arial" w:hAnsi="Arial" w:cs="Arial"/>
          <w:color w:val="252525"/>
          <w:sz w:val="20"/>
          <w:szCs w:val="20"/>
          <w:shd w:val="clear" w:color="auto" w:fill="FFFFFF"/>
        </w:rPr>
      </w:pPr>
    </w:p>
    <w:p w:rsidR="005F4964" w:rsidRPr="00FA6705" w:rsidRDefault="00FE41A4" w:rsidP="005F4964">
      <w:pPr>
        <w:rPr>
          <w:b/>
          <w:sz w:val="24"/>
          <w:szCs w:val="24"/>
        </w:rPr>
      </w:pPr>
      <w:r>
        <w:rPr>
          <w:b/>
          <w:sz w:val="24"/>
          <w:szCs w:val="24"/>
        </w:rPr>
        <w:t>Note-:  (#) indicates not found</w:t>
      </w:r>
      <w:r w:rsidR="005F4964">
        <w:rPr>
          <w:b/>
          <w:sz w:val="24"/>
          <w:szCs w:val="24"/>
        </w:rPr>
        <w:t xml:space="preserve"> &amp;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FE41A4" w:rsidP="00994246">
            <w:pPr>
              <w:rPr>
                <w:rFonts w:ascii="Arial" w:hAnsi="Arial" w:cs="Arial"/>
                <w:b/>
                <w:color w:val="252525"/>
                <w:shd w:val="clear" w:color="auto" w:fill="FFFFFF"/>
              </w:rPr>
            </w:pPr>
            <w:r>
              <w:rPr>
                <w:rFonts w:ascii="Arial" w:hAnsi="Arial" w:cs="Arial"/>
                <w:b/>
                <w:color w:val="252525"/>
                <w:shd w:val="clear" w:color="auto" w:fill="FFFFFF"/>
              </w:rPr>
              <w:t>21</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19</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E41A4" w:rsidRDefault="00FE41A4" w:rsidP="00FE41A4">
            <w:pPr>
              <w:rPr>
                <w:b/>
                <w:sz w:val="24"/>
                <w:szCs w:val="24"/>
              </w:rPr>
            </w:pPr>
            <w:r w:rsidRPr="00FE41A4">
              <w:rPr>
                <w:b/>
                <w:sz w:val="24"/>
                <w:szCs w:val="24"/>
              </w:rPr>
              <w:t>575900</w:t>
            </w:r>
            <w:r w:rsidR="005F4964" w:rsidRPr="00B55407">
              <w:rPr>
                <w:rFonts w:ascii="Arial" w:hAnsi="Arial" w:cs="Arial"/>
                <w:b/>
                <w:color w:val="252525"/>
                <w:shd w:val="clear" w:color="auto" w:fill="FFFFFF"/>
              </w:rPr>
              <w:t xml:space="preserve">   </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B8064D" w:rsidP="00994246">
            <w:pPr>
              <w:rPr>
                <w:rFonts w:ascii="Arial" w:hAnsi="Arial" w:cs="Arial"/>
                <w:b/>
                <w:color w:val="252525"/>
                <w:shd w:val="clear" w:color="auto" w:fill="FFFFFF"/>
              </w:rPr>
            </w:pPr>
            <w:r>
              <w:rPr>
                <w:rFonts w:ascii="Arial" w:hAnsi="Arial" w:cs="Arial"/>
                <w:b/>
                <w:color w:val="252525"/>
                <w:shd w:val="clear" w:color="auto" w:fill="FFFFFF"/>
              </w:rPr>
              <w:t>40313</w:t>
            </w:r>
          </w:p>
        </w:tc>
      </w:tr>
    </w:tbl>
    <w:p w:rsidR="006C7538" w:rsidRPr="00B55407" w:rsidRDefault="006C7538" w:rsidP="00B55407">
      <w:pPr>
        <w:rPr>
          <w:rFonts w:ascii="Arial" w:hAnsi="Arial" w:cs="Arial"/>
          <w:color w:val="252525"/>
          <w:sz w:val="20"/>
          <w:szCs w:val="20"/>
          <w:shd w:val="clear" w:color="auto" w:fill="FFFFFF"/>
        </w:rPr>
      </w:pPr>
    </w:p>
    <w:p w:rsidR="00B55407" w:rsidRDefault="00B55407" w:rsidP="00B55407">
      <w:pPr>
        <w:rPr>
          <w:rFonts w:ascii="Arial" w:hAnsi="Arial" w:cs="Arial"/>
          <w:color w:val="252525"/>
          <w:shd w:val="clear" w:color="auto" w:fill="FFFFFF"/>
        </w:rPr>
      </w:pPr>
    </w:p>
    <w:p w:rsidR="006C7538" w:rsidRDefault="006C7538" w:rsidP="00B55407">
      <w:pPr>
        <w:rPr>
          <w:rFonts w:ascii="Arial" w:hAnsi="Arial" w:cs="Arial"/>
          <w:color w:val="252525"/>
          <w:shd w:val="clear" w:color="auto" w:fill="FFFFFF"/>
        </w:rPr>
        <w:sectPr w:rsidR="006C7538" w:rsidSect="00B62F0F">
          <w:pgSz w:w="11907" w:h="16839" w:code="9"/>
          <w:pgMar w:top="0" w:right="1440" w:bottom="0" w:left="1440" w:header="1296" w:footer="576"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B55407" w:rsidRDefault="00B55407"/>
    <w:tbl>
      <w:tblPr>
        <w:tblpPr w:leftFromText="180" w:rightFromText="180" w:vertAnchor="page" w:horzAnchor="margin" w:tblpXSpec="center" w:tblpY="2436"/>
        <w:tblW w:w="10915" w:type="dxa"/>
        <w:tblLayout w:type="fixed"/>
        <w:tblLook w:val="04A0"/>
      </w:tblPr>
      <w:tblGrid>
        <w:gridCol w:w="540"/>
        <w:gridCol w:w="1350"/>
        <w:gridCol w:w="1890"/>
        <w:gridCol w:w="540"/>
        <w:gridCol w:w="1494"/>
        <w:gridCol w:w="1386"/>
        <w:gridCol w:w="1404"/>
        <w:gridCol w:w="1143"/>
        <w:gridCol w:w="567"/>
        <w:gridCol w:w="601"/>
      </w:tblGrid>
      <w:tr w:rsidR="00B55407" w:rsidRPr="001C2AC3" w:rsidTr="005F4964">
        <w:trPr>
          <w:trHeight w:val="488"/>
        </w:trPr>
        <w:tc>
          <w:tcPr>
            <w:tcW w:w="10915"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1C2AC3" w:rsidRDefault="00B55407" w:rsidP="00B62F0F">
            <w:pPr>
              <w:spacing w:after="0" w:line="240" w:lineRule="auto"/>
              <w:jc w:val="center"/>
              <w:rPr>
                <w:rFonts w:ascii="Calibri" w:eastAsia="Times New Roman" w:hAnsi="Calibri" w:cs="Times New Roman"/>
                <w:b/>
                <w:bCs/>
                <w:color w:val="000000"/>
                <w:sz w:val="40"/>
                <w:szCs w:val="40"/>
              </w:rPr>
            </w:pPr>
            <w:r w:rsidRPr="001C2AC3">
              <w:rPr>
                <w:rFonts w:ascii="Calibri" w:eastAsia="Times New Roman" w:hAnsi="Calibri" w:cs="Times New Roman"/>
                <w:b/>
                <w:bCs/>
                <w:color w:val="000000"/>
                <w:sz w:val="40"/>
                <w:szCs w:val="40"/>
              </w:rPr>
              <w:t>MASTER EQIPMENT BASE</w:t>
            </w:r>
          </w:p>
        </w:tc>
      </w:tr>
      <w:tr w:rsidR="00B55407" w:rsidRPr="001C2AC3" w:rsidTr="005F4964">
        <w:trPr>
          <w:trHeight w:val="510"/>
        </w:trPr>
        <w:tc>
          <w:tcPr>
            <w:tcW w:w="10915"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1C2AC3" w:rsidRDefault="00B55407" w:rsidP="00B62F0F">
            <w:pPr>
              <w:spacing w:after="0" w:line="240" w:lineRule="auto"/>
              <w:rPr>
                <w:rFonts w:ascii="Calibri" w:eastAsia="Times New Roman" w:hAnsi="Calibri" w:cs="Times New Roman"/>
                <w:b/>
                <w:bCs/>
                <w:color w:val="000000"/>
                <w:sz w:val="40"/>
                <w:szCs w:val="40"/>
              </w:rPr>
            </w:pPr>
          </w:p>
        </w:tc>
      </w:tr>
      <w:tr w:rsidR="00B55407" w:rsidRPr="001C2AC3" w:rsidTr="005F4964">
        <w:trPr>
          <w:trHeight w:val="525"/>
        </w:trPr>
        <w:tc>
          <w:tcPr>
            <w:tcW w:w="10915"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1C2AC3" w:rsidRDefault="00B55407" w:rsidP="00B62F0F">
            <w:pPr>
              <w:spacing w:after="0" w:line="240" w:lineRule="auto"/>
              <w:jc w:val="center"/>
              <w:rPr>
                <w:rFonts w:ascii="Calibri" w:eastAsia="Times New Roman" w:hAnsi="Calibri" w:cs="Times New Roman"/>
                <w:b/>
                <w:bCs/>
                <w:color w:val="000000"/>
                <w:sz w:val="40"/>
                <w:szCs w:val="40"/>
              </w:rPr>
            </w:pPr>
            <w:r w:rsidRPr="001C2AC3">
              <w:rPr>
                <w:rFonts w:ascii="Calibri" w:eastAsia="Times New Roman" w:hAnsi="Calibri" w:cs="Times New Roman"/>
                <w:b/>
                <w:bCs/>
                <w:color w:val="000000"/>
                <w:sz w:val="40"/>
                <w:szCs w:val="40"/>
              </w:rPr>
              <w:t>SORENG PHC,WEST  SIKKIM,SIKKIM</w:t>
            </w:r>
          </w:p>
        </w:tc>
      </w:tr>
      <w:tr w:rsidR="00B55407" w:rsidRPr="001C2AC3" w:rsidTr="005F4964">
        <w:trPr>
          <w:trHeight w:val="855"/>
        </w:trPr>
        <w:tc>
          <w:tcPr>
            <w:tcW w:w="540"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S</w:t>
            </w: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.No</w:t>
            </w:r>
          </w:p>
        </w:tc>
        <w:tc>
          <w:tcPr>
            <w:tcW w:w="1350"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Equipment category</w:t>
            </w:r>
          </w:p>
        </w:tc>
        <w:tc>
          <w:tcPr>
            <w:tcW w:w="189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Equipment name</w:t>
            </w:r>
          </w:p>
        </w:tc>
        <w:tc>
          <w:tcPr>
            <w:tcW w:w="54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Qty</w:t>
            </w:r>
          </w:p>
        </w:tc>
        <w:tc>
          <w:tcPr>
            <w:tcW w:w="1494"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Manufacturer</w:t>
            </w:r>
          </w:p>
        </w:tc>
        <w:tc>
          <w:tcPr>
            <w:tcW w:w="1386"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Model</w:t>
            </w:r>
          </w:p>
        </w:tc>
        <w:tc>
          <w:tcPr>
            <w:tcW w:w="1404"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Installation date</w:t>
            </w:r>
          </w:p>
        </w:tc>
        <w:tc>
          <w:tcPr>
            <w:tcW w:w="1143" w:type="dxa"/>
            <w:tcBorders>
              <w:top w:val="nil"/>
              <w:left w:val="nil"/>
              <w:bottom w:val="nil"/>
              <w:right w:val="nil"/>
            </w:tcBorders>
            <w:shd w:val="clear" w:color="000000" w:fill="FFFFFF"/>
            <w:vAlign w:val="center"/>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BC12AD"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TOTAL COST</w:t>
            </w:r>
          </w:p>
        </w:tc>
        <w:tc>
          <w:tcPr>
            <w:tcW w:w="1168"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Working status</w:t>
            </w:r>
          </w:p>
        </w:tc>
      </w:tr>
      <w:tr w:rsidR="00B55407" w:rsidRPr="001C2AC3" w:rsidTr="005F4964">
        <w:trPr>
          <w:trHeight w:val="315"/>
        </w:trPr>
        <w:tc>
          <w:tcPr>
            <w:tcW w:w="540" w:type="dxa"/>
            <w:tcBorders>
              <w:top w:val="nil"/>
              <w:left w:val="single" w:sz="8" w:space="0" w:color="auto"/>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1350" w:type="dxa"/>
            <w:tcBorders>
              <w:top w:val="nil"/>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1890" w:type="dxa"/>
            <w:tcBorders>
              <w:top w:val="nil"/>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540" w:type="dxa"/>
            <w:tcBorders>
              <w:top w:val="nil"/>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1494" w:type="dxa"/>
            <w:tcBorders>
              <w:top w:val="nil"/>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1386" w:type="dxa"/>
            <w:tcBorders>
              <w:top w:val="nil"/>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1404" w:type="dxa"/>
            <w:vMerge/>
            <w:tcBorders>
              <w:top w:val="nil"/>
              <w:left w:val="single" w:sz="4" w:space="0" w:color="auto"/>
              <w:bottom w:val="nil"/>
              <w:right w:val="single" w:sz="4" w:space="0" w:color="auto"/>
            </w:tcBorders>
            <w:vAlign w:val="center"/>
            <w:hideMark/>
          </w:tcPr>
          <w:p w:rsidR="00B55407" w:rsidRPr="00BC12AD" w:rsidRDefault="00B55407" w:rsidP="00B62F0F">
            <w:pPr>
              <w:spacing w:after="0" w:line="240" w:lineRule="auto"/>
              <w:rPr>
                <w:rFonts w:ascii="Calibri" w:eastAsia="Times New Roman" w:hAnsi="Calibri" w:cs="Times New Roman"/>
                <w:b/>
                <w:bCs/>
                <w:i/>
                <w:iCs/>
                <w:color w:val="000000"/>
              </w:rPr>
            </w:pPr>
          </w:p>
        </w:tc>
        <w:tc>
          <w:tcPr>
            <w:tcW w:w="1143" w:type="dxa"/>
            <w:tcBorders>
              <w:top w:val="nil"/>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W</w:t>
            </w:r>
          </w:p>
        </w:tc>
        <w:tc>
          <w:tcPr>
            <w:tcW w:w="601"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rPr>
                <w:rFonts w:ascii="Calibri" w:eastAsia="Times New Roman" w:hAnsi="Calibri" w:cs="Times New Roman"/>
                <w:b/>
                <w:bCs/>
                <w:i/>
                <w:iCs/>
                <w:color w:val="000000"/>
              </w:rPr>
            </w:pPr>
          </w:p>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NW</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WATER BATH</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YORCO</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YSI-431</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REFRIGERATOR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GODREJ</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GDN185B</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 xml:space="preserve">       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CENTRIFUGE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REMI</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C-852</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MAGNUS</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MNS</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MI8CROSCOPE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OLYMPUS</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CH20IBIMF</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LABONED</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VISION 2000</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SEMI AUTO ANALYZER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ERBA</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CHEM-5 PLUS</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125</w:t>
            </w:r>
            <w:r w:rsidR="00B55407" w:rsidRPr="00BC12AD">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DIGITAL COLLIMETER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SYSTRONICS</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DIGITAL COLLIMETER112</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3500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HOT AIR 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YORCO</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YSI-431</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569"/>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MLW</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2011</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LABOUR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RADIANT WARMER   WITH PHOTO-</w:t>
            </w:r>
          </w:p>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THERAPY</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MEDITRIN</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1A79E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LABOUR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 xml:space="preserve"> FOOT OPERATED 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SURGIVAC</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2500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LABOUR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LABOUR TABLE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14000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LABOUR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O.T  LIGHT</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1A79E0" w:rsidP="00B814A0">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BC12AD">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DRESSING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VERTICAL AUTOCLAVE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r w:rsidR="001A79E0">
              <w:rPr>
                <w:rFonts w:ascii="Calibri" w:eastAsia="Times New Roman" w:hAnsi="Calibri" w:cs="Times New Roman"/>
                <w:b/>
                <w:bCs/>
                <w:i/>
                <w:iCs/>
                <w:color w:val="000000"/>
              </w:rPr>
              <w:t>#</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r w:rsidR="00B55407" w:rsidRPr="00BC12AD">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DRESSING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NEEDLE DESTROYER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DENTAL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DENTAL CHAIR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CONFIDENT</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DENTAL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BOILER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LIFEX</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814A0" w:rsidP="00B814A0">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BC12AD">
              <w:rPr>
                <w:rFonts w:ascii="Calibri" w:eastAsia="Times New Roman" w:hAnsi="Calibri"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r w:rsidR="00B55407" w:rsidRPr="001C2AC3" w:rsidTr="005F4964">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C12AD" w:rsidRDefault="00756273"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X RAY ROOM</w:t>
            </w:r>
          </w:p>
        </w:tc>
        <w:tc>
          <w:tcPr>
            <w:tcW w:w="189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X RAY MACHINE 50ma</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1</w:t>
            </w:r>
          </w:p>
        </w:tc>
        <w:tc>
          <w:tcPr>
            <w:tcW w:w="1494"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rPr>
                <w:rFonts w:ascii="Calibri" w:eastAsia="Times New Roman" w:hAnsi="Calibri" w:cs="Times New Roman"/>
                <w:b/>
                <w:bCs/>
                <w:i/>
                <w:iCs/>
                <w:color w:val="000000"/>
              </w:rPr>
            </w:pPr>
            <w:r w:rsidRPr="00BC12AD">
              <w:rPr>
                <w:rFonts w:ascii="Calibri" w:eastAsia="Times New Roman" w:hAnsi="Calibri" w:cs="Times New Roman"/>
                <w:b/>
                <w:bCs/>
                <w:i/>
                <w:iCs/>
                <w:color w:val="000000"/>
              </w:rPr>
              <w:t>SIEMENS</w:t>
            </w:r>
          </w:p>
        </w:tc>
        <w:tc>
          <w:tcPr>
            <w:tcW w:w="1386" w:type="dxa"/>
            <w:tcBorders>
              <w:top w:val="nil"/>
              <w:left w:val="nil"/>
              <w:bottom w:val="single" w:sz="4" w:space="0" w:color="auto"/>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5305</w:t>
            </w:r>
          </w:p>
        </w:tc>
        <w:tc>
          <w:tcPr>
            <w:tcW w:w="1404" w:type="dxa"/>
            <w:tcBorders>
              <w:top w:val="nil"/>
              <w:left w:val="nil"/>
              <w:bottom w:val="single" w:sz="4" w:space="0" w:color="auto"/>
              <w:right w:val="single" w:sz="4" w:space="0" w:color="auto"/>
            </w:tcBorders>
            <w:shd w:val="clear" w:color="000000" w:fill="FFFFFF"/>
            <w:vAlign w:val="center"/>
            <w:hideMark/>
          </w:tcPr>
          <w:p w:rsidR="00B55407" w:rsidRPr="00BC12AD"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BC12AD">
              <w:rPr>
                <w:rFonts w:ascii="Calibri" w:eastAsia="Times New Roman" w:hAnsi="Calibri" w:cs="Times New Roman"/>
                <w:b/>
                <w:bCs/>
                <w:i/>
                <w:iCs/>
                <w:color w:val="000000"/>
              </w:rPr>
              <w:t> </w:t>
            </w:r>
          </w:p>
        </w:tc>
        <w:tc>
          <w:tcPr>
            <w:tcW w:w="1143" w:type="dxa"/>
            <w:tcBorders>
              <w:top w:val="single" w:sz="4" w:space="0" w:color="auto"/>
              <w:left w:val="nil"/>
              <w:bottom w:val="nil"/>
              <w:right w:val="single" w:sz="4" w:space="0" w:color="auto"/>
            </w:tcBorders>
            <w:shd w:val="clear" w:color="000000" w:fill="FFFFFF"/>
            <w:vAlign w:val="center"/>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450000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YES</w:t>
            </w:r>
          </w:p>
        </w:tc>
        <w:tc>
          <w:tcPr>
            <w:tcW w:w="601" w:type="dxa"/>
            <w:tcBorders>
              <w:top w:val="single" w:sz="4" w:space="0" w:color="auto"/>
              <w:left w:val="nil"/>
              <w:bottom w:val="nil"/>
              <w:right w:val="single" w:sz="4" w:space="0" w:color="auto"/>
            </w:tcBorders>
            <w:shd w:val="clear" w:color="000000" w:fill="FFFFFF"/>
            <w:noWrap/>
            <w:vAlign w:val="bottom"/>
            <w:hideMark/>
          </w:tcPr>
          <w:p w:rsidR="00B55407" w:rsidRPr="00BC12AD" w:rsidRDefault="00B55407" w:rsidP="00B62F0F">
            <w:pPr>
              <w:spacing w:after="0" w:line="240" w:lineRule="auto"/>
              <w:jc w:val="center"/>
              <w:rPr>
                <w:rFonts w:ascii="Calibri" w:eastAsia="Times New Roman" w:hAnsi="Calibri" w:cs="Times New Roman"/>
                <w:b/>
                <w:bCs/>
                <w:i/>
                <w:iCs/>
                <w:color w:val="000000"/>
              </w:rPr>
            </w:pPr>
            <w:r w:rsidRPr="00BC12AD">
              <w:rPr>
                <w:rFonts w:ascii="Calibri" w:eastAsia="Times New Roman" w:hAnsi="Calibri" w:cs="Times New Roman"/>
                <w:b/>
                <w:bCs/>
                <w:i/>
                <w:iCs/>
                <w:color w:val="000000"/>
              </w:rPr>
              <w:t> </w:t>
            </w:r>
          </w:p>
        </w:tc>
      </w:tr>
    </w:tbl>
    <w:p w:rsidR="00B55407" w:rsidRDefault="00B55407" w:rsidP="00B55407">
      <w:r>
        <w:t xml:space="preserve">  </w:t>
      </w:r>
    </w:p>
    <w:p w:rsidR="005F4964" w:rsidRPr="00FA6705" w:rsidRDefault="005F4964" w:rsidP="005F4964">
      <w:pPr>
        <w:rPr>
          <w:b/>
          <w:sz w:val="24"/>
          <w:szCs w:val="24"/>
        </w:rPr>
      </w:pPr>
      <w:r>
        <w:rPr>
          <w:b/>
          <w:sz w:val="24"/>
          <w:szCs w:val="24"/>
        </w:rPr>
        <w:t>Note-:  (#) indicates not found  &amp; (*) indicates not written or not visible</w:t>
      </w:r>
    </w:p>
    <w:tbl>
      <w:tblPr>
        <w:tblStyle w:val="TableGrid"/>
        <w:tblW w:w="10574" w:type="dxa"/>
        <w:tblInd w:w="-543" w:type="dxa"/>
        <w:tblLook w:val="04A0"/>
      </w:tblPr>
      <w:tblGrid>
        <w:gridCol w:w="2359"/>
        <w:gridCol w:w="2420"/>
        <w:gridCol w:w="2773"/>
        <w:gridCol w:w="3022"/>
      </w:tblGrid>
      <w:tr w:rsidR="005F4964" w:rsidRPr="004C6CAC" w:rsidTr="00994246">
        <w:trPr>
          <w:trHeight w:val="388"/>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1</w:t>
            </w:r>
            <w:r w:rsidR="00FE41A4">
              <w:rPr>
                <w:rFonts w:ascii="Arial" w:hAnsi="Arial" w:cs="Arial"/>
                <w:b/>
                <w:color w:val="252525"/>
                <w:shd w:val="clear" w:color="auto" w:fill="FFFFFF"/>
              </w:rPr>
              <w:t>9</w:t>
            </w:r>
          </w:p>
        </w:tc>
      </w:tr>
      <w:tr w:rsidR="005F4964" w:rsidRPr="004C6CAC" w:rsidTr="00994246">
        <w:trPr>
          <w:trHeight w:val="421"/>
        </w:trPr>
        <w:tc>
          <w:tcPr>
            <w:tcW w:w="2359" w:type="dxa"/>
            <w:tcBorders>
              <w:right w:val="single" w:sz="4" w:space="0" w:color="auto"/>
            </w:tcBorders>
          </w:tcPr>
          <w:p w:rsidR="005F4964" w:rsidRPr="00B55407" w:rsidRDefault="005F4964"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5F4964"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24</w:t>
            </w:r>
          </w:p>
        </w:tc>
        <w:tc>
          <w:tcPr>
            <w:tcW w:w="2773" w:type="dxa"/>
            <w:tcBorders>
              <w:left w:val="single" w:sz="4" w:space="0" w:color="auto"/>
              <w:right w:val="single" w:sz="4" w:space="0" w:color="auto"/>
            </w:tcBorders>
          </w:tcPr>
          <w:p w:rsidR="005F4964" w:rsidRPr="00B55407" w:rsidRDefault="005F4964"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5F4964" w:rsidRPr="00FE41A4" w:rsidRDefault="00FE41A4" w:rsidP="00FE41A4">
            <w:pPr>
              <w:rPr>
                <w:rFonts w:ascii="Arial" w:hAnsi="Arial" w:cs="Arial"/>
                <w:b/>
                <w:color w:val="252525"/>
                <w:sz w:val="24"/>
                <w:szCs w:val="24"/>
                <w:shd w:val="clear" w:color="auto" w:fill="FFFFFF"/>
              </w:rPr>
            </w:pPr>
            <w:r w:rsidRPr="00FE41A4">
              <w:rPr>
                <w:b/>
                <w:sz w:val="24"/>
                <w:szCs w:val="24"/>
              </w:rPr>
              <w:t>1097200</w:t>
            </w:r>
            <w:r w:rsidR="005F4964" w:rsidRPr="00FE41A4">
              <w:rPr>
                <w:rFonts w:ascii="Arial" w:hAnsi="Arial" w:cs="Arial"/>
                <w:b/>
                <w:color w:val="252525"/>
                <w:sz w:val="24"/>
                <w:szCs w:val="24"/>
                <w:shd w:val="clear" w:color="auto" w:fill="FFFFFF"/>
              </w:rPr>
              <w:t xml:space="preserve">    </w:t>
            </w:r>
          </w:p>
        </w:tc>
      </w:tr>
      <w:tr w:rsidR="005F4964" w:rsidRPr="004C6CAC" w:rsidTr="00994246">
        <w:trPr>
          <w:trHeight w:val="412"/>
        </w:trPr>
        <w:tc>
          <w:tcPr>
            <w:tcW w:w="4779" w:type="dxa"/>
            <w:gridSpan w:val="2"/>
            <w:tcBorders>
              <w:right w:val="single" w:sz="4" w:space="0" w:color="auto"/>
            </w:tcBorders>
          </w:tcPr>
          <w:p w:rsidR="005F4964" w:rsidRPr="00B55407" w:rsidRDefault="005F4964"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5F4964" w:rsidRPr="00B55407" w:rsidRDefault="005F4964"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5F4964" w:rsidRPr="00B55407" w:rsidRDefault="00B8064D" w:rsidP="00994246">
            <w:pPr>
              <w:rPr>
                <w:rFonts w:ascii="Arial" w:hAnsi="Arial" w:cs="Arial"/>
                <w:b/>
                <w:color w:val="252525"/>
                <w:shd w:val="clear" w:color="auto" w:fill="FFFFFF"/>
              </w:rPr>
            </w:pPr>
            <w:r>
              <w:rPr>
                <w:rFonts w:ascii="Arial" w:hAnsi="Arial" w:cs="Arial"/>
                <w:b/>
                <w:color w:val="252525"/>
                <w:shd w:val="clear" w:color="auto" w:fill="FFFFFF"/>
              </w:rPr>
              <w:t>76804</w:t>
            </w:r>
          </w:p>
        </w:tc>
      </w:tr>
    </w:tbl>
    <w:p w:rsidR="00B55407" w:rsidRDefault="00B55407" w:rsidP="00B55407">
      <w:pPr>
        <w:sectPr w:rsidR="00B55407" w:rsidSect="005F4964">
          <w:pgSz w:w="11907" w:h="16839" w:code="9"/>
          <w:pgMar w:top="1440" w:right="1440" w:bottom="1440" w:left="144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t xml:space="preserve">            </w:t>
      </w:r>
    </w:p>
    <w:p w:rsidR="00B55407" w:rsidRDefault="00B55407" w:rsidP="00B55407"/>
    <w:p w:rsidR="00B55407" w:rsidRPr="00D63F4D" w:rsidRDefault="00B55407" w:rsidP="00B55407"/>
    <w:p w:rsidR="00B55407" w:rsidRPr="00D63F4D" w:rsidRDefault="00B55407" w:rsidP="00B55407"/>
    <w:p w:rsidR="00B55407" w:rsidRDefault="00B55407" w:rsidP="00B55407"/>
    <w:tbl>
      <w:tblPr>
        <w:tblpPr w:leftFromText="180" w:rightFromText="180" w:vertAnchor="page" w:horzAnchor="margin" w:tblpXSpec="center" w:tblpY="455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2"/>
        <w:gridCol w:w="1710"/>
        <w:gridCol w:w="1170"/>
        <w:gridCol w:w="990"/>
        <w:gridCol w:w="1260"/>
        <w:gridCol w:w="1152"/>
        <w:gridCol w:w="1098"/>
        <w:gridCol w:w="900"/>
        <w:gridCol w:w="1170"/>
        <w:gridCol w:w="1019"/>
      </w:tblGrid>
      <w:tr w:rsidR="00B55407" w:rsidRPr="002623B5" w:rsidTr="005F4964">
        <w:trPr>
          <w:trHeight w:val="2150"/>
        </w:trPr>
        <w:tc>
          <w:tcPr>
            <w:tcW w:w="412" w:type="dxa"/>
          </w:tcPr>
          <w:p w:rsidR="00B55407" w:rsidRPr="002623B5" w:rsidRDefault="00B55407" w:rsidP="00B62F0F">
            <w:pPr>
              <w:rPr>
                <w:b/>
              </w:rPr>
            </w:pPr>
            <w:r w:rsidRPr="002623B5">
              <w:rPr>
                <w:b/>
              </w:rPr>
              <w:t>S.NO</w:t>
            </w:r>
          </w:p>
          <w:p w:rsidR="00B55407" w:rsidRPr="002623B5" w:rsidRDefault="00B55407" w:rsidP="00B62F0F">
            <w:pPr>
              <w:tabs>
                <w:tab w:val="left" w:pos="1321"/>
              </w:tabs>
              <w:ind w:left="508"/>
              <w:rPr>
                <w:b/>
              </w:rPr>
            </w:pPr>
          </w:p>
        </w:tc>
        <w:tc>
          <w:tcPr>
            <w:tcW w:w="1710" w:type="dxa"/>
          </w:tcPr>
          <w:p w:rsidR="00B55407" w:rsidRPr="002623B5" w:rsidRDefault="00B55407" w:rsidP="00B62F0F">
            <w:pPr>
              <w:rPr>
                <w:b/>
              </w:rPr>
            </w:pPr>
            <w:r w:rsidRPr="002623B5">
              <w:rPr>
                <w:b/>
              </w:rPr>
              <w:t>Name of institution</w:t>
            </w:r>
          </w:p>
          <w:p w:rsidR="00B55407" w:rsidRPr="002623B5" w:rsidRDefault="00B55407" w:rsidP="00B62F0F">
            <w:pPr>
              <w:tabs>
                <w:tab w:val="left" w:pos="1321"/>
              </w:tabs>
              <w:ind w:left="1145"/>
              <w:rPr>
                <w:b/>
              </w:rPr>
            </w:pPr>
          </w:p>
        </w:tc>
        <w:tc>
          <w:tcPr>
            <w:tcW w:w="1170" w:type="dxa"/>
          </w:tcPr>
          <w:p w:rsidR="00B55407" w:rsidRPr="002623B5" w:rsidRDefault="00B55407" w:rsidP="00B62F0F">
            <w:pPr>
              <w:rPr>
                <w:b/>
              </w:rPr>
            </w:pPr>
            <w:r w:rsidRPr="002623B5">
              <w:rPr>
                <w:b/>
              </w:rPr>
              <w:t>No. of sanctioned beds</w:t>
            </w:r>
          </w:p>
        </w:tc>
        <w:tc>
          <w:tcPr>
            <w:tcW w:w="990" w:type="dxa"/>
          </w:tcPr>
          <w:p w:rsidR="00B55407" w:rsidRPr="002623B5" w:rsidRDefault="00B55407" w:rsidP="00B62F0F">
            <w:pPr>
              <w:rPr>
                <w:b/>
              </w:rPr>
            </w:pPr>
            <w:r w:rsidRPr="002623B5">
              <w:rPr>
                <w:b/>
              </w:rPr>
              <w:t>Type of hospital</w:t>
            </w:r>
          </w:p>
          <w:p w:rsidR="00B55407" w:rsidRPr="002623B5" w:rsidRDefault="00B55407" w:rsidP="00B62F0F">
            <w:pPr>
              <w:tabs>
                <w:tab w:val="left" w:pos="1321"/>
              </w:tabs>
              <w:rPr>
                <w:b/>
              </w:rPr>
            </w:pPr>
          </w:p>
        </w:tc>
        <w:tc>
          <w:tcPr>
            <w:tcW w:w="1260" w:type="dxa"/>
          </w:tcPr>
          <w:p w:rsidR="00B55407" w:rsidRPr="002623B5" w:rsidRDefault="00B55407" w:rsidP="00B62F0F">
            <w:pPr>
              <w:rPr>
                <w:b/>
              </w:rPr>
            </w:pPr>
            <w:r w:rsidRPr="002623B5">
              <w:rPr>
                <w:b/>
              </w:rPr>
              <w:t>Total equipment</w:t>
            </w:r>
          </w:p>
          <w:p w:rsidR="00B55407" w:rsidRPr="002623B5" w:rsidRDefault="00B55407" w:rsidP="00B62F0F">
            <w:pPr>
              <w:tabs>
                <w:tab w:val="left" w:pos="1321"/>
              </w:tabs>
              <w:rPr>
                <w:b/>
              </w:rPr>
            </w:pPr>
          </w:p>
        </w:tc>
        <w:tc>
          <w:tcPr>
            <w:tcW w:w="1152" w:type="dxa"/>
          </w:tcPr>
          <w:p w:rsidR="00B55407" w:rsidRPr="002623B5" w:rsidRDefault="00B55407" w:rsidP="00B62F0F">
            <w:pPr>
              <w:rPr>
                <w:b/>
              </w:rPr>
            </w:pPr>
            <w:r w:rsidRPr="002623B5">
              <w:rPr>
                <w:b/>
              </w:rPr>
              <w:t>Total cost of equipments</w:t>
            </w:r>
          </w:p>
          <w:p w:rsidR="00B55407" w:rsidRPr="002623B5" w:rsidRDefault="00B55407" w:rsidP="00B62F0F">
            <w:pPr>
              <w:tabs>
                <w:tab w:val="left" w:pos="1321"/>
              </w:tabs>
              <w:rPr>
                <w:b/>
              </w:rPr>
            </w:pPr>
          </w:p>
        </w:tc>
        <w:tc>
          <w:tcPr>
            <w:tcW w:w="1098" w:type="dxa"/>
          </w:tcPr>
          <w:p w:rsidR="00B55407" w:rsidRPr="002623B5" w:rsidRDefault="00B55407" w:rsidP="00B62F0F">
            <w:pPr>
              <w:rPr>
                <w:b/>
              </w:rPr>
            </w:pPr>
            <w:r w:rsidRPr="002623B5">
              <w:rPr>
                <w:b/>
              </w:rPr>
              <w:t>No. of working  Equipments</w:t>
            </w:r>
          </w:p>
          <w:p w:rsidR="00B55407" w:rsidRPr="002623B5" w:rsidRDefault="00B55407" w:rsidP="00B62F0F">
            <w:pPr>
              <w:rPr>
                <w:b/>
              </w:rPr>
            </w:pPr>
          </w:p>
        </w:tc>
        <w:tc>
          <w:tcPr>
            <w:tcW w:w="900" w:type="dxa"/>
          </w:tcPr>
          <w:p w:rsidR="00B55407" w:rsidRPr="002623B5" w:rsidRDefault="00B55407" w:rsidP="00B62F0F">
            <w:pPr>
              <w:rPr>
                <w:b/>
              </w:rPr>
            </w:pPr>
            <w:r w:rsidRPr="002623B5">
              <w:rPr>
                <w:b/>
              </w:rPr>
              <w:t>No. of not working Equipments</w:t>
            </w:r>
          </w:p>
        </w:tc>
        <w:tc>
          <w:tcPr>
            <w:tcW w:w="1170" w:type="dxa"/>
          </w:tcPr>
          <w:p w:rsidR="00B55407" w:rsidRPr="002623B5" w:rsidRDefault="00B55407" w:rsidP="00B62F0F">
            <w:pPr>
              <w:rPr>
                <w:b/>
              </w:rPr>
            </w:pPr>
            <w:r w:rsidRPr="002623B5">
              <w:rPr>
                <w:b/>
              </w:rPr>
              <w:t>% of not working equipments</w:t>
            </w:r>
          </w:p>
          <w:p w:rsidR="00B55407" w:rsidRPr="002623B5" w:rsidRDefault="00B55407" w:rsidP="00B62F0F">
            <w:pPr>
              <w:rPr>
                <w:b/>
              </w:rPr>
            </w:pPr>
          </w:p>
        </w:tc>
        <w:tc>
          <w:tcPr>
            <w:tcW w:w="1019" w:type="dxa"/>
          </w:tcPr>
          <w:p w:rsidR="00B55407" w:rsidRPr="002623B5" w:rsidRDefault="00B55407" w:rsidP="00B62F0F">
            <w:pPr>
              <w:rPr>
                <w:b/>
              </w:rPr>
            </w:pPr>
            <w:r w:rsidRPr="002623B5">
              <w:rPr>
                <w:b/>
              </w:rPr>
              <w:t>AMC / CMC charges@7% of Asset  values</w:t>
            </w:r>
          </w:p>
        </w:tc>
      </w:tr>
      <w:tr w:rsidR="00B55407" w:rsidRPr="002623B5" w:rsidTr="005F4964">
        <w:trPr>
          <w:trHeight w:val="4467"/>
        </w:trPr>
        <w:tc>
          <w:tcPr>
            <w:tcW w:w="412" w:type="dxa"/>
          </w:tcPr>
          <w:p w:rsidR="00B55407" w:rsidRPr="002623B5" w:rsidRDefault="00B55407" w:rsidP="00B62F0F">
            <w:pPr>
              <w:tabs>
                <w:tab w:val="left" w:pos="1321"/>
              </w:tabs>
              <w:rPr>
                <w:b/>
              </w:rPr>
            </w:pPr>
            <w:r w:rsidRPr="002623B5">
              <w:rPr>
                <w:b/>
              </w:rPr>
              <w:t xml:space="preserve">    </w:t>
            </w:r>
          </w:p>
          <w:p w:rsidR="00B55407" w:rsidRPr="002623B5" w:rsidRDefault="00B55407" w:rsidP="00B62F0F">
            <w:pPr>
              <w:rPr>
                <w:b/>
              </w:rPr>
            </w:pPr>
            <w:r w:rsidRPr="002623B5">
              <w:rPr>
                <w:b/>
              </w:rPr>
              <w:t>1</w:t>
            </w:r>
          </w:p>
          <w:p w:rsidR="00B55407" w:rsidRPr="002623B5" w:rsidRDefault="00B55407" w:rsidP="00B62F0F">
            <w:pPr>
              <w:rPr>
                <w:b/>
              </w:rPr>
            </w:pPr>
            <w:r w:rsidRPr="002623B5">
              <w:rPr>
                <w:b/>
              </w:rPr>
              <w:t>2</w:t>
            </w:r>
          </w:p>
          <w:p w:rsidR="00B55407" w:rsidRPr="002623B5" w:rsidRDefault="00B55407" w:rsidP="00B62F0F">
            <w:pPr>
              <w:rPr>
                <w:b/>
              </w:rPr>
            </w:pPr>
            <w:r w:rsidRPr="002623B5">
              <w:rPr>
                <w:b/>
              </w:rPr>
              <w:t>3</w:t>
            </w:r>
          </w:p>
          <w:p w:rsidR="00B55407" w:rsidRPr="002623B5" w:rsidRDefault="00B55407" w:rsidP="00B62F0F">
            <w:pPr>
              <w:rPr>
                <w:b/>
              </w:rPr>
            </w:pPr>
            <w:r w:rsidRPr="002623B5">
              <w:rPr>
                <w:b/>
              </w:rPr>
              <w:t>4</w:t>
            </w:r>
          </w:p>
          <w:p w:rsidR="00B55407" w:rsidRPr="002623B5" w:rsidRDefault="00B55407" w:rsidP="00B62F0F">
            <w:pPr>
              <w:rPr>
                <w:b/>
              </w:rPr>
            </w:pPr>
            <w:r w:rsidRPr="002623B5">
              <w:rPr>
                <w:b/>
              </w:rPr>
              <w:t>5</w:t>
            </w:r>
          </w:p>
          <w:p w:rsidR="00B55407" w:rsidRPr="002623B5" w:rsidRDefault="00B55407" w:rsidP="00B62F0F">
            <w:pPr>
              <w:rPr>
                <w:b/>
              </w:rPr>
            </w:pPr>
            <w:r w:rsidRPr="002623B5">
              <w:rPr>
                <w:b/>
              </w:rPr>
              <w:t>6</w:t>
            </w:r>
          </w:p>
          <w:p w:rsidR="00B55407" w:rsidRPr="002623B5" w:rsidRDefault="00B55407" w:rsidP="00B62F0F">
            <w:pPr>
              <w:rPr>
                <w:b/>
              </w:rPr>
            </w:pPr>
            <w:r w:rsidRPr="002623B5">
              <w:rPr>
                <w:b/>
              </w:rPr>
              <w:t>7</w:t>
            </w:r>
          </w:p>
          <w:p w:rsidR="00B55407" w:rsidRDefault="00B55407" w:rsidP="00B62F0F">
            <w:pPr>
              <w:rPr>
                <w:b/>
              </w:rPr>
            </w:pPr>
            <w:r w:rsidRPr="002623B5">
              <w:rPr>
                <w:b/>
              </w:rPr>
              <w:t>8</w:t>
            </w:r>
          </w:p>
          <w:p w:rsidR="00B55407" w:rsidRPr="002623B5" w:rsidRDefault="00B55407" w:rsidP="00B62F0F"/>
        </w:tc>
        <w:tc>
          <w:tcPr>
            <w:tcW w:w="1710" w:type="dxa"/>
          </w:tcPr>
          <w:p w:rsidR="00B55407" w:rsidRPr="002623B5" w:rsidRDefault="00B55407" w:rsidP="00B62F0F">
            <w:pPr>
              <w:tabs>
                <w:tab w:val="left" w:pos="1321"/>
              </w:tabs>
              <w:rPr>
                <w:b/>
              </w:rPr>
            </w:pPr>
          </w:p>
          <w:p w:rsidR="00B55407" w:rsidRPr="002623B5" w:rsidRDefault="00B55407" w:rsidP="00B62F0F">
            <w:pPr>
              <w:tabs>
                <w:tab w:val="left" w:pos="1321"/>
              </w:tabs>
              <w:rPr>
                <w:b/>
              </w:rPr>
            </w:pPr>
            <w:r w:rsidRPr="002623B5">
              <w:rPr>
                <w:b/>
              </w:rPr>
              <w:t>GEYZING</w:t>
            </w:r>
          </w:p>
          <w:p w:rsidR="00B55407" w:rsidRPr="002623B5" w:rsidRDefault="00B55407" w:rsidP="00B62F0F">
            <w:pPr>
              <w:rPr>
                <w:b/>
              </w:rPr>
            </w:pPr>
            <w:r w:rsidRPr="002623B5">
              <w:rPr>
                <w:b/>
              </w:rPr>
              <w:t>YUKSOM</w:t>
            </w:r>
          </w:p>
          <w:p w:rsidR="00B55407" w:rsidRPr="002623B5" w:rsidRDefault="00B55407" w:rsidP="00B62F0F">
            <w:pPr>
              <w:rPr>
                <w:b/>
              </w:rPr>
            </w:pPr>
            <w:r w:rsidRPr="002623B5">
              <w:rPr>
                <w:b/>
              </w:rPr>
              <w:t>SENEK</w:t>
            </w:r>
          </w:p>
          <w:p w:rsidR="00B55407" w:rsidRPr="002623B5" w:rsidRDefault="00B55407" w:rsidP="00B62F0F">
            <w:pPr>
              <w:rPr>
                <w:b/>
              </w:rPr>
            </w:pPr>
            <w:r w:rsidRPr="00C307F0">
              <w:rPr>
                <w:b/>
                <w:highlight w:val="yellow"/>
              </w:rPr>
              <w:t>DENTAM</w:t>
            </w:r>
          </w:p>
          <w:p w:rsidR="00B55407" w:rsidRPr="002623B5" w:rsidRDefault="00B55407" w:rsidP="00B62F0F">
            <w:pPr>
              <w:rPr>
                <w:b/>
              </w:rPr>
            </w:pPr>
            <w:r w:rsidRPr="002623B5">
              <w:rPr>
                <w:b/>
              </w:rPr>
              <w:t>RINCHINGPONG</w:t>
            </w:r>
          </w:p>
          <w:p w:rsidR="00B55407" w:rsidRPr="002623B5" w:rsidRDefault="00B55407" w:rsidP="00B62F0F">
            <w:pPr>
              <w:rPr>
                <w:b/>
              </w:rPr>
            </w:pPr>
            <w:r w:rsidRPr="002623B5">
              <w:rPr>
                <w:b/>
              </w:rPr>
              <w:t>MANGALBAREY</w:t>
            </w:r>
          </w:p>
          <w:p w:rsidR="00B55407" w:rsidRPr="002623B5" w:rsidRDefault="00B55407" w:rsidP="00B62F0F">
            <w:pPr>
              <w:rPr>
                <w:b/>
              </w:rPr>
            </w:pPr>
            <w:r w:rsidRPr="002623B5">
              <w:rPr>
                <w:b/>
              </w:rPr>
              <w:t>SOMBARIA</w:t>
            </w:r>
          </w:p>
          <w:p w:rsidR="00B55407" w:rsidRPr="002623B5" w:rsidRDefault="00B55407" w:rsidP="00B62F0F">
            <w:pPr>
              <w:rPr>
                <w:b/>
              </w:rPr>
            </w:pPr>
            <w:r w:rsidRPr="002623B5">
              <w:rPr>
                <w:b/>
              </w:rPr>
              <w:t>SORENG</w:t>
            </w:r>
          </w:p>
        </w:tc>
        <w:tc>
          <w:tcPr>
            <w:tcW w:w="1170" w:type="dxa"/>
          </w:tcPr>
          <w:p w:rsidR="00B55407" w:rsidRPr="002623B5" w:rsidRDefault="00B55407" w:rsidP="00B62F0F">
            <w:pPr>
              <w:tabs>
                <w:tab w:val="left" w:pos="1321"/>
              </w:tabs>
              <w:rPr>
                <w:b/>
              </w:rPr>
            </w:pPr>
          </w:p>
          <w:p w:rsidR="00B55407" w:rsidRPr="002623B5" w:rsidRDefault="00B55407" w:rsidP="00B62F0F">
            <w:pPr>
              <w:tabs>
                <w:tab w:val="left" w:pos="1321"/>
              </w:tabs>
              <w:rPr>
                <w:b/>
              </w:rPr>
            </w:pPr>
            <w:r w:rsidRPr="002623B5">
              <w:rPr>
                <w:b/>
              </w:rPr>
              <w:t>100</w:t>
            </w:r>
          </w:p>
          <w:p w:rsidR="00B55407" w:rsidRPr="002623B5" w:rsidRDefault="00B55407" w:rsidP="00B62F0F">
            <w:pPr>
              <w:rPr>
                <w:b/>
              </w:rPr>
            </w:pPr>
            <w:r w:rsidRPr="002623B5">
              <w:rPr>
                <w:b/>
              </w:rPr>
              <w:t>10</w:t>
            </w:r>
          </w:p>
          <w:p w:rsidR="00B55407" w:rsidRPr="002623B5" w:rsidRDefault="00B55407" w:rsidP="00B62F0F">
            <w:pPr>
              <w:rPr>
                <w:b/>
              </w:rPr>
            </w:pPr>
            <w:r w:rsidRPr="002623B5">
              <w:rPr>
                <w:b/>
              </w:rPr>
              <w:t>10</w:t>
            </w:r>
          </w:p>
          <w:p w:rsidR="00B55407" w:rsidRPr="002623B5" w:rsidRDefault="00B55407" w:rsidP="00B62F0F">
            <w:pPr>
              <w:rPr>
                <w:b/>
              </w:rPr>
            </w:pPr>
            <w:r w:rsidRPr="002623B5">
              <w:rPr>
                <w:b/>
              </w:rPr>
              <w:t>10</w:t>
            </w:r>
          </w:p>
          <w:p w:rsidR="00B55407" w:rsidRPr="002623B5" w:rsidRDefault="00B55407" w:rsidP="00B62F0F">
            <w:pPr>
              <w:rPr>
                <w:b/>
              </w:rPr>
            </w:pPr>
            <w:r w:rsidRPr="002623B5">
              <w:rPr>
                <w:b/>
              </w:rPr>
              <w:t>10</w:t>
            </w:r>
          </w:p>
          <w:p w:rsidR="00B55407" w:rsidRPr="002623B5" w:rsidRDefault="00B55407" w:rsidP="00B62F0F">
            <w:pPr>
              <w:rPr>
                <w:b/>
              </w:rPr>
            </w:pPr>
            <w:r w:rsidRPr="002623B5">
              <w:rPr>
                <w:b/>
              </w:rPr>
              <w:t>10</w:t>
            </w:r>
          </w:p>
          <w:p w:rsidR="00B55407" w:rsidRPr="002623B5" w:rsidRDefault="00B55407" w:rsidP="00B62F0F">
            <w:pPr>
              <w:rPr>
                <w:b/>
              </w:rPr>
            </w:pPr>
            <w:r w:rsidRPr="002623B5">
              <w:rPr>
                <w:b/>
              </w:rPr>
              <w:t>10</w:t>
            </w:r>
          </w:p>
          <w:p w:rsidR="00B55407" w:rsidRDefault="00B55407" w:rsidP="00B62F0F">
            <w:pPr>
              <w:rPr>
                <w:b/>
              </w:rPr>
            </w:pPr>
            <w:r w:rsidRPr="002623B5">
              <w:rPr>
                <w:b/>
              </w:rPr>
              <w:t>10</w:t>
            </w:r>
          </w:p>
          <w:p w:rsidR="00B55407" w:rsidRPr="002623B5" w:rsidRDefault="00B55407" w:rsidP="00B62F0F"/>
        </w:tc>
        <w:tc>
          <w:tcPr>
            <w:tcW w:w="990" w:type="dxa"/>
          </w:tcPr>
          <w:p w:rsidR="00B55407" w:rsidRPr="002623B5" w:rsidRDefault="00B55407" w:rsidP="00B62F0F">
            <w:pPr>
              <w:tabs>
                <w:tab w:val="left" w:pos="1321"/>
              </w:tabs>
              <w:rPr>
                <w:b/>
              </w:rPr>
            </w:pPr>
          </w:p>
          <w:p w:rsidR="00B55407" w:rsidRPr="002623B5" w:rsidRDefault="00B55407" w:rsidP="00B62F0F">
            <w:pPr>
              <w:tabs>
                <w:tab w:val="left" w:pos="1321"/>
              </w:tabs>
              <w:rPr>
                <w:b/>
              </w:rPr>
            </w:pPr>
            <w:r w:rsidRPr="002623B5">
              <w:rPr>
                <w:b/>
              </w:rPr>
              <w:t>DH</w:t>
            </w:r>
          </w:p>
          <w:p w:rsidR="00B55407" w:rsidRPr="002623B5" w:rsidRDefault="00B55407" w:rsidP="00B62F0F">
            <w:pPr>
              <w:rPr>
                <w:b/>
              </w:rPr>
            </w:pPr>
            <w:r w:rsidRPr="002623B5">
              <w:rPr>
                <w:b/>
              </w:rPr>
              <w:t>PHC</w:t>
            </w:r>
          </w:p>
          <w:p w:rsidR="00B55407" w:rsidRPr="002623B5" w:rsidRDefault="00B55407" w:rsidP="00B62F0F">
            <w:pPr>
              <w:rPr>
                <w:b/>
              </w:rPr>
            </w:pPr>
            <w:r w:rsidRPr="002623B5">
              <w:rPr>
                <w:b/>
              </w:rPr>
              <w:t>PHC</w:t>
            </w:r>
          </w:p>
          <w:p w:rsidR="00B55407" w:rsidRPr="002623B5" w:rsidRDefault="00B55407" w:rsidP="00B62F0F">
            <w:pPr>
              <w:rPr>
                <w:b/>
              </w:rPr>
            </w:pPr>
            <w:r w:rsidRPr="002623B5">
              <w:rPr>
                <w:b/>
              </w:rPr>
              <w:t>PHC</w:t>
            </w:r>
          </w:p>
          <w:p w:rsidR="00B55407" w:rsidRPr="002623B5" w:rsidRDefault="00B55407" w:rsidP="00B62F0F">
            <w:pPr>
              <w:rPr>
                <w:b/>
              </w:rPr>
            </w:pPr>
            <w:r w:rsidRPr="002623B5">
              <w:rPr>
                <w:b/>
              </w:rPr>
              <w:t>PHC</w:t>
            </w:r>
          </w:p>
          <w:p w:rsidR="00B55407" w:rsidRPr="002623B5" w:rsidRDefault="00B55407" w:rsidP="00B62F0F">
            <w:pPr>
              <w:rPr>
                <w:b/>
              </w:rPr>
            </w:pPr>
            <w:r w:rsidRPr="002623B5">
              <w:rPr>
                <w:b/>
              </w:rPr>
              <w:t>PHC</w:t>
            </w:r>
          </w:p>
          <w:p w:rsidR="00B55407" w:rsidRPr="002623B5" w:rsidRDefault="00B55407" w:rsidP="00B62F0F">
            <w:pPr>
              <w:rPr>
                <w:b/>
              </w:rPr>
            </w:pPr>
            <w:r w:rsidRPr="002623B5">
              <w:rPr>
                <w:b/>
              </w:rPr>
              <w:t>PHC</w:t>
            </w:r>
          </w:p>
          <w:p w:rsidR="00B55407" w:rsidRDefault="00B55407" w:rsidP="00B62F0F">
            <w:pPr>
              <w:rPr>
                <w:b/>
              </w:rPr>
            </w:pPr>
            <w:r w:rsidRPr="002623B5">
              <w:rPr>
                <w:b/>
              </w:rPr>
              <w:t>PHC</w:t>
            </w:r>
          </w:p>
          <w:p w:rsidR="00B55407" w:rsidRPr="002623B5" w:rsidRDefault="00B55407" w:rsidP="00B62F0F"/>
        </w:tc>
        <w:tc>
          <w:tcPr>
            <w:tcW w:w="1260" w:type="dxa"/>
          </w:tcPr>
          <w:p w:rsidR="00B55407" w:rsidRPr="002623B5" w:rsidRDefault="00B55407" w:rsidP="00B62F0F">
            <w:pPr>
              <w:tabs>
                <w:tab w:val="left" w:pos="1321"/>
              </w:tabs>
              <w:rPr>
                <w:b/>
              </w:rPr>
            </w:pPr>
          </w:p>
          <w:p w:rsidR="00B55407" w:rsidRPr="002623B5" w:rsidRDefault="00FE41A4" w:rsidP="00B62F0F">
            <w:pPr>
              <w:tabs>
                <w:tab w:val="left" w:pos="1321"/>
              </w:tabs>
              <w:rPr>
                <w:b/>
              </w:rPr>
            </w:pPr>
            <w:r>
              <w:rPr>
                <w:b/>
              </w:rPr>
              <w:t>108</w:t>
            </w:r>
          </w:p>
          <w:p w:rsidR="00B55407" w:rsidRPr="002623B5" w:rsidRDefault="00C652F5" w:rsidP="00B62F0F">
            <w:pPr>
              <w:rPr>
                <w:b/>
              </w:rPr>
            </w:pPr>
            <w:r>
              <w:rPr>
                <w:b/>
              </w:rPr>
              <w:t>21</w:t>
            </w:r>
          </w:p>
          <w:p w:rsidR="00B55407" w:rsidRPr="002623B5" w:rsidRDefault="00A40B07" w:rsidP="00B62F0F">
            <w:pPr>
              <w:rPr>
                <w:b/>
              </w:rPr>
            </w:pPr>
            <w:r>
              <w:rPr>
                <w:b/>
              </w:rPr>
              <w:t>24</w:t>
            </w:r>
          </w:p>
          <w:p w:rsidR="00B55407" w:rsidRPr="002623B5" w:rsidRDefault="00A40B07" w:rsidP="00B62F0F">
            <w:pPr>
              <w:rPr>
                <w:b/>
              </w:rPr>
            </w:pPr>
            <w:r>
              <w:rPr>
                <w:b/>
              </w:rPr>
              <w:t>26</w:t>
            </w:r>
          </w:p>
          <w:p w:rsidR="00B55407" w:rsidRPr="002623B5" w:rsidRDefault="00A40B07" w:rsidP="00B62F0F">
            <w:pPr>
              <w:rPr>
                <w:b/>
              </w:rPr>
            </w:pPr>
            <w:r>
              <w:rPr>
                <w:b/>
              </w:rPr>
              <w:t>21</w:t>
            </w:r>
          </w:p>
          <w:p w:rsidR="00B55407" w:rsidRPr="002623B5" w:rsidRDefault="00A40B07" w:rsidP="00B62F0F">
            <w:pPr>
              <w:rPr>
                <w:b/>
              </w:rPr>
            </w:pPr>
            <w:r>
              <w:rPr>
                <w:b/>
              </w:rPr>
              <w:t>24</w:t>
            </w:r>
          </w:p>
          <w:p w:rsidR="00B55407" w:rsidRPr="002623B5" w:rsidRDefault="00A40B07" w:rsidP="00B62F0F">
            <w:pPr>
              <w:rPr>
                <w:b/>
              </w:rPr>
            </w:pPr>
            <w:r>
              <w:rPr>
                <w:b/>
              </w:rPr>
              <w:t>21</w:t>
            </w:r>
          </w:p>
          <w:p w:rsidR="00B55407" w:rsidRPr="002623B5" w:rsidRDefault="00A40B07" w:rsidP="00B62F0F">
            <w:pPr>
              <w:rPr>
                <w:b/>
              </w:rPr>
            </w:pPr>
            <w:r>
              <w:rPr>
                <w:b/>
              </w:rPr>
              <w:t>19</w:t>
            </w:r>
          </w:p>
        </w:tc>
        <w:tc>
          <w:tcPr>
            <w:tcW w:w="1152" w:type="dxa"/>
          </w:tcPr>
          <w:p w:rsidR="00B55407" w:rsidRDefault="00B55407" w:rsidP="00B62F0F">
            <w:pPr>
              <w:tabs>
                <w:tab w:val="left" w:pos="1321"/>
              </w:tabs>
              <w:rPr>
                <w:b/>
              </w:rPr>
            </w:pPr>
          </w:p>
          <w:p w:rsidR="00345207" w:rsidRPr="002623B5" w:rsidRDefault="00345207" w:rsidP="00B62F0F">
            <w:pPr>
              <w:tabs>
                <w:tab w:val="left" w:pos="1321"/>
              </w:tabs>
              <w:rPr>
                <w:b/>
              </w:rPr>
            </w:pPr>
            <w:r>
              <w:rPr>
                <w:b/>
              </w:rPr>
              <w:t>9409000</w:t>
            </w:r>
          </w:p>
          <w:p w:rsidR="00B55407" w:rsidRPr="002623B5" w:rsidRDefault="00A40B07" w:rsidP="00B62F0F">
            <w:pPr>
              <w:rPr>
                <w:b/>
              </w:rPr>
            </w:pPr>
            <w:r>
              <w:rPr>
                <w:b/>
              </w:rPr>
              <w:t xml:space="preserve">   398</w:t>
            </w:r>
            <w:r w:rsidR="00B55407">
              <w:rPr>
                <w:b/>
              </w:rPr>
              <w:t>900</w:t>
            </w:r>
          </w:p>
          <w:p w:rsidR="00B55407" w:rsidRPr="002623B5" w:rsidRDefault="00A40B07" w:rsidP="00B62F0F">
            <w:pPr>
              <w:rPr>
                <w:b/>
              </w:rPr>
            </w:pPr>
            <w:r>
              <w:rPr>
                <w:b/>
              </w:rPr>
              <w:t xml:space="preserve">   467900</w:t>
            </w:r>
          </w:p>
          <w:p w:rsidR="00B55407" w:rsidRPr="002623B5" w:rsidRDefault="00345207" w:rsidP="00B62F0F">
            <w:pPr>
              <w:tabs>
                <w:tab w:val="center" w:pos="575"/>
              </w:tabs>
              <w:rPr>
                <w:b/>
              </w:rPr>
            </w:pPr>
            <w:r>
              <w:rPr>
                <w:b/>
              </w:rPr>
              <w:t xml:space="preserve">   </w:t>
            </w:r>
            <w:r w:rsidRPr="00C307F0">
              <w:rPr>
                <w:b/>
                <w:highlight w:val="yellow"/>
              </w:rPr>
              <w:t>893100</w:t>
            </w:r>
          </w:p>
          <w:p w:rsidR="00B55407" w:rsidRPr="002623B5" w:rsidRDefault="00A40B07" w:rsidP="00B62F0F">
            <w:pPr>
              <w:tabs>
                <w:tab w:val="center" w:pos="575"/>
              </w:tabs>
              <w:rPr>
                <w:b/>
              </w:rPr>
            </w:pPr>
            <w:r>
              <w:rPr>
                <w:b/>
              </w:rPr>
              <w:t xml:space="preserve">   486200</w:t>
            </w:r>
          </w:p>
          <w:p w:rsidR="00B55407" w:rsidRPr="002623B5" w:rsidRDefault="00A40B07" w:rsidP="00B62F0F">
            <w:pPr>
              <w:rPr>
                <w:b/>
              </w:rPr>
            </w:pPr>
            <w:r>
              <w:rPr>
                <w:b/>
              </w:rPr>
              <w:t xml:space="preserve">   816900</w:t>
            </w:r>
          </w:p>
          <w:p w:rsidR="00B55407" w:rsidRPr="002623B5" w:rsidRDefault="00A40B07" w:rsidP="00B62F0F">
            <w:pPr>
              <w:rPr>
                <w:b/>
              </w:rPr>
            </w:pPr>
            <w:r>
              <w:rPr>
                <w:b/>
              </w:rPr>
              <w:t xml:space="preserve">   57</w:t>
            </w:r>
            <w:r w:rsidR="00B55407">
              <w:rPr>
                <w:b/>
              </w:rPr>
              <w:t>5900</w:t>
            </w:r>
          </w:p>
          <w:p w:rsidR="00B55407" w:rsidRPr="002623B5" w:rsidRDefault="00A40B07" w:rsidP="00B62F0F">
            <w:pPr>
              <w:rPr>
                <w:b/>
              </w:rPr>
            </w:pPr>
            <w:r>
              <w:rPr>
                <w:b/>
              </w:rPr>
              <w:t xml:space="preserve"> 109</w:t>
            </w:r>
            <w:r w:rsidR="00B55407">
              <w:rPr>
                <w:b/>
              </w:rPr>
              <w:t>7200</w:t>
            </w:r>
          </w:p>
        </w:tc>
        <w:tc>
          <w:tcPr>
            <w:tcW w:w="1098" w:type="dxa"/>
          </w:tcPr>
          <w:p w:rsidR="00B55407" w:rsidRPr="002623B5" w:rsidRDefault="00B55407" w:rsidP="00B62F0F">
            <w:pPr>
              <w:tabs>
                <w:tab w:val="left" w:pos="1321"/>
              </w:tabs>
              <w:rPr>
                <w:b/>
              </w:rPr>
            </w:pPr>
          </w:p>
          <w:p w:rsidR="00B55407" w:rsidRPr="002623B5" w:rsidRDefault="00B55407" w:rsidP="00B62F0F">
            <w:pPr>
              <w:tabs>
                <w:tab w:val="left" w:pos="1321"/>
              </w:tabs>
              <w:rPr>
                <w:b/>
              </w:rPr>
            </w:pPr>
            <w:r w:rsidRPr="002623B5">
              <w:rPr>
                <w:b/>
              </w:rPr>
              <w:t>78</w:t>
            </w:r>
          </w:p>
          <w:p w:rsidR="00B55407" w:rsidRPr="002623B5" w:rsidRDefault="00B55407" w:rsidP="00B62F0F">
            <w:pPr>
              <w:rPr>
                <w:b/>
              </w:rPr>
            </w:pPr>
            <w:r w:rsidRPr="002623B5">
              <w:rPr>
                <w:b/>
              </w:rPr>
              <w:t>20</w:t>
            </w:r>
          </w:p>
          <w:p w:rsidR="00B55407" w:rsidRPr="002623B5" w:rsidRDefault="00AC6EEA" w:rsidP="00B62F0F">
            <w:pPr>
              <w:rPr>
                <w:b/>
              </w:rPr>
            </w:pPr>
            <w:r>
              <w:rPr>
                <w:b/>
              </w:rPr>
              <w:t>15</w:t>
            </w:r>
          </w:p>
          <w:p w:rsidR="00B55407" w:rsidRPr="002623B5" w:rsidRDefault="00AC6EEA" w:rsidP="00B62F0F">
            <w:pPr>
              <w:rPr>
                <w:b/>
              </w:rPr>
            </w:pPr>
            <w:r>
              <w:rPr>
                <w:b/>
              </w:rPr>
              <w:t>18</w:t>
            </w:r>
          </w:p>
          <w:p w:rsidR="00B55407" w:rsidRPr="002623B5" w:rsidRDefault="00085D58" w:rsidP="00B62F0F">
            <w:pPr>
              <w:rPr>
                <w:b/>
              </w:rPr>
            </w:pPr>
            <w:r>
              <w:rPr>
                <w:b/>
              </w:rPr>
              <w:t>12</w:t>
            </w:r>
          </w:p>
          <w:p w:rsidR="00B55407" w:rsidRPr="002623B5" w:rsidRDefault="00AC6EEA" w:rsidP="00B62F0F">
            <w:pPr>
              <w:rPr>
                <w:b/>
              </w:rPr>
            </w:pPr>
            <w:r>
              <w:rPr>
                <w:b/>
              </w:rPr>
              <w:t>16</w:t>
            </w:r>
          </w:p>
          <w:p w:rsidR="00B55407" w:rsidRPr="002623B5" w:rsidRDefault="00AC6EEA" w:rsidP="00B62F0F">
            <w:pPr>
              <w:rPr>
                <w:b/>
              </w:rPr>
            </w:pPr>
            <w:r>
              <w:rPr>
                <w:b/>
              </w:rPr>
              <w:t>16</w:t>
            </w:r>
          </w:p>
          <w:p w:rsidR="00B55407" w:rsidRPr="002623B5" w:rsidRDefault="00AC6EEA" w:rsidP="00B62F0F">
            <w:pPr>
              <w:rPr>
                <w:b/>
              </w:rPr>
            </w:pPr>
            <w:r>
              <w:rPr>
                <w:b/>
              </w:rPr>
              <w:t>11</w:t>
            </w:r>
          </w:p>
        </w:tc>
        <w:tc>
          <w:tcPr>
            <w:tcW w:w="900" w:type="dxa"/>
          </w:tcPr>
          <w:p w:rsidR="00B55407" w:rsidRPr="002623B5" w:rsidRDefault="00B55407" w:rsidP="00B62F0F">
            <w:pPr>
              <w:rPr>
                <w:b/>
              </w:rPr>
            </w:pPr>
          </w:p>
          <w:p w:rsidR="00B55407" w:rsidRPr="002623B5" w:rsidRDefault="00B55407" w:rsidP="00B62F0F">
            <w:pPr>
              <w:rPr>
                <w:b/>
              </w:rPr>
            </w:pPr>
            <w:r w:rsidRPr="002623B5">
              <w:rPr>
                <w:b/>
              </w:rPr>
              <w:t>30</w:t>
            </w:r>
          </w:p>
          <w:p w:rsidR="00B55407" w:rsidRPr="002623B5" w:rsidRDefault="00B55407" w:rsidP="00B62F0F">
            <w:pPr>
              <w:rPr>
                <w:b/>
              </w:rPr>
            </w:pPr>
            <w:r w:rsidRPr="002623B5">
              <w:rPr>
                <w:b/>
              </w:rPr>
              <w:t>1</w:t>
            </w:r>
          </w:p>
          <w:p w:rsidR="00B55407" w:rsidRPr="002623B5" w:rsidRDefault="00B55407" w:rsidP="00B62F0F">
            <w:pPr>
              <w:rPr>
                <w:b/>
              </w:rPr>
            </w:pPr>
            <w:r w:rsidRPr="002623B5">
              <w:rPr>
                <w:b/>
              </w:rPr>
              <w:t>9</w:t>
            </w:r>
          </w:p>
          <w:p w:rsidR="00B55407" w:rsidRPr="002623B5" w:rsidRDefault="00B55407" w:rsidP="00B62F0F">
            <w:pPr>
              <w:rPr>
                <w:b/>
              </w:rPr>
            </w:pPr>
            <w:r w:rsidRPr="002623B5">
              <w:rPr>
                <w:b/>
              </w:rPr>
              <w:t>8</w:t>
            </w:r>
          </w:p>
          <w:p w:rsidR="00B55407" w:rsidRPr="002623B5" w:rsidRDefault="00B55407" w:rsidP="00B62F0F">
            <w:pPr>
              <w:rPr>
                <w:b/>
              </w:rPr>
            </w:pPr>
            <w:r w:rsidRPr="002623B5">
              <w:rPr>
                <w:b/>
              </w:rPr>
              <w:t>9</w:t>
            </w:r>
          </w:p>
          <w:p w:rsidR="00B55407" w:rsidRPr="002623B5" w:rsidRDefault="00B55407" w:rsidP="00B62F0F">
            <w:pPr>
              <w:rPr>
                <w:b/>
              </w:rPr>
            </w:pPr>
            <w:r w:rsidRPr="002623B5">
              <w:rPr>
                <w:b/>
              </w:rPr>
              <w:t>8</w:t>
            </w:r>
          </w:p>
          <w:p w:rsidR="00B55407" w:rsidRPr="002623B5" w:rsidRDefault="00B55407" w:rsidP="00B62F0F">
            <w:pPr>
              <w:rPr>
                <w:b/>
              </w:rPr>
            </w:pPr>
            <w:r w:rsidRPr="002623B5">
              <w:rPr>
                <w:b/>
              </w:rPr>
              <w:t>5</w:t>
            </w:r>
          </w:p>
          <w:p w:rsidR="00B55407" w:rsidRPr="002623B5" w:rsidRDefault="00B55407" w:rsidP="00B62F0F">
            <w:pPr>
              <w:rPr>
                <w:b/>
              </w:rPr>
            </w:pPr>
            <w:r w:rsidRPr="002623B5">
              <w:rPr>
                <w:b/>
              </w:rPr>
              <w:t>8</w:t>
            </w:r>
          </w:p>
        </w:tc>
        <w:tc>
          <w:tcPr>
            <w:tcW w:w="1170" w:type="dxa"/>
          </w:tcPr>
          <w:p w:rsidR="00B55407" w:rsidRPr="002623B5" w:rsidRDefault="00B55407" w:rsidP="00B62F0F">
            <w:pPr>
              <w:rPr>
                <w:b/>
              </w:rPr>
            </w:pPr>
          </w:p>
          <w:p w:rsidR="00B55407" w:rsidRPr="002623B5" w:rsidRDefault="00135B8D" w:rsidP="00B62F0F">
            <w:pPr>
              <w:rPr>
                <w:b/>
              </w:rPr>
            </w:pPr>
            <w:r>
              <w:rPr>
                <w:b/>
              </w:rPr>
              <w:t>27.777</w:t>
            </w:r>
          </w:p>
          <w:p w:rsidR="00B55407" w:rsidRPr="002623B5" w:rsidRDefault="00B55407" w:rsidP="00B62F0F">
            <w:pPr>
              <w:rPr>
                <w:b/>
              </w:rPr>
            </w:pPr>
            <w:r w:rsidRPr="002623B5">
              <w:rPr>
                <w:b/>
              </w:rPr>
              <w:t>4.76</w:t>
            </w:r>
          </w:p>
          <w:p w:rsidR="00B55407" w:rsidRPr="002623B5" w:rsidRDefault="00135B8D" w:rsidP="00B62F0F">
            <w:pPr>
              <w:rPr>
                <w:b/>
              </w:rPr>
            </w:pPr>
            <w:r>
              <w:rPr>
                <w:b/>
              </w:rPr>
              <w:t>37.5</w:t>
            </w:r>
          </w:p>
          <w:p w:rsidR="00B55407" w:rsidRPr="002623B5" w:rsidRDefault="00135B8D" w:rsidP="00B62F0F">
            <w:pPr>
              <w:rPr>
                <w:b/>
              </w:rPr>
            </w:pPr>
            <w:r>
              <w:rPr>
                <w:b/>
              </w:rPr>
              <w:t>30.77</w:t>
            </w:r>
          </w:p>
          <w:p w:rsidR="00B55407" w:rsidRPr="002623B5" w:rsidRDefault="00135B8D" w:rsidP="00B62F0F">
            <w:pPr>
              <w:rPr>
                <w:b/>
              </w:rPr>
            </w:pPr>
            <w:r>
              <w:rPr>
                <w:b/>
              </w:rPr>
              <w:t>42.85</w:t>
            </w:r>
          </w:p>
          <w:p w:rsidR="00B55407" w:rsidRPr="002623B5" w:rsidRDefault="00135B8D" w:rsidP="00B62F0F">
            <w:pPr>
              <w:rPr>
                <w:b/>
              </w:rPr>
            </w:pPr>
            <w:r>
              <w:rPr>
                <w:b/>
              </w:rPr>
              <w:t>33.33</w:t>
            </w:r>
          </w:p>
          <w:p w:rsidR="00B55407" w:rsidRPr="002623B5" w:rsidRDefault="00135B8D" w:rsidP="00B62F0F">
            <w:pPr>
              <w:rPr>
                <w:b/>
              </w:rPr>
            </w:pPr>
            <w:r>
              <w:rPr>
                <w:b/>
              </w:rPr>
              <w:t>23.8</w:t>
            </w:r>
          </w:p>
          <w:p w:rsidR="00B55407" w:rsidRPr="002623B5" w:rsidRDefault="00135B8D" w:rsidP="00B62F0F">
            <w:pPr>
              <w:rPr>
                <w:b/>
              </w:rPr>
            </w:pPr>
            <w:r>
              <w:rPr>
                <w:b/>
              </w:rPr>
              <w:t>42.1</w:t>
            </w:r>
          </w:p>
        </w:tc>
        <w:tc>
          <w:tcPr>
            <w:tcW w:w="1019" w:type="dxa"/>
          </w:tcPr>
          <w:p w:rsidR="00B55407" w:rsidRPr="002623B5" w:rsidRDefault="00B55407" w:rsidP="00B62F0F">
            <w:pPr>
              <w:tabs>
                <w:tab w:val="left" w:pos="1321"/>
              </w:tabs>
              <w:rPr>
                <w:b/>
              </w:rPr>
            </w:pPr>
          </w:p>
          <w:p w:rsidR="00B55407" w:rsidRPr="002623B5" w:rsidRDefault="00345207" w:rsidP="00B62F0F">
            <w:pPr>
              <w:rPr>
                <w:b/>
              </w:rPr>
            </w:pPr>
            <w:r>
              <w:rPr>
                <w:b/>
              </w:rPr>
              <w:t>658630</w:t>
            </w:r>
          </w:p>
          <w:p w:rsidR="00B55407" w:rsidRPr="002623B5" w:rsidRDefault="00135B8D" w:rsidP="00B62F0F">
            <w:pPr>
              <w:rPr>
                <w:b/>
              </w:rPr>
            </w:pPr>
            <w:r>
              <w:rPr>
                <w:b/>
              </w:rPr>
              <w:t>27923</w:t>
            </w:r>
          </w:p>
          <w:p w:rsidR="00B55407" w:rsidRPr="002623B5" w:rsidRDefault="00135B8D" w:rsidP="00B62F0F">
            <w:pPr>
              <w:rPr>
                <w:b/>
              </w:rPr>
            </w:pPr>
            <w:r>
              <w:rPr>
                <w:b/>
              </w:rPr>
              <w:t>32753</w:t>
            </w:r>
          </w:p>
          <w:p w:rsidR="00B55407" w:rsidRPr="002623B5" w:rsidRDefault="00135B8D" w:rsidP="00B62F0F">
            <w:pPr>
              <w:rPr>
                <w:b/>
              </w:rPr>
            </w:pPr>
            <w:r w:rsidRPr="00C307F0">
              <w:rPr>
                <w:b/>
                <w:highlight w:val="yellow"/>
              </w:rPr>
              <w:t>52283</w:t>
            </w:r>
          </w:p>
          <w:p w:rsidR="00B55407" w:rsidRPr="002623B5" w:rsidRDefault="00135B8D" w:rsidP="00B62F0F">
            <w:pPr>
              <w:rPr>
                <w:b/>
              </w:rPr>
            </w:pPr>
            <w:r>
              <w:rPr>
                <w:b/>
              </w:rPr>
              <w:t>34034</w:t>
            </w:r>
          </w:p>
          <w:p w:rsidR="00B55407" w:rsidRPr="002623B5" w:rsidRDefault="00135B8D" w:rsidP="00B62F0F">
            <w:pPr>
              <w:rPr>
                <w:b/>
              </w:rPr>
            </w:pPr>
            <w:r>
              <w:rPr>
                <w:b/>
              </w:rPr>
              <w:t>57183</w:t>
            </w:r>
          </w:p>
          <w:p w:rsidR="00B55407" w:rsidRPr="002623B5" w:rsidRDefault="00135B8D" w:rsidP="00B62F0F">
            <w:pPr>
              <w:rPr>
                <w:b/>
              </w:rPr>
            </w:pPr>
            <w:r>
              <w:rPr>
                <w:b/>
              </w:rPr>
              <w:t>40313</w:t>
            </w:r>
          </w:p>
          <w:p w:rsidR="00B55407" w:rsidRPr="002623B5" w:rsidRDefault="00135B8D" w:rsidP="00B62F0F">
            <w:pPr>
              <w:rPr>
                <w:b/>
              </w:rPr>
            </w:pPr>
            <w:r>
              <w:rPr>
                <w:b/>
              </w:rPr>
              <w:t>76804</w:t>
            </w:r>
          </w:p>
        </w:tc>
      </w:tr>
    </w:tbl>
    <w:p w:rsidR="00B55407" w:rsidRPr="00D63F4D" w:rsidRDefault="00B55407" w:rsidP="00B55407">
      <w:pPr>
        <w:rPr>
          <w:b/>
          <w:sz w:val="28"/>
          <w:szCs w:val="28"/>
        </w:rPr>
        <w:sectPr w:rsidR="00B55407" w:rsidRPr="00D63F4D" w:rsidSect="005F4964">
          <w:pgSz w:w="11907" w:h="16839" w:code="9"/>
          <w:pgMar w:top="1440" w:right="1440" w:bottom="1440" w:left="1440" w:header="0" w:footer="28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t xml:space="preserve">  </w:t>
      </w:r>
      <w:r w:rsidRPr="00C121C5">
        <w:rPr>
          <w:b/>
          <w:sz w:val="28"/>
          <w:szCs w:val="28"/>
        </w:rPr>
        <w:t>DETAILED STUDY OF MEDICAL EQUIP</w:t>
      </w:r>
      <w:r w:rsidR="005F4964">
        <w:rPr>
          <w:b/>
          <w:sz w:val="28"/>
          <w:szCs w:val="28"/>
        </w:rPr>
        <w:t>MENT IN  WEST DISTRICT OF SIKKI</w:t>
      </w:r>
      <w:r w:rsidR="00263B38">
        <w:rPr>
          <w:b/>
          <w:sz w:val="28"/>
          <w:szCs w:val="28"/>
        </w:rPr>
        <w:t>M</w:t>
      </w:r>
    </w:p>
    <w:p w:rsidR="00B55407" w:rsidRDefault="00B55407" w:rsidP="00B55407">
      <w:pPr>
        <w:autoSpaceDE w:val="0"/>
        <w:autoSpaceDN w:val="0"/>
        <w:adjustRightInd w:val="0"/>
        <w:spacing w:after="0" w:line="240" w:lineRule="auto"/>
        <w:rPr>
          <w:rFonts w:ascii="Bernard MT Condensed" w:hAnsi="Bernard MT Condensed" w:cs="Bernard MT Condensed"/>
          <w:sz w:val="40"/>
          <w:szCs w:val="40"/>
          <w:u w:val="single"/>
        </w:rPr>
      </w:pPr>
    </w:p>
    <w:p w:rsidR="005F4964" w:rsidRDefault="005F4964" w:rsidP="00B55407">
      <w:pPr>
        <w:autoSpaceDE w:val="0"/>
        <w:autoSpaceDN w:val="0"/>
        <w:adjustRightInd w:val="0"/>
        <w:spacing w:after="0" w:line="240" w:lineRule="auto"/>
        <w:rPr>
          <w:rFonts w:ascii="Bernard MT Condensed" w:hAnsi="Bernard MT Condensed" w:cs="Bernard MT Condensed"/>
          <w:sz w:val="40"/>
          <w:szCs w:val="40"/>
          <w:u w:val="single"/>
        </w:rPr>
      </w:pPr>
    </w:p>
    <w:p w:rsidR="005F4964" w:rsidRDefault="005F4964" w:rsidP="00B55407">
      <w:pPr>
        <w:autoSpaceDE w:val="0"/>
        <w:autoSpaceDN w:val="0"/>
        <w:adjustRightInd w:val="0"/>
        <w:spacing w:after="0" w:line="240" w:lineRule="auto"/>
        <w:rPr>
          <w:rFonts w:ascii="Bernard MT Condensed" w:hAnsi="Bernard MT Condensed" w:cs="Bernard MT Condensed"/>
          <w:sz w:val="40"/>
          <w:szCs w:val="40"/>
          <w:u w:val="single"/>
        </w:rPr>
      </w:pPr>
    </w:p>
    <w:p w:rsidR="005F4964" w:rsidRDefault="005F4964" w:rsidP="00B55407">
      <w:pPr>
        <w:autoSpaceDE w:val="0"/>
        <w:autoSpaceDN w:val="0"/>
        <w:adjustRightInd w:val="0"/>
        <w:spacing w:after="0" w:line="240" w:lineRule="auto"/>
        <w:rPr>
          <w:rFonts w:ascii="Bernard MT Condensed" w:hAnsi="Bernard MT Condensed" w:cs="Bernard MT Condensed"/>
          <w:sz w:val="40"/>
          <w:szCs w:val="40"/>
          <w:u w:val="single"/>
        </w:rPr>
      </w:pPr>
    </w:p>
    <w:p w:rsidR="00B55407" w:rsidRPr="005F4964" w:rsidRDefault="00B55407" w:rsidP="00B55407">
      <w:pPr>
        <w:autoSpaceDE w:val="0"/>
        <w:autoSpaceDN w:val="0"/>
        <w:adjustRightInd w:val="0"/>
        <w:spacing w:after="0" w:line="240" w:lineRule="auto"/>
        <w:rPr>
          <w:rFonts w:ascii="Bernard MT Condensed" w:hAnsi="Bernard MT Condensed" w:cs="Bernard MT Condensed"/>
          <w:sz w:val="36"/>
          <w:szCs w:val="36"/>
          <w:u w:val="single"/>
        </w:rPr>
      </w:pPr>
      <w:r w:rsidRPr="005F4964">
        <w:rPr>
          <w:rFonts w:ascii="Bernard MT Condensed" w:hAnsi="Bernard MT Condensed" w:cs="Bernard MT Condensed"/>
          <w:sz w:val="36"/>
          <w:szCs w:val="36"/>
          <w:u w:val="single"/>
        </w:rPr>
        <w:t>Percentage of Disfuncti</w:t>
      </w:r>
      <w:r w:rsidR="00135B8D">
        <w:rPr>
          <w:rFonts w:ascii="Bernard MT Condensed" w:hAnsi="Bernard MT Condensed" w:cs="Bernard MT Condensed"/>
          <w:sz w:val="36"/>
          <w:szCs w:val="36"/>
          <w:u w:val="single"/>
        </w:rPr>
        <w:t>oning equipment  4.76 % to 42.85</w:t>
      </w:r>
      <w:r w:rsidRPr="005F4964">
        <w:rPr>
          <w:rFonts w:ascii="Bernard MT Condensed" w:hAnsi="Bernard MT Condensed" w:cs="Bernard MT Condensed"/>
          <w:sz w:val="36"/>
          <w:szCs w:val="36"/>
          <w:u w:val="single"/>
        </w:rPr>
        <w:t xml:space="preserve"> %</w:t>
      </w:r>
    </w:p>
    <w:p w:rsidR="00B55407" w:rsidRDefault="00B55407" w:rsidP="00B55407">
      <w:pPr>
        <w:autoSpaceDE w:val="0"/>
        <w:autoSpaceDN w:val="0"/>
        <w:adjustRightInd w:val="0"/>
        <w:spacing w:after="0" w:line="240" w:lineRule="auto"/>
        <w:rPr>
          <w:rFonts w:ascii="Calibri" w:hAnsi="Calibri" w:cs="Calibri"/>
          <w:b/>
          <w:bCs/>
          <w:sz w:val="40"/>
          <w:szCs w:val="40"/>
        </w:rPr>
      </w:pPr>
    </w:p>
    <w:p w:rsidR="00B55407" w:rsidRPr="00F03368" w:rsidRDefault="00B55407" w:rsidP="00B55407">
      <w:pPr>
        <w:autoSpaceDE w:val="0"/>
        <w:autoSpaceDN w:val="0"/>
        <w:adjustRightInd w:val="0"/>
        <w:spacing w:after="0" w:line="240" w:lineRule="auto"/>
        <w:rPr>
          <w:rFonts w:ascii="Calibri" w:hAnsi="Calibri" w:cs="Calibri"/>
          <w:b/>
          <w:bCs/>
          <w:sz w:val="40"/>
          <w:szCs w:val="40"/>
        </w:rPr>
      </w:pPr>
    </w:p>
    <w:p w:rsidR="00B55407" w:rsidRDefault="00B55407" w:rsidP="00B55407">
      <w:pPr>
        <w:autoSpaceDE w:val="0"/>
        <w:autoSpaceDN w:val="0"/>
        <w:adjustRightInd w:val="0"/>
        <w:spacing w:after="0" w:line="240" w:lineRule="auto"/>
        <w:rPr>
          <w:rFonts w:ascii="Calibri" w:hAnsi="Calibri" w:cs="Calibri"/>
          <w:b/>
          <w:bCs/>
          <w:sz w:val="28"/>
          <w:szCs w:val="28"/>
          <w:u w:val="single"/>
        </w:rPr>
      </w:pPr>
    </w:p>
    <w:p w:rsidR="00B55407" w:rsidRPr="00F03368" w:rsidRDefault="00B55407" w:rsidP="00B55407">
      <w:pPr>
        <w:autoSpaceDE w:val="0"/>
        <w:autoSpaceDN w:val="0"/>
        <w:adjustRightInd w:val="0"/>
        <w:spacing w:after="0" w:line="240" w:lineRule="auto"/>
        <w:rPr>
          <w:rFonts w:ascii="Calibri" w:hAnsi="Calibri" w:cs="Calibri"/>
          <w:bCs/>
          <w:sz w:val="28"/>
          <w:szCs w:val="28"/>
          <w:u w:val="single"/>
        </w:rPr>
      </w:pPr>
      <w:r w:rsidRPr="00F03368">
        <w:rPr>
          <w:rFonts w:ascii="Calibri" w:hAnsi="Calibri" w:cs="Calibri"/>
          <w:b/>
          <w:bCs/>
          <w:sz w:val="28"/>
          <w:szCs w:val="28"/>
          <w:u w:val="single"/>
        </w:rPr>
        <w:t>Summary of Biomedical Equipment Inventory Survey in west District (Sikkim)</w:t>
      </w:r>
    </w:p>
    <w:p w:rsidR="00B55407" w:rsidRPr="00F03368" w:rsidRDefault="00B55407" w:rsidP="00B55407">
      <w:pPr>
        <w:autoSpaceDE w:val="0"/>
        <w:autoSpaceDN w:val="0"/>
        <w:adjustRightInd w:val="0"/>
        <w:spacing w:after="0" w:line="240" w:lineRule="auto"/>
        <w:rPr>
          <w:rFonts w:ascii="Calibri" w:hAnsi="Calibri" w:cs="Calibri"/>
          <w:sz w:val="28"/>
          <w:szCs w:val="28"/>
        </w:rPr>
      </w:pPr>
    </w:p>
    <w:p w:rsidR="00B55407" w:rsidRDefault="00B55407" w:rsidP="00B55407">
      <w:pPr>
        <w:autoSpaceDE w:val="0"/>
        <w:autoSpaceDN w:val="0"/>
        <w:adjustRightInd w:val="0"/>
        <w:spacing w:after="0" w:line="240" w:lineRule="auto"/>
        <w:rPr>
          <w:rFonts w:ascii="Calibri" w:hAnsi="Calibri" w:cs="Calibri"/>
          <w:sz w:val="28"/>
          <w:szCs w:val="28"/>
          <w:highlight w:val="red"/>
          <w:u w:val="single"/>
        </w:rPr>
      </w:pPr>
    </w:p>
    <w:p w:rsidR="00B55407" w:rsidRDefault="00B55407" w:rsidP="00B55407">
      <w:pPr>
        <w:autoSpaceDE w:val="0"/>
        <w:autoSpaceDN w:val="0"/>
        <w:adjustRightInd w:val="0"/>
        <w:spacing w:after="0" w:line="240" w:lineRule="auto"/>
        <w:rPr>
          <w:rFonts w:ascii="Calibri" w:hAnsi="Calibri" w:cs="Calibri"/>
          <w:sz w:val="28"/>
          <w:szCs w:val="28"/>
          <w:highlight w:val="red"/>
          <w:u w:val="single"/>
        </w:rPr>
      </w:pPr>
    </w:p>
    <w:p w:rsidR="00B55407" w:rsidRPr="00A62B52" w:rsidRDefault="00B55407" w:rsidP="00B55407">
      <w:pPr>
        <w:autoSpaceDE w:val="0"/>
        <w:autoSpaceDN w:val="0"/>
        <w:adjustRightInd w:val="0"/>
        <w:spacing w:after="0" w:line="240" w:lineRule="auto"/>
        <w:rPr>
          <w:rFonts w:ascii="Calibri" w:hAnsi="Calibri" w:cs="Calibri"/>
          <w:b/>
          <w:bCs/>
          <w:sz w:val="28"/>
          <w:szCs w:val="28"/>
          <w:u w:val="single"/>
        </w:rPr>
      </w:pPr>
      <w:r w:rsidRPr="00A62B52">
        <w:rPr>
          <w:rFonts w:ascii="Calibri" w:hAnsi="Calibri" w:cs="Calibri"/>
          <w:b/>
          <w:sz w:val="28"/>
          <w:szCs w:val="28"/>
          <w:highlight w:val="red"/>
          <w:u w:val="single"/>
        </w:rPr>
        <w:t xml:space="preserve">Name of facility with Highest Dysfunctional Rate : </w:t>
      </w:r>
      <w:r w:rsidR="00135B8D">
        <w:rPr>
          <w:rFonts w:ascii="Calibri" w:hAnsi="Calibri" w:cs="Calibri"/>
          <w:b/>
          <w:bCs/>
          <w:sz w:val="28"/>
          <w:szCs w:val="28"/>
          <w:highlight w:val="red"/>
          <w:u w:val="single"/>
        </w:rPr>
        <w:t>P. H.</w:t>
      </w:r>
      <w:r w:rsidR="00135B8D" w:rsidRPr="00135B8D">
        <w:rPr>
          <w:rFonts w:ascii="Calibri" w:hAnsi="Calibri" w:cs="Calibri"/>
          <w:b/>
          <w:bCs/>
          <w:sz w:val="28"/>
          <w:szCs w:val="28"/>
          <w:highlight w:val="red"/>
          <w:u w:val="single"/>
        </w:rPr>
        <w:t>C  RINCHINGPONG</w:t>
      </w:r>
    </w:p>
    <w:p w:rsidR="00B55407" w:rsidRPr="00A62B52" w:rsidRDefault="00B55407" w:rsidP="00B55407">
      <w:pPr>
        <w:autoSpaceDE w:val="0"/>
        <w:autoSpaceDN w:val="0"/>
        <w:adjustRightInd w:val="0"/>
        <w:spacing w:after="0" w:line="240" w:lineRule="auto"/>
        <w:rPr>
          <w:rFonts w:ascii="Calibri" w:hAnsi="Calibri" w:cs="Calibri"/>
          <w:b/>
          <w:sz w:val="28"/>
          <w:szCs w:val="28"/>
          <w:u w:val="single"/>
        </w:rPr>
      </w:pPr>
    </w:p>
    <w:p w:rsidR="00B55407" w:rsidRPr="00A62B52" w:rsidRDefault="00B55407" w:rsidP="00B55407">
      <w:pPr>
        <w:autoSpaceDE w:val="0"/>
        <w:autoSpaceDN w:val="0"/>
        <w:adjustRightInd w:val="0"/>
        <w:spacing w:after="0" w:line="240" w:lineRule="auto"/>
        <w:rPr>
          <w:rFonts w:ascii="Calibri" w:hAnsi="Calibri" w:cs="Calibri"/>
          <w:b/>
          <w:bCs/>
          <w:sz w:val="28"/>
          <w:szCs w:val="28"/>
          <w:u w:val="single"/>
        </w:rPr>
      </w:pPr>
      <w:r w:rsidRPr="00C00810">
        <w:rPr>
          <w:rFonts w:ascii="Calibri" w:hAnsi="Calibri" w:cs="Calibri"/>
          <w:sz w:val="28"/>
          <w:szCs w:val="28"/>
          <w:u w:val="single"/>
        </w:rPr>
        <w:t>Highest Dysfunctional Rate :</w:t>
      </w:r>
      <w:r w:rsidRPr="00A62B52">
        <w:rPr>
          <w:rFonts w:ascii="Calibri" w:hAnsi="Calibri" w:cs="Calibri"/>
          <w:b/>
          <w:sz w:val="28"/>
          <w:szCs w:val="28"/>
          <w:u w:val="single"/>
        </w:rPr>
        <w:t xml:space="preserve"> </w:t>
      </w:r>
      <w:r w:rsidR="00135B8D">
        <w:rPr>
          <w:rFonts w:ascii="Calibri" w:hAnsi="Calibri" w:cs="Calibri"/>
          <w:b/>
          <w:bCs/>
          <w:sz w:val="28"/>
          <w:szCs w:val="28"/>
          <w:u w:val="single"/>
        </w:rPr>
        <w:t>42.85</w:t>
      </w:r>
      <w:r w:rsidRPr="00A62B52">
        <w:rPr>
          <w:rFonts w:ascii="Calibri" w:hAnsi="Calibri" w:cs="Calibri"/>
          <w:b/>
          <w:bCs/>
          <w:sz w:val="28"/>
          <w:szCs w:val="28"/>
          <w:u w:val="single"/>
        </w:rPr>
        <w:t xml:space="preserve"> %</w:t>
      </w:r>
    </w:p>
    <w:p w:rsidR="00B55407" w:rsidRPr="00A62B52" w:rsidRDefault="00B55407" w:rsidP="00B55407">
      <w:pPr>
        <w:autoSpaceDE w:val="0"/>
        <w:autoSpaceDN w:val="0"/>
        <w:adjustRightInd w:val="0"/>
        <w:spacing w:after="0" w:line="240" w:lineRule="auto"/>
        <w:rPr>
          <w:rFonts w:ascii="Calibri" w:hAnsi="Calibri" w:cs="Calibri"/>
          <w:b/>
          <w:sz w:val="28"/>
          <w:szCs w:val="28"/>
          <w:u w:val="single"/>
        </w:rPr>
      </w:pPr>
    </w:p>
    <w:p w:rsidR="00B55407" w:rsidRPr="00A62B52" w:rsidRDefault="00B55407" w:rsidP="00B55407">
      <w:pPr>
        <w:autoSpaceDE w:val="0"/>
        <w:autoSpaceDN w:val="0"/>
        <w:adjustRightInd w:val="0"/>
        <w:spacing w:after="0" w:line="240" w:lineRule="auto"/>
        <w:rPr>
          <w:rFonts w:ascii="Calibri" w:hAnsi="Calibri" w:cs="Calibri"/>
          <w:b/>
          <w:bCs/>
          <w:sz w:val="28"/>
          <w:szCs w:val="28"/>
          <w:u w:val="single"/>
        </w:rPr>
      </w:pPr>
      <w:r w:rsidRPr="00A62B52">
        <w:rPr>
          <w:rFonts w:ascii="Calibri" w:hAnsi="Calibri" w:cs="Calibri"/>
          <w:b/>
          <w:sz w:val="28"/>
          <w:szCs w:val="28"/>
          <w:highlight w:val="darkGreen"/>
          <w:u w:val="single"/>
        </w:rPr>
        <w:t xml:space="preserve">Name of facility with Lowest Dysfunctional Rate : </w:t>
      </w:r>
      <w:r w:rsidRPr="00A62B52">
        <w:rPr>
          <w:rFonts w:ascii="Calibri" w:hAnsi="Calibri" w:cs="Calibri"/>
          <w:b/>
          <w:bCs/>
          <w:sz w:val="28"/>
          <w:szCs w:val="28"/>
          <w:highlight w:val="darkGreen"/>
          <w:u w:val="single"/>
        </w:rPr>
        <w:t>P.H.C  YUKSOM</w:t>
      </w:r>
    </w:p>
    <w:p w:rsidR="00B55407" w:rsidRPr="00A62B52" w:rsidRDefault="00B55407" w:rsidP="00B55407">
      <w:pPr>
        <w:autoSpaceDE w:val="0"/>
        <w:autoSpaceDN w:val="0"/>
        <w:adjustRightInd w:val="0"/>
        <w:spacing w:after="0" w:line="240" w:lineRule="auto"/>
        <w:rPr>
          <w:rFonts w:ascii="Calibri" w:hAnsi="Calibri" w:cs="Calibri"/>
          <w:b/>
          <w:sz w:val="28"/>
          <w:szCs w:val="28"/>
          <w:u w:val="single"/>
        </w:rPr>
      </w:pPr>
    </w:p>
    <w:p w:rsidR="00B55407" w:rsidRPr="00A62B52" w:rsidRDefault="00B55407" w:rsidP="00B55407">
      <w:pPr>
        <w:autoSpaceDE w:val="0"/>
        <w:autoSpaceDN w:val="0"/>
        <w:adjustRightInd w:val="0"/>
        <w:spacing w:after="0" w:line="240" w:lineRule="auto"/>
        <w:rPr>
          <w:rFonts w:ascii="Calibri" w:hAnsi="Calibri" w:cs="Calibri"/>
          <w:b/>
          <w:bCs/>
          <w:sz w:val="28"/>
          <w:szCs w:val="28"/>
          <w:u w:val="single"/>
        </w:rPr>
      </w:pPr>
      <w:r w:rsidRPr="00C00810">
        <w:rPr>
          <w:rFonts w:ascii="Calibri" w:hAnsi="Calibri" w:cs="Calibri"/>
          <w:sz w:val="28"/>
          <w:szCs w:val="28"/>
          <w:u w:val="single"/>
        </w:rPr>
        <w:t xml:space="preserve">Lowest Dysfunctional Rate : </w:t>
      </w:r>
      <w:r w:rsidRPr="00A62B52">
        <w:rPr>
          <w:rFonts w:ascii="Calibri" w:hAnsi="Calibri" w:cs="Calibri"/>
          <w:b/>
          <w:bCs/>
          <w:sz w:val="28"/>
          <w:szCs w:val="28"/>
          <w:u w:val="single"/>
        </w:rPr>
        <w:t>4.76 %</w:t>
      </w:r>
    </w:p>
    <w:p w:rsidR="00B55407" w:rsidRPr="00A62B52" w:rsidRDefault="00B55407" w:rsidP="00B55407">
      <w:pPr>
        <w:autoSpaceDE w:val="0"/>
        <w:autoSpaceDN w:val="0"/>
        <w:adjustRightInd w:val="0"/>
        <w:spacing w:after="0" w:line="240" w:lineRule="auto"/>
        <w:rPr>
          <w:rFonts w:ascii="Calibri" w:hAnsi="Calibri" w:cs="Calibri"/>
          <w:b/>
          <w:sz w:val="28"/>
          <w:szCs w:val="28"/>
          <w:u w:val="single"/>
        </w:rPr>
      </w:pPr>
    </w:p>
    <w:p w:rsidR="00B55407" w:rsidRPr="00A62B52" w:rsidRDefault="00B55407" w:rsidP="00B55407">
      <w:pPr>
        <w:autoSpaceDE w:val="0"/>
        <w:autoSpaceDN w:val="0"/>
        <w:adjustRightInd w:val="0"/>
        <w:spacing w:after="0" w:line="240" w:lineRule="auto"/>
        <w:rPr>
          <w:rFonts w:ascii="Calibri" w:hAnsi="Calibri" w:cs="Calibri"/>
          <w:b/>
          <w:bCs/>
          <w:sz w:val="28"/>
          <w:szCs w:val="28"/>
          <w:u w:val="single"/>
        </w:rPr>
      </w:pPr>
      <w:r w:rsidRPr="00C00810">
        <w:rPr>
          <w:rFonts w:ascii="Calibri" w:hAnsi="Calibri" w:cs="Calibri"/>
          <w:sz w:val="28"/>
          <w:szCs w:val="28"/>
          <w:u w:val="single"/>
        </w:rPr>
        <w:t xml:space="preserve">Average Dysfunctional Rate : </w:t>
      </w:r>
      <w:r>
        <w:rPr>
          <w:rFonts w:ascii="Calibri" w:hAnsi="Calibri" w:cs="Calibri"/>
          <w:b/>
          <w:sz w:val="28"/>
          <w:szCs w:val="28"/>
          <w:u w:val="single"/>
        </w:rPr>
        <w:t>28.58</w:t>
      </w:r>
      <w:r w:rsidRPr="00A62B52">
        <w:rPr>
          <w:rFonts w:ascii="Calibri" w:hAnsi="Calibri" w:cs="Calibri"/>
          <w:b/>
          <w:bCs/>
          <w:sz w:val="28"/>
          <w:szCs w:val="28"/>
          <w:u w:val="single"/>
        </w:rPr>
        <w:t>%</w:t>
      </w:r>
    </w:p>
    <w:p w:rsidR="00B55407" w:rsidRDefault="00B55407" w:rsidP="00B55407">
      <w:pPr>
        <w:autoSpaceDE w:val="0"/>
        <w:autoSpaceDN w:val="0"/>
        <w:adjustRightInd w:val="0"/>
        <w:spacing w:after="0" w:line="240" w:lineRule="auto"/>
        <w:rPr>
          <w:rFonts w:ascii="Calibri" w:hAnsi="Calibri" w:cs="Calibri"/>
          <w:b/>
          <w:bCs/>
          <w:sz w:val="28"/>
          <w:szCs w:val="28"/>
        </w:rPr>
      </w:pPr>
    </w:p>
    <w:p w:rsidR="00B55407" w:rsidRDefault="00B55407" w:rsidP="00B55407">
      <w:pPr>
        <w:autoSpaceDE w:val="0"/>
        <w:autoSpaceDN w:val="0"/>
        <w:adjustRightInd w:val="0"/>
        <w:spacing w:after="0" w:line="240" w:lineRule="auto"/>
        <w:rPr>
          <w:rFonts w:ascii="Calibri" w:hAnsi="Calibri" w:cs="Calibri"/>
          <w:b/>
          <w:bCs/>
          <w:sz w:val="36"/>
          <w:szCs w:val="36"/>
        </w:rPr>
      </w:pPr>
    </w:p>
    <w:p w:rsidR="00B55407" w:rsidRPr="006865CC" w:rsidRDefault="00B55407" w:rsidP="00B55407">
      <w:pPr>
        <w:autoSpaceDE w:val="0"/>
        <w:autoSpaceDN w:val="0"/>
        <w:adjustRightInd w:val="0"/>
        <w:spacing w:after="0" w:line="240" w:lineRule="auto"/>
        <w:rPr>
          <w:rFonts w:ascii="Calibri" w:hAnsi="Calibri" w:cs="Calibri"/>
          <w:b/>
          <w:bCs/>
          <w:sz w:val="36"/>
          <w:szCs w:val="36"/>
        </w:rPr>
      </w:pPr>
      <w:r w:rsidRPr="006865CC">
        <w:rPr>
          <w:rFonts w:ascii="Calibri" w:hAnsi="Calibri" w:cs="Calibri"/>
          <w:b/>
          <w:bCs/>
          <w:sz w:val="36"/>
          <w:szCs w:val="36"/>
        </w:rPr>
        <w:t xml:space="preserve">Average CMC Cost @ 7% of the cost of Equipment </w:t>
      </w:r>
    </w:p>
    <w:p w:rsidR="00B55407" w:rsidRDefault="00B55407" w:rsidP="00B55407">
      <w:pPr>
        <w:autoSpaceDE w:val="0"/>
        <w:autoSpaceDN w:val="0"/>
        <w:adjustRightInd w:val="0"/>
        <w:spacing w:after="0" w:line="240" w:lineRule="auto"/>
        <w:rPr>
          <w:rFonts w:ascii="Calibri" w:hAnsi="Calibri" w:cs="Calibri"/>
          <w:sz w:val="28"/>
          <w:szCs w:val="28"/>
        </w:rPr>
      </w:pPr>
    </w:p>
    <w:p w:rsidR="00B55407" w:rsidRDefault="00B55407" w:rsidP="00B55407">
      <w:pPr>
        <w:autoSpaceDE w:val="0"/>
        <w:autoSpaceDN w:val="0"/>
        <w:adjustRightInd w:val="0"/>
        <w:spacing w:after="0" w:line="240" w:lineRule="auto"/>
        <w:rPr>
          <w:rFonts w:ascii="Calibri" w:hAnsi="Calibri" w:cs="Calibri"/>
          <w:b/>
          <w:sz w:val="28"/>
          <w:szCs w:val="28"/>
        </w:rPr>
      </w:pPr>
    </w:p>
    <w:p w:rsidR="00B55407" w:rsidRPr="002623B5" w:rsidRDefault="00B55407" w:rsidP="00B55407">
      <w:pPr>
        <w:autoSpaceDE w:val="0"/>
        <w:autoSpaceDN w:val="0"/>
        <w:adjustRightInd w:val="0"/>
        <w:spacing w:after="0" w:line="240" w:lineRule="auto"/>
        <w:rPr>
          <w:rFonts w:ascii="Calibri" w:hAnsi="Calibri" w:cs="Calibri"/>
          <w:b/>
          <w:bCs/>
          <w:sz w:val="28"/>
          <w:szCs w:val="28"/>
        </w:rPr>
      </w:pPr>
      <w:r w:rsidRPr="00C00810">
        <w:rPr>
          <w:rFonts w:ascii="Calibri" w:hAnsi="Calibri" w:cs="Calibri"/>
          <w:sz w:val="28"/>
          <w:szCs w:val="28"/>
        </w:rPr>
        <w:t xml:space="preserve">Total No. of Equipment : </w:t>
      </w:r>
      <w:r>
        <w:rPr>
          <w:rFonts w:ascii="Calibri" w:hAnsi="Calibri" w:cs="Calibri"/>
          <w:b/>
          <w:sz w:val="28"/>
          <w:szCs w:val="28"/>
        </w:rPr>
        <w:t xml:space="preserve"> </w:t>
      </w:r>
      <w:r w:rsidR="00135B8D">
        <w:rPr>
          <w:rFonts w:ascii="Calibri" w:hAnsi="Calibri" w:cs="Calibri"/>
          <w:b/>
          <w:sz w:val="28"/>
          <w:szCs w:val="28"/>
        </w:rPr>
        <w:t>264</w:t>
      </w:r>
    </w:p>
    <w:p w:rsidR="00B55407" w:rsidRPr="002623B5" w:rsidRDefault="00B55407" w:rsidP="00B55407">
      <w:pPr>
        <w:rPr>
          <w:rFonts w:ascii="Calibri" w:hAnsi="Calibri" w:cs="Calibri"/>
          <w:b/>
          <w:sz w:val="28"/>
          <w:szCs w:val="28"/>
        </w:rPr>
      </w:pPr>
    </w:p>
    <w:p w:rsidR="00B55407" w:rsidRDefault="00B55407" w:rsidP="00B55407">
      <w:pPr>
        <w:rPr>
          <w:rFonts w:ascii="Arial" w:hAnsi="Arial" w:cs="Arial"/>
          <w:color w:val="252525"/>
          <w:shd w:val="clear" w:color="auto" w:fill="FFFFFF"/>
        </w:rPr>
      </w:pPr>
      <w:r w:rsidRPr="00C00810">
        <w:rPr>
          <w:rFonts w:ascii="Calibri" w:hAnsi="Calibri" w:cs="Calibri"/>
          <w:sz w:val="28"/>
          <w:szCs w:val="28"/>
        </w:rPr>
        <w:t>CMC Cost for the whole District</w:t>
      </w:r>
      <w:r w:rsidRPr="00C00810">
        <w:rPr>
          <w:rFonts w:ascii="Calibri" w:hAnsi="Calibri" w:cs="Calibri"/>
          <w:sz w:val="24"/>
          <w:szCs w:val="24"/>
        </w:rPr>
        <w:t xml:space="preserve">: </w:t>
      </w:r>
      <w:r w:rsidRPr="002623B5">
        <w:rPr>
          <w:rFonts w:ascii="Arial" w:hAnsi="Arial" w:cs="Arial"/>
          <w:b/>
          <w:bCs/>
          <w:sz w:val="24"/>
          <w:szCs w:val="24"/>
        </w:rPr>
        <w:t xml:space="preserve"> </w:t>
      </w:r>
      <w:r w:rsidRPr="007E0481">
        <w:rPr>
          <w:rFonts w:ascii="Arial" w:hAnsi="Arial" w:cs="Arial"/>
          <w:b/>
          <w:bCs/>
          <w:sz w:val="24"/>
          <w:szCs w:val="24"/>
          <w:highlight w:val="yellow"/>
        </w:rPr>
        <w:t xml:space="preserve">Rs. </w:t>
      </w:r>
      <w:r w:rsidR="0022455D" w:rsidRPr="007E0481">
        <w:rPr>
          <w:rFonts w:ascii="Arial" w:hAnsi="Arial" w:cs="Arial"/>
          <w:b/>
          <w:bCs/>
          <w:sz w:val="24"/>
          <w:szCs w:val="24"/>
          <w:highlight w:val="yellow"/>
        </w:rPr>
        <w:t>1</w:t>
      </w:r>
      <w:r w:rsidR="00263B38" w:rsidRPr="007E0481">
        <w:rPr>
          <w:rFonts w:ascii="Arial" w:hAnsi="Arial" w:cs="Arial"/>
          <w:b/>
          <w:bCs/>
          <w:sz w:val="24"/>
          <w:szCs w:val="24"/>
          <w:highlight w:val="yellow"/>
        </w:rPr>
        <w:t>078357</w:t>
      </w: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 w:rsidR="005F4964" w:rsidRDefault="005F4964" w:rsidP="00B55407"/>
    <w:p w:rsidR="005F4964" w:rsidRDefault="005F4964" w:rsidP="00B55407"/>
    <w:p w:rsidR="005F4964" w:rsidRPr="00E20A10" w:rsidRDefault="005F4964" w:rsidP="00B55407"/>
    <w:p w:rsidR="005F4964" w:rsidRDefault="005F4964" w:rsidP="00B55407">
      <w:pPr>
        <w:spacing w:after="0"/>
        <w:rPr>
          <w:rFonts w:ascii="Calibri" w:eastAsia="Times New Roman" w:hAnsi="Calibri" w:cs="Times New Roman"/>
          <w:b/>
          <w:bCs/>
          <w:color w:val="000000"/>
          <w:sz w:val="28"/>
          <w:szCs w:val="28"/>
          <w:lang w:bidi="bn-IN"/>
        </w:rPr>
      </w:pPr>
    </w:p>
    <w:p w:rsidR="00B55407" w:rsidRDefault="00B55407" w:rsidP="00B55407">
      <w:pPr>
        <w:spacing w:after="0"/>
        <w:rPr>
          <w:rFonts w:ascii="Calibri" w:eastAsia="Times New Roman" w:hAnsi="Calibri" w:cs="Times New Roman"/>
          <w:b/>
          <w:bCs/>
          <w:color w:val="000000"/>
          <w:sz w:val="28"/>
          <w:szCs w:val="28"/>
          <w:lang w:bidi="bn-IN"/>
        </w:rPr>
      </w:pPr>
      <w:r>
        <w:rPr>
          <w:rFonts w:ascii="Calibri" w:eastAsia="Times New Roman" w:hAnsi="Calibri" w:cs="Times New Roman"/>
          <w:b/>
          <w:bCs/>
          <w:color w:val="000000"/>
          <w:sz w:val="28"/>
          <w:szCs w:val="28"/>
          <w:lang w:bidi="bn-IN"/>
        </w:rPr>
        <w:t xml:space="preserve">           </w:t>
      </w:r>
      <w:r w:rsidRPr="00426774">
        <w:rPr>
          <w:rFonts w:ascii="Calibri" w:eastAsia="Times New Roman" w:hAnsi="Calibri" w:cs="Times New Roman"/>
          <w:b/>
          <w:bCs/>
          <w:color w:val="000000"/>
          <w:sz w:val="28"/>
          <w:szCs w:val="28"/>
          <w:lang w:bidi="bn-IN"/>
        </w:rPr>
        <w:t xml:space="preserve">DETAILED STUDY OF MEDICAL </w:t>
      </w:r>
      <w:r>
        <w:rPr>
          <w:rFonts w:ascii="Calibri" w:eastAsia="Times New Roman" w:hAnsi="Calibri" w:cs="Times New Roman"/>
          <w:b/>
          <w:bCs/>
          <w:color w:val="000000"/>
          <w:sz w:val="28"/>
          <w:szCs w:val="28"/>
          <w:lang w:bidi="bn-IN"/>
        </w:rPr>
        <w:t>EQUIPMENT IN NAMCHI</w:t>
      </w:r>
      <w:r w:rsidRPr="00426774">
        <w:rPr>
          <w:rFonts w:ascii="Calibri" w:eastAsia="Times New Roman" w:hAnsi="Calibri" w:cs="Times New Roman"/>
          <w:b/>
          <w:bCs/>
          <w:color w:val="000000"/>
          <w:sz w:val="28"/>
          <w:szCs w:val="28"/>
          <w:lang w:bidi="bn-IN"/>
        </w:rPr>
        <w:t xml:space="preserve"> DISTRICT</w:t>
      </w:r>
    </w:p>
    <w:p w:rsidR="00B55407" w:rsidRPr="004C7808" w:rsidRDefault="00B55407" w:rsidP="00B55407">
      <w:pPr>
        <w:spacing w:after="0"/>
        <w:jc w:val="center"/>
        <w:rPr>
          <w:rFonts w:ascii="Calibri" w:eastAsia="Times New Roman" w:hAnsi="Calibri" w:cs="Times New Roman"/>
          <w:b/>
          <w:bCs/>
          <w:color w:val="000000"/>
          <w:sz w:val="24"/>
          <w:szCs w:val="24"/>
          <w:lang w:bidi="bn-IN"/>
        </w:rPr>
      </w:pPr>
      <w:r>
        <w:rPr>
          <w:rFonts w:ascii="Calibri" w:eastAsia="Times New Roman" w:hAnsi="Calibri" w:cs="Times New Roman"/>
          <w:b/>
          <w:bCs/>
          <w:color w:val="000000"/>
          <w:sz w:val="24"/>
          <w:szCs w:val="24"/>
          <w:lang w:bidi="bn-IN"/>
        </w:rPr>
        <w:t>(</w:t>
      </w:r>
      <w:r w:rsidRPr="004C7808">
        <w:rPr>
          <w:rFonts w:ascii="Calibri" w:eastAsia="Times New Roman" w:hAnsi="Calibri" w:cs="Times New Roman"/>
          <w:b/>
          <w:bCs/>
          <w:color w:val="000000"/>
          <w:sz w:val="24"/>
          <w:szCs w:val="24"/>
          <w:lang w:bidi="bn-IN"/>
        </w:rPr>
        <w:t>SOUTH SIKKIM,</w:t>
      </w:r>
      <w:r w:rsidR="000F4BC3">
        <w:rPr>
          <w:rFonts w:ascii="Calibri" w:eastAsia="Times New Roman" w:hAnsi="Calibri" w:cs="Times New Roman"/>
          <w:b/>
          <w:bCs/>
          <w:color w:val="000000"/>
          <w:sz w:val="24"/>
          <w:szCs w:val="24"/>
          <w:lang w:bidi="bn-IN"/>
        </w:rPr>
        <w:t xml:space="preserve"> </w:t>
      </w:r>
      <w:r w:rsidRPr="004C7808">
        <w:rPr>
          <w:rFonts w:ascii="Calibri" w:eastAsia="Times New Roman" w:hAnsi="Calibri" w:cs="Times New Roman"/>
          <w:b/>
          <w:bCs/>
          <w:color w:val="000000"/>
          <w:sz w:val="24"/>
          <w:szCs w:val="24"/>
          <w:lang w:bidi="bn-IN"/>
        </w:rPr>
        <w:t>SIKKIM</w:t>
      </w:r>
      <w:r>
        <w:rPr>
          <w:rFonts w:ascii="Calibri" w:eastAsia="Times New Roman" w:hAnsi="Calibri" w:cs="Times New Roman"/>
          <w:b/>
          <w:bCs/>
          <w:color w:val="000000"/>
          <w:sz w:val="24"/>
          <w:szCs w:val="24"/>
          <w:lang w:bidi="bn-IN"/>
        </w:rPr>
        <w:t>)</w:t>
      </w:r>
    </w:p>
    <w:p w:rsidR="00B55407" w:rsidRDefault="00B55407" w:rsidP="00B55407"/>
    <w:p w:rsidR="005F4964" w:rsidRDefault="005F4964" w:rsidP="00B55407"/>
    <w:p w:rsidR="005F4964" w:rsidRDefault="005F4964" w:rsidP="00B55407"/>
    <w:tbl>
      <w:tblPr>
        <w:tblW w:w="10774" w:type="dxa"/>
        <w:tblInd w:w="-743" w:type="dxa"/>
        <w:tblLook w:val="04A0"/>
      </w:tblPr>
      <w:tblGrid>
        <w:gridCol w:w="502"/>
        <w:gridCol w:w="2476"/>
        <w:gridCol w:w="992"/>
        <w:gridCol w:w="1276"/>
        <w:gridCol w:w="992"/>
        <w:gridCol w:w="1417"/>
        <w:gridCol w:w="1134"/>
        <w:gridCol w:w="1134"/>
        <w:gridCol w:w="851"/>
      </w:tblGrid>
      <w:tr w:rsidR="00B55407" w:rsidRPr="00426774" w:rsidTr="001E0484">
        <w:trPr>
          <w:trHeight w:val="765"/>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Sl No.</w:t>
            </w:r>
          </w:p>
        </w:tc>
        <w:tc>
          <w:tcPr>
            <w:tcW w:w="2476" w:type="dxa"/>
            <w:tcBorders>
              <w:top w:val="single" w:sz="4" w:space="0" w:color="auto"/>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Name of the Institution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Beds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 xml:space="preserve">TYPE OF HOSPITAL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Total Equipt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55407" w:rsidRPr="00426774" w:rsidRDefault="00B55407" w:rsidP="00B62F0F">
            <w:pPr>
              <w:spacing w:after="0"/>
              <w:jc w:val="center"/>
              <w:rPr>
                <w:rFonts w:ascii="Calibri" w:eastAsia="Times New Roman" w:hAnsi="Calibri" w:cs="Times New Roman"/>
                <w:color w:val="000000"/>
                <w:sz w:val="20"/>
                <w:szCs w:val="20"/>
                <w:lang w:bidi="bn-IN"/>
              </w:rPr>
            </w:pPr>
            <w:r w:rsidRPr="00426774">
              <w:rPr>
                <w:rFonts w:ascii="Calibri" w:eastAsia="Times New Roman" w:hAnsi="Calibri" w:cs="Times New Roman"/>
                <w:color w:val="000000"/>
                <w:sz w:val="20"/>
                <w:szCs w:val="20"/>
                <w:lang w:bidi="bn-IN"/>
              </w:rPr>
              <w:t xml:space="preserve">Total Cost of Equipt. </w:t>
            </w:r>
            <w:r w:rsidRPr="00426774">
              <w:rPr>
                <w:rFonts w:ascii="Rupee Foradian" w:eastAsia="Times New Roman" w:hAnsi="Rupee Foradian" w:cs="Times New Roman"/>
                <w:color w:val="000000"/>
                <w:sz w:val="20"/>
                <w:szCs w:val="20"/>
                <w:lang w:bidi="bn-IN"/>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07" w:rsidRPr="001E0484" w:rsidRDefault="00B55407" w:rsidP="00B62F0F">
            <w:pPr>
              <w:spacing w:after="0"/>
              <w:jc w:val="center"/>
              <w:rPr>
                <w:rFonts w:ascii="Calibri" w:eastAsia="Times New Roman" w:hAnsi="Calibri" w:cs="Times New Roman"/>
                <w:color w:val="000000"/>
                <w:sz w:val="20"/>
                <w:szCs w:val="20"/>
                <w:lang w:bidi="bn-IN"/>
              </w:rPr>
            </w:pPr>
            <w:r w:rsidRPr="001E0484">
              <w:rPr>
                <w:rFonts w:ascii="Calibri" w:eastAsia="Times New Roman" w:hAnsi="Calibri" w:cs="Times New Roman"/>
                <w:color w:val="000000"/>
                <w:sz w:val="20"/>
                <w:szCs w:val="20"/>
                <w:lang w:bidi="bn-IN"/>
              </w:rPr>
              <w:t>No. of Working Equipment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07" w:rsidRPr="001E0484" w:rsidRDefault="00B55407" w:rsidP="00B62F0F">
            <w:pPr>
              <w:spacing w:after="0"/>
              <w:jc w:val="center"/>
              <w:rPr>
                <w:rFonts w:ascii="Calibri" w:eastAsia="Times New Roman" w:hAnsi="Calibri" w:cs="Times New Roman"/>
                <w:color w:val="000000"/>
                <w:sz w:val="20"/>
                <w:szCs w:val="20"/>
                <w:lang w:bidi="bn-IN"/>
              </w:rPr>
            </w:pPr>
            <w:r w:rsidRPr="001E0484">
              <w:rPr>
                <w:rFonts w:ascii="Calibri" w:eastAsia="Times New Roman" w:hAnsi="Calibri" w:cs="Times New Roman"/>
                <w:color w:val="000000"/>
                <w:sz w:val="20"/>
                <w:szCs w:val="20"/>
                <w:lang w:bidi="bn-IN"/>
              </w:rPr>
              <w:t>No. of NOT Working Equipment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55407" w:rsidRPr="001E0484" w:rsidRDefault="00B55407" w:rsidP="00B62F0F">
            <w:pPr>
              <w:spacing w:after="0"/>
              <w:jc w:val="center"/>
              <w:rPr>
                <w:rFonts w:ascii="Calibri" w:eastAsia="Times New Roman" w:hAnsi="Calibri" w:cs="Times New Roman"/>
                <w:color w:val="000000"/>
                <w:lang w:bidi="bn-IN"/>
              </w:rPr>
            </w:pPr>
            <w:r w:rsidRPr="001E0484">
              <w:rPr>
                <w:rFonts w:ascii="Calibri" w:eastAsia="Times New Roman" w:hAnsi="Calibri" w:cs="Times New Roman"/>
                <w:color w:val="000000"/>
                <w:lang w:bidi="bn-IN"/>
              </w:rPr>
              <w:t>% of D'fuct equipt</w:t>
            </w:r>
          </w:p>
        </w:tc>
      </w:tr>
      <w:tr w:rsidR="00B55407" w:rsidRPr="00426774" w:rsidTr="001E0484">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1</w:t>
            </w:r>
          </w:p>
        </w:tc>
        <w:tc>
          <w:tcPr>
            <w:tcW w:w="2476"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NAMCHI,DISTRICT HOSPITAL</w:t>
            </w:r>
          </w:p>
        </w:tc>
        <w:tc>
          <w:tcPr>
            <w:tcW w:w="992"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DISTRICT HOSPITAL</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145</w:t>
            </w:r>
          </w:p>
        </w:tc>
        <w:tc>
          <w:tcPr>
            <w:tcW w:w="1417"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1</w:t>
            </w:r>
            <w:r w:rsidR="00FC0FAD">
              <w:rPr>
                <w:rFonts w:ascii="Calibri" w:eastAsia="Times New Roman" w:hAnsi="Calibri" w:cs="Times New Roman"/>
                <w:sz w:val="20"/>
                <w:szCs w:val="20"/>
                <w:lang w:bidi="bn-IN"/>
              </w:rPr>
              <w:t>8182400</w:t>
            </w:r>
          </w:p>
        </w:tc>
        <w:tc>
          <w:tcPr>
            <w:tcW w:w="1134"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113</w:t>
            </w:r>
          </w:p>
        </w:tc>
        <w:tc>
          <w:tcPr>
            <w:tcW w:w="1134"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32</w:t>
            </w:r>
          </w:p>
        </w:tc>
        <w:tc>
          <w:tcPr>
            <w:tcW w:w="851"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22.06</w:t>
            </w:r>
            <w:r w:rsidR="00B55407">
              <w:rPr>
                <w:rFonts w:ascii="Calibri" w:eastAsia="Times New Roman" w:hAnsi="Calibri" w:cs="Calibri"/>
                <w:sz w:val="20"/>
                <w:szCs w:val="20"/>
                <w:lang w:bidi="bn-IN"/>
              </w:rPr>
              <w:t>%</w:t>
            </w:r>
          </w:p>
        </w:tc>
      </w:tr>
      <w:tr w:rsidR="00B55407" w:rsidRPr="00426774" w:rsidTr="001E0484">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2</w:t>
            </w:r>
          </w:p>
        </w:tc>
        <w:tc>
          <w:tcPr>
            <w:tcW w:w="24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YANGANG PHC</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2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28</w:t>
            </w:r>
          </w:p>
        </w:tc>
        <w:tc>
          <w:tcPr>
            <w:tcW w:w="1417"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463400</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19</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9</w:t>
            </w:r>
          </w:p>
        </w:tc>
        <w:tc>
          <w:tcPr>
            <w:tcW w:w="851"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32.14</w:t>
            </w:r>
            <w:r w:rsidR="00B55407">
              <w:rPr>
                <w:rFonts w:ascii="Calibri" w:eastAsia="Times New Roman" w:hAnsi="Calibri" w:cs="Calibri"/>
                <w:sz w:val="20"/>
                <w:szCs w:val="20"/>
                <w:lang w:bidi="bn-IN"/>
              </w:rPr>
              <w:t>%</w:t>
            </w:r>
          </w:p>
        </w:tc>
      </w:tr>
      <w:tr w:rsidR="00B55407" w:rsidRPr="00426774" w:rsidTr="001E0484">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3</w:t>
            </w:r>
          </w:p>
        </w:tc>
        <w:tc>
          <w:tcPr>
            <w:tcW w:w="2476" w:type="dxa"/>
            <w:tcBorders>
              <w:top w:val="nil"/>
              <w:left w:val="nil"/>
              <w:bottom w:val="single" w:sz="4" w:space="0" w:color="auto"/>
              <w:right w:val="single" w:sz="4" w:space="0" w:color="auto"/>
            </w:tcBorders>
            <w:shd w:val="clear" w:color="auto" w:fill="auto"/>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 xml:space="preserve">RAVANGLA </w:t>
            </w:r>
          </w:p>
        </w:tc>
        <w:tc>
          <w:tcPr>
            <w:tcW w:w="992"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276"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992" w:type="dxa"/>
            <w:tcBorders>
              <w:top w:val="nil"/>
              <w:left w:val="nil"/>
              <w:bottom w:val="single" w:sz="4" w:space="0" w:color="auto"/>
              <w:right w:val="single" w:sz="4" w:space="0" w:color="auto"/>
            </w:tcBorders>
            <w:shd w:val="clear" w:color="auto" w:fill="auto"/>
            <w:noWrap/>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27</w:t>
            </w:r>
          </w:p>
        </w:tc>
        <w:tc>
          <w:tcPr>
            <w:tcW w:w="1417" w:type="dxa"/>
            <w:tcBorders>
              <w:top w:val="nil"/>
              <w:left w:val="nil"/>
              <w:bottom w:val="single" w:sz="4" w:space="0" w:color="auto"/>
              <w:right w:val="single" w:sz="4" w:space="0" w:color="auto"/>
            </w:tcBorders>
            <w:shd w:val="clear" w:color="auto" w:fill="auto"/>
            <w:noWrap/>
            <w:hideMark/>
          </w:tcPr>
          <w:p w:rsidR="00B55407" w:rsidRPr="00426774" w:rsidRDefault="001E0484"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1444000</w:t>
            </w:r>
          </w:p>
        </w:tc>
        <w:tc>
          <w:tcPr>
            <w:tcW w:w="1134"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14</w:t>
            </w:r>
          </w:p>
        </w:tc>
        <w:tc>
          <w:tcPr>
            <w:tcW w:w="1134"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16</w:t>
            </w:r>
          </w:p>
        </w:tc>
        <w:tc>
          <w:tcPr>
            <w:tcW w:w="851" w:type="dxa"/>
            <w:tcBorders>
              <w:top w:val="nil"/>
              <w:left w:val="nil"/>
              <w:bottom w:val="single" w:sz="4" w:space="0" w:color="auto"/>
              <w:right w:val="single" w:sz="4" w:space="0" w:color="auto"/>
            </w:tcBorders>
            <w:shd w:val="clear" w:color="auto" w:fill="auto"/>
            <w:noWrap/>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59.25</w:t>
            </w:r>
            <w:r w:rsidR="00B55407">
              <w:rPr>
                <w:rFonts w:ascii="Calibri" w:eastAsia="Times New Roman" w:hAnsi="Calibri" w:cs="Calibri"/>
                <w:sz w:val="20"/>
                <w:szCs w:val="20"/>
                <w:lang w:bidi="bn-IN"/>
              </w:rPr>
              <w:t>%</w:t>
            </w:r>
          </w:p>
        </w:tc>
      </w:tr>
      <w:tr w:rsidR="00B55407" w:rsidRPr="00426774" w:rsidTr="001E0484">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4</w:t>
            </w:r>
          </w:p>
        </w:tc>
        <w:tc>
          <w:tcPr>
            <w:tcW w:w="24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TEMI</w:t>
            </w:r>
          </w:p>
        </w:tc>
        <w:tc>
          <w:tcPr>
            <w:tcW w:w="992"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2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w:t>
            </w:r>
            <w:r w:rsidR="001E0484">
              <w:rPr>
                <w:rFonts w:ascii="Calibri" w:eastAsia="Times New Roman" w:hAnsi="Calibri" w:cs="Times New Roman"/>
                <w:sz w:val="20"/>
                <w:szCs w:val="20"/>
                <w:lang w:bidi="bn-IN"/>
              </w:rPr>
              <w:t>0</w:t>
            </w:r>
          </w:p>
        </w:tc>
        <w:tc>
          <w:tcPr>
            <w:tcW w:w="1417" w:type="dxa"/>
            <w:tcBorders>
              <w:top w:val="nil"/>
              <w:left w:val="nil"/>
              <w:bottom w:val="single" w:sz="4" w:space="0" w:color="auto"/>
              <w:right w:val="single" w:sz="4" w:space="0" w:color="auto"/>
            </w:tcBorders>
            <w:shd w:val="clear" w:color="auto" w:fill="auto"/>
            <w:noWrap/>
            <w:vAlign w:val="bottom"/>
            <w:hideMark/>
          </w:tcPr>
          <w:p w:rsidR="00B55407" w:rsidRPr="00426774" w:rsidRDefault="00423494"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8</w:t>
            </w:r>
            <w:r w:rsidR="001E0484">
              <w:rPr>
                <w:rFonts w:ascii="Calibri" w:eastAsia="Times New Roman" w:hAnsi="Calibri" w:cs="Times New Roman"/>
                <w:sz w:val="20"/>
                <w:szCs w:val="20"/>
                <w:lang w:bidi="bn-IN"/>
              </w:rPr>
              <w:t>10200</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1E0484">
              <w:rPr>
                <w:rFonts w:ascii="Calibri" w:eastAsia="Times New Roman" w:hAnsi="Calibri" w:cs="Times New Roman"/>
                <w:sz w:val="20"/>
                <w:szCs w:val="20"/>
                <w:lang w:bidi="bn-IN"/>
              </w:rPr>
              <w:t>0</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851"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33.33</w:t>
            </w:r>
            <w:r w:rsidR="00B55407">
              <w:rPr>
                <w:rFonts w:ascii="Calibri" w:eastAsia="Times New Roman" w:hAnsi="Calibri" w:cs="Calibri"/>
                <w:sz w:val="20"/>
                <w:szCs w:val="20"/>
                <w:lang w:bidi="bn-IN"/>
              </w:rPr>
              <w:t>%</w:t>
            </w:r>
          </w:p>
        </w:tc>
      </w:tr>
      <w:tr w:rsidR="00B55407" w:rsidRPr="00426774" w:rsidTr="001E0484">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5</w:t>
            </w:r>
          </w:p>
        </w:tc>
        <w:tc>
          <w:tcPr>
            <w:tcW w:w="2476"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BERMIOK</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2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FC0FA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25</w:t>
            </w:r>
          </w:p>
        </w:tc>
        <w:tc>
          <w:tcPr>
            <w:tcW w:w="1417" w:type="dxa"/>
            <w:tcBorders>
              <w:top w:val="nil"/>
              <w:left w:val="nil"/>
              <w:bottom w:val="single" w:sz="4" w:space="0" w:color="auto"/>
              <w:right w:val="single" w:sz="4" w:space="0" w:color="auto"/>
            </w:tcBorders>
            <w:shd w:val="clear" w:color="auto" w:fill="auto"/>
            <w:noWrap/>
            <w:vAlign w:val="bottom"/>
            <w:hideMark/>
          </w:tcPr>
          <w:p w:rsidR="00B55407" w:rsidRPr="00426774" w:rsidRDefault="00FC0FAD"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616</w:t>
            </w:r>
            <w:r w:rsidR="00B55407">
              <w:rPr>
                <w:rFonts w:ascii="Calibri" w:eastAsia="Times New Roman" w:hAnsi="Calibri" w:cs="Times New Roman"/>
                <w:sz w:val="20"/>
                <w:szCs w:val="20"/>
                <w:lang w:bidi="bn-IN"/>
              </w:rPr>
              <w:t>000</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27</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8</w:t>
            </w:r>
          </w:p>
        </w:tc>
        <w:tc>
          <w:tcPr>
            <w:tcW w:w="851"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1E0484">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32</w:t>
            </w:r>
            <w:r w:rsidR="00B55407">
              <w:rPr>
                <w:rFonts w:ascii="Calibri" w:eastAsia="Times New Roman" w:hAnsi="Calibri" w:cs="Calibri"/>
                <w:sz w:val="20"/>
                <w:szCs w:val="20"/>
                <w:lang w:bidi="bn-IN"/>
              </w:rPr>
              <w:t>%</w:t>
            </w:r>
          </w:p>
        </w:tc>
      </w:tr>
      <w:tr w:rsidR="00B55407" w:rsidRPr="00426774" w:rsidTr="001E0484">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6</w:t>
            </w:r>
          </w:p>
        </w:tc>
        <w:tc>
          <w:tcPr>
            <w:tcW w:w="24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NAMTHANG</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276"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28</w:t>
            </w:r>
          </w:p>
        </w:tc>
        <w:tc>
          <w:tcPr>
            <w:tcW w:w="1417"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477400</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1E0484">
              <w:rPr>
                <w:rFonts w:ascii="Calibri" w:eastAsia="Times New Roman" w:hAnsi="Calibri" w:cs="Times New Roman"/>
                <w:sz w:val="20"/>
                <w:szCs w:val="20"/>
                <w:lang w:bidi="bn-IN"/>
              </w:rPr>
              <w:t>1</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7</w:t>
            </w:r>
          </w:p>
        </w:tc>
        <w:tc>
          <w:tcPr>
            <w:tcW w:w="851"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25</w:t>
            </w:r>
            <w:r w:rsidR="00B55407">
              <w:rPr>
                <w:rFonts w:ascii="Calibri" w:eastAsia="Times New Roman" w:hAnsi="Calibri" w:cs="Calibri"/>
                <w:sz w:val="20"/>
                <w:szCs w:val="20"/>
                <w:lang w:bidi="bn-IN"/>
              </w:rPr>
              <w:t>%</w:t>
            </w:r>
          </w:p>
        </w:tc>
      </w:tr>
      <w:tr w:rsidR="00B55407" w:rsidRPr="00426774" w:rsidTr="001E0484">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7</w:t>
            </w:r>
          </w:p>
        </w:tc>
        <w:tc>
          <w:tcPr>
            <w:tcW w:w="24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JORETHANG</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276"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CHC</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FC0FAD"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22</w:t>
            </w:r>
          </w:p>
        </w:tc>
        <w:tc>
          <w:tcPr>
            <w:tcW w:w="1417" w:type="dxa"/>
            <w:tcBorders>
              <w:top w:val="nil"/>
              <w:left w:val="nil"/>
              <w:bottom w:val="single" w:sz="4" w:space="0" w:color="auto"/>
              <w:right w:val="single" w:sz="4" w:space="0" w:color="auto"/>
            </w:tcBorders>
            <w:shd w:val="clear" w:color="auto" w:fill="auto"/>
            <w:noWrap/>
            <w:vAlign w:val="bottom"/>
            <w:hideMark/>
          </w:tcPr>
          <w:p w:rsidR="00B55407" w:rsidRPr="00426774" w:rsidRDefault="00FC0FAD"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1475</w:t>
            </w:r>
            <w:r w:rsidR="00B55407">
              <w:rPr>
                <w:rFonts w:ascii="Calibri" w:eastAsia="Times New Roman" w:hAnsi="Calibri" w:cs="Times New Roman"/>
                <w:sz w:val="20"/>
                <w:szCs w:val="20"/>
                <w:lang w:bidi="bn-IN"/>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21</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6</w:t>
            </w:r>
          </w:p>
        </w:tc>
        <w:tc>
          <w:tcPr>
            <w:tcW w:w="851" w:type="dxa"/>
            <w:tcBorders>
              <w:top w:val="nil"/>
              <w:left w:val="nil"/>
              <w:bottom w:val="single" w:sz="4" w:space="0" w:color="auto"/>
              <w:right w:val="single" w:sz="4" w:space="0" w:color="auto"/>
            </w:tcBorders>
            <w:shd w:val="clear" w:color="auto" w:fill="auto"/>
            <w:noWrap/>
            <w:vAlign w:val="bottom"/>
            <w:hideMark/>
          </w:tcPr>
          <w:p w:rsidR="00B55407" w:rsidRPr="00426774" w:rsidRDefault="001E0484"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27.27</w:t>
            </w:r>
            <w:r w:rsidR="00B55407">
              <w:rPr>
                <w:rFonts w:ascii="Calibri" w:eastAsia="Times New Roman" w:hAnsi="Calibri" w:cs="Calibri"/>
                <w:sz w:val="20"/>
                <w:szCs w:val="20"/>
                <w:lang w:bidi="bn-IN"/>
              </w:rPr>
              <w:t>%</w:t>
            </w:r>
          </w:p>
        </w:tc>
      </w:tr>
      <w:tr w:rsidR="00B55407" w:rsidRPr="00426774" w:rsidTr="001E0484">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sidRPr="00426774">
              <w:rPr>
                <w:rFonts w:ascii="Calibri" w:eastAsia="Times New Roman" w:hAnsi="Calibri" w:cs="Times New Roman"/>
                <w:sz w:val="20"/>
                <w:szCs w:val="20"/>
                <w:lang w:bidi="bn-IN"/>
              </w:rPr>
              <w:t>8</w:t>
            </w:r>
          </w:p>
        </w:tc>
        <w:tc>
          <w:tcPr>
            <w:tcW w:w="2476"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MELLI</w:t>
            </w:r>
          </w:p>
        </w:tc>
        <w:tc>
          <w:tcPr>
            <w:tcW w:w="992" w:type="dxa"/>
            <w:tcBorders>
              <w:top w:val="nil"/>
              <w:left w:val="nil"/>
              <w:bottom w:val="single" w:sz="4" w:space="0" w:color="auto"/>
              <w:right w:val="single" w:sz="4" w:space="0" w:color="auto"/>
            </w:tcBorders>
            <w:shd w:val="clear" w:color="auto" w:fill="auto"/>
            <w:noWrap/>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10</w:t>
            </w:r>
          </w:p>
        </w:tc>
        <w:tc>
          <w:tcPr>
            <w:tcW w:w="1276" w:type="dxa"/>
            <w:tcBorders>
              <w:top w:val="nil"/>
              <w:left w:val="nil"/>
              <w:bottom w:val="single" w:sz="4" w:space="0" w:color="auto"/>
              <w:right w:val="single" w:sz="4" w:space="0" w:color="auto"/>
            </w:tcBorders>
            <w:shd w:val="clear" w:color="auto" w:fill="auto"/>
            <w:noWrap/>
            <w:vAlign w:val="center"/>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PHC</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E529BF">
              <w:rPr>
                <w:rFonts w:ascii="Calibri" w:eastAsia="Times New Roman" w:hAnsi="Calibri" w:cs="Times New Roman"/>
                <w:sz w:val="20"/>
                <w:szCs w:val="20"/>
                <w:lang w:bidi="bn-IN"/>
              </w:rPr>
              <w:t>5</w:t>
            </w:r>
          </w:p>
        </w:tc>
        <w:tc>
          <w:tcPr>
            <w:tcW w:w="1417" w:type="dxa"/>
            <w:tcBorders>
              <w:top w:val="nil"/>
              <w:left w:val="nil"/>
              <w:bottom w:val="single" w:sz="4" w:space="0" w:color="auto"/>
              <w:right w:val="single" w:sz="4" w:space="0" w:color="auto"/>
            </w:tcBorders>
            <w:shd w:val="clear" w:color="auto" w:fill="auto"/>
            <w:noWrap/>
            <w:vAlign w:val="bottom"/>
            <w:hideMark/>
          </w:tcPr>
          <w:p w:rsidR="00B55407" w:rsidRPr="00426774" w:rsidRDefault="00FC0FAD" w:rsidP="00B62F0F">
            <w:pPr>
              <w:spacing w:after="0"/>
              <w:rPr>
                <w:rFonts w:ascii="Calibri" w:eastAsia="Times New Roman" w:hAnsi="Calibri" w:cs="Times New Roman"/>
                <w:sz w:val="20"/>
                <w:szCs w:val="20"/>
                <w:lang w:bidi="bn-IN"/>
              </w:rPr>
            </w:pPr>
            <w:r>
              <w:rPr>
                <w:rFonts w:ascii="Calibri" w:eastAsia="Times New Roman" w:hAnsi="Calibri" w:cs="Times New Roman"/>
                <w:sz w:val="20"/>
                <w:szCs w:val="20"/>
                <w:lang w:bidi="bn-IN"/>
              </w:rPr>
              <w:t>9</w:t>
            </w:r>
            <w:r w:rsidR="00B55407">
              <w:rPr>
                <w:rFonts w:ascii="Calibri" w:eastAsia="Times New Roman" w:hAnsi="Calibri" w:cs="Times New Roman"/>
                <w:sz w:val="20"/>
                <w:szCs w:val="20"/>
                <w:lang w:bidi="bn-IN"/>
              </w:rPr>
              <w:t>9</w:t>
            </w:r>
            <w:r>
              <w:rPr>
                <w:rFonts w:ascii="Calibri" w:eastAsia="Times New Roman" w:hAnsi="Calibri" w:cs="Times New Roman"/>
                <w:sz w:val="20"/>
                <w:szCs w:val="20"/>
                <w:lang w:bidi="bn-IN"/>
              </w:rPr>
              <w:t>4</w:t>
            </w:r>
            <w:r w:rsidR="00B55407">
              <w:rPr>
                <w:rFonts w:ascii="Calibri" w:eastAsia="Times New Roman" w:hAnsi="Calibri" w:cs="Times New Roman"/>
                <w:sz w:val="20"/>
                <w:szCs w:val="20"/>
                <w:lang w:bidi="bn-IN"/>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2</w:t>
            </w:r>
            <w:r w:rsidR="00E529BF">
              <w:rPr>
                <w:rFonts w:ascii="Calibri" w:eastAsia="Times New Roman" w:hAnsi="Calibri" w:cs="Times New Roman"/>
                <w:sz w:val="20"/>
                <w:szCs w:val="20"/>
                <w:lang w:bidi="bn-IN"/>
              </w:rPr>
              <w:t>1</w:t>
            </w:r>
          </w:p>
        </w:tc>
        <w:tc>
          <w:tcPr>
            <w:tcW w:w="1134" w:type="dxa"/>
            <w:tcBorders>
              <w:top w:val="nil"/>
              <w:left w:val="nil"/>
              <w:bottom w:val="single" w:sz="4" w:space="0" w:color="auto"/>
              <w:right w:val="single" w:sz="4" w:space="0" w:color="auto"/>
            </w:tcBorders>
            <w:shd w:val="clear" w:color="auto" w:fill="auto"/>
            <w:noWrap/>
            <w:vAlign w:val="bottom"/>
            <w:hideMark/>
          </w:tcPr>
          <w:p w:rsidR="00B55407" w:rsidRPr="00426774" w:rsidRDefault="00B55407" w:rsidP="00B62F0F">
            <w:pPr>
              <w:spacing w:after="0"/>
              <w:jc w:val="center"/>
              <w:rPr>
                <w:rFonts w:ascii="Calibri" w:eastAsia="Times New Roman" w:hAnsi="Calibri" w:cs="Times New Roman"/>
                <w:sz w:val="20"/>
                <w:szCs w:val="20"/>
                <w:lang w:bidi="bn-IN"/>
              </w:rPr>
            </w:pPr>
            <w:r>
              <w:rPr>
                <w:rFonts w:ascii="Calibri" w:eastAsia="Times New Roman" w:hAnsi="Calibri" w:cs="Times New Roman"/>
                <w:sz w:val="20"/>
                <w:szCs w:val="20"/>
                <w:lang w:bidi="bn-IN"/>
              </w:rPr>
              <w:t>4</w:t>
            </w:r>
          </w:p>
        </w:tc>
        <w:tc>
          <w:tcPr>
            <w:tcW w:w="851" w:type="dxa"/>
            <w:tcBorders>
              <w:top w:val="nil"/>
              <w:left w:val="nil"/>
              <w:bottom w:val="single" w:sz="4" w:space="0" w:color="auto"/>
              <w:right w:val="single" w:sz="4" w:space="0" w:color="auto"/>
            </w:tcBorders>
            <w:shd w:val="clear" w:color="auto" w:fill="auto"/>
            <w:noWrap/>
            <w:vAlign w:val="bottom"/>
            <w:hideMark/>
          </w:tcPr>
          <w:p w:rsidR="00B55407" w:rsidRPr="00426774" w:rsidRDefault="00E529BF" w:rsidP="00B62F0F">
            <w:pPr>
              <w:spacing w:after="0"/>
              <w:jc w:val="center"/>
              <w:rPr>
                <w:rFonts w:ascii="Calibri" w:eastAsia="Times New Roman" w:hAnsi="Calibri" w:cs="Times New Roman"/>
                <w:sz w:val="20"/>
                <w:szCs w:val="20"/>
                <w:lang w:bidi="bn-IN"/>
              </w:rPr>
            </w:pPr>
            <w:r>
              <w:rPr>
                <w:rFonts w:ascii="Calibri" w:eastAsia="Times New Roman" w:hAnsi="Calibri" w:cs="Calibri"/>
                <w:sz w:val="20"/>
                <w:szCs w:val="20"/>
                <w:lang w:bidi="bn-IN"/>
              </w:rPr>
              <w:t>16</w:t>
            </w:r>
            <w:r w:rsidR="00B55407">
              <w:rPr>
                <w:rFonts w:ascii="Calibri" w:eastAsia="Times New Roman" w:hAnsi="Calibri" w:cs="Calibri"/>
                <w:sz w:val="20"/>
                <w:szCs w:val="20"/>
                <w:lang w:bidi="bn-IN"/>
              </w:rPr>
              <w:t>%</w:t>
            </w:r>
          </w:p>
        </w:tc>
      </w:tr>
    </w:tbl>
    <w:p w:rsidR="00B55407" w:rsidRPr="00E20A10" w:rsidRDefault="00B55407" w:rsidP="00B55407"/>
    <w:p w:rsidR="00B55407" w:rsidRPr="00E20A10" w:rsidRDefault="00B55407" w:rsidP="00B55407"/>
    <w:p w:rsidR="00B55407" w:rsidRPr="00E20A10" w:rsidRDefault="00B55407" w:rsidP="00B55407"/>
    <w:p w:rsidR="00B55407" w:rsidRPr="00E20A10" w:rsidRDefault="00B55407" w:rsidP="00B55407"/>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9E2D8E" w:rsidRDefault="009E2D8E"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9E2D8E" w:rsidRDefault="009E2D8E"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9E2D8E" w:rsidRDefault="009E2D8E"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p w:rsidR="00B55407" w:rsidRDefault="00B55407" w:rsidP="00B55407">
      <w:pPr>
        <w:rPr>
          <w:rFonts w:ascii="Arial" w:hAnsi="Arial" w:cs="Arial"/>
          <w:color w:val="252525"/>
          <w:shd w:val="clear" w:color="auto" w:fill="FFFFFF"/>
        </w:rPr>
      </w:pPr>
    </w:p>
    <w:tbl>
      <w:tblPr>
        <w:tblStyle w:val="TableGrid"/>
        <w:tblW w:w="11250" w:type="dxa"/>
        <w:tblInd w:w="-792" w:type="dxa"/>
        <w:tblLook w:val="04A0"/>
      </w:tblPr>
      <w:tblGrid>
        <w:gridCol w:w="11250"/>
      </w:tblGrid>
      <w:tr w:rsidR="00B55407" w:rsidRPr="00DE69E8" w:rsidTr="00B62F0F">
        <w:tc>
          <w:tcPr>
            <w:tcW w:w="11250" w:type="dxa"/>
          </w:tcPr>
          <w:p w:rsidR="00B55407" w:rsidRDefault="00B55407" w:rsidP="00B62F0F">
            <w:pPr>
              <w:rPr>
                <w:b/>
                <w:sz w:val="28"/>
                <w:szCs w:val="28"/>
              </w:rPr>
            </w:pPr>
            <w:r w:rsidRPr="00DE69E8">
              <w:t xml:space="preserve">      </w:t>
            </w:r>
            <w:r w:rsidRPr="00DE69E8">
              <w:rPr>
                <w:sz w:val="28"/>
                <w:szCs w:val="28"/>
              </w:rPr>
              <w:t xml:space="preserve">       </w:t>
            </w:r>
            <w:r w:rsidRPr="00DE69E8">
              <w:rPr>
                <w:b/>
                <w:sz w:val="28"/>
                <w:szCs w:val="28"/>
              </w:rPr>
              <w:t xml:space="preserve">   </w:t>
            </w:r>
          </w:p>
          <w:p w:rsidR="00B55407" w:rsidRPr="00DE69E8" w:rsidRDefault="00B55407" w:rsidP="00B62F0F">
            <w:pPr>
              <w:rPr>
                <w:b/>
                <w:sz w:val="32"/>
                <w:szCs w:val="32"/>
              </w:rPr>
            </w:pPr>
            <w:r w:rsidRPr="00DE69E8">
              <w:rPr>
                <w:b/>
                <w:sz w:val="32"/>
                <w:szCs w:val="32"/>
              </w:rPr>
              <w:t xml:space="preserve">                  Contact  Details of  Officers  in  South District ( Namchi )</w:t>
            </w:r>
          </w:p>
          <w:p w:rsidR="00B55407" w:rsidRPr="00DE69E8" w:rsidRDefault="00B55407" w:rsidP="00B62F0F">
            <w:pPr>
              <w:rPr>
                <w:b/>
                <w:sz w:val="28"/>
                <w:szCs w:val="28"/>
              </w:rPr>
            </w:pPr>
          </w:p>
        </w:tc>
      </w:tr>
      <w:tr w:rsidR="00B55407" w:rsidRPr="00DE69E8" w:rsidTr="00B62F0F">
        <w:tc>
          <w:tcPr>
            <w:tcW w:w="11250" w:type="dxa"/>
          </w:tcPr>
          <w:p w:rsidR="00B55407" w:rsidRDefault="00B55407" w:rsidP="00B62F0F">
            <w:pPr>
              <w:rPr>
                <w:b/>
                <w:sz w:val="24"/>
                <w:szCs w:val="24"/>
              </w:rPr>
            </w:pPr>
            <w:r w:rsidRPr="00DE69E8">
              <w:rPr>
                <w:b/>
                <w:sz w:val="28"/>
                <w:szCs w:val="28"/>
              </w:rPr>
              <w:t xml:space="preserve">            </w:t>
            </w:r>
            <w:r w:rsidRPr="00DE69E8">
              <w:rPr>
                <w:b/>
                <w:sz w:val="24"/>
                <w:szCs w:val="24"/>
              </w:rPr>
              <w:t xml:space="preserve">                                        NAME                                                  </w:t>
            </w:r>
            <w:r>
              <w:rPr>
                <w:b/>
                <w:sz w:val="24"/>
                <w:szCs w:val="24"/>
              </w:rPr>
              <w:t xml:space="preserve">  </w:t>
            </w:r>
            <w:r w:rsidRPr="00DE69E8">
              <w:rPr>
                <w:b/>
                <w:sz w:val="24"/>
                <w:szCs w:val="24"/>
              </w:rPr>
              <w:t xml:space="preserve">   MOBILE No.      </w:t>
            </w:r>
          </w:p>
          <w:p w:rsidR="00B55407" w:rsidRPr="00DE69E8" w:rsidRDefault="00B55407" w:rsidP="00B62F0F">
            <w:pPr>
              <w:rPr>
                <w:b/>
                <w:sz w:val="24"/>
                <w:szCs w:val="24"/>
              </w:rPr>
            </w:pPr>
          </w:p>
        </w:tc>
      </w:tr>
      <w:tr w:rsidR="00B55407" w:rsidRPr="00DE69E8" w:rsidTr="00B62F0F">
        <w:tc>
          <w:tcPr>
            <w:tcW w:w="11250" w:type="dxa"/>
          </w:tcPr>
          <w:p w:rsidR="00B55407" w:rsidRDefault="00B55407" w:rsidP="00B62F0F">
            <w:pPr>
              <w:tabs>
                <w:tab w:val="left" w:pos="5760"/>
              </w:tabs>
              <w:rPr>
                <w:b/>
                <w:sz w:val="28"/>
                <w:szCs w:val="28"/>
              </w:rPr>
            </w:pPr>
            <w:r w:rsidRPr="00DE69E8">
              <w:rPr>
                <w:b/>
                <w:sz w:val="28"/>
                <w:szCs w:val="28"/>
              </w:rPr>
              <w:t xml:space="preserve">District hospital   </w:t>
            </w:r>
          </w:p>
          <w:p w:rsidR="00B55407" w:rsidRPr="00DE69E8" w:rsidRDefault="00B55407" w:rsidP="00B62F0F">
            <w:pPr>
              <w:tabs>
                <w:tab w:val="left" w:pos="5760"/>
              </w:tabs>
              <w:rPr>
                <w:b/>
                <w:sz w:val="24"/>
                <w:szCs w:val="24"/>
              </w:rPr>
            </w:pPr>
            <w:r w:rsidRPr="00DE69E8">
              <w:rPr>
                <w:sz w:val="28"/>
                <w:szCs w:val="28"/>
              </w:rPr>
              <w:t xml:space="preserve">           </w:t>
            </w:r>
          </w:p>
        </w:tc>
      </w:tr>
      <w:tr w:rsidR="00B55407" w:rsidRPr="00DE69E8" w:rsidTr="00B62F0F">
        <w:tc>
          <w:tcPr>
            <w:tcW w:w="11250" w:type="dxa"/>
          </w:tcPr>
          <w:p w:rsidR="00B55407" w:rsidRPr="00DE69E8" w:rsidRDefault="00B55407" w:rsidP="00B62F0F">
            <w:pPr>
              <w:rPr>
                <w:sz w:val="24"/>
                <w:szCs w:val="24"/>
              </w:rPr>
            </w:pPr>
            <w:r w:rsidRPr="00DE69E8">
              <w:rPr>
                <w:rFonts w:ascii="Calibri" w:eastAsia="Times New Roman" w:hAnsi="Calibri" w:cs="Times New Roman"/>
                <w:color w:val="000000"/>
                <w:sz w:val="24"/>
                <w:szCs w:val="24"/>
              </w:rPr>
              <w:t xml:space="preserve">STORE KEEPER :-                     Mr.   S.K. RAI                                        </w:t>
            </w:r>
            <w:r>
              <w:rPr>
                <w:rFonts w:ascii="Calibri" w:eastAsia="Times New Roman" w:hAnsi="Calibri" w:cs="Times New Roman"/>
                <w:color w:val="000000"/>
                <w:sz w:val="24"/>
                <w:szCs w:val="24"/>
              </w:rPr>
              <w:t xml:space="preserve">    </w:t>
            </w:r>
            <w:r w:rsidRPr="00DE69E8">
              <w:rPr>
                <w:rFonts w:ascii="Calibri" w:eastAsia="Times New Roman" w:hAnsi="Calibri" w:cs="Times New Roman"/>
                <w:color w:val="000000"/>
                <w:sz w:val="24"/>
                <w:szCs w:val="24"/>
              </w:rPr>
              <w:t xml:space="preserve">   9832440452</w:t>
            </w:r>
          </w:p>
        </w:tc>
      </w:tr>
      <w:tr w:rsidR="00B55407" w:rsidRPr="00DE69E8" w:rsidTr="00B62F0F">
        <w:tc>
          <w:tcPr>
            <w:tcW w:w="11250" w:type="dxa"/>
          </w:tcPr>
          <w:p w:rsidR="00B55407" w:rsidRDefault="00B55407" w:rsidP="00B62F0F">
            <w:pPr>
              <w:rPr>
                <w:b/>
                <w:sz w:val="24"/>
                <w:szCs w:val="24"/>
              </w:rPr>
            </w:pPr>
            <w:r w:rsidRPr="00DE69E8">
              <w:rPr>
                <w:b/>
                <w:sz w:val="24"/>
                <w:szCs w:val="24"/>
              </w:rPr>
              <w:t>JORTHANG (C.H.C)</w:t>
            </w:r>
          </w:p>
          <w:p w:rsidR="00B55407" w:rsidRPr="00DE69E8" w:rsidRDefault="00B55407" w:rsidP="00B62F0F">
            <w:pPr>
              <w:rPr>
                <w:b/>
                <w:sz w:val="24"/>
                <w:szCs w:val="24"/>
              </w:rPr>
            </w:pPr>
          </w:p>
        </w:tc>
      </w:tr>
      <w:tr w:rsidR="00B55407" w:rsidRPr="00DE69E8" w:rsidTr="00B62F0F">
        <w:tc>
          <w:tcPr>
            <w:tcW w:w="11250" w:type="dxa"/>
          </w:tcPr>
          <w:p w:rsidR="00B55407" w:rsidRPr="00DE69E8" w:rsidRDefault="00B55407" w:rsidP="00B62F0F">
            <w:pPr>
              <w:rPr>
                <w:sz w:val="24"/>
                <w:szCs w:val="24"/>
              </w:rPr>
            </w:pPr>
            <w:r w:rsidRPr="00DE69E8">
              <w:rPr>
                <w:b/>
                <w:sz w:val="24"/>
                <w:szCs w:val="24"/>
              </w:rPr>
              <w:t xml:space="preserve">  </w:t>
            </w:r>
            <w:r w:rsidRPr="00DE69E8">
              <w:rPr>
                <w:sz w:val="24"/>
                <w:szCs w:val="24"/>
              </w:rPr>
              <w:t xml:space="preserve">M.O                                        Dr. SONAMIT LEPCHA                         </w:t>
            </w:r>
            <w:r>
              <w:rPr>
                <w:sz w:val="24"/>
                <w:szCs w:val="24"/>
              </w:rPr>
              <w:t xml:space="preserve">    </w:t>
            </w:r>
            <w:r w:rsidRPr="00DE69E8">
              <w:rPr>
                <w:sz w:val="24"/>
                <w:szCs w:val="24"/>
              </w:rPr>
              <w:t xml:space="preserve">  9434408202</w:t>
            </w:r>
          </w:p>
        </w:tc>
      </w:tr>
      <w:tr w:rsidR="00B55407" w:rsidRPr="00DE69E8" w:rsidTr="00B62F0F">
        <w:tc>
          <w:tcPr>
            <w:tcW w:w="11250" w:type="dxa"/>
          </w:tcPr>
          <w:p w:rsidR="00B55407" w:rsidRPr="00DE69E8" w:rsidRDefault="00B55407" w:rsidP="00B62F0F">
            <w:pPr>
              <w:rPr>
                <w:sz w:val="24"/>
                <w:szCs w:val="24"/>
              </w:rPr>
            </w:pPr>
            <w:r w:rsidRPr="00DE69E8">
              <w:rPr>
                <w:sz w:val="24"/>
                <w:szCs w:val="24"/>
              </w:rPr>
              <w:t xml:space="preserve">  B.P.M                                     BIMLA PRADHAN                                  </w:t>
            </w:r>
            <w:r>
              <w:rPr>
                <w:sz w:val="24"/>
                <w:szCs w:val="24"/>
              </w:rPr>
              <w:t xml:space="preserve">     </w:t>
            </w:r>
            <w:r w:rsidRPr="00DE69E8">
              <w:rPr>
                <w:sz w:val="24"/>
                <w:szCs w:val="24"/>
              </w:rPr>
              <w:t xml:space="preserve"> 9734133082</w:t>
            </w:r>
          </w:p>
        </w:tc>
      </w:tr>
      <w:tr w:rsidR="00B55407" w:rsidRPr="00DE69E8" w:rsidTr="00B62F0F">
        <w:tc>
          <w:tcPr>
            <w:tcW w:w="11250" w:type="dxa"/>
          </w:tcPr>
          <w:p w:rsidR="00B55407" w:rsidRDefault="00B55407" w:rsidP="00B62F0F">
            <w:pPr>
              <w:rPr>
                <w:b/>
                <w:sz w:val="24"/>
                <w:szCs w:val="24"/>
              </w:rPr>
            </w:pPr>
            <w:r w:rsidRPr="00DE69E8">
              <w:rPr>
                <w:b/>
                <w:sz w:val="24"/>
                <w:szCs w:val="24"/>
              </w:rPr>
              <w:t>BERMOK</w:t>
            </w:r>
          </w:p>
          <w:p w:rsidR="00B55407" w:rsidRPr="00DE69E8" w:rsidRDefault="00B55407" w:rsidP="00B62F0F">
            <w:pPr>
              <w:rPr>
                <w:b/>
                <w:sz w:val="24"/>
                <w:szCs w:val="24"/>
              </w:rPr>
            </w:pPr>
          </w:p>
        </w:tc>
      </w:tr>
      <w:tr w:rsidR="00B55407" w:rsidRPr="00DE69E8" w:rsidTr="00B62F0F">
        <w:tc>
          <w:tcPr>
            <w:tcW w:w="11250" w:type="dxa"/>
          </w:tcPr>
          <w:p w:rsidR="00B55407" w:rsidRPr="00DE69E8" w:rsidRDefault="00B55407" w:rsidP="00B62F0F">
            <w:pPr>
              <w:rPr>
                <w:sz w:val="24"/>
                <w:szCs w:val="24"/>
              </w:rPr>
            </w:pPr>
            <w:r w:rsidRPr="00DE69E8">
              <w:rPr>
                <w:sz w:val="24"/>
                <w:szCs w:val="24"/>
              </w:rPr>
              <w:t xml:space="preserve">M.O                                         Dr. KARAN CHODEN                             </w:t>
            </w:r>
            <w:r>
              <w:rPr>
                <w:sz w:val="24"/>
                <w:szCs w:val="24"/>
              </w:rPr>
              <w:t xml:space="preserve">     </w:t>
            </w:r>
            <w:r w:rsidRPr="00DE69E8">
              <w:rPr>
                <w:sz w:val="24"/>
                <w:szCs w:val="24"/>
              </w:rPr>
              <w:t xml:space="preserve"> 7872887987</w:t>
            </w:r>
          </w:p>
        </w:tc>
      </w:tr>
      <w:tr w:rsidR="00B55407" w:rsidRPr="00DE69E8" w:rsidTr="00B62F0F">
        <w:tc>
          <w:tcPr>
            <w:tcW w:w="11250" w:type="dxa"/>
          </w:tcPr>
          <w:p w:rsidR="00B55407" w:rsidRPr="00DE69E8" w:rsidRDefault="00B55407" w:rsidP="00B62F0F">
            <w:pPr>
              <w:rPr>
                <w:sz w:val="24"/>
                <w:szCs w:val="24"/>
              </w:rPr>
            </w:pPr>
            <w:r w:rsidRPr="00DE69E8">
              <w:rPr>
                <w:sz w:val="24"/>
                <w:szCs w:val="24"/>
              </w:rPr>
              <w:t xml:space="preserve">B.P.M                                       RIWANG                                                </w:t>
            </w:r>
            <w:r>
              <w:rPr>
                <w:sz w:val="24"/>
                <w:szCs w:val="24"/>
              </w:rPr>
              <w:t xml:space="preserve">     </w:t>
            </w:r>
            <w:r w:rsidRPr="00DE69E8">
              <w:rPr>
                <w:sz w:val="24"/>
                <w:szCs w:val="24"/>
              </w:rPr>
              <w:t xml:space="preserve">  9735820329                  </w:t>
            </w:r>
          </w:p>
        </w:tc>
      </w:tr>
      <w:tr w:rsidR="00B55407" w:rsidRPr="00DE69E8" w:rsidTr="00B62F0F">
        <w:tc>
          <w:tcPr>
            <w:tcW w:w="11250" w:type="dxa"/>
          </w:tcPr>
          <w:p w:rsidR="00B55407" w:rsidRDefault="00B55407" w:rsidP="00B62F0F">
            <w:pPr>
              <w:rPr>
                <w:b/>
                <w:sz w:val="24"/>
                <w:szCs w:val="24"/>
              </w:rPr>
            </w:pPr>
            <w:r w:rsidRPr="00DE69E8">
              <w:rPr>
                <w:b/>
                <w:sz w:val="24"/>
                <w:szCs w:val="24"/>
              </w:rPr>
              <w:t>MELLI</w:t>
            </w:r>
          </w:p>
          <w:p w:rsidR="00B55407" w:rsidRPr="00DE69E8" w:rsidRDefault="00B55407" w:rsidP="00B62F0F">
            <w:pPr>
              <w:rPr>
                <w:b/>
                <w:sz w:val="24"/>
                <w:szCs w:val="24"/>
              </w:rPr>
            </w:pPr>
          </w:p>
        </w:tc>
      </w:tr>
      <w:tr w:rsidR="00B55407" w:rsidRPr="00DE69E8" w:rsidTr="00B62F0F">
        <w:tc>
          <w:tcPr>
            <w:tcW w:w="11250" w:type="dxa"/>
          </w:tcPr>
          <w:p w:rsidR="00B55407" w:rsidRPr="00DE69E8" w:rsidRDefault="00B55407" w:rsidP="00B62F0F">
            <w:pPr>
              <w:rPr>
                <w:sz w:val="24"/>
                <w:szCs w:val="24"/>
              </w:rPr>
            </w:pPr>
            <w:r w:rsidRPr="00DE69E8">
              <w:rPr>
                <w:sz w:val="24"/>
                <w:szCs w:val="24"/>
              </w:rPr>
              <w:t xml:space="preserve">M.O                                         PATRIKA RAI                                          </w:t>
            </w:r>
            <w:r>
              <w:rPr>
                <w:sz w:val="24"/>
                <w:szCs w:val="24"/>
              </w:rPr>
              <w:t xml:space="preserve">     </w:t>
            </w:r>
            <w:r w:rsidRPr="00DE69E8">
              <w:rPr>
                <w:sz w:val="24"/>
                <w:szCs w:val="24"/>
              </w:rPr>
              <w:t xml:space="preserve"> 9002557899</w:t>
            </w:r>
          </w:p>
        </w:tc>
      </w:tr>
      <w:tr w:rsidR="00B55407" w:rsidRPr="00DE69E8" w:rsidTr="00B62F0F">
        <w:tc>
          <w:tcPr>
            <w:tcW w:w="11250" w:type="dxa"/>
          </w:tcPr>
          <w:p w:rsidR="00B55407" w:rsidRPr="00DE69E8" w:rsidRDefault="00B55407" w:rsidP="00B62F0F">
            <w:pPr>
              <w:rPr>
                <w:sz w:val="24"/>
                <w:szCs w:val="24"/>
              </w:rPr>
            </w:pPr>
            <w:r w:rsidRPr="00DE69E8">
              <w:rPr>
                <w:sz w:val="24"/>
                <w:szCs w:val="24"/>
              </w:rPr>
              <w:t xml:space="preserve">STORE KEEPER                       PUSHPA KHATI                                    </w:t>
            </w:r>
            <w:r>
              <w:rPr>
                <w:sz w:val="24"/>
                <w:szCs w:val="24"/>
              </w:rPr>
              <w:t xml:space="preserve">   </w:t>
            </w:r>
            <w:r w:rsidRPr="00DE69E8">
              <w:rPr>
                <w:sz w:val="24"/>
                <w:szCs w:val="24"/>
              </w:rPr>
              <w:t xml:space="preserve"> </w:t>
            </w:r>
            <w:r>
              <w:rPr>
                <w:sz w:val="24"/>
                <w:szCs w:val="24"/>
              </w:rPr>
              <w:t xml:space="preserve"> </w:t>
            </w:r>
            <w:r w:rsidRPr="00DE69E8">
              <w:rPr>
                <w:sz w:val="24"/>
                <w:szCs w:val="24"/>
              </w:rPr>
              <w:t xml:space="preserve">   9832689465</w:t>
            </w:r>
          </w:p>
        </w:tc>
      </w:tr>
      <w:tr w:rsidR="00B55407" w:rsidRPr="00DE69E8" w:rsidTr="00B62F0F">
        <w:tc>
          <w:tcPr>
            <w:tcW w:w="11250" w:type="dxa"/>
          </w:tcPr>
          <w:p w:rsidR="00B55407" w:rsidRDefault="00B55407" w:rsidP="00B62F0F">
            <w:pPr>
              <w:rPr>
                <w:b/>
                <w:sz w:val="24"/>
                <w:szCs w:val="24"/>
              </w:rPr>
            </w:pPr>
            <w:r w:rsidRPr="00DE69E8">
              <w:rPr>
                <w:b/>
                <w:sz w:val="24"/>
                <w:szCs w:val="24"/>
              </w:rPr>
              <w:t>NAMTHANG</w:t>
            </w:r>
          </w:p>
          <w:p w:rsidR="00B55407" w:rsidRPr="00DE69E8" w:rsidRDefault="00B55407" w:rsidP="00B62F0F">
            <w:pPr>
              <w:rPr>
                <w:b/>
                <w:sz w:val="24"/>
                <w:szCs w:val="24"/>
              </w:rPr>
            </w:pP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sz w:val="24"/>
                <w:szCs w:val="24"/>
              </w:rPr>
              <w:t>M.O                                         Dr.</w:t>
            </w:r>
            <w:r w:rsidRPr="00DE69E8">
              <w:t xml:space="preserve"> </w:t>
            </w:r>
            <w:r w:rsidRPr="00DE69E8">
              <w:rPr>
                <w:sz w:val="24"/>
                <w:szCs w:val="24"/>
              </w:rPr>
              <w:t xml:space="preserve">BINITA PARIHAR                           </w:t>
            </w:r>
            <w:r>
              <w:rPr>
                <w:sz w:val="24"/>
                <w:szCs w:val="24"/>
              </w:rPr>
              <w:t xml:space="preserve">   </w:t>
            </w:r>
            <w:r w:rsidRPr="00DE69E8">
              <w:rPr>
                <w:sz w:val="24"/>
                <w:szCs w:val="24"/>
              </w:rPr>
              <w:t xml:space="preserve">  </w:t>
            </w:r>
            <w:r>
              <w:rPr>
                <w:sz w:val="24"/>
                <w:szCs w:val="24"/>
              </w:rPr>
              <w:t xml:space="preserve">  </w:t>
            </w:r>
            <w:r w:rsidRPr="00DE69E8">
              <w:rPr>
                <w:sz w:val="24"/>
                <w:szCs w:val="24"/>
              </w:rPr>
              <w:t xml:space="preserve">  8016753241</w:t>
            </w: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sz w:val="24"/>
                <w:szCs w:val="24"/>
              </w:rPr>
              <w:t xml:space="preserve">B.P.M                                      PRANAY TAMANG                              </w:t>
            </w:r>
            <w:r>
              <w:rPr>
                <w:sz w:val="24"/>
                <w:szCs w:val="24"/>
              </w:rPr>
              <w:t xml:space="preserve">   </w:t>
            </w:r>
            <w:r w:rsidRPr="00DE69E8">
              <w:rPr>
                <w:sz w:val="24"/>
                <w:szCs w:val="24"/>
              </w:rPr>
              <w:t xml:space="preserve">   </w:t>
            </w:r>
            <w:r>
              <w:rPr>
                <w:sz w:val="24"/>
                <w:szCs w:val="24"/>
              </w:rPr>
              <w:t xml:space="preserve">  </w:t>
            </w:r>
            <w:r w:rsidRPr="00DE69E8">
              <w:rPr>
                <w:sz w:val="24"/>
                <w:szCs w:val="24"/>
              </w:rPr>
              <w:t xml:space="preserve"> 9734945805</w:t>
            </w:r>
          </w:p>
        </w:tc>
      </w:tr>
      <w:tr w:rsidR="00B55407" w:rsidRPr="00DE69E8" w:rsidTr="00B62F0F">
        <w:tc>
          <w:tcPr>
            <w:tcW w:w="11250" w:type="dxa"/>
          </w:tcPr>
          <w:p w:rsidR="00B55407" w:rsidRDefault="00B55407" w:rsidP="00B62F0F">
            <w:pPr>
              <w:tabs>
                <w:tab w:val="left" w:pos="2166"/>
              </w:tabs>
              <w:rPr>
                <w:b/>
                <w:sz w:val="24"/>
                <w:szCs w:val="24"/>
              </w:rPr>
            </w:pPr>
            <w:r w:rsidRPr="00DE69E8">
              <w:rPr>
                <w:b/>
                <w:sz w:val="24"/>
                <w:szCs w:val="24"/>
              </w:rPr>
              <w:t>RAVANGLA</w:t>
            </w:r>
          </w:p>
          <w:p w:rsidR="00B55407" w:rsidRPr="00DE69E8" w:rsidRDefault="00B55407" w:rsidP="00B62F0F">
            <w:pPr>
              <w:tabs>
                <w:tab w:val="left" w:pos="2166"/>
              </w:tabs>
              <w:rPr>
                <w:b/>
                <w:sz w:val="24"/>
                <w:szCs w:val="24"/>
              </w:rPr>
            </w:pP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sz w:val="24"/>
                <w:szCs w:val="24"/>
              </w:rPr>
              <w:t xml:space="preserve">M.O                                          ADEN  BHUTIA                                      </w:t>
            </w:r>
            <w:r>
              <w:rPr>
                <w:sz w:val="24"/>
                <w:szCs w:val="24"/>
              </w:rPr>
              <w:t xml:space="preserve">     </w:t>
            </w:r>
            <w:r w:rsidRPr="00DE69E8">
              <w:rPr>
                <w:sz w:val="24"/>
                <w:szCs w:val="24"/>
              </w:rPr>
              <w:t xml:space="preserve"> 9434485048</w:t>
            </w: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sz w:val="24"/>
                <w:szCs w:val="24"/>
              </w:rPr>
              <w:t xml:space="preserve">STORE KEEPER                        PUNAM RAI                                          </w:t>
            </w:r>
            <w:r>
              <w:rPr>
                <w:sz w:val="24"/>
                <w:szCs w:val="24"/>
              </w:rPr>
              <w:t xml:space="preserve">    </w:t>
            </w:r>
            <w:r w:rsidRPr="00DE69E8">
              <w:rPr>
                <w:sz w:val="24"/>
                <w:szCs w:val="24"/>
              </w:rPr>
              <w:t xml:space="preserve">  9593985341</w:t>
            </w:r>
          </w:p>
        </w:tc>
      </w:tr>
      <w:tr w:rsidR="00B55407" w:rsidRPr="00DE69E8" w:rsidTr="00B62F0F">
        <w:tc>
          <w:tcPr>
            <w:tcW w:w="11250" w:type="dxa"/>
          </w:tcPr>
          <w:p w:rsidR="00B55407" w:rsidRDefault="00B55407" w:rsidP="00B62F0F">
            <w:pPr>
              <w:tabs>
                <w:tab w:val="left" w:pos="2166"/>
              </w:tabs>
              <w:rPr>
                <w:b/>
                <w:sz w:val="24"/>
                <w:szCs w:val="24"/>
              </w:rPr>
            </w:pPr>
            <w:r w:rsidRPr="00DE69E8">
              <w:rPr>
                <w:b/>
                <w:sz w:val="24"/>
                <w:szCs w:val="24"/>
              </w:rPr>
              <w:t>TEMI</w:t>
            </w:r>
          </w:p>
          <w:p w:rsidR="00B55407" w:rsidRPr="00DE69E8" w:rsidRDefault="00B55407" w:rsidP="00B62F0F">
            <w:pPr>
              <w:tabs>
                <w:tab w:val="left" w:pos="2166"/>
              </w:tabs>
              <w:rPr>
                <w:b/>
                <w:sz w:val="24"/>
                <w:szCs w:val="24"/>
              </w:rPr>
            </w:pPr>
            <w:r>
              <w:rPr>
                <w:b/>
                <w:sz w:val="24"/>
                <w:szCs w:val="24"/>
              </w:rPr>
              <w:t xml:space="preserve"> </w:t>
            </w: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b/>
                <w:sz w:val="24"/>
                <w:szCs w:val="24"/>
              </w:rPr>
              <w:t xml:space="preserve"> </w:t>
            </w:r>
            <w:r w:rsidRPr="00DE69E8">
              <w:rPr>
                <w:sz w:val="24"/>
                <w:szCs w:val="24"/>
              </w:rPr>
              <w:t xml:space="preserve">M.O                                         AMBIKA RAI                                         </w:t>
            </w:r>
            <w:r>
              <w:rPr>
                <w:sz w:val="24"/>
                <w:szCs w:val="24"/>
              </w:rPr>
              <w:t xml:space="preserve">     </w:t>
            </w:r>
            <w:r w:rsidRPr="00DE69E8">
              <w:rPr>
                <w:sz w:val="24"/>
                <w:szCs w:val="24"/>
              </w:rPr>
              <w:t xml:space="preserve">   9474773281</w:t>
            </w: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sz w:val="24"/>
                <w:szCs w:val="24"/>
              </w:rPr>
              <w:t xml:space="preserve">STORE  INCHARGE                 ANITA POUDYAL                               </w:t>
            </w:r>
            <w:r>
              <w:rPr>
                <w:sz w:val="24"/>
                <w:szCs w:val="24"/>
              </w:rPr>
              <w:t xml:space="preserve">     </w:t>
            </w:r>
            <w:r w:rsidRPr="00DE69E8">
              <w:rPr>
                <w:sz w:val="24"/>
                <w:szCs w:val="24"/>
              </w:rPr>
              <w:t xml:space="preserve">     9734125843</w:t>
            </w:r>
          </w:p>
        </w:tc>
      </w:tr>
      <w:tr w:rsidR="00B55407" w:rsidRPr="00DE69E8" w:rsidTr="00B62F0F">
        <w:tc>
          <w:tcPr>
            <w:tcW w:w="11250" w:type="dxa"/>
          </w:tcPr>
          <w:p w:rsidR="00B55407" w:rsidRDefault="00B55407" w:rsidP="00B62F0F">
            <w:pPr>
              <w:tabs>
                <w:tab w:val="left" w:pos="2166"/>
              </w:tabs>
              <w:rPr>
                <w:b/>
                <w:sz w:val="24"/>
                <w:szCs w:val="24"/>
              </w:rPr>
            </w:pPr>
            <w:r w:rsidRPr="00DE69E8">
              <w:rPr>
                <w:b/>
                <w:sz w:val="24"/>
                <w:szCs w:val="24"/>
              </w:rPr>
              <w:t>YANGANG</w:t>
            </w:r>
          </w:p>
          <w:p w:rsidR="00B55407" w:rsidRPr="00DE69E8" w:rsidRDefault="00B55407" w:rsidP="00B62F0F">
            <w:pPr>
              <w:tabs>
                <w:tab w:val="left" w:pos="2166"/>
              </w:tabs>
              <w:rPr>
                <w:b/>
                <w:sz w:val="24"/>
                <w:szCs w:val="24"/>
              </w:rPr>
            </w:pPr>
            <w:r w:rsidRPr="00DE69E8">
              <w:rPr>
                <w:b/>
                <w:sz w:val="24"/>
                <w:szCs w:val="24"/>
              </w:rPr>
              <w:t xml:space="preserve">  </w:t>
            </w: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sz w:val="24"/>
                <w:szCs w:val="24"/>
              </w:rPr>
              <w:t xml:space="preserve">M.O                                         Dr. MILAN PRADHAN                          </w:t>
            </w:r>
            <w:r>
              <w:rPr>
                <w:sz w:val="24"/>
                <w:szCs w:val="24"/>
              </w:rPr>
              <w:t xml:space="preserve">   </w:t>
            </w:r>
            <w:r w:rsidRPr="00DE69E8">
              <w:rPr>
                <w:sz w:val="24"/>
                <w:szCs w:val="24"/>
              </w:rPr>
              <w:t xml:space="preserve">   973332710   </w:t>
            </w:r>
          </w:p>
        </w:tc>
      </w:tr>
      <w:tr w:rsidR="00B55407" w:rsidRPr="00DE69E8" w:rsidTr="00B62F0F">
        <w:tc>
          <w:tcPr>
            <w:tcW w:w="11250" w:type="dxa"/>
          </w:tcPr>
          <w:p w:rsidR="00B55407" w:rsidRPr="00DE69E8" w:rsidRDefault="00B55407" w:rsidP="00B62F0F">
            <w:pPr>
              <w:tabs>
                <w:tab w:val="left" w:pos="2166"/>
              </w:tabs>
              <w:rPr>
                <w:sz w:val="24"/>
                <w:szCs w:val="24"/>
              </w:rPr>
            </w:pPr>
            <w:r w:rsidRPr="00DE69E8">
              <w:rPr>
                <w:sz w:val="24"/>
                <w:szCs w:val="24"/>
              </w:rPr>
              <w:t xml:space="preserve">STORE  INCHARGE                Mrs.  HEMA DAHAL                          </w:t>
            </w:r>
            <w:r>
              <w:rPr>
                <w:sz w:val="24"/>
                <w:szCs w:val="24"/>
              </w:rPr>
              <w:t xml:space="preserve">   </w:t>
            </w:r>
            <w:r w:rsidRPr="00DE69E8">
              <w:rPr>
                <w:sz w:val="24"/>
                <w:szCs w:val="24"/>
              </w:rPr>
              <w:t xml:space="preserve">      9778833818</w:t>
            </w:r>
          </w:p>
        </w:tc>
      </w:tr>
    </w:tbl>
    <w:p w:rsidR="00B55407" w:rsidRDefault="00B55407" w:rsidP="00B55407"/>
    <w:p w:rsidR="00B55407" w:rsidRDefault="00B55407" w:rsidP="00B55407">
      <w:pPr>
        <w:rPr>
          <w:rFonts w:ascii="Arial" w:hAnsi="Arial" w:cs="Arial"/>
          <w:color w:val="252525"/>
          <w:shd w:val="clear" w:color="auto" w:fill="FFFFFF"/>
        </w:rPr>
      </w:pPr>
    </w:p>
    <w:p w:rsidR="009E2D8E" w:rsidRDefault="009E2D8E" w:rsidP="00B55407">
      <w:pPr>
        <w:rPr>
          <w:rFonts w:ascii="Arial" w:hAnsi="Arial" w:cs="Arial"/>
          <w:color w:val="252525"/>
          <w:shd w:val="clear" w:color="auto" w:fill="FFFFFF"/>
        </w:rPr>
      </w:pPr>
    </w:p>
    <w:p w:rsidR="009E2D8E" w:rsidRDefault="009E2D8E" w:rsidP="00B55407">
      <w:pPr>
        <w:rPr>
          <w:rFonts w:ascii="Arial" w:hAnsi="Arial" w:cs="Arial"/>
          <w:color w:val="252525"/>
          <w:shd w:val="clear" w:color="auto" w:fill="FFFFFF"/>
        </w:rPr>
      </w:pPr>
    </w:p>
    <w:p w:rsidR="009E2D8E" w:rsidRDefault="009E2D8E" w:rsidP="00B55407">
      <w:pPr>
        <w:rPr>
          <w:rFonts w:ascii="Arial" w:hAnsi="Arial" w:cs="Arial"/>
          <w:color w:val="252525"/>
          <w:shd w:val="clear" w:color="auto" w:fill="FFFFFF"/>
        </w:rPr>
      </w:pPr>
    </w:p>
    <w:p w:rsidR="009E2D8E" w:rsidRDefault="009E2D8E" w:rsidP="00B55407">
      <w:pPr>
        <w:rPr>
          <w:rFonts w:ascii="Arial" w:hAnsi="Arial" w:cs="Arial"/>
          <w:color w:val="252525"/>
          <w:shd w:val="clear" w:color="auto" w:fill="FFFFFF"/>
        </w:rPr>
      </w:pPr>
    </w:p>
    <w:tbl>
      <w:tblPr>
        <w:tblpPr w:leftFromText="180" w:rightFromText="180" w:vertAnchor="page" w:horzAnchor="margin" w:tblpXSpec="center" w:tblpY="1667"/>
        <w:tblW w:w="10881" w:type="dxa"/>
        <w:tblLayout w:type="fixed"/>
        <w:tblLook w:val="04A0"/>
      </w:tblPr>
      <w:tblGrid>
        <w:gridCol w:w="613"/>
        <w:gridCol w:w="1442"/>
        <w:gridCol w:w="1713"/>
        <w:gridCol w:w="541"/>
        <w:gridCol w:w="1623"/>
        <w:gridCol w:w="1442"/>
        <w:gridCol w:w="1239"/>
        <w:gridCol w:w="1134"/>
        <w:gridCol w:w="567"/>
        <w:gridCol w:w="567"/>
      </w:tblGrid>
      <w:tr w:rsidR="00B55407" w:rsidRPr="0083197A" w:rsidTr="009E2D8E">
        <w:trPr>
          <w:trHeight w:val="12"/>
        </w:trPr>
        <w:tc>
          <w:tcPr>
            <w:tcW w:w="10881" w:type="dxa"/>
            <w:gridSpan w:val="10"/>
            <w:tcBorders>
              <w:top w:val="single" w:sz="4" w:space="0" w:color="auto"/>
              <w:left w:val="single" w:sz="4" w:space="0" w:color="auto"/>
              <w:bottom w:val="single" w:sz="4" w:space="0" w:color="auto"/>
              <w:right w:val="single" w:sz="4" w:space="0" w:color="auto"/>
            </w:tcBorders>
            <w:vAlign w:val="center"/>
            <w:hideMark/>
          </w:tcPr>
          <w:p w:rsidR="00B55407" w:rsidRPr="0083197A" w:rsidRDefault="00B55407" w:rsidP="00B62F0F">
            <w:pPr>
              <w:rPr>
                <w:rFonts w:ascii="Calibri" w:eastAsia="Times New Roman" w:hAnsi="Calibri" w:cs="Times New Roman"/>
                <w:b/>
                <w:bCs/>
                <w:color w:val="000000"/>
                <w:sz w:val="40"/>
                <w:szCs w:val="40"/>
              </w:rPr>
            </w:pPr>
            <w:r>
              <w:rPr>
                <w:rFonts w:ascii="Calibri" w:eastAsia="Times New Roman" w:hAnsi="Calibri" w:cs="Times New Roman"/>
                <w:b/>
                <w:bCs/>
                <w:color w:val="000000"/>
                <w:sz w:val="40"/>
                <w:szCs w:val="40"/>
              </w:rPr>
              <w:t xml:space="preserve">                                 </w:t>
            </w:r>
          </w:p>
        </w:tc>
      </w:tr>
      <w:tr w:rsidR="00B55407" w:rsidRPr="0083197A" w:rsidTr="009E2D8E">
        <w:trPr>
          <w:trHeight w:val="12"/>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Default="00B55407" w:rsidP="00B62F0F">
            <w:pPr>
              <w:spacing w:after="0" w:line="240" w:lineRule="auto"/>
              <w:jc w:val="center"/>
              <w:rPr>
                <w:rFonts w:ascii="Calibri" w:eastAsia="Times New Roman" w:hAnsi="Calibri" w:cs="Times New Roman"/>
                <w:b/>
                <w:bCs/>
                <w:color w:val="000000"/>
                <w:sz w:val="40"/>
                <w:szCs w:val="40"/>
              </w:rPr>
            </w:pPr>
            <w:r>
              <w:rPr>
                <w:rFonts w:ascii="Calibri" w:eastAsia="Times New Roman" w:hAnsi="Calibri" w:cs="Times New Roman"/>
                <w:b/>
                <w:bCs/>
                <w:color w:val="000000"/>
                <w:sz w:val="40"/>
                <w:szCs w:val="40"/>
              </w:rPr>
              <w:t>MASTER EQUIPMENT BASE</w:t>
            </w:r>
          </w:p>
          <w:p w:rsidR="00B55407" w:rsidRPr="0083197A" w:rsidRDefault="00B55407" w:rsidP="00B62F0F">
            <w:pPr>
              <w:spacing w:after="0" w:line="240" w:lineRule="auto"/>
              <w:jc w:val="center"/>
              <w:rPr>
                <w:rFonts w:ascii="Calibri" w:eastAsia="Times New Roman" w:hAnsi="Calibri" w:cs="Times New Roman"/>
                <w:b/>
                <w:bCs/>
                <w:color w:val="000000"/>
                <w:sz w:val="40"/>
                <w:szCs w:val="40"/>
              </w:rPr>
            </w:pPr>
            <w:r w:rsidRPr="0083197A">
              <w:rPr>
                <w:rFonts w:ascii="Calibri" w:eastAsia="Times New Roman" w:hAnsi="Calibri" w:cs="Times New Roman"/>
                <w:b/>
                <w:bCs/>
                <w:color w:val="000000"/>
                <w:sz w:val="40"/>
                <w:szCs w:val="40"/>
              </w:rPr>
              <w:t>Namchi District Hospital,</w:t>
            </w:r>
            <w:r>
              <w:rPr>
                <w:rFonts w:ascii="Calibri" w:eastAsia="Times New Roman" w:hAnsi="Calibri" w:cs="Times New Roman"/>
                <w:b/>
                <w:bCs/>
                <w:color w:val="000000"/>
                <w:sz w:val="40"/>
                <w:szCs w:val="40"/>
              </w:rPr>
              <w:t xml:space="preserve"> South Sikkim </w:t>
            </w:r>
            <w:r w:rsidRPr="0083197A">
              <w:rPr>
                <w:rFonts w:ascii="Calibri" w:eastAsia="Times New Roman" w:hAnsi="Calibri" w:cs="Times New Roman"/>
                <w:b/>
                <w:bCs/>
                <w:color w:val="000000"/>
                <w:sz w:val="40"/>
                <w:szCs w:val="40"/>
              </w:rPr>
              <w:t>,</w:t>
            </w:r>
            <w:r>
              <w:rPr>
                <w:rFonts w:ascii="Calibri" w:eastAsia="Times New Roman" w:hAnsi="Calibri" w:cs="Times New Roman"/>
                <w:b/>
                <w:bCs/>
                <w:color w:val="000000"/>
                <w:sz w:val="40"/>
                <w:szCs w:val="40"/>
              </w:rPr>
              <w:t xml:space="preserve"> </w:t>
            </w:r>
            <w:r w:rsidRPr="0083197A">
              <w:rPr>
                <w:rFonts w:ascii="Calibri" w:eastAsia="Times New Roman" w:hAnsi="Calibri" w:cs="Times New Roman"/>
                <w:b/>
                <w:bCs/>
                <w:color w:val="000000"/>
                <w:sz w:val="40"/>
                <w:szCs w:val="40"/>
              </w:rPr>
              <w:t>Sikkim</w:t>
            </w:r>
          </w:p>
        </w:tc>
      </w:tr>
      <w:tr w:rsidR="00B55407" w:rsidRPr="0083197A" w:rsidTr="00FE41A4">
        <w:trPr>
          <w:trHeight w:val="20"/>
        </w:trPr>
        <w:tc>
          <w:tcPr>
            <w:tcW w:w="613"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S.N</w:t>
            </w:r>
            <w:r w:rsidRPr="0083197A">
              <w:rPr>
                <w:rFonts w:ascii="Calibri" w:eastAsia="Times New Roman" w:hAnsi="Calibri" w:cs="Times New Roman"/>
                <w:b/>
                <w:bCs/>
                <w:i/>
                <w:iCs/>
                <w:color w:val="000000"/>
                <w:sz w:val="24"/>
                <w:szCs w:val="24"/>
              </w:rPr>
              <w:t>o</w:t>
            </w:r>
          </w:p>
        </w:tc>
        <w:tc>
          <w:tcPr>
            <w:tcW w:w="1442"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Equipment category</w:t>
            </w:r>
          </w:p>
        </w:tc>
        <w:tc>
          <w:tcPr>
            <w:tcW w:w="1713"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Pr="0083197A" w:rsidRDefault="00B55407" w:rsidP="00B62F0F">
            <w:pPr>
              <w:spacing w:after="0" w:line="240" w:lineRule="auto"/>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Equipment name</w:t>
            </w:r>
          </w:p>
        </w:tc>
        <w:tc>
          <w:tcPr>
            <w:tcW w:w="541"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E1670F" w:rsidRDefault="00B55407" w:rsidP="00B62F0F">
            <w:pPr>
              <w:spacing w:after="0" w:line="240" w:lineRule="auto"/>
              <w:jc w:val="center"/>
              <w:rPr>
                <w:rFonts w:ascii="Calibri" w:eastAsia="Times New Roman" w:hAnsi="Calibri" w:cs="Times New Roman"/>
                <w:b/>
                <w:bCs/>
                <w:i/>
                <w:iCs/>
                <w:color w:val="000000"/>
              </w:rPr>
            </w:pPr>
            <w:r w:rsidRPr="0083197A">
              <w:rPr>
                <w:rFonts w:ascii="Calibri" w:eastAsia="Times New Roman" w:hAnsi="Calibri" w:cs="Times New Roman"/>
                <w:b/>
                <w:bCs/>
                <w:i/>
                <w:iCs/>
                <w:color w:val="000000"/>
                <w:sz w:val="24"/>
                <w:szCs w:val="24"/>
              </w:rPr>
              <w:t>Qty</w:t>
            </w:r>
          </w:p>
        </w:tc>
        <w:tc>
          <w:tcPr>
            <w:tcW w:w="1623"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Manufacturer</w:t>
            </w:r>
          </w:p>
        </w:tc>
        <w:tc>
          <w:tcPr>
            <w:tcW w:w="1442"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Model</w:t>
            </w:r>
          </w:p>
        </w:tc>
        <w:tc>
          <w:tcPr>
            <w:tcW w:w="1239"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Installation date</w:t>
            </w:r>
          </w:p>
        </w:tc>
        <w:tc>
          <w:tcPr>
            <w:tcW w:w="1134"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TOTAL COST </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Working status</w:t>
            </w:r>
          </w:p>
        </w:tc>
      </w:tr>
      <w:tr w:rsidR="00B55407" w:rsidRPr="0083197A" w:rsidTr="00FE41A4">
        <w:trPr>
          <w:trHeight w:val="7"/>
        </w:trPr>
        <w:tc>
          <w:tcPr>
            <w:tcW w:w="613" w:type="dxa"/>
            <w:tcBorders>
              <w:top w:val="nil"/>
              <w:left w:val="single" w:sz="8" w:space="0" w:color="auto"/>
              <w:bottom w:val="nil"/>
              <w:right w:val="single" w:sz="4" w:space="0" w:color="auto"/>
            </w:tcBorders>
            <w:shd w:val="clear" w:color="000000" w:fill="FFFFFF"/>
            <w:noWrap/>
            <w:vAlign w:val="bottom"/>
            <w:hideMark/>
          </w:tcPr>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 </w:t>
            </w:r>
          </w:p>
        </w:tc>
        <w:tc>
          <w:tcPr>
            <w:tcW w:w="1442" w:type="dxa"/>
            <w:tcBorders>
              <w:top w:val="nil"/>
              <w:left w:val="nil"/>
              <w:bottom w:val="nil"/>
              <w:right w:val="single" w:sz="4" w:space="0" w:color="auto"/>
            </w:tcBorders>
            <w:shd w:val="clear" w:color="000000" w:fill="FFFFFF"/>
            <w:noWrap/>
            <w:vAlign w:val="bottom"/>
            <w:hideMark/>
          </w:tcPr>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 </w:t>
            </w:r>
          </w:p>
        </w:tc>
        <w:tc>
          <w:tcPr>
            <w:tcW w:w="1713" w:type="dxa"/>
            <w:tcBorders>
              <w:top w:val="nil"/>
              <w:left w:val="nil"/>
              <w:bottom w:val="nil"/>
              <w:right w:val="single" w:sz="4" w:space="0" w:color="auto"/>
            </w:tcBorders>
            <w:shd w:val="clear" w:color="000000" w:fill="FFFFFF"/>
            <w:noWrap/>
            <w:vAlign w:val="bottom"/>
            <w:hideMark/>
          </w:tcPr>
          <w:p w:rsidR="00B55407" w:rsidRPr="0083197A" w:rsidRDefault="00B55407" w:rsidP="00B62F0F">
            <w:pPr>
              <w:spacing w:after="0" w:line="240" w:lineRule="auto"/>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 </w:t>
            </w:r>
          </w:p>
        </w:tc>
        <w:tc>
          <w:tcPr>
            <w:tcW w:w="541" w:type="dxa"/>
            <w:tcBorders>
              <w:top w:val="nil"/>
              <w:left w:val="nil"/>
              <w:bottom w:val="nil"/>
              <w:right w:val="single" w:sz="4" w:space="0" w:color="auto"/>
            </w:tcBorders>
            <w:shd w:val="clear" w:color="000000" w:fill="FFFFFF"/>
            <w:noWrap/>
            <w:vAlign w:val="bottom"/>
            <w:hideMark/>
          </w:tcPr>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 </w:t>
            </w:r>
          </w:p>
        </w:tc>
        <w:tc>
          <w:tcPr>
            <w:tcW w:w="1623" w:type="dxa"/>
            <w:tcBorders>
              <w:top w:val="nil"/>
              <w:left w:val="nil"/>
              <w:bottom w:val="nil"/>
              <w:right w:val="single" w:sz="4" w:space="0" w:color="auto"/>
            </w:tcBorders>
            <w:shd w:val="clear" w:color="000000" w:fill="FFFFFF"/>
            <w:noWrap/>
            <w:vAlign w:val="bottom"/>
            <w:hideMark/>
          </w:tcPr>
          <w:p w:rsidR="00B55407" w:rsidRPr="0083197A" w:rsidRDefault="00B55407" w:rsidP="00B62F0F">
            <w:pPr>
              <w:spacing w:after="0" w:line="240" w:lineRule="auto"/>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 </w:t>
            </w:r>
          </w:p>
        </w:tc>
        <w:tc>
          <w:tcPr>
            <w:tcW w:w="1442" w:type="dxa"/>
            <w:tcBorders>
              <w:top w:val="nil"/>
              <w:left w:val="nil"/>
              <w:bottom w:val="nil"/>
              <w:right w:val="single" w:sz="4" w:space="0" w:color="auto"/>
            </w:tcBorders>
            <w:shd w:val="clear" w:color="000000" w:fill="FFFFFF"/>
            <w:noWrap/>
            <w:vAlign w:val="bottom"/>
            <w:hideMark/>
          </w:tcPr>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 </w:t>
            </w:r>
          </w:p>
        </w:tc>
        <w:tc>
          <w:tcPr>
            <w:tcW w:w="1239" w:type="dxa"/>
            <w:vMerge/>
            <w:tcBorders>
              <w:top w:val="nil"/>
              <w:left w:val="single" w:sz="4" w:space="0" w:color="auto"/>
              <w:bottom w:val="nil"/>
              <w:right w:val="single" w:sz="4" w:space="0" w:color="auto"/>
            </w:tcBorders>
            <w:vAlign w:val="center"/>
            <w:hideMark/>
          </w:tcPr>
          <w:p w:rsidR="00B55407" w:rsidRPr="0083197A" w:rsidRDefault="00B55407" w:rsidP="00B62F0F">
            <w:pPr>
              <w:spacing w:after="0" w:line="240" w:lineRule="auto"/>
              <w:rPr>
                <w:rFonts w:ascii="Calibri" w:eastAsia="Times New Roman" w:hAnsi="Calibri" w:cs="Times New Roman"/>
                <w:b/>
                <w:bCs/>
                <w:i/>
                <w:iCs/>
                <w:color w:val="000000"/>
                <w:sz w:val="24"/>
                <w:szCs w:val="24"/>
              </w:rPr>
            </w:pPr>
          </w:p>
        </w:tc>
        <w:tc>
          <w:tcPr>
            <w:tcW w:w="1134" w:type="dxa"/>
            <w:tcBorders>
              <w:top w:val="nil"/>
              <w:left w:val="nil"/>
              <w:bottom w:val="nil"/>
              <w:right w:val="single" w:sz="4" w:space="0" w:color="auto"/>
            </w:tcBorders>
            <w:shd w:val="clear" w:color="000000" w:fill="FFFFFF"/>
            <w:vAlign w:val="center"/>
            <w:hideMark/>
          </w:tcPr>
          <w:p w:rsidR="00B55407" w:rsidRPr="0083197A" w:rsidRDefault="00B55407" w:rsidP="00B62F0F">
            <w:pPr>
              <w:spacing w:after="0" w:line="240" w:lineRule="auto"/>
              <w:jc w:val="center"/>
              <w:rPr>
                <w:rFonts w:ascii="Calibri" w:eastAsia="Times New Roman" w:hAnsi="Calibri" w:cs="Times New Roman"/>
                <w:b/>
                <w:bCs/>
                <w:i/>
                <w:iCs/>
                <w:color w:val="000000"/>
                <w:sz w:val="24"/>
                <w:szCs w:val="24"/>
              </w:rPr>
            </w:pPr>
            <w:r w:rsidRPr="0083197A">
              <w:rPr>
                <w:rFonts w:ascii="Calibri" w:eastAsia="Times New Roman" w:hAnsi="Calibri" w:cs="Times New Roman"/>
                <w:b/>
                <w:bCs/>
                <w:i/>
                <w:iCs/>
                <w:color w:val="000000"/>
                <w:sz w:val="24"/>
                <w:szCs w:val="24"/>
              </w:rPr>
              <w:t> </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rPr>
            </w:pPr>
            <w:r w:rsidRPr="0083197A">
              <w:rPr>
                <w:rFonts w:ascii="Calibri" w:eastAsia="Times New Roman" w:hAnsi="Calibri" w:cs="Times New Roman"/>
                <w:b/>
                <w:bCs/>
                <w:i/>
                <w:iCs/>
                <w:color w:val="000000"/>
              </w:rPr>
              <w:t>W</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83197A" w:rsidRDefault="00B55407" w:rsidP="00B62F0F">
            <w:pPr>
              <w:spacing w:after="0" w:line="240" w:lineRule="auto"/>
              <w:jc w:val="center"/>
              <w:rPr>
                <w:rFonts w:ascii="Calibri" w:eastAsia="Times New Roman" w:hAnsi="Calibri" w:cs="Times New Roman"/>
                <w:b/>
                <w:bCs/>
                <w:i/>
                <w:iCs/>
                <w:color w:val="000000"/>
              </w:rPr>
            </w:pPr>
            <w:r w:rsidRPr="0083197A">
              <w:rPr>
                <w:rFonts w:ascii="Calibri" w:eastAsia="Times New Roman" w:hAnsi="Calibri" w:cs="Times New Roman"/>
                <w:b/>
                <w:bCs/>
                <w:i/>
                <w:iCs/>
                <w:color w:val="000000"/>
              </w:rPr>
              <w:t>NW</w:t>
            </w:r>
          </w:p>
        </w:tc>
      </w:tr>
      <w:tr w:rsidR="00B55407" w:rsidRPr="0083197A" w:rsidTr="00FE41A4">
        <w:trPr>
          <w:trHeight w:val="15"/>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42"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3"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41"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PHILILUX MAJOR</w:t>
            </w:r>
          </w:p>
        </w:tc>
        <w:tc>
          <w:tcPr>
            <w:tcW w:w="1442"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single" w:sz="4" w:space="0" w:color="auto"/>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70000 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426"/>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EYE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STURDY</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SA-232X-F-A100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EYE O.T</w:t>
            </w:r>
          </w:p>
        </w:tc>
        <w:tc>
          <w:tcPr>
            <w:tcW w:w="1713" w:type="dxa"/>
            <w:tcBorders>
              <w:top w:val="nil"/>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HS Moller Wedel International</w:t>
            </w:r>
          </w:p>
        </w:tc>
        <w:tc>
          <w:tcPr>
            <w:tcW w:w="1442" w:type="dxa"/>
            <w:tcBorders>
              <w:top w:val="nil"/>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Times New Roman" w:eastAsia="Times New Roman" w:hAnsi="Times New Roman" w:cs="Times New Roman"/>
                <w:color w:val="000000"/>
              </w:rPr>
            </w:pPr>
            <w:r w:rsidRPr="007B2D32">
              <w:rPr>
                <w:rFonts w:ascii="Times New Roman" w:eastAsia="Times New Roman" w:hAnsi="Times New Roman" w:cs="Times New Roman"/>
                <w:color w:val="000000"/>
              </w:rPr>
              <w:t> </w:t>
            </w:r>
            <w:r w:rsidR="00B814A0">
              <w:rPr>
                <w:rFonts w:ascii="Times New Roman" w:eastAsia="Times New Roman" w:hAnsi="Times New Roman" w:cs="Times New Roman"/>
                <w:color w:val="000000"/>
              </w:rPr>
              <w:t xml:space="preserve">       </w:t>
            </w:r>
            <w:r w:rsidR="00B814A0">
              <w:rPr>
                <w:rFonts w:ascii="Calibri" w:eastAsia="Times New Roman" w:hAnsi="Calibri" w:cs="Times New Roman"/>
                <w:b/>
                <w:bCs/>
                <w:i/>
                <w:iCs/>
                <w:color w:val="000000"/>
              </w:rPr>
              <w:t>#</w:t>
            </w:r>
          </w:p>
        </w:tc>
        <w:tc>
          <w:tcPr>
            <w:tcW w:w="1239" w:type="dxa"/>
            <w:tcBorders>
              <w:top w:val="nil"/>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Times New Roman" w:eastAsia="Times New Roman" w:hAnsi="Times New Roman" w:cs="Times New Roman"/>
                <w:color w:val="000000"/>
              </w:rPr>
            </w:pPr>
            <w:r w:rsidRPr="007B2D32">
              <w:rPr>
                <w:rFonts w:ascii="Times New Roman" w:eastAsia="Times New Roman" w:hAnsi="Times New Roman" w:cs="Times New Roman"/>
                <w:color w:val="000000"/>
              </w:rPr>
              <w:t> </w:t>
            </w:r>
            <w:r w:rsidR="00B814A0">
              <w:rPr>
                <w:rFonts w:ascii="Times New Roman" w:eastAsia="Times New Roman" w:hAnsi="Times New Roman" w:cs="Times New Roman"/>
                <w:color w:val="000000"/>
              </w:rPr>
              <w:t xml:space="preserve">       </w:t>
            </w:r>
            <w:r w:rsidR="00B814A0">
              <w:rPr>
                <w:rFonts w:ascii="Calibri" w:eastAsia="Times New Roman" w:hAnsi="Calibri" w:cs="Times New Roman"/>
                <w:b/>
                <w:bCs/>
                <w:i/>
                <w:iCs/>
                <w:color w:val="000000"/>
              </w:rPr>
              <w:t>#</w:t>
            </w:r>
          </w:p>
        </w:tc>
        <w:tc>
          <w:tcPr>
            <w:tcW w:w="1134" w:type="dxa"/>
            <w:tcBorders>
              <w:top w:val="single" w:sz="4" w:space="0" w:color="auto"/>
              <w:left w:val="nil"/>
              <w:bottom w:val="single" w:sz="4" w:space="0" w:color="auto"/>
              <w:right w:val="single" w:sz="4" w:space="0" w:color="auto"/>
            </w:tcBorders>
            <w:shd w:val="clear" w:color="auto" w:fill="auto"/>
            <w:hideMark/>
          </w:tcPr>
          <w:p w:rsidR="00B55407" w:rsidRPr="00BD3C3E" w:rsidRDefault="0093290E" w:rsidP="00B62F0F">
            <w:pPr>
              <w:spacing w:after="0" w:line="240" w:lineRule="auto"/>
              <w:rPr>
                <w:rFonts w:eastAsia="Times New Roman" w:cs="Times New Roman"/>
                <w:b/>
                <w:color w:val="000000"/>
              </w:rPr>
            </w:pPr>
            <w:r>
              <w:rPr>
                <w:rFonts w:eastAsia="Times New Roman" w:cs="Times New Roman"/>
                <w:b/>
                <w:color w:val="000000"/>
              </w:rPr>
              <w:t> 1500000</w:t>
            </w:r>
          </w:p>
        </w:tc>
        <w:tc>
          <w:tcPr>
            <w:tcW w:w="567" w:type="dxa"/>
            <w:tcBorders>
              <w:top w:val="single" w:sz="4" w:space="0" w:color="auto"/>
              <w:left w:val="nil"/>
              <w:bottom w:val="single" w:sz="4" w:space="0" w:color="auto"/>
              <w:right w:val="single" w:sz="4" w:space="0" w:color="auto"/>
            </w:tcBorders>
            <w:shd w:val="clear" w:color="auto" w:fill="auto"/>
            <w:hideMark/>
          </w:tcPr>
          <w:p w:rsidR="00B55407" w:rsidRPr="0024393F" w:rsidRDefault="00B55407" w:rsidP="00B62F0F">
            <w:pPr>
              <w:spacing w:after="0" w:line="240" w:lineRule="auto"/>
              <w:jc w:val="center"/>
              <w:rPr>
                <w:rFonts w:eastAsia="Times New Roman" w:cs="Times New Roman"/>
                <w:b/>
                <w:color w:val="000000"/>
              </w:rPr>
            </w:pPr>
            <w:r w:rsidRPr="0024393F">
              <w:rPr>
                <w:rFonts w:eastAsia="Times New Roman" w:cs="Times New Roman"/>
                <w:b/>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8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EYE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ALM</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ID 189800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nil"/>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70000</w:t>
            </w:r>
          </w:p>
        </w:tc>
        <w:tc>
          <w:tcPr>
            <w:tcW w:w="567" w:type="dxa"/>
            <w:tcBorders>
              <w:top w:val="nil"/>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A64F6F"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w:t>
            </w:r>
            <w:r w:rsidR="00B55407" w:rsidRPr="007B2D32">
              <w:rPr>
                <w:rFonts w:ascii="Calibri" w:eastAsia="Times New Roman" w:hAnsi="Calibri" w:cs="Times New Roman"/>
                <w:b/>
                <w:bCs/>
                <w:i/>
                <w:iCs/>
                <w:color w:val="000000"/>
              </w:rPr>
              <w:t>es</w:t>
            </w:r>
          </w:p>
        </w:tc>
      </w:tr>
      <w:tr w:rsidR="00B55407" w:rsidRPr="0083197A" w:rsidTr="00FE41A4">
        <w:trPr>
          <w:trHeight w:val="705"/>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SURGICAL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ANAESTHESIA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DRAGER</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Fabius Plus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3099E" w:rsidP="00B62F0F">
            <w:pPr>
              <w:spacing w:after="0" w:line="240" w:lineRule="auto"/>
              <w:jc w:val="center"/>
              <w:rPr>
                <w:rFonts w:eastAsia="Times New Roman" w:cs="Times New Roman"/>
                <w:b/>
                <w:bCs/>
                <w:i/>
                <w:iCs/>
                <w:color w:val="000000"/>
              </w:rPr>
            </w:pPr>
            <w:r>
              <w:rPr>
                <w:rFonts w:eastAsia="Times New Roman" w:cs="Times New Roman"/>
                <w:b/>
                <w:bCs/>
                <w:i/>
                <w:iCs/>
                <w:color w:val="000000"/>
              </w:rPr>
              <w:t> 50</w:t>
            </w:r>
            <w:r w:rsidR="00B55407" w:rsidRPr="00BD3C3E">
              <w:rPr>
                <w:rFonts w:eastAsia="Times New Roman" w:cs="Times New Roman"/>
                <w:b/>
                <w:bCs/>
                <w:i/>
                <w:iCs/>
                <w:color w:val="000000"/>
              </w:rPr>
              <w:t>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2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SURGICAL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PATIENT MONITOR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WelchAllyn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/0050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85000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A64F6F"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w:t>
            </w:r>
            <w:r w:rsidR="00B55407" w:rsidRPr="007B2D32">
              <w:rPr>
                <w:rFonts w:ascii="Calibri" w:eastAsia="Times New Roman" w:hAnsi="Calibri" w:cs="Times New Roman"/>
                <w:b/>
                <w:bCs/>
                <w:i/>
                <w:iCs/>
                <w:color w:val="000000"/>
              </w:rPr>
              <w:t>es</w:t>
            </w:r>
          </w:p>
        </w:tc>
      </w:tr>
      <w:tr w:rsidR="00B55407" w:rsidRPr="0083197A" w:rsidTr="00FE41A4">
        <w:trPr>
          <w:trHeight w:val="705"/>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SURGICAL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ALM</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6208</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9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SURGICAL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MASTER CARE</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7/7/2014</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96"/>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SURGICAL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B745E"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ELECTRIC CAU</w:t>
            </w:r>
            <w:r w:rsidR="00B55407" w:rsidRPr="007B2D32">
              <w:rPr>
                <w:rFonts w:ascii="Calibri" w:eastAsia="Times New Roman" w:hAnsi="Calibri" w:cs="Times New Roman"/>
                <w:b/>
                <w:bCs/>
                <w:i/>
                <w:iCs/>
                <w:color w:val="000000"/>
              </w:rPr>
              <w:t>TERY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DINESH</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225/595-0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8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SURGICAL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SYRINGE PUMP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Acura-S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6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SURGICAL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INFUSION PUMP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Acura-V</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471"/>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STeRI</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2393459</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25"/>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Indfos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110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78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9E2D8E">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93290E">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Indfos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110</w:t>
            </w:r>
          </w:p>
        </w:tc>
        <w:tc>
          <w:tcPr>
            <w:tcW w:w="1239"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93290E" w:rsidP="00B62F0F">
            <w:pPr>
              <w:spacing w:after="0" w:line="240" w:lineRule="auto"/>
              <w:jc w:val="center"/>
              <w:rPr>
                <w:rFonts w:eastAsia="Times New Roman" w:cs="Times New Roman"/>
                <w:b/>
                <w:bCs/>
                <w:i/>
                <w:iCs/>
                <w:color w:val="000000"/>
              </w:rPr>
            </w:pPr>
            <w:r>
              <w:rPr>
                <w:rFonts w:eastAsia="Times New Roman" w:cs="Times New Roman"/>
                <w:b/>
                <w:bCs/>
                <w:i/>
                <w:iCs/>
                <w:color w:val="000000"/>
              </w:rPr>
              <w:t> </w:t>
            </w:r>
          </w:p>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60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Anaesthesia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HOSPITECH</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M.N Major plus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V</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2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PATIENT MONITOR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M.N Excello-Eco</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6/2/2014</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85000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36"/>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PATIENT MONITOR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M.N Multi parameter</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5/6/2014</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85000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00"/>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PULSE OXIMETER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M.No-Cleo</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2/12/2013</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Surgi-VAC</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8122559</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2011</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Surgi-VAC</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8122559</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1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Radient Warmer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31/08/2013</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6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SURGIX</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2013</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3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ALM</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ID 189800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6/3/1999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 WAVES INC</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2013</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ALM</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ID 189800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6/3/1999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78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ANAESTHESIA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AZEX</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4/7/2009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B745E" w:rsidP="00B62F0F">
            <w:pPr>
              <w:spacing w:after="0" w:line="240" w:lineRule="auto"/>
              <w:jc w:val="center"/>
              <w:rPr>
                <w:rFonts w:eastAsia="Times New Roman" w:cs="Times New Roman"/>
                <w:b/>
                <w:bCs/>
                <w:i/>
                <w:iCs/>
                <w:color w:val="000000"/>
              </w:rPr>
            </w:pPr>
            <w:r>
              <w:rPr>
                <w:rFonts w:eastAsia="Times New Roman" w:cs="Times New Roman"/>
                <w:b/>
                <w:bCs/>
                <w:i/>
                <w:iCs/>
                <w:color w:val="000000"/>
              </w:rPr>
              <w:t> 40</w:t>
            </w:r>
            <w:r w:rsidR="00B55407" w:rsidRPr="00BD3C3E">
              <w:rPr>
                <w:rFonts w:eastAsia="Times New Roman" w:cs="Times New Roman"/>
                <w:b/>
                <w:bCs/>
                <w:i/>
                <w:iCs/>
                <w:color w:val="000000"/>
              </w:rPr>
              <w:t>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9E2D8E">
            <w:pPr>
              <w:spacing w:after="0" w:line="240" w:lineRule="auto"/>
              <w:rPr>
                <w:rFonts w:ascii="Calibri" w:eastAsia="Times New Roman" w:hAnsi="Calibri" w:cs="Times New Roman"/>
                <w:b/>
                <w:bCs/>
                <w:i/>
                <w:iCs/>
                <w:color w:val="000000"/>
              </w:rPr>
            </w:pPr>
          </w:p>
          <w:p w:rsidR="009E2D8E" w:rsidRDefault="009E2D8E" w:rsidP="009E2D8E">
            <w:pPr>
              <w:spacing w:after="0" w:line="240" w:lineRule="auto"/>
              <w:rPr>
                <w:rFonts w:ascii="Calibri" w:eastAsia="Times New Roman" w:hAnsi="Calibri" w:cs="Times New Roman"/>
                <w:b/>
                <w:bCs/>
                <w:i/>
                <w:iCs/>
                <w:color w:val="000000"/>
              </w:rPr>
            </w:pPr>
          </w:p>
          <w:p w:rsidR="00B55407" w:rsidRPr="007B2D32" w:rsidRDefault="00B55407" w:rsidP="009E2D8E">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28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PATIENT MONITOR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KONTRON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6/3/1999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85000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681"/>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ANAESTHESIA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AZEX</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4/7/2009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B745E" w:rsidP="00B62F0F">
            <w:pPr>
              <w:spacing w:after="0" w:line="240" w:lineRule="auto"/>
              <w:jc w:val="center"/>
              <w:rPr>
                <w:rFonts w:eastAsia="Times New Roman" w:cs="Times New Roman"/>
                <w:b/>
                <w:bCs/>
                <w:i/>
                <w:iCs/>
                <w:color w:val="000000"/>
              </w:rPr>
            </w:pPr>
            <w:r>
              <w:rPr>
                <w:rFonts w:eastAsia="Times New Roman" w:cs="Times New Roman"/>
                <w:b/>
                <w:bCs/>
                <w:i/>
                <w:iCs/>
                <w:color w:val="000000"/>
              </w:rPr>
              <w:t> 40</w:t>
            </w:r>
            <w:r w:rsidR="00B55407" w:rsidRPr="00BD3C3E">
              <w:rPr>
                <w:rFonts w:eastAsia="Times New Roman" w:cs="Times New Roman"/>
                <w:b/>
                <w:bCs/>
                <w:i/>
                <w:iCs/>
                <w:color w:val="000000"/>
              </w:rPr>
              <w:t>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69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ANAESTHESIA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BOYLEMARK KOLKATA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21/7/2009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546"/>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OCS 500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rPr>
                <w:rFonts w:eastAsia="Times New Roman"/>
                <w:b/>
                <w:i/>
              </w:rPr>
            </w:pPr>
            <w:r w:rsidRPr="00BD3C3E">
              <w:rPr>
                <w:rFonts w:eastAsia="Times New Roman"/>
                <w:b/>
                <w:i/>
              </w:rPr>
              <w:t>  375000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411"/>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GYNE-MINOR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WATER BOILER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r w:rsidR="00B55407" w:rsidRPr="007B2D32">
              <w:rPr>
                <w:rFonts w:ascii="Calibri" w:eastAsia="Times New Roman" w:hAnsi="Calibri" w:cs="Times New Roman"/>
                <w:b/>
                <w:bCs/>
                <w:i/>
                <w:iCs/>
                <w:color w:val="000000"/>
              </w:rPr>
              <w:t> </w:t>
            </w:r>
            <w:r>
              <w:rPr>
                <w:rFonts w:ascii="Calibri" w:eastAsia="Times New Roman" w:hAnsi="Calibri" w:cs="Times New Roman"/>
                <w:b/>
                <w:bCs/>
                <w:i/>
                <w:iCs/>
                <w:color w:val="000000"/>
              </w:rPr>
              <w:t>#</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Pr>
                <w:rFonts w:eastAsia="Times New Roman" w:cs="Times New Roman"/>
                <w:b/>
                <w:bCs/>
                <w:i/>
                <w:iCs/>
                <w:color w:val="000000"/>
              </w:rPr>
              <w:t> 45</w:t>
            </w:r>
            <w:r w:rsidRPr="00BD3C3E">
              <w:rPr>
                <w:rFonts w:eastAsia="Times New Roman"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71"/>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CHAIR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 xml:space="preserve">    #</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SKY 200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1995</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79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CHAIR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PACIFIC</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1997</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150000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6305D1"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VERTICAL</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MELAG</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(8)</w:t>
            </w:r>
          </w:p>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345207" w:rsidP="00B62F0F">
            <w:pPr>
              <w:spacing w:after="0" w:line="240" w:lineRule="auto"/>
              <w:jc w:val="center"/>
              <w:rPr>
                <w:rFonts w:eastAsia="Times New Roman" w:cs="Times New Roman"/>
                <w:b/>
                <w:bCs/>
                <w:i/>
                <w:iCs/>
                <w:color w:val="000000"/>
              </w:rPr>
            </w:pPr>
            <w:r>
              <w:rPr>
                <w:rFonts w:eastAsia="Times New Roman" w:cs="Times New Roman"/>
                <w:b/>
                <w:bCs/>
                <w:i/>
                <w:iCs/>
                <w:color w:val="000000"/>
              </w:rPr>
              <w:t> 10</w:t>
            </w:r>
            <w:r w:rsidR="00B55407" w:rsidRPr="00BD3C3E">
              <w:rPr>
                <w:rFonts w:eastAsia="Times New Roman"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61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AGENCINOX</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61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H</w:t>
            </w:r>
            <w:r w:rsidR="00B55407" w:rsidRPr="007B2D32">
              <w:rPr>
                <w:rFonts w:ascii="Calibri" w:eastAsia="Times New Roman" w:hAnsi="Calibri" w:cs="Times New Roman"/>
                <w:b/>
                <w:bCs/>
                <w:i/>
                <w:iCs/>
                <w:color w:val="000000"/>
              </w:rPr>
              <w:t>OSPI time</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0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DRY INCUBATOR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Diagnos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INC-12</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10/4/2010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8500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0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Mini Rotory shaker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RS-12</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NOT INSTALLED</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61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Tube Sealer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INSIGNIA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BT-200Y</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8/5/2008</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65000 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2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DONOR Coach</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Hindustan Latex</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HYCARE</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10/4/2010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75000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9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Collection Monitor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ASILAB</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ASCM-10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1/11/2011</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65000 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2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Collection Monitor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INSIGNIA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BM35X</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8/5/2008</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8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YORK SCIENTIFIC</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16/9/2004</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01"/>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Refrigerator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ELECTROLUX</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ML-150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18/7/2000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18000 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2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Laminar flow</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Cytogards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NOT INSTALLED</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250000 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65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storage cabinet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BR120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5/12/2003</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250000 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26"/>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lastRenderedPageBreak/>
              <w:t>48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VERTICAL AUTOCLAVE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YORKO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29/2/1996</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93290E" w:rsidP="00B62F0F">
            <w:pPr>
              <w:spacing w:after="0" w:line="240" w:lineRule="auto"/>
              <w:jc w:val="center"/>
              <w:rPr>
                <w:rFonts w:eastAsia="Times New Roman" w:cs="Times New Roman"/>
                <w:b/>
                <w:bCs/>
                <w:i/>
                <w:iCs/>
                <w:color w:val="000000"/>
              </w:rPr>
            </w:pPr>
            <w:r>
              <w:rPr>
                <w:rFonts w:eastAsia="Times New Roman" w:cs="Times New Roman"/>
                <w:b/>
                <w:bCs/>
                <w:i/>
                <w:iCs/>
                <w:color w:val="000000"/>
              </w:rPr>
              <w:t> 10</w:t>
            </w:r>
            <w:r w:rsidR="00B55407" w:rsidRPr="00BD3C3E">
              <w:rPr>
                <w:rFonts w:eastAsia="Times New Roman"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55"/>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OVEN</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JAUAN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EV 115</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6/3/1999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72"/>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WATER BATH</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JAUAN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J 18</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1/10/1996</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9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CENTRIFUGE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JAUAN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 312</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6/3/1999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1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DRY INCUBATOR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Digilab Diagnosis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NC-12</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10/4/2010</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8500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8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Biox-200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6/3/1998</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80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BLOOD BANK</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ELISA Reader with Washer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Lab System</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352</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15/5/2001</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250000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2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TRAUMA</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PATIENT MONITOR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WelchAllyn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6200 Series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85000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TRAUMA</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DEFIBRILLATOR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BRUKER</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DEFIBGARD3002-IH-WOR</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TRAUMA</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Surgi-VAC</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9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STIRLIZATION  ROOM</w:t>
            </w:r>
          </w:p>
        </w:tc>
        <w:tc>
          <w:tcPr>
            <w:tcW w:w="1713" w:type="dxa"/>
            <w:tcBorders>
              <w:top w:val="nil"/>
              <w:left w:val="nil"/>
              <w:bottom w:val="single" w:sz="4" w:space="0" w:color="auto"/>
              <w:right w:val="single" w:sz="4" w:space="0" w:color="auto"/>
            </w:tcBorders>
            <w:shd w:val="clear" w:color="000000" w:fill="FFFFFF"/>
            <w:noWrap/>
            <w:vAlign w:val="bottom"/>
            <w:hideMark/>
          </w:tcPr>
          <w:p w:rsidR="006305D1" w:rsidRDefault="006305D1"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VERTICAL</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YSA402</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6305D1" w:rsidP="00B62F0F">
            <w:pPr>
              <w:spacing w:after="0" w:line="240" w:lineRule="auto"/>
              <w:jc w:val="center"/>
              <w:rPr>
                <w:rFonts w:eastAsia="Times New Roman" w:cs="Times New Roman"/>
                <w:b/>
                <w:bCs/>
                <w:i/>
                <w:iCs/>
                <w:color w:val="000000"/>
              </w:rPr>
            </w:pPr>
            <w:r>
              <w:rPr>
                <w:rFonts w:eastAsia="Times New Roman" w:cs="Times New Roman"/>
                <w:b/>
                <w:bCs/>
                <w:i/>
                <w:iCs/>
                <w:color w:val="000000"/>
              </w:rPr>
              <w:t> 10</w:t>
            </w:r>
            <w:r w:rsidR="00B55407" w:rsidRPr="00BD3C3E">
              <w:rPr>
                <w:rFonts w:eastAsia="Times New Roman"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80"/>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STIRLIZATION  ROOM</w:t>
            </w:r>
          </w:p>
        </w:tc>
        <w:tc>
          <w:tcPr>
            <w:tcW w:w="1713" w:type="dxa"/>
            <w:tcBorders>
              <w:top w:val="nil"/>
              <w:left w:val="nil"/>
              <w:bottom w:val="single" w:sz="4" w:space="0" w:color="auto"/>
              <w:right w:val="single" w:sz="4" w:space="0" w:color="auto"/>
            </w:tcBorders>
            <w:shd w:val="clear" w:color="000000" w:fill="FFFFFF"/>
            <w:noWrap/>
            <w:vAlign w:val="bottom"/>
            <w:hideMark/>
          </w:tcPr>
          <w:p w:rsidR="006305D1" w:rsidRDefault="006305D1"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VETICAL</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YSA402</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510"/>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VENTILATOR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DRAGER</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Carina</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9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E.C.G </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CARDIART-6208</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9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Nebulizer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NIDEK Medical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6235CE</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9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E.C.G </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CARDIART-6108T</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81"/>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PULSE OXIMETER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PO5835</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90"/>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SYRINGE PUMP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Acura-S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0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PULSE OXIMETER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AD004</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8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PULSE OXIMETER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AD004</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618"/>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BED</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Ti-motion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TCI-T4NA</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89"/>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69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BED</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Ti-motion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TCI-T4NA</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717"/>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BED</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Ti-motion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TCI-T4NA</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93290E">
            <w:pPr>
              <w:spacing w:after="0" w:line="240" w:lineRule="auto"/>
              <w:rPr>
                <w:rFonts w:ascii="Calibri" w:eastAsia="Times New Roman" w:hAnsi="Calibri" w:cs="Times New Roman"/>
                <w:b/>
                <w:bCs/>
                <w:i/>
                <w:iCs/>
                <w:color w:val="000000"/>
              </w:rPr>
            </w:pPr>
          </w:p>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93290E">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Default="00B55407" w:rsidP="0093290E">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BED</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93290E">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Default="00B55407" w:rsidP="0093290E">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Ti-motion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93290E">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93290E">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TCI-T4NA</w:t>
            </w:r>
          </w:p>
        </w:tc>
        <w:tc>
          <w:tcPr>
            <w:tcW w:w="1239" w:type="dxa"/>
            <w:tcBorders>
              <w:top w:val="nil"/>
              <w:left w:val="nil"/>
              <w:bottom w:val="single" w:sz="4" w:space="0" w:color="auto"/>
              <w:right w:val="single" w:sz="4" w:space="0" w:color="auto"/>
            </w:tcBorders>
            <w:shd w:val="clear" w:color="000000" w:fill="FFFFFF"/>
            <w:vAlign w:val="center"/>
            <w:hideMark/>
          </w:tcPr>
          <w:p w:rsidR="00B55407" w:rsidRDefault="00B55407" w:rsidP="0093290E">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93290E">
            <w:pPr>
              <w:spacing w:after="0" w:line="240" w:lineRule="auto"/>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93290E">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93290E">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S</w:t>
            </w: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INFUSION PUMP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Acura-V</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93290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DEFIBRILLATOR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DF 2509</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Nebulizer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NIDEK Medical</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6235CE</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GYNO-TABLE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14000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PHILLIPS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PHILLILUX</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14/7/2009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TABLE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SS-251</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092BB5" w:rsidP="00B62F0F">
            <w:pPr>
              <w:spacing w:after="0" w:line="240" w:lineRule="auto"/>
              <w:jc w:val="center"/>
              <w:rPr>
                <w:rFonts w:eastAsia="Times New Roman" w:cs="Times New Roman"/>
                <w:b/>
                <w:bCs/>
                <w:i/>
                <w:iCs/>
                <w:color w:val="000000"/>
              </w:rPr>
            </w:pPr>
            <w:r>
              <w:rPr>
                <w:rFonts w:eastAsia="Times New Roman" w:cs="Times New Roman"/>
                <w:b/>
                <w:bCs/>
                <w:i/>
                <w:iCs/>
                <w:color w:val="000000"/>
              </w:rPr>
              <w:t> 70</w:t>
            </w:r>
            <w:r w:rsidR="00B55407" w:rsidRPr="00BD3C3E">
              <w:rPr>
                <w:rFonts w:eastAsia="Times New Roman"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INFRARED LAMP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International Electro Medical co.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ULTRASONIC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MEDICHEM Electronics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MEDISON-05</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DIATHERMY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EM MEDICAL eLECTRONICS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IEMP-3021</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TENS</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PHYSIOIEMCO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IEMP-3034C</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MUSCLE STIMULATER+CC91:C92</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PHYSIOIEMCO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PHYSIOSTIMDT</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4500 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ELECTRO TRACTION</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MEDILAP ELECTROTRACTION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CLT-04</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 WAY BATH</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ELECTROMEDICAL CORPERATION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IEMP3046</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PHYSIO-THEREPY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PARAFIN WAY BATH</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C2CF4">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90</w:t>
            </w:r>
          </w:p>
          <w:p w:rsidR="00BC2CF4" w:rsidRPr="007B2D32" w:rsidRDefault="00BC2CF4" w:rsidP="00B62F0F">
            <w:pPr>
              <w:spacing w:after="0" w:line="240" w:lineRule="auto"/>
              <w:jc w:val="center"/>
              <w:rPr>
                <w:rFonts w:ascii="Calibri" w:eastAsia="Times New Roman" w:hAnsi="Calibri" w:cs="Times New Roman"/>
                <w:b/>
                <w:bCs/>
                <w:i/>
                <w:iCs/>
                <w:color w:val="000000"/>
              </w:rPr>
            </w:pP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lastRenderedPageBreak/>
              <w:t>HAEMATHOLOGY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HAEMATHOLOGY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SYSMEX</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KX-21</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HAEMATHOLOGY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THYROID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ERBA-LISA WASH</w:t>
            </w:r>
          </w:p>
        </w:tc>
        <w:tc>
          <w:tcPr>
            <w:tcW w:w="1239" w:type="dxa"/>
            <w:tcBorders>
              <w:top w:val="nil"/>
              <w:left w:val="nil"/>
              <w:bottom w:val="single" w:sz="4" w:space="0" w:color="auto"/>
              <w:right w:val="single" w:sz="4" w:space="0" w:color="auto"/>
            </w:tcBorders>
            <w:shd w:val="clear" w:color="000000" w:fill="FFFFFF"/>
            <w:vAlign w:val="center"/>
            <w:hideMark/>
          </w:tcPr>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rPr>
                <w:rFonts w:eastAsia="Times New Roman" w:cs="Times New Roman"/>
                <w:b/>
                <w:bCs/>
                <w:i/>
                <w:iCs/>
                <w:color w:val="000000"/>
              </w:rPr>
            </w:pPr>
          </w:p>
          <w:p w:rsidR="00B55407" w:rsidRPr="00BD3C3E" w:rsidRDefault="00B55407" w:rsidP="00B62F0F">
            <w:pPr>
              <w:spacing w:after="0" w:line="240" w:lineRule="auto"/>
              <w:rPr>
                <w:rFonts w:eastAsia="Times New Roman" w:cs="Times New Roman"/>
                <w:b/>
                <w:bCs/>
                <w:i/>
                <w:iCs/>
                <w:color w:val="000000"/>
              </w:rPr>
            </w:pPr>
            <w:r w:rsidRPr="00BD3C3E">
              <w:rPr>
                <w:rFonts w:eastAsia="Times New Roman" w:cs="Times New Roman"/>
                <w:b/>
                <w:bCs/>
                <w:i/>
                <w:iCs/>
                <w:color w:val="000000"/>
              </w:rPr>
              <w:t>150000 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20"/>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HAEMATHOLOGY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THYROID /DANGUE TEST</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 LISA SCAN EM</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150000 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25"/>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r w:rsidRPr="007B2D32">
              <w:rPr>
                <w:rFonts w:ascii="Calibri" w:eastAsia="Times New Roman" w:hAnsi="Calibri" w:cs="Times New Roman"/>
                <w:b/>
                <w:bCs/>
                <w:i/>
                <w:iCs/>
                <w:color w:val="000000"/>
              </w:rPr>
              <w:t>93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HAEMATHOLOGY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CENTRIFUGE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R-8C</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HAEMATHOLOGY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HOT OVEN</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Jouan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EU170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X-RAY ROOM</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X RAY MACHINE 100ma</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ME-1010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14-Jul-09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OPEN CARE WARMER/PHOTOTHEAPY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SW/47</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OPEN CARE WARMER/PHOTOTHEAPY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OPEN CARE WARMER/PHOTOTHEAPY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OPEN CARE WARMER/PHOTOTHEAPY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OPEN CARE WARMER/PHOTOTHEAPY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OPEN CARE WARMER/PHOTOTHEAPY</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VOLUMETRIC INFUSION PUMP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AKAS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9/4/2012</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SYRINGE PUMP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ATOM</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1235N</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2/4/2008</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SYRINGE PUMP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JMS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SP-500</w:t>
            </w:r>
          </w:p>
        </w:tc>
        <w:tc>
          <w:tcPr>
            <w:tcW w:w="1239"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24/2/2012</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p>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PULSE OXYMETER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BPL(CLEO)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PO5835</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14/7/2009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9E2D8E" w:rsidRDefault="009E2D8E"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PULSE OXYMETER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BPL(CLEO)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PO5835</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17/12/2011</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55000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9E2D8E">
            <w:pPr>
              <w:spacing w:after="0" w:line="240" w:lineRule="auto"/>
              <w:rPr>
                <w:rFonts w:ascii="Calibri" w:eastAsia="Times New Roman" w:hAnsi="Calibri" w:cs="Times New Roman"/>
                <w:b/>
                <w:bCs/>
                <w:i/>
                <w:iCs/>
                <w:color w:val="000000"/>
              </w:rPr>
            </w:pPr>
          </w:p>
          <w:p w:rsidR="009E2D8E" w:rsidRDefault="009E2D8E" w:rsidP="009E2D8E">
            <w:pPr>
              <w:spacing w:after="0" w:line="240" w:lineRule="auto"/>
              <w:rPr>
                <w:rFonts w:ascii="Calibri" w:eastAsia="Times New Roman" w:hAnsi="Calibri" w:cs="Times New Roman"/>
                <w:b/>
                <w:bCs/>
                <w:i/>
                <w:iCs/>
                <w:color w:val="000000"/>
              </w:rPr>
            </w:pPr>
          </w:p>
          <w:p w:rsidR="00B55407" w:rsidRPr="007B2D32" w:rsidRDefault="00092BB5" w:rsidP="009E2D8E">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107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SURGIVAC</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17/5/2008</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OXYGEN CONCENTRATION</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EVERFLOW</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OPI</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109</w:t>
            </w:r>
          </w:p>
          <w:p w:rsidR="00092BB5" w:rsidRDefault="00092BB5" w:rsidP="00B62F0F">
            <w:pPr>
              <w:spacing w:after="0" w:line="240" w:lineRule="auto"/>
              <w:jc w:val="center"/>
              <w:rPr>
                <w:rFonts w:ascii="Calibri" w:eastAsia="Times New Roman" w:hAnsi="Calibri" w:cs="Times New Roman"/>
                <w:b/>
                <w:bCs/>
                <w:i/>
                <w:iCs/>
                <w:color w:val="000000"/>
              </w:rPr>
            </w:pPr>
          </w:p>
          <w:p w:rsidR="00092BB5" w:rsidRDefault="00092BB5" w:rsidP="00B62F0F">
            <w:pPr>
              <w:spacing w:after="0" w:line="240" w:lineRule="auto"/>
              <w:jc w:val="center"/>
              <w:rPr>
                <w:rFonts w:ascii="Calibri" w:eastAsia="Times New Roman" w:hAnsi="Calibri" w:cs="Times New Roman"/>
                <w:b/>
                <w:bCs/>
                <w:i/>
                <w:iCs/>
                <w:color w:val="000000"/>
              </w:rPr>
            </w:pPr>
          </w:p>
          <w:p w:rsidR="00092BB5" w:rsidRDefault="00092BB5" w:rsidP="00B62F0F">
            <w:pPr>
              <w:spacing w:after="0" w:line="240" w:lineRule="auto"/>
              <w:jc w:val="center"/>
              <w:rPr>
                <w:rFonts w:ascii="Calibri" w:eastAsia="Times New Roman" w:hAnsi="Calibri" w:cs="Times New Roman"/>
                <w:b/>
                <w:bCs/>
                <w:i/>
                <w:iCs/>
                <w:color w:val="000000"/>
              </w:rPr>
            </w:pPr>
          </w:p>
          <w:p w:rsidR="00092BB5" w:rsidRPr="007B2D32" w:rsidRDefault="00092BB5" w:rsidP="00B62F0F">
            <w:pPr>
              <w:spacing w:after="0" w:line="240" w:lineRule="auto"/>
              <w:jc w:val="center"/>
              <w:rPr>
                <w:rFonts w:ascii="Calibri" w:eastAsia="Times New Roman" w:hAnsi="Calibri" w:cs="Times New Roman"/>
                <w:b/>
                <w:bCs/>
                <w:i/>
                <w:iCs/>
                <w:color w:val="000000"/>
              </w:rPr>
            </w:pP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OXYGEN CONCENTRATION</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EVERFLOW</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OPI</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7E13DD" w:rsidRDefault="007E13DD" w:rsidP="007E13DD">
            <w:pPr>
              <w:spacing w:after="0" w:line="240" w:lineRule="auto"/>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NEBULIZER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NIDEK </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4235CE</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2014</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111</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NEBULIZER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NIDEK </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112</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NICU/SNCU</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B814A0">
              <w:rPr>
                <w:rFonts w:ascii="Calibri" w:eastAsia="Times New Roman" w:hAnsi="Calibri" w:cs="Times New Roman"/>
                <w:b/>
                <w:bCs/>
                <w:i/>
                <w:iCs/>
                <w:color w:val="000000"/>
              </w:rPr>
              <w:t xml:space="preserve">     #</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25/11/2008</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113</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OPTHAMOLOGY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AUTOREFRACTRO METER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UNICOS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URK700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450000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114</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OPTHAMOLOGY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SLIT LAMP</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HS</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BM900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110000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115</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BIOCHEMISTRY ANALYZER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EM 200</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200000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116</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ROTATOR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FIRLABO</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AGITATEUR </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1999</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65000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117</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REAGENT MIXTURE </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J.P SELECTA </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ASINCRO</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200000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118</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SERUM ELECTROLYTE</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MEDICA Easy lite </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EASY LITE PLUS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B55407" w:rsidP="00B62F0F">
            <w:pPr>
              <w:spacing w:after="0" w:line="240" w:lineRule="auto"/>
              <w:jc w:val="center"/>
              <w:rPr>
                <w:rFonts w:eastAsia="Times New Roman" w:cs="Times New Roman"/>
                <w:b/>
                <w:bCs/>
                <w:i/>
                <w:iCs/>
                <w:color w:val="000000"/>
              </w:rPr>
            </w:pPr>
            <w:r w:rsidRPr="00BD3C3E">
              <w:rPr>
                <w:rFonts w:eastAsia="Times New Roman" w:cs="Times New Roman"/>
                <w:b/>
                <w:bCs/>
                <w:i/>
                <w:iCs/>
                <w:color w:val="000000"/>
              </w:rPr>
              <w:t> 200000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7E13DD" w:rsidRDefault="007E13DD" w:rsidP="009E2D8E">
            <w:pPr>
              <w:spacing w:after="0" w:line="240" w:lineRule="auto"/>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B55407" w:rsidRPr="007B2D32" w:rsidRDefault="00092BB5"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119</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SEMI AUTO ANALYZER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CHEM 5 PLUS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092BB5" w:rsidP="00B62F0F">
            <w:pPr>
              <w:spacing w:after="0" w:line="240" w:lineRule="auto"/>
              <w:jc w:val="center"/>
              <w:rPr>
                <w:rFonts w:eastAsia="Times New Roman" w:cs="Times New Roman"/>
                <w:b/>
                <w:bCs/>
                <w:i/>
                <w:iCs/>
                <w:color w:val="000000"/>
              </w:rPr>
            </w:pPr>
            <w:r>
              <w:rPr>
                <w:rFonts w:eastAsia="Times New Roman" w:cs="Times New Roman"/>
                <w:b/>
                <w:bCs/>
                <w:i/>
                <w:iCs/>
                <w:color w:val="000000"/>
              </w:rPr>
              <w:t> 125</w:t>
            </w:r>
            <w:r w:rsidR="00B55407" w:rsidRPr="00BD3C3E">
              <w:rPr>
                <w:rFonts w:eastAsia="Times New Roman"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FE41A4">
        <w:trPr>
          <w:trHeight w:val="14"/>
        </w:trPr>
        <w:tc>
          <w:tcPr>
            <w:tcW w:w="613" w:type="dxa"/>
            <w:tcBorders>
              <w:top w:val="nil"/>
              <w:left w:val="single" w:sz="4" w:space="0" w:color="auto"/>
              <w:bottom w:val="single" w:sz="4" w:space="0" w:color="auto"/>
              <w:right w:val="single" w:sz="4" w:space="0" w:color="auto"/>
            </w:tcBorders>
            <w:shd w:val="clear" w:color="000000" w:fill="FFFFFF"/>
            <w:noWrap/>
            <w:vAlign w:val="bottom"/>
            <w:hideMark/>
          </w:tcPr>
          <w:p w:rsidR="007E13DD" w:rsidRDefault="007E13DD"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7E13DD" w:rsidRDefault="007E13DD" w:rsidP="00B62F0F">
            <w:pPr>
              <w:spacing w:after="0" w:line="240" w:lineRule="auto"/>
              <w:jc w:val="center"/>
              <w:rPr>
                <w:rFonts w:ascii="Calibri" w:eastAsia="Times New Roman" w:hAnsi="Calibri" w:cs="Times New Roman"/>
                <w:b/>
                <w:bCs/>
                <w:i/>
                <w:iCs/>
                <w:color w:val="000000"/>
              </w:rPr>
            </w:pPr>
          </w:p>
          <w:p w:rsidR="00B55407" w:rsidRPr="007B2D32" w:rsidRDefault="007E13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120</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SEMI AUTO ANALYZER</w:t>
            </w:r>
          </w:p>
        </w:tc>
        <w:tc>
          <w:tcPr>
            <w:tcW w:w="5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44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CHEM 5 PLUS</w:t>
            </w:r>
          </w:p>
        </w:tc>
        <w:tc>
          <w:tcPr>
            <w:tcW w:w="1239"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B55407" w:rsidRPr="00BD3C3E" w:rsidRDefault="007E13DD" w:rsidP="00B62F0F">
            <w:pPr>
              <w:spacing w:after="0" w:line="240" w:lineRule="auto"/>
              <w:jc w:val="center"/>
              <w:rPr>
                <w:rFonts w:eastAsia="Times New Roman" w:cs="Times New Roman"/>
                <w:b/>
                <w:bCs/>
                <w:i/>
                <w:iCs/>
                <w:color w:val="000000"/>
              </w:rPr>
            </w:pPr>
            <w:r>
              <w:rPr>
                <w:rFonts w:eastAsia="Times New Roman" w:cs="Times New Roman"/>
                <w:b/>
                <w:bCs/>
                <w:i/>
                <w:iCs/>
                <w:color w:val="000000"/>
              </w:rPr>
              <w:t> 125</w:t>
            </w:r>
            <w:r w:rsidR="00B55407" w:rsidRPr="00BD3C3E">
              <w:rPr>
                <w:rFonts w:eastAsia="Times New Roman"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bl>
    <w:p w:rsidR="007E13DD" w:rsidRDefault="007E13DD" w:rsidP="00B55407"/>
    <w:tbl>
      <w:tblPr>
        <w:tblpPr w:leftFromText="180" w:rightFromText="180" w:vertAnchor="page" w:horzAnchor="margin" w:tblpXSpec="center" w:tblpY="8764"/>
        <w:tblW w:w="10881" w:type="dxa"/>
        <w:tblLayout w:type="fixed"/>
        <w:tblLook w:val="04A0"/>
      </w:tblPr>
      <w:tblGrid>
        <w:gridCol w:w="738"/>
        <w:gridCol w:w="1440"/>
        <w:gridCol w:w="1710"/>
        <w:gridCol w:w="540"/>
        <w:gridCol w:w="1492"/>
        <w:gridCol w:w="1418"/>
        <w:gridCol w:w="1417"/>
        <w:gridCol w:w="992"/>
        <w:gridCol w:w="567"/>
        <w:gridCol w:w="567"/>
      </w:tblGrid>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7E13DD">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WATER BATH</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YSI-413</w:t>
            </w:r>
          </w:p>
        </w:tc>
        <w:tc>
          <w:tcPr>
            <w:tcW w:w="1417" w:type="dxa"/>
            <w:tcBorders>
              <w:top w:val="nil"/>
              <w:left w:val="nil"/>
              <w:bottom w:val="single" w:sz="4" w:space="0" w:color="auto"/>
              <w:right w:val="single" w:sz="4" w:space="0" w:color="auto"/>
            </w:tcBorders>
            <w:shd w:val="clear" w:color="000000" w:fill="FFFFFF"/>
            <w:vAlign w:val="center"/>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122</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CENTRIFUGE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R8C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123</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PATHOLOGY/BIOCHEMISTRY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REFRIDGERATOR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FACIS</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CU5500</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124</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ECG ROOM </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ECG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CARDIART 6108T</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19/9/2012</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52000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125</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ECG ROOM </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ECG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CARDIART 6108T</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2010</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52000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126</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ULTRASOUND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ULTRASOUND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ADARA SONOLINE</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GM6703A2E00</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May-06</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350000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127</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COLLECTION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HOT AIR 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MEMMERT</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128</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COLLECTION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HOT AIR OVEN</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JOUAM</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129</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COLLECTION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SYRINGE /NEEDLE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HOSPITIME</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130</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COLLECTION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CH20i</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SURGI-VAC</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132</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HOSPI TIME</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133</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CENTRE(LABORATORY)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LABOMED</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Mode VISION2000</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134</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CENTRE(LABORATORY)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CH20i</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9E2D8E" w:rsidRDefault="009E2D8E" w:rsidP="00092BB5">
            <w:pPr>
              <w:spacing w:after="0" w:line="240" w:lineRule="auto"/>
              <w:jc w:val="center"/>
              <w:rPr>
                <w:rFonts w:ascii="Calibri" w:eastAsia="Times New Roman" w:hAnsi="Calibri" w:cs="Times New Roman"/>
                <w:b/>
                <w:bCs/>
                <w:i/>
                <w:iCs/>
                <w:color w:val="000000"/>
              </w:rPr>
            </w:pPr>
          </w:p>
          <w:p w:rsidR="009E2D8E" w:rsidRDefault="009E2D8E" w:rsidP="00092BB5">
            <w:pPr>
              <w:spacing w:after="0" w:line="240" w:lineRule="auto"/>
              <w:jc w:val="center"/>
              <w:rPr>
                <w:rFonts w:ascii="Calibri" w:eastAsia="Times New Roman" w:hAnsi="Calibri" w:cs="Times New Roman"/>
                <w:b/>
                <w:bCs/>
                <w:i/>
                <w:iCs/>
                <w:color w:val="000000"/>
              </w:rPr>
            </w:pPr>
          </w:p>
          <w:p w:rsidR="009E2D8E" w:rsidRDefault="009E2D8E" w:rsidP="00092BB5">
            <w:pPr>
              <w:spacing w:after="0" w:line="240" w:lineRule="auto"/>
              <w:jc w:val="center"/>
              <w:rPr>
                <w:rFonts w:ascii="Calibri" w:eastAsia="Times New Roman" w:hAnsi="Calibri" w:cs="Times New Roman"/>
                <w:b/>
                <w:bCs/>
                <w:i/>
                <w:iCs/>
                <w:color w:val="000000"/>
              </w:rPr>
            </w:pPr>
          </w:p>
          <w:p w:rsidR="009E2D8E" w:rsidRDefault="009E2D8E"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135</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CENTRE(LABORATORY)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LAMBOMED</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Model VISION 2000</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136</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CENTRE(LABORATORY)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SYRINGE 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HOSPITIME</w:t>
            </w:r>
          </w:p>
          <w:p w:rsidR="00B55407" w:rsidRPr="00CC12DB" w:rsidRDefault="00B55407" w:rsidP="00092BB5">
            <w:pPr>
              <w:rPr>
                <w:rFonts w:ascii="Calibri" w:eastAsia="Times New Roman" w:hAnsi="Calibri" w:cs="Times New Roman"/>
              </w:rPr>
            </w:pP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lastRenderedPageBreak/>
              <w:t> </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Pr="007B2D32" w:rsidRDefault="00B814A0" w:rsidP="00092BB5">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Default="00B55407" w:rsidP="00092BB5">
            <w:pPr>
              <w:spacing w:after="0" w:line="240" w:lineRule="auto"/>
              <w:jc w:val="center"/>
              <w:rPr>
                <w:rFonts w:ascii="Calibri" w:eastAsia="Times New Roman" w:hAnsi="Calibri" w:cs="Times New Roman"/>
                <w:b/>
                <w:bCs/>
                <w:i/>
                <w:iCs/>
                <w:color w:val="000000"/>
              </w:rPr>
            </w:pPr>
          </w:p>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137</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CENTRE(STORE)</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 Humidifier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ALDF 120</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138</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CENTRE(DOTS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DISTROYER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YORK SCIENTIFIC Ind.</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139</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CENTRE(M.D.R)</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SIMPLE FRIDGE </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SAMSUNG</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857</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140</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TB CENTRE(M.D.R)</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SIMPLE FRIDGE (OLD)</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BPL</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MORTUARY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REFRIGERATOR(FOR DEAD BODY)</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HYGECO</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MSB120TO024</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Apr-98</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800000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142</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MORTUARY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REFRIGERATOR(FOR DEAD BODY)</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HYGECO</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MSB120TO024</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Apr-98</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800000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143</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WASTE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INCRINERATOR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MULLER(20KG)</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Apr-98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2000000 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144</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15</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Hp</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600000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13</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145</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IT </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Acer</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146</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IT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Dell</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160000 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147</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IT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Lenovo</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40000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7E13DD"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148</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IT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5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49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compaq</w:t>
            </w:r>
          </w:p>
        </w:tc>
        <w:tc>
          <w:tcPr>
            <w:tcW w:w="1418" w:type="dxa"/>
            <w:tcBorders>
              <w:top w:val="nil"/>
              <w:left w:val="nil"/>
              <w:bottom w:val="single" w:sz="4" w:space="0" w:color="auto"/>
              <w:right w:val="single" w:sz="4" w:space="0" w:color="auto"/>
            </w:tcBorders>
            <w:shd w:val="clear" w:color="000000" w:fill="FFFFFF"/>
            <w:noWrap/>
            <w:vAlign w:val="bottom"/>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17" w:type="dxa"/>
            <w:tcBorders>
              <w:top w:val="nil"/>
              <w:left w:val="nil"/>
              <w:bottom w:val="single" w:sz="4" w:space="0" w:color="auto"/>
              <w:right w:val="single" w:sz="4" w:space="0" w:color="auto"/>
            </w:tcBorders>
            <w:shd w:val="clear" w:color="000000" w:fill="FFFFFF"/>
            <w:vAlign w:val="center"/>
            <w:hideMark/>
          </w:tcPr>
          <w:p w:rsidR="00B55407" w:rsidRPr="007B2D32" w:rsidRDefault="00B814A0" w:rsidP="00092BB5">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90000</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83197A" w:rsidTr="009E2D8E">
        <w:trPr>
          <w:trHeight w:val="615"/>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B55407" w:rsidRPr="007B2D32" w:rsidRDefault="007E13DD" w:rsidP="00092BB5">
            <w:pPr>
              <w:spacing w:after="0" w:line="240" w:lineRule="auto"/>
              <w:rPr>
                <w:rFonts w:ascii="Calibri" w:eastAsia="Times New Roman" w:hAnsi="Calibri" w:cs="Times New Roman"/>
                <w:color w:val="000000"/>
              </w:rPr>
            </w:pPr>
            <w:r>
              <w:rPr>
                <w:rFonts w:ascii="Calibri" w:eastAsia="Times New Roman" w:hAnsi="Calibri" w:cs="Times New Roman"/>
                <w:color w:val="000000"/>
              </w:rPr>
              <w:t> 149</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IT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540" w:type="dxa"/>
            <w:tcBorders>
              <w:top w:val="nil"/>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92" w:type="dxa"/>
            <w:tcBorders>
              <w:top w:val="nil"/>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Zenieth</w:t>
            </w:r>
          </w:p>
        </w:tc>
        <w:tc>
          <w:tcPr>
            <w:tcW w:w="1418" w:type="dxa"/>
            <w:tcBorders>
              <w:top w:val="nil"/>
              <w:left w:val="nil"/>
              <w:bottom w:val="single" w:sz="4" w:space="0" w:color="auto"/>
              <w:right w:val="single" w:sz="4" w:space="0" w:color="auto"/>
            </w:tcBorders>
            <w:shd w:val="clear" w:color="auto" w:fill="auto"/>
            <w:noWrap/>
            <w:vAlign w:val="bottom"/>
            <w:hideMark/>
          </w:tcPr>
          <w:p w:rsidR="00B55407" w:rsidRPr="007B2D32" w:rsidRDefault="00B55407" w:rsidP="00092BB5">
            <w:pPr>
              <w:spacing w:after="0" w:line="240" w:lineRule="auto"/>
              <w:rPr>
                <w:rFonts w:ascii="Calibri" w:eastAsia="Times New Roman" w:hAnsi="Calibri" w:cs="Times New Roman"/>
                <w:color w:val="000000"/>
              </w:rPr>
            </w:pPr>
            <w:r w:rsidRPr="007B2D32">
              <w:rPr>
                <w:rFonts w:ascii="Calibri" w:eastAsia="Times New Roman" w:hAnsi="Calibri" w:cs="Times New Roman"/>
                <w:color w:val="000000"/>
              </w:rPr>
              <w:t> </w:t>
            </w:r>
            <w:r w:rsidR="00B814A0">
              <w:rPr>
                <w:rFonts w:ascii="Calibri" w:eastAsia="Times New Roman" w:hAnsi="Calibri" w:cs="Times New Roman"/>
                <w:color w:val="000000"/>
              </w:rPr>
              <w:t xml:space="preserve">         </w:t>
            </w:r>
            <w:r w:rsidR="00B814A0">
              <w:rPr>
                <w:rFonts w:ascii="Calibri" w:eastAsia="Times New Roman" w:hAnsi="Calibri" w:cs="Times New Roman"/>
                <w:b/>
                <w:bCs/>
                <w:i/>
                <w:iCs/>
                <w:color w:val="000000"/>
              </w:rPr>
              <w:t>#</w:t>
            </w:r>
          </w:p>
        </w:tc>
        <w:tc>
          <w:tcPr>
            <w:tcW w:w="1417" w:type="dxa"/>
            <w:tcBorders>
              <w:top w:val="nil"/>
              <w:left w:val="nil"/>
              <w:bottom w:val="single" w:sz="4" w:space="0" w:color="auto"/>
              <w:right w:val="single" w:sz="4" w:space="0" w:color="auto"/>
            </w:tcBorders>
            <w:shd w:val="clear" w:color="auto" w:fill="auto"/>
            <w:noWrap/>
            <w:vAlign w:val="bottom"/>
            <w:hideMark/>
          </w:tcPr>
          <w:p w:rsidR="00B55407" w:rsidRPr="007B2D32" w:rsidRDefault="00B55407" w:rsidP="00092BB5">
            <w:pPr>
              <w:spacing w:after="0" w:line="240" w:lineRule="auto"/>
              <w:rPr>
                <w:rFonts w:ascii="Calibri" w:eastAsia="Times New Roman" w:hAnsi="Calibri" w:cs="Times New Roman"/>
                <w:color w:val="000000"/>
              </w:rPr>
            </w:pPr>
            <w:r w:rsidRPr="007B2D32">
              <w:rPr>
                <w:rFonts w:ascii="Calibri" w:eastAsia="Times New Roman" w:hAnsi="Calibri" w:cs="Times New Roman"/>
                <w:color w:val="000000"/>
              </w:rPr>
              <w:t> </w:t>
            </w:r>
            <w:r w:rsidR="00B814A0">
              <w:rPr>
                <w:rFonts w:ascii="Calibri" w:eastAsia="Times New Roman" w:hAnsi="Calibri" w:cs="Times New Roman"/>
                <w:color w:val="000000"/>
              </w:rPr>
              <w:t xml:space="preserve">     </w:t>
            </w:r>
            <w:r w:rsidR="00B814A0">
              <w:rPr>
                <w:rFonts w:ascii="Calibri" w:eastAsia="Times New Roman" w:hAnsi="Calibri" w:cs="Times New Roman"/>
                <w:b/>
                <w:bCs/>
                <w:i/>
                <w:iCs/>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rsidR="00B55407" w:rsidRPr="007B2D32" w:rsidRDefault="00B55407" w:rsidP="00092BB5">
            <w:pPr>
              <w:spacing w:after="0" w:line="240" w:lineRule="auto"/>
              <w:rPr>
                <w:rFonts w:ascii="Calibri" w:eastAsia="Times New Roman" w:hAnsi="Calibri" w:cs="Times New Roman"/>
                <w:color w:val="000000"/>
              </w:rPr>
            </w:pPr>
            <w:r w:rsidRPr="007B2D32">
              <w:rPr>
                <w:rFonts w:ascii="Calibri" w:eastAsia="Times New Roman" w:hAnsi="Calibri" w:cs="Times New Roman"/>
                <w:color w:val="000000"/>
              </w:rPr>
              <w:t> 35000</w:t>
            </w:r>
          </w:p>
        </w:tc>
        <w:tc>
          <w:tcPr>
            <w:tcW w:w="567" w:type="dxa"/>
            <w:tcBorders>
              <w:top w:val="nil"/>
              <w:left w:val="nil"/>
              <w:bottom w:val="single" w:sz="4" w:space="0" w:color="auto"/>
              <w:right w:val="single" w:sz="4" w:space="0" w:color="auto"/>
            </w:tcBorders>
            <w:shd w:val="clear" w:color="auto" w:fill="auto"/>
            <w:noWrap/>
            <w:vAlign w:val="bottom"/>
            <w:hideMark/>
          </w:tcPr>
          <w:p w:rsidR="00B55407" w:rsidRPr="007B2D32" w:rsidRDefault="00B55407" w:rsidP="00092BB5">
            <w:pPr>
              <w:spacing w:after="0" w:line="240" w:lineRule="auto"/>
              <w:rPr>
                <w:rFonts w:ascii="Calibri" w:eastAsia="Times New Roman" w:hAnsi="Calibri" w:cs="Times New Roman"/>
                <w:color w:val="000000"/>
              </w:rPr>
            </w:pPr>
            <w:r w:rsidRPr="007B2D32">
              <w:rPr>
                <w:rFonts w:ascii="Calibri" w:eastAsia="Times New Roman" w:hAnsi="Calibri" w:cs="Times New Roman"/>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092BB5">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bl>
    <w:p w:rsidR="00290F94" w:rsidRDefault="00290F94" w:rsidP="00B55407"/>
    <w:p w:rsidR="009E2D8E" w:rsidRPr="00FA6705" w:rsidRDefault="009E2D8E" w:rsidP="009E2D8E">
      <w:pPr>
        <w:rPr>
          <w:b/>
          <w:sz w:val="24"/>
          <w:szCs w:val="24"/>
        </w:rPr>
      </w:pPr>
      <w:r>
        <w:rPr>
          <w:b/>
          <w:sz w:val="24"/>
          <w:szCs w:val="24"/>
        </w:rPr>
        <w:t>N</w:t>
      </w:r>
      <w:r w:rsidR="00E529BF">
        <w:rPr>
          <w:b/>
          <w:sz w:val="24"/>
          <w:szCs w:val="24"/>
        </w:rPr>
        <w:t xml:space="preserve">ote-:  (#) indicates not found </w:t>
      </w:r>
      <w:r>
        <w:rPr>
          <w:b/>
          <w:sz w:val="24"/>
          <w:szCs w:val="24"/>
        </w:rPr>
        <w:t>&amp; (*) indicates not written or not visible</w:t>
      </w:r>
    </w:p>
    <w:tbl>
      <w:tblPr>
        <w:tblStyle w:val="TableGrid"/>
        <w:tblW w:w="10574" w:type="dxa"/>
        <w:tblInd w:w="-543" w:type="dxa"/>
        <w:tblLook w:val="04A0"/>
      </w:tblPr>
      <w:tblGrid>
        <w:gridCol w:w="2359"/>
        <w:gridCol w:w="2420"/>
        <w:gridCol w:w="2773"/>
        <w:gridCol w:w="3022"/>
      </w:tblGrid>
      <w:tr w:rsidR="009E2D8E" w:rsidRPr="004C6CAC" w:rsidTr="00994246">
        <w:trPr>
          <w:trHeight w:val="388"/>
        </w:trPr>
        <w:tc>
          <w:tcPr>
            <w:tcW w:w="2359" w:type="dxa"/>
            <w:tcBorders>
              <w:right w:val="single" w:sz="4" w:space="0" w:color="auto"/>
            </w:tcBorders>
          </w:tcPr>
          <w:p w:rsidR="009E2D8E" w:rsidRPr="00B55407" w:rsidRDefault="009E2D8E"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9E2D8E" w:rsidRPr="00B55407" w:rsidRDefault="009E2D8E" w:rsidP="00994246">
            <w:pPr>
              <w:rPr>
                <w:rFonts w:ascii="Arial" w:hAnsi="Arial" w:cs="Arial"/>
                <w:b/>
                <w:color w:val="252525"/>
                <w:shd w:val="clear" w:color="auto" w:fill="FFFFFF"/>
              </w:rPr>
            </w:pPr>
            <w:r>
              <w:rPr>
                <w:rFonts w:ascii="Arial" w:hAnsi="Arial" w:cs="Arial"/>
                <w:b/>
                <w:color w:val="252525"/>
                <w:shd w:val="clear" w:color="auto" w:fill="FFFFFF"/>
              </w:rPr>
              <w:t>100</w:t>
            </w:r>
          </w:p>
        </w:tc>
        <w:tc>
          <w:tcPr>
            <w:tcW w:w="2773" w:type="dxa"/>
            <w:tcBorders>
              <w:left w:val="single" w:sz="4" w:space="0" w:color="auto"/>
              <w:right w:val="single" w:sz="4" w:space="0" w:color="auto"/>
            </w:tcBorders>
          </w:tcPr>
          <w:p w:rsidR="009E2D8E" w:rsidRPr="00B55407" w:rsidRDefault="009E2D8E"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9E2D8E" w:rsidRPr="00B55407" w:rsidRDefault="009E2D8E" w:rsidP="00994246">
            <w:pPr>
              <w:rPr>
                <w:rFonts w:ascii="Arial" w:hAnsi="Arial" w:cs="Arial"/>
                <w:b/>
                <w:color w:val="252525"/>
                <w:shd w:val="clear" w:color="auto" w:fill="FFFFFF"/>
              </w:rPr>
            </w:pPr>
            <w:r>
              <w:rPr>
                <w:rFonts w:ascii="Arial" w:hAnsi="Arial" w:cs="Arial"/>
                <w:b/>
                <w:color w:val="252525"/>
                <w:shd w:val="clear" w:color="auto" w:fill="FFFFFF"/>
              </w:rPr>
              <w:t>1</w:t>
            </w:r>
            <w:r w:rsidR="00E529BF">
              <w:rPr>
                <w:rFonts w:ascii="Arial" w:hAnsi="Arial" w:cs="Arial"/>
                <w:b/>
                <w:color w:val="252525"/>
                <w:shd w:val="clear" w:color="auto" w:fill="FFFFFF"/>
              </w:rPr>
              <w:t>45</w:t>
            </w:r>
          </w:p>
        </w:tc>
      </w:tr>
      <w:tr w:rsidR="009E2D8E" w:rsidRPr="004C6CAC" w:rsidTr="00994246">
        <w:trPr>
          <w:trHeight w:val="421"/>
        </w:trPr>
        <w:tc>
          <w:tcPr>
            <w:tcW w:w="2359" w:type="dxa"/>
            <w:tcBorders>
              <w:right w:val="single" w:sz="4" w:space="0" w:color="auto"/>
            </w:tcBorders>
          </w:tcPr>
          <w:p w:rsidR="009E2D8E" w:rsidRPr="00B55407" w:rsidRDefault="009E2D8E"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9E2D8E"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137</w:t>
            </w:r>
          </w:p>
        </w:tc>
        <w:tc>
          <w:tcPr>
            <w:tcW w:w="2773" w:type="dxa"/>
            <w:tcBorders>
              <w:left w:val="single" w:sz="4" w:space="0" w:color="auto"/>
              <w:right w:val="single" w:sz="4" w:space="0" w:color="auto"/>
            </w:tcBorders>
          </w:tcPr>
          <w:p w:rsidR="009E2D8E" w:rsidRPr="00B55407" w:rsidRDefault="009E2D8E"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9E2D8E" w:rsidRPr="00E529BF" w:rsidRDefault="00120A7E" w:rsidP="00E529BF">
            <w:pPr>
              <w:rPr>
                <w:rFonts w:ascii="Arial" w:hAnsi="Arial" w:cs="Arial"/>
                <w:b/>
                <w:color w:val="252525"/>
                <w:sz w:val="24"/>
                <w:szCs w:val="24"/>
                <w:shd w:val="clear" w:color="auto" w:fill="FFFFFF"/>
              </w:rPr>
            </w:pPr>
            <w:r>
              <w:rPr>
                <w:rFonts w:ascii="Calibri" w:eastAsia="Times New Roman" w:hAnsi="Calibri" w:cs="Times New Roman"/>
                <w:b/>
                <w:sz w:val="24"/>
                <w:szCs w:val="24"/>
                <w:lang w:bidi="bn-IN"/>
              </w:rPr>
              <w:t>179474</w:t>
            </w:r>
            <w:r w:rsidR="00E529BF" w:rsidRPr="00E529BF">
              <w:rPr>
                <w:rFonts w:ascii="Calibri" w:eastAsia="Times New Roman" w:hAnsi="Calibri" w:cs="Times New Roman"/>
                <w:b/>
                <w:sz w:val="24"/>
                <w:szCs w:val="24"/>
                <w:lang w:bidi="bn-IN"/>
              </w:rPr>
              <w:t>00</w:t>
            </w:r>
            <w:r w:rsidR="009E2D8E" w:rsidRPr="00E529BF">
              <w:rPr>
                <w:rFonts w:ascii="Arial" w:hAnsi="Arial" w:cs="Arial"/>
                <w:b/>
                <w:color w:val="252525"/>
                <w:sz w:val="24"/>
                <w:szCs w:val="24"/>
                <w:shd w:val="clear" w:color="auto" w:fill="FFFFFF"/>
              </w:rPr>
              <w:t xml:space="preserve">        </w:t>
            </w:r>
          </w:p>
        </w:tc>
      </w:tr>
      <w:tr w:rsidR="009E2D8E" w:rsidRPr="004C6CAC" w:rsidTr="00994246">
        <w:trPr>
          <w:trHeight w:val="412"/>
        </w:trPr>
        <w:tc>
          <w:tcPr>
            <w:tcW w:w="4779" w:type="dxa"/>
            <w:gridSpan w:val="2"/>
            <w:tcBorders>
              <w:right w:val="single" w:sz="4" w:space="0" w:color="auto"/>
            </w:tcBorders>
          </w:tcPr>
          <w:p w:rsidR="009E2D8E" w:rsidRPr="00B55407" w:rsidRDefault="009E2D8E"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9E2D8E" w:rsidRPr="00B55407" w:rsidRDefault="009E2D8E"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9E2D8E" w:rsidRPr="00B55407" w:rsidRDefault="00120A7E" w:rsidP="00994246">
            <w:pPr>
              <w:rPr>
                <w:rFonts w:ascii="Arial" w:hAnsi="Arial" w:cs="Arial"/>
                <w:b/>
                <w:color w:val="252525"/>
                <w:shd w:val="clear" w:color="auto" w:fill="FFFFFF"/>
              </w:rPr>
            </w:pPr>
            <w:r>
              <w:rPr>
                <w:rFonts w:ascii="Arial" w:hAnsi="Arial" w:cs="Arial"/>
                <w:b/>
                <w:color w:val="252525"/>
                <w:shd w:val="clear" w:color="auto" w:fill="FFFFFF"/>
              </w:rPr>
              <w:t>125631</w:t>
            </w:r>
            <w:r w:rsidR="00487790">
              <w:rPr>
                <w:rFonts w:ascii="Arial" w:hAnsi="Arial" w:cs="Arial"/>
                <w:b/>
                <w:color w:val="252525"/>
                <w:shd w:val="clear" w:color="auto" w:fill="FFFFFF"/>
              </w:rPr>
              <w:t>8</w:t>
            </w:r>
          </w:p>
        </w:tc>
      </w:tr>
    </w:tbl>
    <w:p w:rsidR="009E2D8E" w:rsidRDefault="009E2D8E" w:rsidP="00B55407"/>
    <w:p w:rsidR="00642F0C" w:rsidRDefault="00642F0C" w:rsidP="00B55407"/>
    <w:p w:rsidR="00642F0C" w:rsidRDefault="00642F0C" w:rsidP="00B55407"/>
    <w:p w:rsidR="00642F0C" w:rsidRDefault="00642F0C" w:rsidP="00B55407"/>
    <w:tbl>
      <w:tblPr>
        <w:tblpPr w:leftFromText="180" w:rightFromText="180" w:vertAnchor="page" w:horzAnchor="margin" w:tblpXSpec="center" w:tblpY="2329"/>
        <w:tblW w:w="10881" w:type="dxa"/>
        <w:tblLayout w:type="fixed"/>
        <w:tblLook w:val="04A0"/>
      </w:tblPr>
      <w:tblGrid>
        <w:gridCol w:w="540"/>
        <w:gridCol w:w="1591"/>
        <w:gridCol w:w="1691"/>
        <w:gridCol w:w="516"/>
        <w:gridCol w:w="1440"/>
        <w:gridCol w:w="1418"/>
        <w:gridCol w:w="1276"/>
        <w:gridCol w:w="1134"/>
        <w:gridCol w:w="708"/>
        <w:gridCol w:w="567"/>
      </w:tblGrid>
      <w:tr w:rsidR="00642F0C" w:rsidRPr="00757C08" w:rsidTr="009E2D8E">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2F0C" w:rsidRPr="00757C08" w:rsidRDefault="00642F0C" w:rsidP="00642F0C">
            <w:pPr>
              <w:spacing w:after="0" w:line="240" w:lineRule="auto"/>
              <w:jc w:val="center"/>
              <w:rPr>
                <w:rFonts w:ascii="Calibri" w:eastAsia="Times New Roman" w:hAnsi="Calibri" w:cs="Times New Roman"/>
                <w:b/>
                <w:bCs/>
                <w:color w:val="000000"/>
                <w:sz w:val="40"/>
                <w:szCs w:val="40"/>
              </w:rPr>
            </w:pPr>
            <w:r w:rsidRPr="00757C08">
              <w:rPr>
                <w:rFonts w:ascii="Calibri" w:eastAsia="Times New Roman" w:hAnsi="Calibri" w:cs="Times New Roman"/>
                <w:b/>
                <w:bCs/>
                <w:color w:val="000000"/>
                <w:sz w:val="40"/>
                <w:szCs w:val="40"/>
              </w:rPr>
              <w:t>MASTER EQIPMENT BASE</w:t>
            </w:r>
          </w:p>
        </w:tc>
      </w:tr>
      <w:tr w:rsidR="00642F0C" w:rsidRPr="00757C08" w:rsidTr="009E2D8E">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642F0C" w:rsidRPr="00757C08" w:rsidRDefault="00642F0C" w:rsidP="00642F0C">
            <w:pPr>
              <w:spacing w:after="0" w:line="240" w:lineRule="auto"/>
              <w:rPr>
                <w:rFonts w:ascii="Calibri" w:eastAsia="Times New Roman" w:hAnsi="Calibri" w:cs="Times New Roman"/>
                <w:b/>
                <w:bCs/>
                <w:color w:val="000000"/>
                <w:sz w:val="40"/>
                <w:szCs w:val="40"/>
              </w:rPr>
            </w:pPr>
          </w:p>
        </w:tc>
      </w:tr>
      <w:tr w:rsidR="00642F0C" w:rsidRPr="00757C08" w:rsidTr="009E2D8E">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2F0C" w:rsidRPr="00757C08" w:rsidRDefault="00642F0C" w:rsidP="00642F0C">
            <w:pPr>
              <w:spacing w:after="0" w:line="240" w:lineRule="auto"/>
              <w:jc w:val="center"/>
              <w:rPr>
                <w:rFonts w:ascii="Calibri" w:eastAsia="Times New Roman" w:hAnsi="Calibri" w:cs="Times New Roman"/>
                <w:b/>
                <w:bCs/>
                <w:color w:val="000000"/>
                <w:sz w:val="40"/>
                <w:szCs w:val="40"/>
              </w:rPr>
            </w:pPr>
            <w:r w:rsidRPr="00757C08">
              <w:rPr>
                <w:rFonts w:ascii="Calibri" w:eastAsia="Times New Roman" w:hAnsi="Calibri" w:cs="Times New Roman"/>
                <w:b/>
                <w:bCs/>
                <w:color w:val="000000"/>
                <w:sz w:val="40"/>
                <w:szCs w:val="40"/>
              </w:rPr>
              <w:t>Jorthang  CHC ,South sikkim,Sikkim</w:t>
            </w:r>
          </w:p>
        </w:tc>
      </w:tr>
      <w:tr w:rsidR="00642F0C" w:rsidRPr="00B55407" w:rsidTr="009E2D8E">
        <w:trPr>
          <w:trHeight w:val="855"/>
        </w:trPr>
        <w:tc>
          <w:tcPr>
            <w:tcW w:w="540" w:type="dxa"/>
            <w:tcBorders>
              <w:top w:val="nil"/>
              <w:left w:val="single" w:sz="8" w:space="0" w:color="auto"/>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p w:rsidR="00642F0C" w:rsidRPr="00C652F5" w:rsidRDefault="00642F0C" w:rsidP="00642F0C">
            <w:pPr>
              <w:spacing w:after="0" w:line="240" w:lineRule="auto"/>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S.No</w:t>
            </w:r>
          </w:p>
        </w:tc>
        <w:tc>
          <w:tcPr>
            <w:tcW w:w="1591" w:type="dxa"/>
            <w:tcBorders>
              <w:top w:val="nil"/>
              <w:left w:val="nil"/>
              <w:bottom w:val="nil"/>
              <w:right w:val="single" w:sz="4" w:space="0" w:color="auto"/>
            </w:tcBorders>
            <w:shd w:val="clear" w:color="000000" w:fill="FFFFFF"/>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(2)</w:t>
            </w: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Equipment category</w:t>
            </w:r>
          </w:p>
        </w:tc>
        <w:tc>
          <w:tcPr>
            <w:tcW w:w="1691"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(3)</w:t>
            </w:r>
          </w:p>
          <w:p w:rsidR="00642F0C" w:rsidRPr="00C652F5" w:rsidRDefault="00642F0C" w:rsidP="00642F0C">
            <w:pPr>
              <w:spacing w:after="0" w:line="240" w:lineRule="auto"/>
              <w:rPr>
                <w:rFonts w:eastAsia="Times New Roman" w:cstheme="minorHAnsi"/>
                <w:b/>
                <w:bCs/>
                <w:i/>
                <w:iCs/>
                <w:color w:val="000000"/>
              </w:rPr>
            </w:pPr>
          </w:p>
          <w:p w:rsidR="00642F0C" w:rsidRPr="00C652F5" w:rsidRDefault="00642F0C" w:rsidP="00642F0C">
            <w:pPr>
              <w:spacing w:after="0" w:line="240" w:lineRule="auto"/>
              <w:rPr>
                <w:rFonts w:eastAsia="Times New Roman" w:cstheme="minorHAnsi"/>
                <w:b/>
                <w:bCs/>
                <w:i/>
                <w:iCs/>
                <w:color w:val="000000"/>
              </w:rPr>
            </w:pPr>
          </w:p>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Equipment name</w:t>
            </w:r>
          </w:p>
        </w:tc>
        <w:tc>
          <w:tcPr>
            <w:tcW w:w="516"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(4)</w:t>
            </w:r>
          </w:p>
          <w:p w:rsidR="00642F0C" w:rsidRPr="00C652F5" w:rsidRDefault="00642F0C" w:rsidP="00642F0C">
            <w:pPr>
              <w:spacing w:after="0" w:line="240" w:lineRule="auto"/>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Qty</w:t>
            </w:r>
          </w:p>
        </w:tc>
        <w:tc>
          <w:tcPr>
            <w:tcW w:w="1440"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(5)</w:t>
            </w: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Manufacturer</w:t>
            </w:r>
          </w:p>
        </w:tc>
        <w:tc>
          <w:tcPr>
            <w:tcW w:w="1418"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(6)</w:t>
            </w:r>
          </w:p>
          <w:p w:rsidR="00642F0C" w:rsidRPr="00C652F5" w:rsidRDefault="00642F0C" w:rsidP="00642F0C">
            <w:pPr>
              <w:spacing w:after="0" w:line="240" w:lineRule="auto"/>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Model</w:t>
            </w:r>
          </w:p>
        </w:tc>
        <w:tc>
          <w:tcPr>
            <w:tcW w:w="1276" w:type="dxa"/>
            <w:vMerge w:val="restart"/>
            <w:tcBorders>
              <w:top w:val="nil"/>
              <w:left w:val="single" w:sz="4" w:space="0" w:color="auto"/>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(7)</w:t>
            </w: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Installation date</w:t>
            </w:r>
          </w:p>
        </w:tc>
        <w:tc>
          <w:tcPr>
            <w:tcW w:w="1134" w:type="dxa"/>
            <w:tcBorders>
              <w:top w:val="nil"/>
              <w:left w:val="nil"/>
              <w:bottom w:val="nil"/>
              <w:right w:val="nil"/>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(8)</w:t>
            </w: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TOTAL COST</w:t>
            </w:r>
          </w:p>
        </w:tc>
        <w:tc>
          <w:tcPr>
            <w:tcW w:w="1275"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Working status</w:t>
            </w:r>
          </w:p>
        </w:tc>
      </w:tr>
      <w:tr w:rsidR="00642F0C" w:rsidRPr="00B55407" w:rsidTr="009E2D8E">
        <w:trPr>
          <w:trHeight w:val="315"/>
        </w:trPr>
        <w:tc>
          <w:tcPr>
            <w:tcW w:w="540" w:type="dxa"/>
            <w:tcBorders>
              <w:top w:val="nil"/>
              <w:left w:val="single" w:sz="8" w:space="0" w:color="auto"/>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591"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691"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 </w:t>
            </w:r>
          </w:p>
        </w:tc>
        <w:tc>
          <w:tcPr>
            <w:tcW w:w="516"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440"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 </w:t>
            </w:r>
          </w:p>
        </w:tc>
        <w:tc>
          <w:tcPr>
            <w:tcW w:w="1418"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vMerge/>
            <w:tcBorders>
              <w:top w:val="nil"/>
              <w:left w:val="single" w:sz="4" w:space="0" w:color="auto"/>
              <w:bottom w:val="nil"/>
              <w:right w:val="single" w:sz="4" w:space="0" w:color="auto"/>
            </w:tcBorders>
            <w:vAlign w:val="center"/>
            <w:hideMark/>
          </w:tcPr>
          <w:p w:rsidR="00642F0C" w:rsidRPr="00C652F5" w:rsidRDefault="00642F0C" w:rsidP="00642F0C">
            <w:pPr>
              <w:spacing w:after="0" w:line="240" w:lineRule="auto"/>
              <w:rPr>
                <w:rFonts w:eastAsia="Times New Roman" w:cstheme="minorHAnsi"/>
                <w:b/>
                <w:bCs/>
                <w:i/>
                <w:iCs/>
                <w:color w:val="000000"/>
              </w:rPr>
            </w:pPr>
          </w:p>
        </w:tc>
        <w:tc>
          <w:tcPr>
            <w:tcW w:w="1134" w:type="dxa"/>
            <w:tcBorders>
              <w:top w:val="nil"/>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708"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(9)</w:t>
            </w: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W</w:t>
            </w:r>
          </w:p>
        </w:tc>
        <w:tc>
          <w:tcPr>
            <w:tcW w:w="567"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(10)</w:t>
            </w:r>
          </w:p>
          <w:p w:rsidR="00642F0C" w:rsidRPr="00C652F5" w:rsidRDefault="00642F0C" w:rsidP="00642F0C">
            <w:pPr>
              <w:spacing w:after="0" w:line="240" w:lineRule="auto"/>
              <w:jc w:val="center"/>
              <w:rPr>
                <w:rFonts w:eastAsia="Times New Roman" w:cstheme="minorHAnsi"/>
                <w:b/>
                <w:bCs/>
                <w:i/>
                <w:iCs/>
                <w:color w:val="000000"/>
              </w:rPr>
            </w:pPr>
          </w:p>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NW</w:t>
            </w:r>
          </w:p>
        </w:tc>
      </w:tr>
      <w:tr w:rsidR="00642F0C" w:rsidRPr="00B55407" w:rsidTr="009E2D8E">
        <w:trPr>
          <w:trHeight w:val="63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591" w:type="dxa"/>
            <w:tcBorders>
              <w:top w:val="single" w:sz="4" w:space="0" w:color="auto"/>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single" w:sz="4" w:space="0" w:color="auto"/>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Semi AUTO Analyzer</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Erba</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CHEM-5 plus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125000 </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2</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Centrifuge Machine</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REMI</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R8L</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6500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631"/>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3</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Water Bath</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YORCO</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YSI-413</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25000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4</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SHAKER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V.D.RL SHAKER</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SSACS</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1/1/2013</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65000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5</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NEEDLE DESTROYER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MEDIGOLD</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SSACS</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1/1/2013</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1200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6</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FRIDGE</w:t>
            </w:r>
          </w:p>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(NORMAL)</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GODREJ</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10000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7</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FRIDGE</w:t>
            </w:r>
          </w:p>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(NORMAL)</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GODREJ</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10000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8</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FRIDGE</w:t>
            </w:r>
          </w:p>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(NORMAL)</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GODREJ</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NEO</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10000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9</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STIRLIZER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INDFOS</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LIFEX</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3000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10</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SHREDDER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YORCO</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YSD 612</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350000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11</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X-RAY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X-RAY(60mA)</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M.E X RAY Pvt. Ltd.</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ME 0610</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450000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12</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DENTAL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DENTAL CHAIR with compressor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CONFIDENT</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C-49</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150000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lastRenderedPageBreak/>
              <w:t>13</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DENTAL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STIRLIZER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LOCAL MADE</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 xml:space="preserve">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4500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14</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DENTAL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NEEDLE DESTROYER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RAMTECH</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1200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15</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LABOUR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DELIVERY TABLE</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14000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16</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LABOUR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DELIVERY TABLE</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14000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17</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LABOUR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STIRLIZER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LIFE XHOSPITALWARES</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4500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18</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LABOUR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BABY WARMER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MEDITRIN</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38000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19</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LABOUR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BABY WARMER</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MEDITRIN</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38000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20</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LABOUR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SUCTION MACHINE</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SURGI-VAC</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nil"/>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6500</w:t>
            </w:r>
          </w:p>
        </w:tc>
        <w:tc>
          <w:tcPr>
            <w:tcW w:w="708"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r>
      <w:tr w:rsidR="00642F0C" w:rsidRPr="00B55407" w:rsidTr="009E2D8E">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21</w:t>
            </w:r>
          </w:p>
        </w:tc>
        <w:tc>
          <w:tcPr>
            <w:tcW w:w="15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O.T ROOM</w:t>
            </w:r>
          </w:p>
        </w:tc>
        <w:tc>
          <w:tcPr>
            <w:tcW w:w="1691"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O.T TABLE</w:t>
            </w:r>
          </w:p>
        </w:tc>
        <w:tc>
          <w:tcPr>
            <w:tcW w:w="516"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COGNATE</w:t>
            </w:r>
          </w:p>
        </w:tc>
        <w:tc>
          <w:tcPr>
            <w:tcW w:w="1418" w:type="dxa"/>
            <w:tcBorders>
              <w:top w:val="nil"/>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w:t>
            </w:r>
          </w:p>
        </w:tc>
        <w:tc>
          <w:tcPr>
            <w:tcW w:w="1276" w:type="dxa"/>
            <w:tcBorders>
              <w:top w:val="nil"/>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70000</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YES</w:t>
            </w:r>
          </w:p>
        </w:tc>
      </w:tr>
      <w:tr w:rsidR="00642F0C" w:rsidRPr="00B55407" w:rsidTr="009E2D8E">
        <w:trPr>
          <w:trHeight w:val="809"/>
        </w:trPr>
        <w:tc>
          <w:tcPr>
            <w:tcW w:w="540" w:type="dxa"/>
            <w:tcBorders>
              <w:top w:val="nil"/>
              <w:left w:val="single" w:sz="4" w:space="0" w:color="auto"/>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22</w:t>
            </w:r>
          </w:p>
        </w:tc>
        <w:tc>
          <w:tcPr>
            <w:tcW w:w="1591"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IT</w:t>
            </w:r>
          </w:p>
        </w:tc>
        <w:tc>
          <w:tcPr>
            <w:tcW w:w="1691"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Computer</w:t>
            </w:r>
          </w:p>
        </w:tc>
        <w:tc>
          <w:tcPr>
            <w:tcW w:w="516"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jc w:val="center"/>
              <w:rPr>
                <w:rFonts w:eastAsia="Times New Roman" w:cstheme="minorHAnsi"/>
                <w:b/>
                <w:bCs/>
                <w:i/>
                <w:iCs/>
                <w:color w:val="000000"/>
              </w:rPr>
            </w:pPr>
            <w:r w:rsidRPr="00C652F5">
              <w:rPr>
                <w:rFonts w:eastAsia="Times New Roman" w:cstheme="minorHAnsi"/>
                <w:b/>
                <w:bCs/>
                <w:i/>
                <w:iCs/>
                <w:color w:val="000000"/>
              </w:rPr>
              <w:t>2</w:t>
            </w:r>
          </w:p>
        </w:tc>
        <w:tc>
          <w:tcPr>
            <w:tcW w:w="1440" w:type="dxa"/>
            <w:tcBorders>
              <w:top w:val="nil"/>
              <w:left w:val="nil"/>
              <w:bottom w:val="nil"/>
              <w:right w:val="single" w:sz="4" w:space="0" w:color="auto"/>
            </w:tcBorders>
            <w:shd w:val="clear" w:color="000000" w:fill="FFFFFF"/>
            <w:noWrap/>
            <w:vAlign w:val="bottom"/>
            <w:hideMark/>
          </w:tcPr>
          <w:p w:rsidR="00642F0C" w:rsidRPr="00C652F5" w:rsidRDefault="00642F0C" w:rsidP="00642F0C">
            <w:pPr>
              <w:spacing w:after="0" w:line="240" w:lineRule="auto"/>
              <w:rPr>
                <w:rFonts w:eastAsia="Times New Roman" w:cstheme="minorHAnsi"/>
                <w:b/>
                <w:bCs/>
                <w:i/>
                <w:iCs/>
                <w:color w:val="000000"/>
              </w:rPr>
            </w:pPr>
            <w:r w:rsidRPr="00C652F5">
              <w:rPr>
                <w:rFonts w:eastAsia="Times New Roman" w:cstheme="minorHAnsi"/>
                <w:b/>
                <w:bCs/>
                <w:i/>
                <w:iCs/>
                <w:color w:val="000000"/>
              </w:rPr>
              <w:t>HP/Dell</w:t>
            </w:r>
          </w:p>
        </w:tc>
        <w:tc>
          <w:tcPr>
            <w:tcW w:w="1418" w:type="dxa"/>
            <w:tcBorders>
              <w:top w:val="nil"/>
              <w:left w:val="nil"/>
              <w:bottom w:val="single" w:sz="4" w:space="0" w:color="auto"/>
              <w:right w:val="single" w:sz="4" w:space="0" w:color="auto"/>
            </w:tcBorders>
            <w:shd w:val="clear" w:color="auto" w:fill="auto"/>
            <w:noWrap/>
            <w:vAlign w:val="bottom"/>
            <w:hideMark/>
          </w:tcPr>
          <w:p w:rsidR="00642F0C" w:rsidRPr="00C652F5" w:rsidRDefault="00642F0C" w:rsidP="00642F0C">
            <w:pPr>
              <w:spacing w:after="0" w:line="240" w:lineRule="auto"/>
              <w:rPr>
                <w:rFonts w:eastAsia="Times New Roman" w:cstheme="minorHAnsi"/>
                <w:b/>
                <w:color w:val="000000"/>
              </w:rPr>
            </w:pPr>
            <w:r w:rsidRPr="00C652F5">
              <w:rPr>
                <w:rFonts w:eastAsia="Times New Roman" w:cstheme="minorHAnsi"/>
                <w:b/>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642F0C" w:rsidRPr="00C652F5" w:rsidRDefault="00642F0C" w:rsidP="00642F0C">
            <w:pPr>
              <w:spacing w:after="0" w:line="240" w:lineRule="auto"/>
              <w:rPr>
                <w:rFonts w:eastAsia="Times New Roman" w:cstheme="minorHAnsi"/>
                <w:b/>
                <w:color w:val="000000"/>
              </w:rPr>
            </w:pPr>
            <w:r w:rsidRPr="00C652F5">
              <w:rPr>
                <w:rFonts w:eastAsia="Times New Roman" w:cstheme="minorHAnsi"/>
                <w:b/>
                <w:color w:val="000000"/>
              </w:rPr>
              <w:t> </w:t>
            </w:r>
            <w:r w:rsidRPr="00C652F5">
              <w:rPr>
                <w:rFonts w:eastAsia="Times New Roman" w:cstheme="minorHAnsi"/>
                <w:b/>
                <w:bCs/>
                <w:i/>
                <w:iCs/>
                <w:color w:val="000000"/>
              </w:rPr>
              <w:t>#</w:t>
            </w:r>
          </w:p>
        </w:tc>
        <w:tc>
          <w:tcPr>
            <w:tcW w:w="1134" w:type="dxa"/>
            <w:tcBorders>
              <w:top w:val="nil"/>
              <w:left w:val="nil"/>
              <w:bottom w:val="single" w:sz="4" w:space="0" w:color="auto"/>
              <w:right w:val="single" w:sz="4" w:space="0" w:color="auto"/>
            </w:tcBorders>
            <w:shd w:val="clear" w:color="auto" w:fill="auto"/>
            <w:noWrap/>
            <w:vAlign w:val="bottom"/>
            <w:hideMark/>
          </w:tcPr>
          <w:p w:rsidR="00642F0C" w:rsidRPr="00C652F5" w:rsidRDefault="00642F0C" w:rsidP="00642F0C">
            <w:pPr>
              <w:spacing w:after="0" w:line="240" w:lineRule="auto"/>
              <w:rPr>
                <w:rFonts w:eastAsia="Times New Roman" w:cstheme="minorHAnsi"/>
                <w:b/>
                <w:color w:val="000000"/>
              </w:rPr>
            </w:pPr>
            <w:r w:rsidRPr="00C652F5">
              <w:rPr>
                <w:rFonts w:eastAsia="Times New Roman" w:cstheme="minorHAnsi"/>
                <w:b/>
                <w:color w:val="000000"/>
              </w:rPr>
              <w:t> 80000</w:t>
            </w:r>
          </w:p>
        </w:tc>
        <w:tc>
          <w:tcPr>
            <w:tcW w:w="708" w:type="dxa"/>
            <w:tcBorders>
              <w:top w:val="nil"/>
              <w:left w:val="nil"/>
              <w:bottom w:val="single" w:sz="4" w:space="0" w:color="auto"/>
              <w:right w:val="single" w:sz="4" w:space="0" w:color="auto"/>
            </w:tcBorders>
            <w:shd w:val="clear" w:color="auto" w:fill="auto"/>
            <w:noWrap/>
            <w:vAlign w:val="bottom"/>
            <w:hideMark/>
          </w:tcPr>
          <w:p w:rsidR="00642F0C" w:rsidRPr="00C652F5" w:rsidRDefault="00642F0C" w:rsidP="00642F0C">
            <w:pPr>
              <w:spacing w:after="0" w:line="240" w:lineRule="auto"/>
              <w:rPr>
                <w:rFonts w:eastAsia="Times New Roman" w:cstheme="minorHAnsi"/>
                <w:b/>
                <w:color w:val="000000"/>
              </w:rPr>
            </w:pPr>
            <w:r w:rsidRPr="00C652F5">
              <w:rPr>
                <w:rFonts w:eastAsia="Times New Roman" w:cstheme="minorHAnsi"/>
                <w:b/>
                <w:color w:val="000000"/>
              </w:rPr>
              <w:t>YES</w:t>
            </w:r>
          </w:p>
        </w:tc>
        <w:tc>
          <w:tcPr>
            <w:tcW w:w="567" w:type="dxa"/>
            <w:tcBorders>
              <w:top w:val="nil"/>
              <w:left w:val="nil"/>
              <w:bottom w:val="single" w:sz="4" w:space="0" w:color="auto"/>
              <w:right w:val="single" w:sz="4" w:space="0" w:color="auto"/>
            </w:tcBorders>
            <w:shd w:val="clear" w:color="auto" w:fill="auto"/>
            <w:noWrap/>
            <w:vAlign w:val="bottom"/>
            <w:hideMark/>
          </w:tcPr>
          <w:p w:rsidR="00642F0C" w:rsidRPr="00C652F5" w:rsidRDefault="00642F0C" w:rsidP="00642F0C">
            <w:pPr>
              <w:spacing w:after="0" w:line="240" w:lineRule="auto"/>
              <w:rPr>
                <w:rFonts w:eastAsia="Times New Roman" w:cstheme="minorHAnsi"/>
                <w:b/>
                <w:color w:val="000000"/>
              </w:rPr>
            </w:pPr>
            <w:r w:rsidRPr="00C652F5">
              <w:rPr>
                <w:rFonts w:eastAsia="Times New Roman" w:cstheme="minorHAnsi"/>
                <w:b/>
                <w:color w:val="000000"/>
              </w:rPr>
              <w:t> </w:t>
            </w:r>
          </w:p>
          <w:p w:rsidR="00642F0C" w:rsidRPr="00C652F5" w:rsidRDefault="00642F0C" w:rsidP="00642F0C">
            <w:pPr>
              <w:spacing w:after="0" w:line="240" w:lineRule="auto"/>
              <w:rPr>
                <w:rFonts w:eastAsia="Times New Roman" w:cstheme="minorHAnsi"/>
                <w:b/>
                <w:color w:val="000000"/>
              </w:rPr>
            </w:pPr>
          </w:p>
          <w:p w:rsidR="00642F0C" w:rsidRPr="00C652F5" w:rsidRDefault="00642F0C" w:rsidP="00642F0C">
            <w:pPr>
              <w:spacing w:after="0" w:line="240" w:lineRule="auto"/>
              <w:rPr>
                <w:rFonts w:eastAsia="Times New Roman" w:cstheme="minorHAnsi"/>
                <w:b/>
                <w:color w:val="000000"/>
              </w:rPr>
            </w:pPr>
          </w:p>
        </w:tc>
      </w:tr>
    </w:tbl>
    <w:p w:rsidR="00290F94" w:rsidRDefault="00290F94" w:rsidP="00B55407"/>
    <w:p w:rsidR="009E2D8E" w:rsidRPr="00FA6705" w:rsidRDefault="009E2D8E" w:rsidP="009E2D8E">
      <w:pPr>
        <w:rPr>
          <w:b/>
          <w:sz w:val="24"/>
          <w:szCs w:val="24"/>
        </w:rPr>
      </w:pPr>
      <w:r>
        <w:rPr>
          <w:b/>
          <w:sz w:val="24"/>
          <w:szCs w:val="24"/>
        </w:rPr>
        <w:t>Note-:  (#) indicates not found  &amp; (*) indicates not written or not visible</w:t>
      </w:r>
    </w:p>
    <w:tbl>
      <w:tblPr>
        <w:tblStyle w:val="TableGrid"/>
        <w:tblW w:w="10574" w:type="dxa"/>
        <w:tblInd w:w="-543" w:type="dxa"/>
        <w:tblLook w:val="04A0"/>
      </w:tblPr>
      <w:tblGrid>
        <w:gridCol w:w="2359"/>
        <w:gridCol w:w="2420"/>
        <w:gridCol w:w="2773"/>
        <w:gridCol w:w="3022"/>
      </w:tblGrid>
      <w:tr w:rsidR="009E2D8E" w:rsidRPr="004C6CAC" w:rsidTr="00994246">
        <w:trPr>
          <w:trHeight w:val="388"/>
        </w:trPr>
        <w:tc>
          <w:tcPr>
            <w:tcW w:w="2359" w:type="dxa"/>
            <w:tcBorders>
              <w:right w:val="single" w:sz="4" w:space="0" w:color="auto"/>
            </w:tcBorders>
          </w:tcPr>
          <w:p w:rsidR="009E2D8E" w:rsidRPr="00B55407" w:rsidRDefault="009E2D8E"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9E2D8E" w:rsidRPr="00B55407" w:rsidRDefault="00E529BF" w:rsidP="00994246">
            <w:pPr>
              <w:rPr>
                <w:rFonts w:ascii="Arial" w:hAnsi="Arial" w:cs="Arial"/>
                <w:b/>
                <w:color w:val="252525"/>
                <w:shd w:val="clear" w:color="auto" w:fill="FFFFFF"/>
              </w:rPr>
            </w:pPr>
            <w:r>
              <w:rPr>
                <w:rFonts w:ascii="Arial" w:hAnsi="Arial" w:cs="Arial"/>
                <w:b/>
                <w:color w:val="252525"/>
                <w:shd w:val="clear" w:color="auto" w:fill="FFFFFF"/>
              </w:rPr>
              <w:t>3</w:t>
            </w:r>
            <w:r w:rsidR="009E2D8E">
              <w:rPr>
                <w:rFonts w:ascii="Arial" w:hAnsi="Arial" w:cs="Arial"/>
                <w:b/>
                <w:color w:val="252525"/>
                <w:shd w:val="clear" w:color="auto" w:fill="FFFFFF"/>
              </w:rPr>
              <w:t>0</w:t>
            </w:r>
          </w:p>
        </w:tc>
        <w:tc>
          <w:tcPr>
            <w:tcW w:w="2773" w:type="dxa"/>
            <w:tcBorders>
              <w:left w:val="single" w:sz="4" w:space="0" w:color="auto"/>
              <w:right w:val="single" w:sz="4" w:space="0" w:color="auto"/>
            </w:tcBorders>
          </w:tcPr>
          <w:p w:rsidR="009E2D8E" w:rsidRPr="00B55407" w:rsidRDefault="009E2D8E"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9E2D8E" w:rsidRPr="00B55407" w:rsidRDefault="00E529BF" w:rsidP="00994246">
            <w:pPr>
              <w:rPr>
                <w:rFonts w:ascii="Arial" w:hAnsi="Arial" w:cs="Arial"/>
                <w:b/>
                <w:color w:val="252525"/>
                <w:shd w:val="clear" w:color="auto" w:fill="FFFFFF"/>
              </w:rPr>
            </w:pPr>
            <w:r>
              <w:rPr>
                <w:rFonts w:ascii="Arial" w:hAnsi="Arial" w:cs="Arial"/>
                <w:b/>
                <w:color w:val="252525"/>
                <w:shd w:val="clear" w:color="auto" w:fill="FFFFFF"/>
              </w:rPr>
              <w:t>22</w:t>
            </w:r>
          </w:p>
        </w:tc>
      </w:tr>
      <w:tr w:rsidR="009E2D8E" w:rsidRPr="004C6CAC" w:rsidTr="00994246">
        <w:trPr>
          <w:trHeight w:val="421"/>
        </w:trPr>
        <w:tc>
          <w:tcPr>
            <w:tcW w:w="2359" w:type="dxa"/>
            <w:tcBorders>
              <w:right w:val="single" w:sz="4" w:space="0" w:color="auto"/>
            </w:tcBorders>
          </w:tcPr>
          <w:p w:rsidR="009E2D8E" w:rsidRPr="00B55407" w:rsidRDefault="009E2D8E"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9E2D8E"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53</w:t>
            </w:r>
          </w:p>
        </w:tc>
        <w:tc>
          <w:tcPr>
            <w:tcW w:w="2773" w:type="dxa"/>
            <w:tcBorders>
              <w:left w:val="single" w:sz="4" w:space="0" w:color="auto"/>
              <w:right w:val="single" w:sz="4" w:space="0" w:color="auto"/>
            </w:tcBorders>
          </w:tcPr>
          <w:p w:rsidR="009E2D8E" w:rsidRPr="00B55407" w:rsidRDefault="009E2D8E"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9E2D8E" w:rsidRPr="00E529BF" w:rsidRDefault="00E529BF" w:rsidP="00E529BF">
            <w:pPr>
              <w:rPr>
                <w:rFonts w:ascii="Arial" w:hAnsi="Arial" w:cs="Arial"/>
                <w:b/>
                <w:color w:val="252525"/>
                <w:sz w:val="24"/>
                <w:szCs w:val="24"/>
                <w:shd w:val="clear" w:color="auto" w:fill="FFFFFF"/>
              </w:rPr>
            </w:pPr>
            <w:r w:rsidRPr="00E529BF">
              <w:rPr>
                <w:rFonts w:ascii="Calibri" w:eastAsia="Times New Roman" w:hAnsi="Calibri" w:cs="Times New Roman"/>
                <w:b/>
                <w:sz w:val="24"/>
                <w:szCs w:val="24"/>
                <w:lang w:bidi="bn-IN"/>
              </w:rPr>
              <w:t>994400</w:t>
            </w:r>
            <w:r w:rsidR="009E2D8E" w:rsidRPr="00E529BF">
              <w:rPr>
                <w:rFonts w:ascii="Arial" w:hAnsi="Arial" w:cs="Arial"/>
                <w:b/>
                <w:color w:val="252525"/>
                <w:sz w:val="24"/>
                <w:szCs w:val="24"/>
                <w:shd w:val="clear" w:color="auto" w:fill="FFFFFF"/>
              </w:rPr>
              <w:t xml:space="preserve">      </w:t>
            </w:r>
          </w:p>
        </w:tc>
      </w:tr>
      <w:tr w:rsidR="009E2D8E" w:rsidRPr="004C6CAC" w:rsidTr="00994246">
        <w:trPr>
          <w:trHeight w:val="412"/>
        </w:trPr>
        <w:tc>
          <w:tcPr>
            <w:tcW w:w="4779" w:type="dxa"/>
            <w:gridSpan w:val="2"/>
            <w:tcBorders>
              <w:right w:val="single" w:sz="4" w:space="0" w:color="auto"/>
            </w:tcBorders>
          </w:tcPr>
          <w:p w:rsidR="009E2D8E" w:rsidRPr="00B55407" w:rsidRDefault="009E2D8E"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9E2D8E" w:rsidRPr="00B55407" w:rsidRDefault="009E2D8E"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9E2D8E" w:rsidRPr="00B55407" w:rsidRDefault="00487790" w:rsidP="00994246">
            <w:pPr>
              <w:rPr>
                <w:rFonts w:ascii="Arial" w:hAnsi="Arial" w:cs="Arial"/>
                <w:b/>
                <w:color w:val="252525"/>
                <w:shd w:val="clear" w:color="auto" w:fill="FFFFFF"/>
              </w:rPr>
            </w:pPr>
            <w:r>
              <w:rPr>
                <w:rFonts w:ascii="Arial" w:hAnsi="Arial" w:cs="Arial"/>
                <w:b/>
                <w:color w:val="252525"/>
                <w:shd w:val="clear" w:color="auto" w:fill="FFFFFF"/>
              </w:rPr>
              <w:t>103278</w:t>
            </w:r>
          </w:p>
        </w:tc>
      </w:tr>
    </w:tbl>
    <w:p w:rsidR="00B55407" w:rsidRDefault="00B55407" w:rsidP="00B55407"/>
    <w:p w:rsidR="00B55407" w:rsidRDefault="00B55407" w:rsidP="00B55407"/>
    <w:p w:rsidR="00B55407" w:rsidRDefault="00B55407" w:rsidP="00B55407"/>
    <w:p w:rsidR="00B55407" w:rsidRDefault="00B55407" w:rsidP="00B55407"/>
    <w:p w:rsidR="00B55407" w:rsidRDefault="00B55407" w:rsidP="00B55407">
      <w:pPr>
        <w:sectPr w:rsidR="00B55407" w:rsidSect="005F4964">
          <w:pgSz w:w="11907" w:h="16839" w:code="9"/>
          <w:pgMar w:top="0" w:right="1440" w:bottom="1440" w:left="1440" w:header="0" w:footer="28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tbl>
      <w:tblPr>
        <w:tblpPr w:leftFromText="180" w:rightFromText="180" w:vertAnchor="page" w:horzAnchor="margin" w:tblpXSpec="center" w:tblpY="2100"/>
        <w:tblW w:w="10881" w:type="dxa"/>
        <w:tblLayout w:type="fixed"/>
        <w:tblLook w:val="04A0"/>
      </w:tblPr>
      <w:tblGrid>
        <w:gridCol w:w="558"/>
        <w:gridCol w:w="1440"/>
        <w:gridCol w:w="1710"/>
        <w:gridCol w:w="720"/>
        <w:gridCol w:w="1620"/>
        <w:gridCol w:w="1350"/>
        <w:gridCol w:w="1357"/>
        <w:gridCol w:w="992"/>
        <w:gridCol w:w="567"/>
        <w:gridCol w:w="567"/>
      </w:tblGrid>
      <w:tr w:rsidR="00B55407" w:rsidRPr="00A514D3" w:rsidTr="00107F20">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A514D3" w:rsidRDefault="00B55407" w:rsidP="00B62F0F">
            <w:pPr>
              <w:spacing w:after="0" w:line="240" w:lineRule="auto"/>
              <w:jc w:val="center"/>
              <w:rPr>
                <w:rFonts w:ascii="Calibri" w:eastAsia="Times New Roman" w:hAnsi="Calibri" w:cs="Times New Roman"/>
                <w:b/>
                <w:bCs/>
                <w:color w:val="000000"/>
                <w:sz w:val="40"/>
                <w:szCs w:val="40"/>
              </w:rPr>
            </w:pPr>
            <w:r w:rsidRPr="00A514D3">
              <w:rPr>
                <w:rFonts w:ascii="Calibri" w:eastAsia="Times New Roman" w:hAnsi="Calibri" w:cs="Times New Roman"/>
                <w:b/>
                <w:bCs/>
                <w:color w:val="000000"/>
                <w:sz w:val="40"/>
                <w:szCs w:val="40"/>
              </w:rPr>
              <w:lastRenderedPageBreak/>
              <w:t>MASTER EQIPMENT BASE</w:t>
            </w:r>
          </w:p>
        </w:tc>
      </w:tr>
      <w:tr w:rsidR="00B55407" w:rsidRPr="00A514D3" w:rsidTr="00107F20">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A514D3" w:rsidRDefault="00B55407" w:rsidP="00B62F0F">
            <w:pPr>
              <w:spacing w:after="0" w:line="240" w:lineRule="auto"/>
              <w:rPr>
                <w:rFonts w:ascii="Calibri" w:eastAsia="Times New Roman" w:hAnsi="Calibri" w:cs="Times New Roman"/>
                <w:b/>
                <w:bCs/>
                <w:color w:val="000000"/>
                <w:sz w:val="40"/>
                <w:szCs w:val="40"/>
              </w:rPr>
            </w:pPr>
          </w:p>
        </w:tc>
      </w:tr>
      <w:tr w:rsidR="00B55407" w:rsidRPr="00A514D3" w:rsidTr="00107F20">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A514D3" w:rsidRDefault="00B55407" w:rsidP="00B62F0F">
            <w:pPr>
              <w:spacing w:after="0" w:line="240" w:lineRule="auto"/>
              <w:jc w:val="center"/>
              <w:rPr>
                <w:rFonts w:ascii="Calibri" w:eastAsia="Times New Roman" w:hAnsi="Calibri" w:cs="Times New Roman"/>
                <w:b/>
                <w:bCs/>
                <w:color w:val="000000"/>
                <w:sz w:val="40"/>
                <w:szCs w:val="40"/>
              </w:rPr>
            </w:pPr>
            <w:r w:rsidRPr="00A514D3">
              <w:rPr>
                <w:rFonts w:ascii="Calibri" w:eastAsia="Times New Roman" w:hAnsi="Calibri" w:cs="Times New Roman"/>
                <w:b/>
                <w:bCs/>
                <w:color w:val="000000"/>
                <w:sz w:val="40"/>
                <w:szCs w:val="40"/>
              </w:rPr>
              <w:t>BERMOK PHC,SOUTH SIKKIM,SIKKIM</w:t>
            </w:r>
          </w:p>
        </w:tc>
      </w:tr>
      <w:tr w:rsidR="00B55407" w:rsidRPr="00A514D3" w:rsidTr="00107F20">
        <w:trPr>
          <w:trHeight w:val="855"/>
        </w:trPr>
        <w:tc>
          <w:tcPr>
            <w:tcW w:w="558"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w:t>
            </w:r>
          </w:p>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N</w:t>
            </w:r>
            <w:r w:rsidRPr="00A514D3">
              <w:rPr>
                <w:rFonts w:ascii="Calibri" w:eastAsia="Times New Roman" w:hAnsi="Calibri" w:cs="Times New Roman"/>
                <w:b/>
                <w:bCs/>
                <w:i/>
                <w:iCs/>
                <w:color w:val="000000"/>
                <w:sz w:val="24"/>
                <w:szCs w:val="24"/>
              </w:rPr>
              <w:t>o</w:t>
            </w:r>
          </w:p>
        </w:tc>
        <w:tc>
          <w:tcPr>
            <w:tcW w:w="1440"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Equipment category</w:t>
            </w:r>
          </w:p>
        </w:tc>
        <w:tc>
          <w:tcPr>
            <w:tcW w:w="171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A514D3" w:rsidRDefault="00B55407" w:rsidP="00B62F0F">
            <w:pPr>
              <w:spacing w:after="0" w:line="240" w:lineRule="auto"/>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Equipment name</w:t>
            </w:r>
          </w:p>
        </w:tc>
        <w:tc>
          <w:tcPr>
            <w:tcW w:w="7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Qty</w:t>
            </w:r>
          </w:p>
        </w:tc>
        <w:tc>
          <w:tcPr>
            <w:tcW w:w="16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Manufacturer</w:t>
            </w:r>
          </w:p>
        </w:tc>
        <w:tc>
          <w:tcPr>
            <w:tcW w:w="135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Model</w:t>
            </w:r>
          </w:p>
        </w:tc>
        <w:tc>
          <w:tcPr>
            <w:tcW w:w="1357" w:type="dxa"/>
            <w:vMerge w:val="restart"/>
            <w:tcBorders>
              <w:top w:val="nil"/>
              <w:left w:val="single" w:sz="4" w:space="0" w:color="auto"/>
              <w:bottom w:val="nil"/>
              <w:right w:val="single" w:sz="4" w:space="0" w:color="auto"/>
            </w:tcBorders>
            <w:shd w:val="clear" w:color="000000" w:fill="FFFFFF"/>
            <w:vAlign w:val="center"/>
            <w:hideMark/>
          </w:tcPr>
          <w:p w:rsidR="00B55407" w:rsidRPr="00057554"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Installation date</w:t>
            </w:r>
          </w:p>
        </w:tc>
        <w:tc>
          <w:tcPr>
            <w:tcW w:w="992"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Pr="00A514D3"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TOTAL COST </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Working status</w:t>
            </w:r>
          </w:p>
        </w:tc>
      </w:tr>
      <w:tr w:rsidR="00B55407" w:rsidRPr="00A514D3" w:rsidTr="00107F20">
        <w:trPr>
          <w:trHeight w:val="315"/>
        </w:trPr>
        <w:tc>
          <w:tcPr>
            <w:tcW w:w="558" w:type="dxa"/>
            <w:tcBorders>
              <w:top w:val="nil"/>
              <w:left w:val="single" w:sz="8" w:space="0" w:color="auto"/>
              <w:bottom w:val="nil"/>
              <w:right w:val="single" w:sz="4" w:space="0" w:color="auto"/>
            </w:tcBorders>
            <w:shd w:val="clear" w:color="000000" w:fill="FFFFFF"/>
            <w:noWrap/>
            <w:vAlign w:val="bottom"/>
            <w:hideMark/>
          </w:tcPr>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 </w:t>
            </w:r>
          </w:p>
        </w:tc>
        <w:tc>
          <w:tcPr>
            <w:tcW w:w="1440" w:type="dxa"/>
            <w:tcBorders>
              <w:top w:val="nil"/>
              <w:left w:val="nil"/>
              <w:bottom w:val="nil"/>
              <w:right w:val="single" w:sz="4" w:space="0" w:color="auto"/>
            </w:tcBorders>
            <w:shd w:val="clear" w:color="000000" w:fill="FFFFFF"/>
            <w:noWrap/>
            <w:vAlign w:val="bottom"/>
            <w:hideMark/>
          </w:tcPr>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 </w:t>
            </w:r>
          </w:p>
        </w:tc>
        <w:tc>
          <w:tcPr>
            <w:tcW w:w="1710" w:type="dxa"/>
            <w:tcBorders>
              <w:top w:val="nil"/>
              <w:left w:val="nil"/>
              <w:bottom w:val="nil"/>
              <w:right w:val="single" w:sz="4" w:space="0" w:color="auto"/>
            </w:tcBorders>
            <w:shd w:val="clear" w:color="000000" w:fill="FFFFFF"/>
            <w:noWrap/>
            <w:vAlign w:val="bottom"/>
            <w:hideMark/>
          </w:tcPr>
          <w:p w:rsidR="00B55407" w:rsidRPr="00A514D3" w:rsidRDefault="00B55407" w:rsidP="00B62F0F">
            <w:pPr>
              <w:spacing w:after="0" w:line="240" w:lineRule="auto"/>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 </w:t>
            </w:r>
          </w:p>
        </w:tc>
        <w:tc>
          <w:tcPr>
            <w:tcW w:w="720" w:type="dxa"/>
            <w:tcBorders>
              <w:top w:val="nil"/>
              <w:left w:val="nil"/>
              <w:bottom w:val="nil"/>
              <w:right w:val="single" w:sz="4" w:space="0" w:color="auto"/>
            </w:tcBorders>
            <w:shd w:val="clear" w:color="000000" w:fill="FFFFFF"/>
            <w:noWrap/>
            <w:vAlign w:val="bottom"/>
            <w:hideMark/>
          </w:tcPr>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A514D3" w:rsidRDefault="00B55407" w:rsidP="00B62F0F">
            <w:pPr>
              <w:spacing w:after="0" w:line="240" w:lineRule="auto"/>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 </w:t>
            </w:r>
          </w:p>
        </w:tc>
        <w:tc>
          <w:tcPr>
            <w:tcW w:w="1350" w:type="dxa"/>
            <w:tcBorders>
              <w:top w:val="nil"/>
              <w:left w:val="nil"/>
              <w:bottom w:val="nil"/>
              <w:right w:val="single" w:sz="4" w:space="0" w:color="auto"/>
            </w:tcBorders>
            <w:shd w:val="clear" w:color="000000" w:fill="FFFFFF"/>
            <w:noWrap/>
            <w:vAlign w:val="bottom"/>
            <w:hideMark/>
          </w:tcPr>
          <w:p w:rsidR="00B55407" w:rsidRPr="00A514D3" w:rsidRDefault="00B55407" w:rsidP="00B62F0F">
            <w:pPr>
              <w:spacing w:after="0" w:line="240" w:lineRule="auto"/>
              <w:jc w:val="center"/>
              <w:rPr>
                <w:rFonts w:ascii="Calibri" w:eastAsia="Times New Roman" w:hAnsi="Calibri" w:cs="Times New Roman"/>
                <w:b/>
                <w:bCs/>
                <w:i/>
                <w:iCs/>
                <w:color w:val="000000"/>
                <w:sz w:val="24"/>
                <w:szCs w:val="24"/>
              </w:rPr>
            </w:pPr>
            <w:r w:rsidRPr="00A514D3">
              <w:rPr>
                <w:rFonts w:ascii="Calibri" w:eastAsia="Times New Roman" w:hAnsi="Calibri" w:cs="Times New Roman"/>
                <w:b/>
                <w:bCs/>
                <w:i/>
                <w:iCs/>
                <w:color w:val="000000"/>
                <w:sz w:val="24"/>
                <w:szCs w:val="24"/>
              </w:rPr>
              <w:t> </w:t>
            </w:r>
          </w:p>
        </w:tc>
        <w:tc>
          <w:tcPr>
            <w:tcW w:w="1357" w:type="dxa"/>
            <w:vMerge/>
            <w:tcBorders>
              <w:top w:val="nil"/>
              <w:left w:val="single" w:sz="4" w:space="0" w:color="auto"/>
              <w:bottom w:val="nil"/>
              <w:right w:val="single" w:sz="4" w:space="0" w:color="auto"/>
            </w:tcBorders>
            <w:vAlign w:val="center"/>
            <w:hideMark/>
          </w:tcPr>
          <w:p w:rsidR="00B55407" w:rsidRPr="00A514D3" w:rsidRDefault="00B55407" w:rsidP="00B62F0F">
            <w:pPr>
              <w:spacing w:after="0" w:line="240" w:lineRule="auto"/>
              <w:rPr>
                <w:rFonts w:ascii="Calibri" w:eastAsia="Times New Roman" w:hAnsi="Calibri" w:cs="Times New Roman"/>
                <w:b/>
                <w:bCs/>
                <w:i/>
                <w:iCs/>
                <w:color w:val="000000"/>
                <w:sz w:val="24"/>
                <w:szCs w:val="24"/>
              </w:rPr>
            </w:pPr>
          </w:p>
        </w:tc>
        <w:tc>
          <w:tcPr>
            <w:tcW w:w="992" w:type="dxa"/>
            <w:tcBorders>
              <w:top w:val="nil"/>
              <w:left w:val="nil"/>
              <w:bottom w:val="nil"/>
              <w:right w:val="single" w:sz="4" w:space="0" w:color="auto"/>
            </w:tcBorders>
            <w:shd w:val="clear" w:color="000000" w:fill="FFFFFF"/>
            <w:vAlign w:val="center"/>
            <w:hideMark/>
          </w:tcPr>
          <w:p w:rsidR="00B55407" w:rsidRPr="00A514D3" w:rsidRDefault="00B55407" w:rsidP="00B62F0F">
            <w:pPr>
              <w:spacing w:after="0" w:line="240" w:lineRule="auto"/>
              <w:rPr>
                <w:rFonts w:ascii="Calibri" w:eastAsia="Times New Roman" w:hAnsi="Calibri" w:cs="Times New Roman"/>
                <w:b/>
                <w:bCs/>
                <w:i/>
                <w:iCs/>
                <w:color w:val="000000"/>
                <w:sz w:val="24"/>
                <w:szCs w:val="24"/>
              </w:rPr>
            </w:pP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A514D3" w:rsidRDefault="00B55407" w:rsidP="00B62F0F">
            <w:pPr>
              <w:spacing w:after="0" w:line="240" w:lineRule="auto"/>
              <w:rPr>
                <w:rFonts w:ascii="Calibri" w:eastAsia="Times New Roman" w:hAnsi="Calibri" w:cs="Times New Roman"/>
                <w:b/>
                <w:bCs/>
                <w:i/>
                <w:iCs/>
                <w:color w:val="000000"/>
              </w:rPr>
            </w:pPr>
            <w:r w:rsidRPr="00A514D3">
              <w:rPr>
                <w:rFonts w:ascii="Calibri" w:eastAsia="Times New Roman" w:hAnsi="Calibri" w:cs="Times New Roman"/>
                <w:b/>
                <w:bCs/>
                <w:i/>
                <w:iCs/>
                <w:color w:val="000000"/>
              </w:rPr>
              <w:t>W</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A514D3" w:rsidRDefault="00B55407" w:rsidP="00B62F0F">
            <w:pPr>
              <w:spacing w:after="0" w:line="240" w:lineRule="auto"/>
              <w:rPr>
                <w:rFonts w:ascii="Calibri" w:eastAsia="Times New Roman" w:hAnsi="Calibri" w:cs="Times New Roman"/>
                <w:b/>
                <w:bCs/>
                <w:i/>
                <w:iCs/>
                <w:color w:val="000000"/>
              </w:rPr>
            </w:pPr>
            <w:r w:rsidRPr="00A514D3">
              <w:rPr>
                <w:rFonts w:ascii="Calibri" w:eastAsia="Times New Roman" w:hAnsi="Calibri" w:cs="Times New Roman"/>
                <w:b/>
                <w:bCs/>
                <w:i/>
                <w:iCs/>
                <w:color w:val="000000"/>
              </w:rPr>
              <w:t>NW</w:t>
            </w:r>
          </w:p>
        </w:tc>
      </w:tr>
      <w:tr w:rsidR="00B55407" w:rsidRPr="00A514D3" w:rsidTr="00107F20">
        <w:trPr>
          <w:trHeight w:val="630"/>
        </w:trPr>
        <w:tc>
          <w:tcPr>
            <w:tcW w:w="5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Semi AUTO Analyzer</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CHEM-5 plus</w:t>
            </w:r>
          </w:p>
        </w:tc>
        <w:tc>
          <w:tcPr>
            <w:tcW w:w="1357" w:type="dxa"/>
            <w:tcBorders>
              <w:top w:val="single" w:sz="4" w:space="0" w:color="auto"/>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125</w:t>
            </w:r>
            <w:r w:rsidR="00B55407" w:rsidRPr="007B2D32">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Centrifuge Machine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C-852</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Water Bath</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YSI-413</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OVEN</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YSI-431</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 20i</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 20i BIMF</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FRIDGE</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(SIMPLE)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GODREJ</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GDN185B</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AFCOSET ELECTRONIC PRECISION BALANCE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FRAGILE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FX4009</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RAMTECH</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YES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EMERGENCY</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 xml:space="preserve">     #</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Radient warmer with photo therepy                                                             </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16/11/2011</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12</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Radient Warmer with Phototherepy</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16/11/2011</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476"/>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13</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7B2D32">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503"/>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A514D3" w:rsidTr="00107F20">
        <w:trPr>
          <w:trHeight w:val="332"/>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STIRILIZER</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 xml:space="preserve">   225</w:t>
            </w:r>
            <w:r w:rsidRPr="007B2D32">
              <w:rPr>
                <w:rFonts w:ascii="Calibri" w:eastAsia="Times New Roman" w:hAnsi="Calibri"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3600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566"/>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ELECTRONIC WEIGHING MACHINE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CROUS</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18/4/2008</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485"/>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 (FOOT)</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r w:rsidRPr="007B2D32">
              <w:rPr>
                <w:rFonts w:ascii="Calibri" w:eastAsia="Times New Roman" w:hAnsi="Calibri" w:cs="Times New Roman"/>
                <w:b/>
                <w:bCs/>
                <w:i/>
                <w:iCs/>
                <w:color w:val="000000"/>
              </w:rPr>
              <w:t>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404"/>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 (ELECTRIC)</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 VAC</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584"/>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20</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TABLE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8B7BDD">
              <w:rPr>
                <w:rFonts w:ascii="Calibri" w:eastAsia="Times New Roman" w:hAnsi="Calibri" w:cs="Times New Roman"/>
                <w:b/>
                <w:bCs/>
                <w:i/>
                <w:iCs/>
                <w:color w:val="000000"/>
              </w:rPr>
              <w:t>*</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14000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21</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CLH-7</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16/11/2011</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7B2D32">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22</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LIFEX</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16/11/2011</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7B2D32">
              <w:rPr>
                <w:rFonts w:ascii="Calibri" w:eastAsia="Times New Roman" w:hAnsi="Calibri"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780"/>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23</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TABLE</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16/11/2011</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70</w:t>
            </w:r>
            <w:r w:rsidRPr="007B2D32">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514D3" w:rsidTr="00107F20">
        <w:trPr>
          <w:trHeight w:val="978"/>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14020C">
            <w:pPr>
              <w:spacing w:after="0" w:line="240" w:lineRule="auto"/>
              <w:rPr>
                <w:rFonts w:ascii="Calibri" w:eastAsia="Times New Roman" w:hAnsi="Calibri" w:cs="Times New Roman"/>
                <w:b/>
                <w:bCs/>
                <w:i/>
                <w:iCs/>
                <w:color w:val="000000"/>
              </w:rPr>
            </w:pPr>
          </w:p>
          <w:p w:rsidR="00B55407" w:rsidRDefault="00B55407" w:rsidP="0014020C">
            <w:pPr>
              <w:spacing w:after="0" w:line="240" w:lineRule="auto"/>
              <w:rPr>
                <w:rFonts w:ascii="Calibri" w:eastAsia="Times New Roman" w:hAnsi="Calibri" w:cs="Times New Roman"/>
                <w:b/>
                <w:bCs/>
                <w:i/>
                <w:iCs/>
                <w:color w:val="000000"/>
              </w:rPr>
            </w:pPr>
          </w:p>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24</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Default="00B55407" w:rsidP="0014020C">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Default="00B55407" w:rsidP="0014020C">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FRIDGE</w:t>
            </w: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(NORMAL)</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Default="00B55407" w:rsidP="0014020C">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nil"/>
              <w:right w:val="nil"/>
            </w:tcBorders>
            <w:shd w:val="clear" w:color="auto" w:fill="auto"/>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GODREJ</w:t>
            </w:r>
          </w:p>
        </w:tc>
        <w:tc>
          <w:tcPr>
            <w:tcW w:w="135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GCA1AH</w:t>
            </w:r>
          </w:p>
        </w:tc>
        <w:tc>
          <w:tcPr>
            <w:tcW w:w="1357" w:type="dxa"/>
            <w:tcBorders>
              <w:top w:val="nil"/>
              <w:left w:val="nil"/>
              <w:bottom w:val="single" w:sz="4" w:space="0" w:color="auto"/>
              <w:right w:val="single" w:sz="4" w:space="0" w:color="auto"/>
            </w:tcBorders>
            <w:shd w:val="clear" w:color="000000" w:fill="FFFFFF"/>
            <w:vAlign w:val="center"/>
            <w:hideMark/>
          </w:tcPr>
          <w:p w:rsidR="00B55407" w:rsidRDefault="00B55407" w:rsidP="0014020C">
            <w:pPr>
              <w:spacing w:after="0" w:line="240" w:lineRule="auto"/>
              <w:rPr>
                <w:rFonts w:ascii="Calibri" w:eastAsia="Times New Roman" w:hAnsi="Calibri" w:cs="Times New Roman"/>
                <w:b/>
                <w:bCs/>
                <w:i/>
                <w:iCs/>
                <w:color w:val="000000"/>
              </w:rPr>
            </w:pPr>
          </w:p>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Default="00B55407" w:rsidP="0014020C">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14020C">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14020C">
            <w:pPr>
              <w:spacing w:after="0" w:line="240" w:lineRule="auto"/>
              <w:rPr>
                <w:rFonts w:ascii="Calibri" w:eastAsia="Times New Roman" w:hAnsi="Calibri" w:cs="Times New Roman"/>
                <w:b/>
                <w:bCs/>
                <w:i/>
                <w:iCs/>
                <w:color w:val="000000"/>
              </w:rPr>
            </w:pPr>
          </w:p>
        </w:tc>
      </w:tr>
      <w:tr w:rsidR="00B55407" w:rsidRPr="00A514D3" w:rsidTr="00107F20">
        <w:trPr>
          <w:trHeight w:val="539"/>
        </w:trPr>
        <w:tc>
          <w:tcPr>
            <w:tcW w:w="55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25</w:t>
            </w:r>
          </w:p>
        </w:tc>
        <w:tc>
          <w:tcPr>
            <w:tcW w:w="144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7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620" w:type="dxa"/>
            <w:tcBorders>
              <w:top w:val="nil"/>
              <w:left w:val="nil"/>
              <w:bottom w:val="nil"/>
              <w:right w:val="nil"/>
            </w:tcBorders>
            <w:shd w:val="clear" w:color="auto" w:fill="auto"/>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Hp/Acer</w:t>
            </w:r>
          </w:p>
        </w:tc>
        <w:tc>
          <w:tcPr>
            <w:tcW w:w="135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357"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bl>
    <w:p w:rsidR="00B55407" w:rsidRDefault="00B55407" w:rsidP="00B55407"/>
    <w:p w:rsidR="00107F20" w:rsidRPr="00FA6705" w:rsidRDefault="00107F20" w:rsidP="00107F20">
      <w:pPr>
        <w:rPr>
          <w:b/>
          <w:sz w:val="24"/>
          <w:szCs w:val="24"/>
        </w:rPr>
      </w:pPr>
      <w:r>
        <w:rPr>
          <w:b/>
          <w:sz w:val="24"/>
          <w:szCs w:val="24"/>
        </w:rPr>
        <w:t>N</w:t>
      </w:r>
      <w:r w:rsidR="00E529BF">
        <w:rPr>
          <w:b/>
          <w:sz w:val="24"/>
          <w:szCs w:val="24"/>
        </w:rPr>
        <w:t xml:space="preserve">ote-:  (#) indicates not found </w:t>
      </w:r>
      <w:r>
        <w:rPr>
          <w:b/>
          <w:sz w:val="24"/>
          <w:szCs w:val="24"/>
        </w:rPr>
        <w:t>&amp; (*) indicates not written or not visible</w:t>
      </w:r>
    </w:p>
    <w:tbl>
      <w:tblPr>
        <w:tblStyle w:val="TableGrid"/>
        <w:tblW w:w="10574" w:type="dxa"/>
        <w:tblInd w:w="-543" w:type="dxa"/>
        <w:tblLook w:val="04A0"/>
      </w:tblPr>
      <w:tblGrid>
        <w:gridCol w:w="2359"/>
        <w:gridCol w:w="2420"/>
        <w:gridCol w:w="2773"/>
        <w:gridCol w:w="3022"/>
      </w:tblGrid>
      <w:tr w:rsidR="00107F20" w:rsidRPr="004C6CAC" w:rsidTr="00994246">
        <w:trPr>
          <w:trHeight w:val="388"/>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107F20" w:rsidRPr="00B55407" w:rsidRDefault="00E529BF" w:rsidP="00994246">
            <w:pPr>
              <w:rPr>
                <w:rFonts w:ascii="Arial" w:hAnsi="Arial" w:cs="Arial"/>
                <w:b/>
                <w:color w:val="252525"/>
                <w:shd w:val="clear" w:color="auto" w:fill="FFFFFF"/>
              </w:rPr>
            </w:pPr>
            <w:r>
              <w:rPr>
                <w:rFonts w:ascii="Arial" w:hAnsi="Arial" w:cs="Arial"/>
                <w:b/>
                <w:color w:val="252525"/>
                <w:shd w:val="clear" w:color="auto" w:fill="FFFFFF"/>
              </w:rPr>
              <w:t>25</w:t>
            </w:r>
          </w:p>
        </w:tc>
      </w:tr>
      <w:tr w:rsidR="00107F20" w:rsidRPr="004C6CAC" w:rsidTr="00994246">
        <w:trPr>
          <w:trHeight w:val="421"/>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107F20"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20</w:t>
            </w:r>
          </w:p>
        </w:tc>
        <w:tc>
          <w:tcPr>
            <w:tcW w:w="2773" w:type="dxa"/>
            <w:tcBorders>
              <w:left w:val="single" w:sz="4" w:space="0" w:color="auto"/>
              <w:right w:val="single" w:sz="4" w:space="0" w:color="auto"/>
            </w:tcBorders>
          </w:tcPr>
          <w:p w:rsidR="00107F20" w:rsidRPr="00B55407" w:rsidRDefault="00107F20"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107F20" w:rsidRPr="00B55407" w:rsidRDefault="009D40F4" w:rsidP="009D40F4">
            <w:pPr>
              <w:rPr>
                <w:rFonts w:ascii="Arial" w:hAnsi="Arial" w:cs="Arial"/>
                <w:b/>
                <w:color w:val="252525"/>
                <w:shd w:val="clear" w:color="auto" w:fill="FFFFFF"/>
              </w:rPr>
            </w:pPr>
            <w:r>
              <w:rPr>
                <w:rFonts w:ascii="Arial" w:hAnsi="Arial" w:cs="Arial"/>
                <w:b/>
                <w:color w:val="252525"/>
                <w:shd w:val="clear" w:color="auto" w:fill="FFFFFF"/>
              </w:rPr>
              <w:t>616000</w:t>
            </w:r>
          </w:p>
        </w:tc>
      </w:tr>
      <w:tr w:rsidR="00107F20" w:rsidRPr="004C6CAC" w:rsidTr="00994246">
        <w:trPr>
          <w:trHeight w:val="412"/>
        </w:trPr>
        <w:tc>
          <w:tcPr>
            <w:tcW w:w="4779" w:type="dxa"/>
            <w:gridSpan w:val="2"/>
            <w:tcBorders>
              <w:right w:val="single" w:sz="4" w:space="0" w:color="auto"/>
            </w:tcBorders>
          </w:tcPr>
          <w:p w:rsidR="00107F20" w:rsidRPr="00B55407" w:rsidRDefault="00107F20"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107F20" w:rsidRPr="00B55407" w:rsidRDefault="00487790" w:rsidP="00994246">
            <w:pPr>
              <w:rPr>
                <w:rFonts w:ascii="Arial" w:hAnsi="Arial" w:cs="Arial"/>
                <w:b/>
                <w:color w:val="252525"/>
                <w:shd w:val="clear" w:color="auto" w:fill="FFFFFF"/>
              </w:rPr>
            </w:pPr>
            <w:r>
              <w:rPr>
                <w:rFonts w:ascii="Arial" w:hAnsi="Arial" w:cs="Arial"/>
                <w:b/>
                <w:color w:val="252525"/>
                <w:shd w:val="clear" w:color="auto" w:fill="FFFFFF"/>
              </w:rPr>
              <w:t>43120</w:t>
            </w:r>
          </w:p>
        </w:tc>
      </w:tr>
    </w:tbl>
    <w:p w:rsidR="00B55407" w:rsidRDefault="00B55407" w:rsidP="00B55407"/>
    <w:p w:rsidR="00107F20" w:rsidRDefault="00107F20" w:rsidP="00B55407"/>
    <w:p w:rsidR="00107F20" w:rsidRDefault="00107F20" w:rsidP="00B55407"/>
    <w:p w:rsidR="00B55407" w:rsidRDefault="00B55407"/>
    <w:p w:rsidR="00B55407" w:rsidRDefault="00B55407"/>
    <w:tbl>
      <w:tblPr>
        <w:tblW w:w="10823" w:type="dxa"/>
        <w:tblInd w:w="-792" w:type="dxa"/>
        <w:tblLayout w:type="fixed"/>
        <w:tblLook w:val="04A0"/>
      </w:tblPr>
      <w:tblGrid>
        <w:gridCol w:w="540"/>
        <w:gridCol w:w="1620"/>
        <w:gridCol w:w="1980"/>
        <w:gridCol w:w="630"/>
        <w:gridCol w:w="1620"/>
        <w:gridCol w:w="1080"/>
        <w:gridCol w:w="1170"/>
        <w:gridCol w:w="1049"/>
        <w:gridCol w:w="567"/>
        <w:gridCol w:w="567"/>
      </w:tblGrid>
      <w:tr w:rsidR="00B55407" w:rsidRPr="003D4872" w:rsidTr="00B55407">
        <w:trPr>
          <w:trHeight w:val="488"/>
        </w:trPr>
        <w:tc>
          <w:tcPr>
            <w:tcW w:w="10823"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D4872" w:rsidRDefault="00B55407" w:rsidP="00B62F0F">
            <w:pPr>
              <w:spacing w:after="0" w:line="240" w:lineRule="auto"/>
              <w:jc w:val="center"/>
              <w:rPr>
                <w:rFonts w:ascii="Calibri" w:eastAsia="Times New Roman" w:hAnsi="Calibri" w:cs="Times New Roman"/>
                <w:b/>
                <w:bCs/>
                <w:color w:val="000000"/>
                <w:sz w:val="40"/>
                <w:szCs w:val="40"/>
              </w:rPr>
            </w:pPr>
            <w:r w:rsidRPr="003D4872">
              <w:rPr>
                <w:rFonts w:ascii="Calibri" w:eastAsia="Times New Roman" w:hAnsi="Calibri" w:cs="Times New Roman"/>
                <w:b/>
                <w:bCs/>
                <w:color w:val="000000"/>
                <w:sz w:val="40"/>
                <w:szCs w:val="40"/>
              </w:rPr>
              <w:t>MASTER EQIPMENT BASE</w:t>
            </w:r>
          </w:p>
        </w:tc>
      </w:tr>
      <w:tr w:rsidR="00B55407" w:rsidRPr="003D4872" w:rsidTr="00B55407">
        <w:trPr>
          <w:trHeight w:val="510"/>
        </w:trPr>
        <w:tc>
          <w:tcPr>
            <w:tcW w:w="10823"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3D4872" w:rsidRDefault="00B55407" w:rsidP="00B62F0F">
            <w:pPr>
              <w:spacing w:after="0" w:line="240" w:lineRule="auto"/>
              <w:rPr>
                <w:rFonts w:ascii="Calibri" w:eastAsia="Times New Roman" w:hAnsi="Calibri" w:cs="Times New Roman"/>
                <w:b/>
                <w:bCs/>
                <w:color w:val="000000"/>
                <w:sz w:val="40"/>
                <w:szCs w:val="40"/>
              </w:rPr>
            </w:pPr>
          </w:p>
        </w:tc>
      </w:tr>
      <w:tr w:rsidR="00B55407" w:rsidRPr="003D4872" w:rsidTr="00B55407">
        <w:trPr>
          <w:trHeight w:val="525"/>
        </w:trPr>
        <w:tc>
          <w:tcPr>
            <w:tcW w:w="1082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D4872" w:rsidRDefault="00B55407" w:rsidP="00B62F0F">
            <w:pPr>
              <w:spacing w:after="0" w:line="240" w:lineRule="auto"/>
              <w:jc w:val="center"/>
              <w:rPr>
                <w:rFonts w:ascii="Calibri" w:eastAsia="Times New Roman" w:hAnsi="Calibri" w:cs="Times New Roman"/>
                <w:b/>
                <w:bCs/>
                <w:color w:val="000000"/>
                <w:sz w:val="40"/>
                <w:szCs w:val="40"/>
              </w:rPr>
            </w:pPr>
            <w:r w:rsidRPr="003D4872">
              <w:rPr>
                <w:rFonts w:ascii="Calibri" w:eastAsia="Times New Roman" w:hAnsi="Calibri" w:cs="Times New Roman"/>
                <w:b/>
                <w:bCs/>
                <w:color w:val="000000"/>
                <w:sz w:val="40"/>
                <w:szCs w:val="40"/>
              </w:rPr>
              <w:t>MELLI PHC ,South sikkim,Sikkim</w:t>
            </w:r>
          </w:p>
        </w:tc>
      </w:tr>
      <w:tr w:rsidR="00B55407" w:rsidRPr="003D4872" w:rsidTr="00B55407">
        <w:trPr>
          <w:trHeight w:val="855"/>
        </w:trPr>
        <w:tc>
          <w:tcPr>
            <w:tcW w:w="540"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S.N</w:t>
            </w:r>
            <w:r w:rsidRPr="003D4872">
              <w:rPr>
                <w:rFonts w:ascii="Calibri" w:eastAsia="Times New Roman" w:hAnsi="Calibri" w:cs="Times New Roman"/>
                <w:b/>
                <w:bCs/>
                <w:i/>
                <w:iCs/>
                <w:color w:val="000000"/>
                <w:sz w:val="24"/>
                <w:szCs w:val="24"/>
              </w:rPr>
              <w:t>o</w:t>
            </w:r>
          </w:p>
        </w:tc>
        <w:tc>
          <w:tcPr>
            <w:tcW w:w="1620"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Equipment category</w:t>
            </w:r>
          </w:p>
        </w:tc>
        <w:tc>
          <w:tcPr>
            <w:tcW w:w="198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3D4872" w:rsidRDefault="00B55407" w:rsidP="00B62F0F">
            <w:pPr>
              <w:spacing w:after="0" w:line="240" w:lineRule="auto"/>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Equipment name</w:t>
            </w:r>
          </w:p>
        </w:tc>
        <w:tc>
          <w:tcPr>
            <w:tcW w:w="63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Qty</w:t>
            </w:r>
          </w:p>
        </w:tc>
        <w:tc>
          <w:tcPr>
            <w:tcW w:w="16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Manufacturer</w:t>
            </w:r>
          </w:p>
        </w:tc>
        <w:tc>
          <w:tcPr>
            <w:tcW w:w="108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Model</w:t>
            </w:r>
          </w:p>
        </w:tc>
        <w:tc>
          <w:tcPr>
            <w:tcW w:w="1170"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Installation date</w:t>
            </w:r>
          </w:p>
        </w:tc>
        <w:tc>
          <w:tcPr>
            <w:tcW w:w="1049"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3D4872" w:rsidRDefault="00B55407" w:rsidP="00B62F0F">
            <w:pPr>
              <w:spacing w:after="0" w:line="240" w:lineRule="auto"/>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TOTAL COST </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Working status</w:t>
            </w:r>
          </w:p>
        </w:tc>
      </w:tr>
      <w:tr w:rsidR="00B55407" w:rsidRPr="003D4872" w:rsidTr="00B55407">
        <w:trPr>
          <w:trHeight w:val="315"/>
        </w:trPr>
        <w:tc>
          <w:tcPr>
            <w:tcW w:w="540" w:type="dxa"/>
            <w:tcBorders>
              <w:top w:val="nil"/>
              <w:left w:val="single" w:sz="8" w:space="0" w:color="auto"/>
              <w:bottom w:val="nil"/>
              <w:right w:val="single" w:sz="4" w:space="0" w:color="auto"/>
            </w:tcBorders>
            <w:shd w:val="clear" w:color="000000" w:fill="FFFFFF"/>
            <w:noWrap/>
            <w:vAlign w:val="bottom"/>
            <w:hideMark/>
          </w:tcPr>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 </w:t>
            </w:r>
          </w:p>
        </w:tc>
        <w:tc>
          <w:tcPr>
            <w:tcW w:w="1980" w:type="dxa"/>
            <w:tcBorders>
              <w:top w:val="nil"/>
              <w:left w:val="nil"/>
              <w:bottom w:val="nil"/>
              <w:right w:val="single" w:sz="4" w:space="0" w:color="auto"/>
            </w:tcBorders>
            <w:shd w:val="clear" w:color="000000" w:fill="FFFFFF"/>
            <w:noWrap/>
            <w:vAlign w:val="bottom"/>
            <w:hideMark/>
          </w:tcPr>
          <w:p w:rsidR="00B55407" w:rsidRPr="003D4872" w:rsidRDefault="00B55407" w:rsidP="00B62F0F">
            <w:pPr>
              <w:spacing w:after="0" w:line="240" w:lineRule="auto"/>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 </w:t>
            </w:r>
          </w:p>
        </w:tc>
        <w:tc>
          <w:tcPr>
            <w:tcW w:w="630" w:type="dxa"/>
            <w:tcBorders>
              <w:top w:val="nil"/>
              <w:left w:val="nil"/>
              <w:bottom w:val="nil"/>
              <w:right w:val="single" w:sz="4" w:space="0" w:color="auto"/>
            </w:tcBorders>
            <w:shd w:val="clear" w:color="000000" w:fill="FFFFFF"/>
            <w:noWrap/>
            <w:vAlign w:val="bottom"/>
            <w:hideMark/>
          </w:tcPr>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3D4872" w:rsidRDefault="00B55407" w:rsidP="00B62F0F">
            <w:pPr>
              <w:spacing w:after="0" w:line="240" w:lineRule="auto"/>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 </w:t>
            </w:r>
          </w:p>
        </w:tc>
        <w:tc>
          <w:tcPr>
            <w:tcW w:w="1080" w:type="dxa"/>
            <w:tcBorders>
              <w:top w:val="nil"/>
              <w:left w:val="nil"/>
              <w:bottom w:val="nil"/>
              <w:right w:val="single" w:sz="4" w:space="0" w:color="auto"/>
            </w:tcBorders>
            <w:shd w:val="clear" w:color="000000" w:fill="FFFFFF"/>
            <w:noWrap/>
            <w:vAlign w:val="bottom"/>
            <w:hideMark/>
          </w:tcPr>
          <w:p w:rsidR="00B55407" w:rsidRPr="003D4872" w:rsidRDefault="00B55407" w:rsidP="00B62F0F">
            <w:pPr>
              <w:spacing w:after="0" w:line="240" w:lineRule="auto"/>
              <w:jc w:val="center"/>
              <w:rPr>
                <w:rFonts w:ascii="Calibri" w:eastAsia="Times New Roman" w:hAnsi="Calibri" w:cs="Times New Roman"/>
                <w:b/>
                <w:bCs/>
                <w:i/>
                <w:iCs/>
                <w:color w:val="000000"/>
                <w:sz w:val="24"/>
                <w:szCs w:val="24"/>
              </w:rPr>
            </w:pPr>
            <w:r w:rsidRPr="003D4872">
              <w:rPr>
                <w:rFonts w:ascii="Calibri" w:eastAsia="Times New Roman" w:hAnsi="Calibri" w:cs="Times New Roman"/>
                <w:b/>
                <w:bCs/>
                <w:i/>
                <w:iCs/>
                <w:color w:val="000000"/>
                <w:sz w:val="24"/>
                <w:szCs w:val="24"/>
              </w:rPr>
              <w:t> </w:t>
            </w:r>
          </w:p>
        </w:tc>
        <w:tc>
          <w:tcPr>
            <w:tcW w:w="1170" w:type="dxa"/>
            <w:vMerge/>
            <w:tcBorders>
              <w:top w:val="nil"/>
              <w:left w:val="single" w:sz="4" w:space="0" w:color="auto"/>
              <w:bottom w:val="nil"/>
              <w:right w:val="single" w:sz="4" w:space="0" w:color="auto"/>
            </w:tcBorders>
            <w:vAlign w:val="center"/>
            <w:hideMark/>
          </w:tcPr>
          <w:p w:rsidR="00B55407" w:rsidRPr="003D4872" w:rsidRDefault="00B55407" w:rsidP="00B62F0F">
            <w:pPr>
              <w:spacing w:after="0" w:line="240" w:lineRule="auto"/>
              <w:rPr>
                <w:rFonts w:ascii="Calibri" w:eastAsia="Times New Roman" w:hAnsi="Calibri" w:cs="Times New Roman"/>
                <w:b/>
                <w:bCs/>
                <w:i/>
                <w:iCs/>
                <w:color w:val="000000"/>
                <w:sz w:val="24"/>
                <w:szCs w:val="24"/>
              </w:rPr>
            </w:pPr>
          </w:p>
        </w:tc>
        <w:tc>
          <w:tcPr>
            <w:tcW w:w="1049" w:type="dxa"/>
            <w:tcBorders>
              <w:top w:val="nil"/>
              <w:left w:val="nil"/>
              <w:bottom w:val="nil"/>
              <w:right w:val="single" w:sz="4" w:space="0" w:color="auto"/>
            </w:tcBorders>
            <w:shd w:val="clear" w:color="000000" w:fill="FFFFFF"/>
            <w:vAlign w:val="center"/>
            <w:hideMark/>
          </w:tcPr>
          <w:p w:rsidR="00B55407" w:rsidRPr="003D4872" w:rsidRDefault="00B55407" w:rsidP="00B62F0F">
            <w:pPr>
              <w:spacing w:after="0" w:line="240" w:lineRule="auto"/>
              <w:rPr>
                <w:rFonts w:ascii="Calibri" w:eastAsia="Times New Roman" w:hAnsi="Calibri" w:cs="Times New Roman"/>
                <w:b/>
                <w:bCs/>
                <w:i/>
                <w:iCs/>
                <w:color w:val="000000"/>
                <w:sz w:val="24"/>
                <w:szCs w:val="24"/>
              </w:rPr>
            </w:pP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3D4872" w:rsidRDefault="00B55407" w:rsidP="00B62F0F">
            <w:pPr>
              <w:spacing w:after="0" w:line="240" w:lineRule="auto"/>
              <w:jc w:val="center"/>
              <w:rPr>
                <w:rFonts w:ascii="Calibri" w:eastAsia="Times New Roman" w:hAnsi="Calibri" w:cs="Times New Roman"/>
                <w:b/>
                <w:bCs/>
                <w:i/>
                <w:iCs/>
                <w:color w:val="000000"/>
              </w:rPr>
            </w:pPr>
            <w:r w:rsidRPr="003D4872">
              <w:rPr>
                <w:rFonts w:ascii="Calibri" w:eastAsia="Times New Roman" w:hAnsi="Calibri" w:cs="Times New Roman"/>
                <w:b/>
                <w:bCs/>
                <w:i/>
                <w:iCs/>
                <w:color w:val="000000"/>
              </w:rPr>
              <w:t>W</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3D4872" w:rsidRDefault="00B55407" w:rsidP="00B62F0F">
            <w:pPr>
              <w:spacing w:after="0" w:line="240" w:lineRule="auto"/>
              <w:jc w:val="center"/>
              <w:rPr>
                <w:rFonts w:ascii="Calibri" w:eastAsia="Times New Roman" w:hAnsi="Calibri" w:cs="Times New Roman"/>
                <w:b/>
                <w:bCs/>
                <w:i/>
                <w:iCs/>
                <w:color w:val="000000"/>
              </w:rPr>
            </w:pPr>
            <w:r w:rsidRPr="003D4872">
              <w:rPr>
                <w:rFonts w:ascii="Calibri" w:eastAsia="Times New Roman" w:hAnsi="Calibri" w:cs="Times New Roman"/>
                <w:b/>
                <w:bCs/>
                <w:i/>
                <w:iCs/>
                <w:color w:val="000000"/>
              </w:rPr>
              <w:t>NW</w:t>
            </w:r>
          </w:p>
        </w:tc>
      </w:tr>
      <w:tr w:rsidR="00B55407" w:rsidRPr="007B2D32" w:rsidTr="00B55407">
        <w:trPr>
          <w:trHeight w:val="63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98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Semi AUTO Analyzer</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CHEM-5 plus</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3/8/2010</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125</w:t>
            </w:r>
            <w:r w:rsidR="00B55407" w:rsidRPr="007B2D32">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Centrifuge Machine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C-852</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3/8/2010</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4020C">
        <w:trPr>
          <w:trHeight w:val="629"/>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Water Bath</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YSI-413</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3/8/2010</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4020C">
        <w:trPr>
          <w:trHeight w:val="553"/>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OVEN</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YSI-431</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3/8/2010</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4020C">
        <w:trPr>
          <w:trHeight w:val="561"/>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 20i</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3/8/2010</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4020C">
        <w:trPr>
          <w:trHeight w:val="555"/>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DIGITAL COLORIMETER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SYSTRONICS</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3/8/2010</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3500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4020C">
        <w:trPr>
          <w:trHeight w:val="705"/>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 CLAVE</w:t>
            </w:r>
            <w:r w:rsidR="0014020C">
              <w:rPr>
                <w:rFonts w:ascii="Calibri" w:eastAsia="Times New Roman" w:hAnsi="Calibri" w:cs="Times New Roman"/>
                <w:b/>
                <w:bCs/>
                <w:i/>
                <w:iCs/>
                <w:color w:val="000000"/>
              </w:rPr>
              <w:t xml:space="preserve"> </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INDFUS</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10</w:t>
            </w:r>
            <w:r w:rsidR="00B55407" w:rsidRPr="007B2D32">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4020C">
        <w:trPr>
          <w:trHeight w:val="584"/>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14020C">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8</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IMMUNIZATION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CUTTER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H</w:t>
            </w:r>
            <w:r w:rsidR="00B55407" w:rsidRPr="007B2D32">
              <w:rPr>
                <w:rFonts w:ascii="Calibri" w:eastAsia="Times New Roman" w:hAnsi="Calibri" w:cs="Times New Roman"/>
                <w:b/>
                <w:bCs/>
                <w:i/>
                <w:iCs/>
                <w:color w:val="000000"/>
              </w:rPr>
              <w:t>OSPI time</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4020C">
        <w:trPr>
          <w:trHeight w:val="975"/>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14020C">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14020C">
            <w:pPr>
              <w:spacing w:after="0" w:line="240" w:lineRule="auto"/>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CHAIR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Confident</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557981" w:rsidRDefault="00B55407" w:rsidP="00B62F0F">
            <w:pPr>
              <w:spacing w:after="0" w:line="240" w:lineRule="auto"/>
              <w:jc w:val="center"/>
              <w:rPr>
                <w:rFonts w:ascii="Calibri" w:eastAsia="Times New Roman" w:hAnsi="Calibri" w:cs="Times New Roman"/>
                <w:bCs/>
                <w:i/>
                <w:iCs/>
                <w:color w:val="000000"/>
              </w:rPr>
            </w:pPr>
            <w:r w:rsidRPr="00557981">
              <w:rPr>
                <w:rFonts w:ascii="Calibri" w:eastAsia="Times New Roman" w:hAnsi="Calibri" w:cs="Times New Roman"/>
                <w:bCs/>
                <w:i/>
                <w:iCs/>
                <w:color w:val="000000"/>
              </w:rPr>
              <w:t> </w:t>
            </w:r>
          </w:p>
          <w:p w:rsidR="00B55407" w:rsidRPr="00557981" w:rsidRDefault="00B55407" w:rsidP="00B62F0F">
            <w:pPr>
              <w:spacing w:after="0" w:line="240" w:lineRule="auto"/>
              <w:jc w:val="center"/>
              <w:rPr>
                <w:rFonts w:ascii="Calibri" w:eastAsia="Times New Roman" w:hAnsi="Calibri" w:cs="Times New Roman"/>
                <w:bCs/>
                <w:i/>
                <w:iCs/>
                <w:color w:val="000000"/>
              </w:rPr>
            </w:pPr>
          </w:p>
          <w:p w:rsidR="00B55407" w:rsidRPr="00557981" w:rsidRDefault="00B55407" w:rsidP="00B62F0F">
            <w:pPr>
              <w:spacing w:after="0" w:line="240" w:lineRule="auto"/>
              <w:jc w:val="center"/>
              <w:rPr>
                <w:rFonts w:ascii="Calibri" w:eastAsia="Times New Roman" w:hAnsi="Calibri" w:cs="Times New Roman"/>
                <w:bCs/>
                <w:i/>
                <w:iCs/>
                <w:color w:val="000000"/>
              </w:rPr>
            </w:pPr>
          </w:p>
          <w:p w:rsidR="00B55407" w:rsidRPr="00557981" w:rsidRDefault="00B55407" w:rsidP="00B62F0F">
            <w:pPr>
              <w:spacing w:after="0" w:line="240" w:lineRule="auto"/>
              <w:jc w:val="center"/>
              <w:rPr>
                <w:rFonts w:ascii="Calibri" w:eastAsia="Times New Roman" w:hAnsi="Calibri" w:cs="Times New Roman"/>
                <w:bCs/>
                <w:i/>
                <w:iCs/>
                <w:color w:val="000000"/>
              </w:rPr>
            </w:pP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4020C">
        <w:trPr>
          <w:trHeight w:val="608"/>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COMPRESSOR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INDFOS</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4020C">
        <w:trPr>
          <w:trHeight w:val="699"/>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LOCAL MANUFACTURE</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r w:rsidR="0014020C">
              <w:rPr>
                <w:rFonts w:ascii="Calibri" w:eastAsia="Times New Roman" w:hAnsi="Calibri" w:cs="Times New Roman"/>
                <w:b/>
                <w:bCs/>
                <w:i/>
                <w:iCs/>
                <w:color w:val="000000"/>
              </w:rPr>
              <w:t>2</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SURGI-VAC</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PHOTOTHEREPY</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14</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PHOTOTHEREPY</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16000</w:t>
            </w:r>
          </w:p>
          <w:p w:rsidR="00B55407" w:rsidRPr="007B2D32" w:rsidRDefault="00B55407" w:rsidP="00B62F0F">
            <w:pPr>
              <w:spacing w:after="0" w:line="240" w:lineRule="auto"/>
              <w:jc w:val="center"/>
              <w:rPr>
                <w:rFonts w:ascii="Calibri" w:eastAsia="Times New Roman" w:hAnsi="Calibri" w:cs="Times New Roman"/>
                <w:b/>
                <w:bCs/>
                <w:i/>
                <w:iCs/>
                <w:color w:val="000000"/>
              </w:rPr>
            </w:pP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RADIENT WARMER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LOCAL MADE</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CLH-7</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70</w:t>
            </w:r>
            <w:r w:rsidRPr="007B2D32">
              <w:rPr>
                <w:rFonts w:ascii="Calibri" w:eastAsia="Times New Roman" w:hAnsi="Calibri" w:cs="Times New Roman"/>
                <w:b/>
                <w:bCs/>
                <w:i/>
                <w:iCs/>
                <w:color w:val="00000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SINGLE SMALL SPOTLIGHT</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X-RAY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X-RAY(60 mA)</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 X RAY Ltd. Kolkata</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ME 0610M</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450000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20</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FEMALE WARD</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HEATER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USHA</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DRESSING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LOCAL MADE</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22</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DRESSING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NEBULIZER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LIFE-Line</w:t>
            </w:r>
          </w:p>
        </w:tc>
        <w:tc>
          <w:tcPr>
            <w:tcW w:w="108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Alpha</w:t>
            </w:r>
          </w:p>
        </w:tc>
        <w:tc>
          <w:tcPr>
            <w:tcW w:w="1170" w:type="dxa"/>
            <w:tcBorders>
              <w:top w:val="nil"/>
              <w:left w:val="nil"/>
              <w:bottom w:val="single" w:sz="4" w:space="0" w:color="auto"/>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B55407">
        <w:trPr>
          <w:trHeight w:val="780"/>
        </w:trPr>
        <w:tc>
          <w:tcPr>
            <w:tcW w:w="540" w:type="dxa"/>
            <w:tcBorders>
              <w:top w:val="nil"/>
              <w:left w:val="single" w:sz="4" w:space="0" w:color="auto"/>
              <w:bottom w:val="nil"/>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23</w:t>
            </w:r>
          </w:p>
        </w:tc>
        <w:tc>
          <w:tcPr>
            <w:tcW w:w="1620" w:type="dxa"/>
            <w:tcBorders>
              <w:top w:val="nil"/>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DRESSING ROOM</w:t>
            </w:r>
          </w:p>
        </w:tc>
        <w:tc>
          <w:tcPr>
            <w:tcW w:w="1980" w:type="dxa"/>
            <w:tcBorders>
              <w:top w:val="nil"/>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6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620" w:type="dxa"/>
            <w:tcBorders>
              <w:top w:val="nil"/>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HOSPI-Time</w:t>
            </w:r>
          </w:p>
        </w:tc>
        <w:tc>
          <w:tcPr>
            <w:tcW w:w="1080" w:type="dxa"/>
            <w:tcBorders>
              <w:top w:val="nil"/>
              <w:left w:val="nil"/>
              <w:bottom w:val="nil"/>
              <w:right w:val="single" w:sz="4" w:space="0" w:color="auto"/>
            </w:tcBorders>
            <w:shd w:val="clear" w:color="000000" w:fill="FFFFFF"/>
            <w:noWrap/>
            <w:vAlign w:val="bottom"/>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170" w:type="dxa"/>
            <w:tcBorders>
              <w:top w:val="nil"/>
              <w:left w:val="nil"/>
              <w:bottom w:val="nil"/>
              <w:right w:val="single" w:sz="4" w:space="0" w:color="auto"/>
            </w:tcBorders>
            <w:shd w:val="clear" w:color="000000" w:fill="FFFFFF"/>
            <w:vAlign w:val="center"/>
            <w:hideMark/>
          </w:tcPr>
          <w:p w:rsidR="00B55407" w:rsidRPr="007B2D32" w:rsidRDefault="008B7BD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04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5E3ECB" w:rsidTr="00B55407">
        <w:trPr>
          <w:trHeight w:val="615"/>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24</w:t>
            </w:r>
          </w:p>
        </w:tc>
        <w:tc>
          <w:tcPr>
            <w:tcW w:w="1620" w:type="dxa"/>
            <w:tcBorders>
              <w:top w:val="single" w:sz="4" w:space="0" w:color="auto"/>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jc w:val="center"/>
              <w:rPr>
                <w:rFonts w:ascii="Times New Roman" w:eastAsia="Times New Roman" w:hAnsi="Times New Roman" w:cs="Times New Roman"/>
                <w:color w:val="000000"/>
              </w:rPr>
            </w:pPr>
            <w:r w:rsidRPr="007B2D32">
              <w:rPr>
                <w:rFonts w:ascii="Times New Roman" w:eastAsia="Times New Roman" w:hAnsi="Times New Roman" w:cs="Times New Roman"/>
                <w:color w:val="000000"/>
              </w:rPr>
              <w:t>IT</w:t>
            </w:r>
          </w:p>
        </w:tc>
        <w:tc>
          <w:tcPr>
            <w:tcW w:w="1980" w:type="dxa"/>
            <w:tcBorders>
              <w:top w:val="single" w:sz="4" w:space="0" w:color="auto"/>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jc w:val="center"/>
              <w:rPr>
                <w:rFonts w:ascii="Times New Roman" w:eastAsia="Times New Roman" w:hAnsi="Times New Roman" w:cs="Times New Roman"/>
                <w:color w:val="000000"/>
              </w:rPr>
            </w:pPr>
            <w:r w:rsidRPr="007B2D32">
              <w:rPr>
                <w:rFonts w:ascii="Times New Roman" w:eastAsia="Times New Roman" w:hAnsi="Times New Roman" w:cs="Times New Roman"/>
                <w:color w:val="000000"/>
              </w:rPr>
              <w:t>Computer</w:t>
            </w:r>
          </w:p>
        </w:tc>
        <w:tc>
          <w:tcPr>
            <w:tcW w:w="630" w:type="dxa"/>
            <w:tcBorders>
              <w:top w:val="nil"/>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jc w:val="center"/>
              <w:rPr>
                <w:rFonts w:ascii="Times New Roman" w:eastAsia="Times New Roman" w:hAnsi="Times New Roman" w:cs="Times New Roman"/>
                <w:color w:val="000000"/>
              </w:rPr>
            </w:pPr>
            <w:r w:rsidRPr="007B2D32">
              <w:rPr>
                <w:rFonts w:ascii="Times New Roman" w:eastAsia="Times New Roman" w:hAnsi="Times New Roman" w:cs="Times New Roman"/>
                <w:color w:val="000000"/>
              </w:rPr>
              <w:t>2</w:t>
            </w:r>
          </w:p>
        </w:tc>
        <w:tc>
          <w:tcPr>
            <w:tcW w:w="1620" w:type="dxa"/>
            <w:tcBorders>
              <w:top w:val="single" w:sz="4" w:space="0" w:color="auto"/>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Times New Roman" w:eastAsia="Times New Roman" w:hAnsi="Times New Roman" w:cs="Times New Roman"/>
                <w:color w:val="000000"/>
              </w:rPr>
            </w:pPr>
            <w:r w:rsidRPr="007B2D32">
              <w:rPr>
                <w:rFonts w:ascii="Times New Roman" w:eastAsia="Times New Roman" w:hAnsi="Times New Roman" w:cs="Times New Roman"/>
                <w:color w:val="000000"/>
              </w:rPr>
              <w:t>HP/Dell</w:t>
            </w:r>
          </w:p>
        </w:tc>
        <w:tc>
          <w:tcPr>
            <w:tcW w:w="1080" w:type="dxa"/>
            <w:tcBorders>
              <w:top w:val="single" w:sz="4" w:space="0" w:color="auto"/>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Times New Roman" w:eastAsia="Times New Roman" w:hAnsi="Times New Roman" w:cs="Times New Roman"/>
                <w:color w:val="000000"/>
              </w:rPr>
            </w:pPr>
            <w:r w:rsidRPr="007B2D32">
              <w:rPr>
                <w:rFonts w:ascii="Times New Roman" w:eastAsia="Times New Roman" w:hAnsi="Times New Roman" w:cs="Times New Roman"/>
                <w:color w:val="000000"/>
              </w:rPr>
              <w:t> </w:t>
            </w:r>
            <w:r w:rsidR="008B7BDD">
              <w:rPr>
                <w:rFonts w:ascii="Calibri" w:eastAsia="Times New Roman" w:hAnsi="Calibri" w:cs="Times New Roman"/>
                <w:b/>
                <w:bCs/>
                <w:i/>
                <w:iCs/>
                <w:color w:val="000000"/>
              </w:rPr>
              <w:t>#</w:t>
            </w:r>
          </w:p>
        </w:tc>
        <w:tc>
          <w:tcPr>
            <w:tcW w:w="1170" w:type="dxa"/>
            <w:tcBorders>
              <w:top w:val="single" w:sz="4" w:space="0" w:color="auto"/>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Times New Roman" w:eastAsia="Times New Roman" w:hAnsi="Times New Roman" w:cs="Times New Roman"/>
                <w:color w:val="000000"/>
              </w:rPr>
            </w:pPr>
            <w:r w:rsidRPr="007B2D32">
              <w:rPr>
                <w:rFonts w:ascii="Times New Roman" w:eastAsia="Times New Roman" w:hAnsi="Times New Roman" w:cs="Times New Roman"/>
                <w:color w:val="000000"/>
              </w:rPr>
              <w:t> </w:t>
            </w:r>
            <w:r w:rsidR="008B7BDD">
              <w:rPr>
                <w:rFonts w:ascii="Calibri" w:eastAsia="Times New Roman" w:hAnsi="Calibri" w:cs="Times New Roman"/>
                <w:b/>
                <w:bCs/>
                <w:i/>
                <w:iCs/>
                <w:color w:val="000000"/>
              </w:rPr>
              <w:t>#</w:t>
            </w:r>
          </w:p>
        </w:tc>
        <w:tc>
          <w:tcPr>
            <w:tcW w:w="1049" w:type="dxa"/>
            <w:tcBorders>
              <w:top w:val="single" w:sz="4" w:space="0" w:color="auto"/>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rPr>
                <w:rFonts w:ascii="Times New Roman" w:eastAsia="Times New Roman" w:hAnsi="Times New Roman" w:cs="Times New Roman"/>
                <w:color w:val="000000"/>
              </w:rPr>
            </w:pPr>
            <w:r w:rsidRPr="007B2D32">
              <w:rPr>
                <w:rFonts w:ascii="Times New Roman" w:eastAsia="Times New Roman" w:hAnsi="Times New Roman" w:cs="Times New Roman"/>
                <w:color w:val="000000"/>
              </w:rPr>
              <w:t> 90000</w:t>
            </w:r>
          </w:p>
        </w:tc>
        <w:tc>
          <w:tcPr>
            <w:tcW w:w="567" w:type="dxa"/>
            <w:tcBorders>
              <w:top w:val="single" w:sz="4" w:space="0" w:color="auto"/>
              <w:left w:val="nil"/>
              <w:bottom w:val="single" w:sz="4" w:space="0" w:color="auto"/>
              <w:right w:val="single" w:sz="4" w:space="0" w:color="auto"/>
            </w:tcBorders>
            <w:shd w:val="clear" w:color="auto" w:fill="auto"/>
            <w:hideMark/>
          </w:tcPr>
          <w:p w:rsidR="00B55407" w:rsidRPr="007B2D32" w:rsidRDefault="00B55407" w:rsidP="00B62F0F">
            <w:pPr>
              <w:spacing w:after="0" w:line="240" w:lineRule="auto"/>
              <w:jc w:val="center"/>
              <w:rPr>
                <w:rFonts w:ascii="Times New Roman" w:eastAsia="Times New Roman" w:hAnsi="Times New Roman" w:cs="Times New Roman"/>
                <w:color w:val="000000"/>
              </w:rPr>
            </w:pPr>
            <w:r w:rsidRPr="007B2D32">
              <w:rPr>
                <w:rFonts w:ascii="Times New Roman" w:eastAsia="Times New Roman" w:hAnsi="Times New Roman" w:cs="Times New Roman"/>
                <w:color w:val="000000"/>
              </w:rPr>
              <w:t>yes</w:t>
            </w:r>
          </w:p>
        </w:tc>
        <w:tc>
          <w:tcPr>
            <w:tcW w:w="567" w:type="dxa"/>
            <w:tcBorders>
              <w:top w:val="single" w:sz="4" w:space="0" w:color="auto"/>
              <w:left w:val="nil"/>
              <w:bottom w:val="single" w:sz="4" w:space="0" w:color="auto"/>
              <w:right w:val="single" w:sz="4" w:space="0" w:color="auto"/>
            </w:tcBorders>
            <w:shd w:val="clear" w:color="auto" w:fill="auto"/>
            <w:hideMark/>
          </w:tcPr>
          <w:p w:rsidR="00B55407" w:rsidRPr="005E3ECB" w:rsidRDefault="00B55407" w:rsidP="00B62F0F">
            <w:pPr>
              <w:spacing w:after="0" w:line="240" w:lineRule="auto"/>
              <w:jc w:val="center"/>
              <w:rPr>
                <w:rFonts w:ascii="Times New Roman" w:eastAsia="Times New Roman" w:hAnsi="Times New Roman" w:cs="Times New Roman"/>
                <w:color w:val="000000"/>
              </w:rPr>
            </w:pPr>
            <w:r w:rsidRPr="007B2D32">
              <w:rPr>
                <w:rFonts w:ascii="Times New Roman" w:eastAsia="Times New Roman" w:hAnsi="Times New Roman" w:cs="Times New Roman"/>
                <w:color w:val="000000"/>
              </w:rPr>
              <w:t> </w:t>
            </w:r>
          </w:p>
        </w:tc>
      </w:tr>
    </w:tbl>
    <w:p w:rsidR="00B55407" w:rsidRDefault="00B55407"/>
    <w:p w:rsidR="00107F20" w:rsidRPr="00FA6705" w:rsidRDefault="009D40F4" w:rsidP="00107F20">
      <w:pPr>
        <w:rPr>
          <w:b/>
          <w:sz w:val="24"/>
          <w:szCs w:val="24"/>
        </w:rPr>
      </w:pPr>
      <w:r>
        <w:rPr>
          <w:b/>
          <w:sz w:val="24"/>
          <w:szCs w:val="24"/>
        </w:rPr>
        <w:t>Note-:  (#) indicates not found</w:t>
      </w:r>
      <w:r w:rsidR="00107F20">
        <w:rPr>
          <w:b/>
          <w:sz w:val="24"/>
          <w:szCs w:val="24"/>
        </w:rPr>
        <w:t xml:space="preserve"> &amp; (*) indicates not written or not visible</w:t>
      </w:r>
    </w:p>
    <w:tbl>
      <w:tblPr>
        <w:tblStyle w:val="TableGrid"/>
        <w:tblW w:w="10574" w:type="dxa"/>
        <w:tblInd w:w="-543" w:type="dxa"/>
        <w:tblLook w:val="04A0"/>
      </w:tblPr>
      <w:tblGrid>
        <w:gridCol w:w="2359"/>
        <w:gridCol w:w="2420"/>
        <w:gridCol w:w="2773"/>
        <w:gridCol w:w="3022"/>
      </w:tblGrid>
      <w:tr w:rsidR="00107F20" w:rsidRPr="004C6CAC" w:rsidTr="00994246">
        <w:trPr>
          <w:trHeight w:val="388"/>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24</w:t>
            </w:r>
          </w:p>
        </w:tc>
      </w:tr>
      <w:tr w:rsidR="00107F20" w:rsidRPr="004C6CAC" w:rsidTr="00994246">
        <w:trPr>
          <w:trHeight w:val="421"/>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107F20"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19</w:t>
            </w:r>
          </w:p>
        </w:tc>
        <w:tc>
          <w:tcPr>
            <w:tcW w:w="2773" w:type="dxa"/>
            <w:tcBorders>
              <w:left w:val="single" w:sz="4" w:space="0" w:color="auto"/>
              <w:right w:val="single" w:sz="4" w:space="0" w:color="auto"/>
            </w:tcBorders>
          </w:tcPr>
          <w:p w:rsidR="00107F20" w:rsidRPr="00B55407" w:rsidRDefault="00107F20"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107F20" w:rsidRPr="00B55407" w:rsidRDefault="009D40F4" w:rsidP="009D40F4">
            <w:pPr>
              <w:rPr>
                <w:rFonts w:ascii="Arial" w:hAnsi="Arial" w:cs="Arial"/>
                <w:b/>
                <w:color w:val="252525"/>
                <w:shd w:val="clear" w:color="auto" w:fill="FFFFFF"/>
              </w:rPr>
            </w:pPr>
            <w:r>
              <w:rPr>
                <w:rFonts w:ascii="Arial" w:hAnsi="Arial" w:cs="Arial"/>
                <w:b/>
                <w:color w:val="252525"/>
                <w:shd w:val="clear" w:color="auto" w:fill="FFFFFF"/>
              </w:rPr>
              <w:t>994400</w:t>
            </w:r>
            <w:r w:rsidR="00107F20" w:rsidRPr="00B55407">
              <w:rPr>
                <w:rFonts w:ascii="Arial" w:hAnsi="Arial" w:cs="Arial"/>
                <w:b/>
                <w:color w:val="252525"/>
                <w:shd w:val="clear" w:color="auto" w:fill="FFFFFF"/>
              </w:rPr>
              <w:t xml:space="preserve">  </w:t>
            </w:r>
          </w:p>
        </w:tc>
      </w:tr>
      <w:tr w:rsidR="00107F20" w:rsidRPr="004C6CAC" w:rsidTr="00994246">
        <w:trPr>
          <w:trHeight w:val="412"/>
        </w:trPr>
        <w:tc>
          <w:tcPr>
            <w:tcW w:w="4779" w:type="dxa"/>
            <w:gridSpan w:val="2"/>
            <w:tcBorders>
              <w:right w:val="single" w:sz="4" w:space="0" w:color="auto"/>
            </w:tcBorders>
          </w:tcPr>
          <w:p w:rsidR="00107F20" w:rsidRPr="00B55407" w:rsidRDefault="00107F20"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69608</w:t>
            </w:r>
          </w:p>
        </w:tc>
      </w:tr>
    </w:tbl>
    <w:p w:rsidR="00B55407" w:rsidRDefault="00B55407"/>
    <w:p w:rsidR="00107F20" w:rsidRDefault="00107F20"/>
    <w:p w:rsidR="00107F20" w:rsidRDefault="00107F20"/>
    <w:p w:rsidR="00107F20" w:rsidRDefault="00107F20"/>
    <w:p w:rsidR="00B55407" w:rsidRDefault="00B55407"/>
    <w:p w:rsidR="00107F20" w:rsidRDefault="00107F20"/>
    <w:tbl>
      <w:tblPr>
        <w:tblpPr w:leftFromText="180" w:rightFromText="180" w:vertAnchor="text" w:horzAnchor="margin" w:tblpXSpec="center" w:tblpY="736"/>
        <w:tblW w:w="10881" w:type="dxa"/>
        <w:tblLayout w:type="fixed"/>
        <w:tblLook w:val="04A0"/>
      </w:tblPr>
      <w:tblGrid>
        <w:gridCol w:w="546"/>
        <w:gridCol w:w="1341"/>
        <w:gridCol w:w="1620"/>
        <w:gridCol w:w="633"/>
        <w:gridCol w:w="1347"/>
        <w:gridCol w:w="1710"/>
        <w:gridCol w:w="1440"/>
        <w:gridCol w:w="969"/>
        <w:gridCol w:w="708"/>
        <w:gridCol w:w="567"/>
      </w:tblGrid>
      <w:tr w:rsidR="00B55407" w:rsidRPr="00D82F4F" w:rsidTr="00107F20">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D82F4F" w:rsidRDefault="00B55407" w:rsidP="00B62F0F">
            <w:pPr>
              <w:spacing w:after="0" w:line="240" w:lineRule="auto"/>
              <w:jc w:val="center"/>
              <w:rPr>
                <w:rFonts w:ascii="Calibri" w:eastAsia="Times New Roman" w:hAnsi="Calibri" w:cs="Times New Roman"/>
                <w:b/>
                <w:bCs/>
                <w:color w:val="000000"/>
                <w:sz w:val="40"/>
                <w:szCs w:val="40"/>
              </w:rPr>
            </w:pPr>
            <w:r w:rsidRPr="00D82F4F">
              <w:rPr>
                <w:rFonts w:ascii="Calibri" w:eastAsia="Times New Roman" w:hAnsi="Calibri" w:cs="Times New Roman"/>
                <w:b/>
                <w:bCs/>
                <w:color w:val="000000"/>
                <w:sz w:val="40"/>
                <w:szCs w:val="40"/>
              </w:rPr>
              <w:lastRenderedPageBreak/>
              <w:t>MASTER EQIPMENT BASE</w:t>
            </w:r>
          </w:p>
        </w:tc>
      </w:tr>
      <w:tr w:rsidR="00B55407" w:rsidRPr="00D82F4F" w:rsidTr="00107F20">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D82F4F" w:rsidRDefault="00B55407" w:rsidP="00B62F0F">
            <w:pPr>
              <w:spacing w:after="0" w:line="240" w:lineRule="auto"/>
              <w:rPr>
                <w:rFonts w:ascii="Calibri" w:eastAsia="Times New Roman" w:hAnsi="Calibri" w:cs="Times New Roman"/>
                <w:b/>
                <w:bCs/>
                <w:color w:val="000000"/>
                <w:sz w:val="40"/>
                <w:szCs w:val="40"/>
              </w:rPr>
            </w:pPr>
          </w:p>
        </w:tc>
      </w:tr>
      <w:tr w:rsidR="00B55407" w:rsidRPr="00D82F4F" w:rsidTr="00107F20">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D82F4F" w:rsidRDefault="00B55407" w:rsidP="00B62F0F">
            <w:pPr>
              <w:spacing w:after="0" w:line="240" w:lineRule="auto"/>
              <w:jc w:val="center"/>
              <w:rPr>
                <w:rFonts w:ascii="Calibri" w:eastAsia="Times New Roman" w:hAnsi="Calibri" w:cs="Times New Roman"/>
                <w:b/>
                <w:bCs/>
                <w:color w:val="000000"/>
                <w:sz w:val="40"/>
                <w:szCs w:val="40"/>
              </w:rPr>
            </w:pPr>
            <w:r w:rsidRPr="00D82F4F">
              <w:rPr>
                <w:rFonts w:ascii="Calibri" w:eastAsia="Times New Roman" w:hAnsi="Calibri" w:cs="Times New Roman"/>
                <w:b/>
                <w:bCs/>
                <w:color w:val="000000"/>
                <w:sz w:val="40"/>
                <w:szCs w:val="40"/>
              </w:rPr>
              <w:t>NAMTHANG PHC ,South sikkim,Sikkim</w:t>
            </w:r>
          </w:p>
        </w:tc>
      </w:tr>
      <w:tr w:rsidR="00B55407" w:rsidRPr="00D82F4F" w:rsidTr="00107F20">
        <w:trPr>
          <w:trHeight w:val="855"/>
        </w:trPr>
        <w:tc>
          <w:tcPr>
            <w:tcW w:w="546"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w:t>
            </w:r>
          </w:p>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N</w:t>
            </w:r>
            <w:r w:rsidRPr="00D82F4F">
              <w:rPr>
                <w:rFonts w:ascii="Calibri" w:eastAsia="Times New Roman" w:hAnsi="Calibri" w:cs="Times New Roman"/>
                <w:b/>
                <w:bCs/>
                <w:i/>
                <w:iCs/>
                <w:color w:val="000000"/>
                <w:sz w:val="24"/>
                <w:szCs w:val="24"/>
              </w:rPr>
              <w:t>o</w:t>
            </w:r>
          </w:p>
        </w:tc>
        <w:tc>
          <w:tcPr>
            <w:tcW w:w="1341"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Equipment category</w:t>
            </w:r>
          </w:p>
        </w:tc>
        <w:tc>
          <w:tcPr>
            <w:tcW w:w="162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D82F4F" w:rsidRDefault="00B55407" w:rsidP="00B62F0F">
            <w:pPr>
              <w:spacing w:after="0" w:line="240" w:lineRule="auto"/>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Equipment name</w:t>
            </w:r>
          </w:p>
        </w:tc>
        <w:tc>
          <w:tcPr>
            <w:tcW w:w="633"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Qty</w:t>
            </w:r>
          </w:p>
        </w:tc>
        <w:tc>
          <w:tcPr>
            <w:tcW w:w="134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Manufacturer</w:t>
            </w:r>
          </w:p>
        </w:tc>
        <w:tc>
          <w:tcPr>
            <w:tcW w:w="171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Model</w:t>
            </w:r>
          </w:p>
        </w:tc>
        <w:tc>
          <w:tcPr>
            <w:tcW w:w="1440"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Installation date</w:t>
            </w:r>
          </w:p>
        </w:tc>
        <w:tc>
          <w:tcPr>
            <w:tcW w:w="969"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TOTAL COST </w:t>
            </w:r>
          </w:p>
        </w:tc>
        <w:tc>
          <w:tcPr>
            <w:tcW w:w="1275"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Working status</w:t>
            </w:r>
          </w:p>
        </w:tc>
      </w:tr>
      <w:tr w:rsidR="00B55407" w:rsidRPr="00D82F4F" w:rsidTr="00107F20">
        <w:trPr>
          <w:trHeight w:val="315"/>
        </w:trPr>
        <w:tc>
          <w:tcPr>
            <w:tcW w:w="546" w:type="dxa"/>
            <w:tcBorders>
              <w:top w:val="nil"/>
              <w:left w:val="single" w:sz="8" w:space="0" w:color="auto"/>
              <w:bottom w:val="nil"/>
              <w:right w:val="single" w:sz="4" w:space="0" w:color="auto"/>
            </w:tcBorders>
            <w:shd w:val="clear" w:color="000000" w:fill="FFFFFF"/>
            <w:noWrap/>
            <w:vAlign w:val="bottom"/>
            <w:hideMark/>
          </w:tcPr>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 </w:t>
            </w:r>
          </w:p>
        </w:tc>
        <w:tc>
          <w:tcPr>
            <w:tcW w:w="1341" w:type="dxa"/>
            <w:tcBorders>
              <w:top w:val="nil"/>
              <w:left w:val="nil"/>
              <w:bottom w:val="nil"/>
              <w:right w:val="single" w:sz="4" w:space="0" w:color="auto"/>
            </w:tcBorders>
            <w:shd w:val="clear" w:color="000000" w:fill="FFFFFF"/>
            <w:noWrap/>
            <w:vAlign w:val="bottom"/>
            <w:hideMark/>
          </w:tcPr>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 </w:t>
            </w:r>
          </w:p>
        </w:tc>
        <w:tc>
          <w:tcPr>
            <w:tcW w:w="1620" w:type="dxa"/>
            <w:tcBorders>
              <w:top w:val="nil"/>
              <w:left w:val="nil"/>
              <w:bottom w:val="nil"/>
              <w:right w:val="single" w:sz="4" w:space="0" w:color="auto"/>
            </w:tcBorders>
            <w:shd w:val="clear" w:color="000000" w:fill="FFFFFF"/>
            <w:noWrap/>
            <w:vAlign w:val="bottom"/>
            <w:hideMark/>
          </w:tcPr>
          <w:p w:rsidR="00B55407" w:rsidRPr="00D82F4F" w:rsidRDefault="00B55407" w:rsidP="00B62F0F">
            <w:pPr>
              <w:spacing w:after="0" w:line="240" w:lineRule="auto"/>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 </w:t>
            </w:r>
          </w:p>
        </w:tc>
        <w:tc>
          <w:tcPr>
            <w:tcW w:w="633" w:type="dxa"/>
            <w:tcBorders>
              <w:top w:val="nil"/>
              <w:left w:val="nil"/>
              <w:bottom w:val="nil"/>
              <w:right w:val="single" w:sz="4" w:space="0" w:color="auto"/>
            </w:tcBorders>
            <w:shd w:val="clear" w:color="000000" w:fill="FFFFFF"/>
            <w:noWrap/>
            <w:vAlign w:val="bottom"/>
            <w:hideMark/>
          </w:tcPr>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 </w:t>
            </w:r>
          </w:p>
        </w:tc>
        <w:tc>
          <w:tcPr>
            <w:tcW w:w="1347" w:type="dxa"/>
            <w:tcBorders>
              <w:top w:val="nil"/>
              <w:left w:val="nil"/>
              <w:bottom w:val="nil"/>
              <w:right w:val="single" w:sz="4" w:space="0" w:color="auto"/>
            </w:tcBorders>
            <w:shd w:val="clear" w:color="000000" w:fill="FFFFFF"/>
            <w:noWrap/>
            <w:vAlign w:val="bottom"/>
            <w:hideMark/>
          </w:tcPr>
          <w:p w:rsidR="00B55407" w:rsidRPr="00D82F4F" w:rsidRDefault="00B55407" w:rsidP="00B62F0F">
            <w:pPr>
              <w:spacing w:after="0" w:line="240" w:lineRule="auto"/>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 </w:t>
            </w:r>
          </w:p>
        </w:tc>
        <w:tc>
          <w:tcPr>
            <w:tcW w:w="1710" w:type="dxa"/>
            <w:tcBorders>
              <w:top w:val="nil"/>
              <w:left w:val="nil"/>
              <w:bottom w:val="nil"/>
              <w:right w:val="single" w:sz="4" w:space="0" w:color="auto"/>
            </w:tcBorders>
            <w:shd w:val="clear" w:color="000000" w:fill="FFFFFF"/>
            <w:noWrap/>
            <w:vAlign w:val="bottom"/>
            <w:hideMark/>
          </w:tcPr>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 </w:t>
            </w:r>
          </w:p>
        </w:tc>
        <w:tc>
          <w:tcPr>
            <w:tcW w:w="1440" w:type="dxa"/>
            <w:vMerge/>
            <w:tcBorders>
              <w:top w:val="nil"/>
              <w:left w:val="single" w:sz="4" w:space="0" w:color="auto"/>
              <w:bottom w:val="nil"/>
              <w:right w:val="single" w:sz="4" w:space="0" w:color="auto"/>
            </w:tcBorders>
            <w:vAlign w:val="center"/>
            <w:hideMark/>
          </w:tcPr>
          <w:p w:rsidR="00B55407" w:rsidRPr="00D82F4F" w:rsidRDefault="00B55407" w:rsidP="00B62F0F">
            <w:pPr>
              <w:spacing w:after="0" w:line="240" w:lineRule="auto"/>
              <w:rPr>
                <w:rFonts w:ascii="Calibri" w:eastAsia="Times New Roman" w:hAnsi="Calibri" w:cs="Times New Roman"/>
                <w:b/>
                <w:bCs/>
                <w:i/>
                <w:iCs/>
                <w:color w:val="000000"/>
                <w:sz w:val="24"/>
                <w:szCs w:val="24"/>
              </w:rPr>
            </w:pPr>
          </w:p>
        </w:tc>
        <w:tc>
          <w:tcPr>
            <w:tcW w:w="969" w:type="dxa"/>
            <w:tcBorders>
              <w:top w:val="nil"/>
              <w:left w:val="nil"/>
              <w:bottom w:val="nil"/>
              <w:right w:val="single" w:sz="4" w:space="0" w:color="auto"/>
            </w:tcBorders>
            <w:shd w:val="clear" w:color="000000" w:fill="FFFFFF"/>
            <w:vAlign w:val="center"/>
            <w:hideMark/>
          </w:tcPr>
          <w:p w:rsidR="00B55407" w:rsidRPr="00D82F4F" w:rsidRDefault="00B55407" w:rsidP="00B62F0F">
            <w:pPr>
              <w:spacing w:after="0" w:line="240" w:lineRule="auto"/>
              <w:jc w:val="center"/>
              <w:rPr>
                <w:rFonts w:ascii="Calibri" w:eastAsia="Times New Roman" w:hAnsi="Calibri" w:cs="Times New Roman"/>
                <w:b/>
                <w:bCs/>
                <w:i/>
                <w:iCs/>
                <w:color w:val="000000"/>
                <w:sz w:val="24"/>
                <w:szCs w:val="24"/>
              </w:rPr>
            </w:pPr>
            <w:r w:rsidRPr="00D82F4F">
              <w:rPr>
                <w:rFonts w:ascii="Calibri" w:eastAsia="Times New Roman" w:hAnsi="Calibri" w:cs="Times New Roman"/>
                <w:b/>
                <w:bCs/>
                <w:i/>
                <w:iCs/>
                <w:color w:val="000000"/>
                <w:sz w:val="24"/>
                <w:szCs w:val="24"/>
              </w:rPr>
              <w:t> </w:t>
            </w:r>
          </w:p>
        </w:tc>
        <w:tc>
          <w:tcPr>
            <w:tcW w:w="708"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D82F4F" w:rsidRDefault="00B55407" w:rsidP="00B62F0F">
            <w:pPr>
              <w:spacing w:after="0" w:line="240" w:lineRule="auto"/>
              <w:jc w:val="center"/>
              <w:rPr>
                <w:rFonts w:ascii="Calibri" w:eastAsia="Times New Roman" w:hAnsi="Calibri" w:cs="Times New Roman"/>
                <w:b/>
                <w:bCs/>
                <w:i/>
                <w:iCs/>
                <w:color w:val="000000"/>
              </w:rPr>
            </w:pPr>
            <w:r w:rsidRPr="00D82F4F">
              <w:rPr>
                <w:rFonts w:ascii="Calibri" w:eastAsia="Times New Roman" w:hAnsi="Calibri" w:cs="Times New Roman"/>
                <w:b/>
                <w:bCs/>
                <w:i/>
                <w:iCs/>
                <w:color w:val="000000"/>
              </w:rPr>
              <w:t>W</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D82F4F" w:rsidRDefault="00B55407" w:rsidP="00B62F0F">
            <w:pPr>
              <w:spacing w:after="0" w:line="240" w:lineRule="auto"/>
              <w:rPr>
                <w:rFonts w:ascii="Calibri" w:eastAsia="Times New Roman" w:hAnsi="Calibri" w:cs="Times New Roman"/>
                <w:b/>
                <w:bCs/>
                <w:i/>
                <w:iCs/>
                <w:color w:val="000000"/>
              </w:rPr>
            </w:pPr>
            <w:r w:rsidRPr="00D82F4F">
              <w:rPr>
                <w:rFonts w:ascii="Calibri" w:eastAsia="Times New Roman" w:hAnsi="Calibri" w:cs="Times New Roman"/>
                <w:b/>
                <w:bCs/>
                <w:i/>
                <w:iCs/>
                <w:color w:val="000000"/>
              </w:rPr>
              <w:t>NW</w:t>
            </w:r>
          </w:p>
        </w:tc>
      </w:tr>
      <w:tr w:rsidR="00B55407" w:rsidRPr="00D82F4F" w:rsidTr="00107F20">
        <w:trPr>
          <w:trHeight w:val="63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1"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Semi AUTO Analyzer</w:t>
            </w:r>
          </w:p>
        </w:tc>
        <w:tc>
          <w:tcPr>
            <w:tcW w:w="633"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71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CHEM-5 plus</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125</w:t>
            </w:r>
            <w:r w:rsidR="00B55407" w:rsidRPr="007B2D32">
              <w:rPr>
                <w:rFonts w:ascii="Calibri" w:eastAsia="Times New Roman" w:hAnsi="Calibri" w:cs="Times New Roman"/>
                <w:b/>
                <w:bCs/>
                <w:i/>
                <w:iCs/>
                <w:color w:val="000000"/>
              </w:rPr>
              <w:t>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Centrifuge Machine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C-852</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Water Bath</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YSI-413</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OVEN</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YSI-431</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 20iBIMF</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MAGNUS</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MLX</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FRIDGE</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(SIMPLE)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GODREJ</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GDN185B</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10000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DIGITAL COLORIMETER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SYSTRONICS</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3500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xml:space="preserve">YES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OPD</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NEBULIZER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MICELFUSS</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F400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2/26/2007</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4500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SURGI-VAC</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7/26/2007</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11</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Radient Warmer with Phototherepy</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NOT WRITTEN</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2/26/2007</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38000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12</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LIFE X</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2/26/2007</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13</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CLH-7</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1999</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70</w:t>
            </w:r>
            <w:r w:rsidRPr="007B2D32">
              <w:rPr>
                <w:rFonts w:ascii="Calibri" w:eastAsia="Times New Roman" w:hAnsi="Calibri" w:cs="Times New Roman"/>
                <w:b/>
                <w:bCs/>
                <w:i/>
                <w:iCs/>
                <w:color w:val="000000"/>
              </w:rPr>
              <w:t>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14</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INDFOS</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LIFEX</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2/26/2007</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15</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HOSPI-Time</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2/26/2007</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1200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16</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STIRLIZER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LOCAL MANUFACTURE</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7/26/2006</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17</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NEEDLE DESTROYER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RAMTECH</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2/26/2007</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1200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DRESSING ROOM</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LAMP(OLD)</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7/26/2006</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ARSH CLINIC</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FRIDGE</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(SIMPLE)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ELECTROLUX</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10000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20</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ARSH CLINIC</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FRIDGE</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(SIMPLE)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GODREJ</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GDN-180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8/9/2010</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10000 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D82F4F" w:rsidTr="00107F20">
        <w:trPr>
          <w:trHeight w:val="780"/>
        </w:trPr>
        <w:tc>
          <w:tcPr>
            <w:tcW w:w="546"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14020C"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21</w:t>
            </w:r>
          </w:p>
        </w:tc>
        <w:tc>
          <w:tcPr>
            <w:tcW w:w="1341"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IT</w:t>
            </w:r>
          </w:p>
        </w:tc>
        <w:tc>
          <w:tcPr>
            <w:tcW w:w="162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HP/Lenovo</w:t>
            </w:r>
          </w:p>
        </w:tc>
        <w:tc>
          <w:tcPr>
            <w:tcW w:w="1710"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69"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90000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bl>
    <w:p w:rsidR="00B55407" w:rsidRDefault="00B55407" w:rsidP="00B55407"/>
    <w:p w:rsidR="00107F20" w:rsidRPr="00FA6705" w:rsidRDefault="00107F20" w:rsidP="00107F20">
      <w:pPr>
        <w:rPr>
          <w:b/>
          <w:sz w:val="24"/>
          <w:szCs w:val="24"/>
        </w:rPr>
      </w:pPr>
      <w:r>
        <w:rPr>
          <w:b/>
          <w:sz w:val="24"/>
          <w:szCs w:val="24"/>
        </w:rPr>
        <w:t>Note-:  (#) indicates not found  &amp; (*) indicates not written or not visible</w:t>
      </w:r>
    </w:p>
    <w:tbl>
      <w:tblPr>
        <w:tblStyle w:val="TableGrid"/>
        <w:tblW w:w="10574" w:type="dxa"/>
        <w:tblInd w:w="-543" w:type="dxa"/>
        <w:tblLook w:val="04A0"/>
      </w:tblPr>
      <w:tblGrid>
        <w:gridCol w:w="2359"/>
        <w:gridCol w:w="2420"/>
        <w:gridCol w:w="2773"/>
        <w:gridCol w:w="3022"/>
      </w:tblGrid>
      <w:tr w:rsidR="00107F20" w:rsidRPr="004C6CAC" w:rsidTr="00994246">
        <w:trPr>
          <w:trHeight w:val="388"/>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21</w:t>
            </w:r>
          </w:p>
        </w:tc>
      </w:tr>
      <w:tr w:rsidR="00107F20" w:rsidRPr="004C6CAC" w:rsidTr="00994246">
        <w:trPr>
          <w:trHeight w:val="421"/>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107F20"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24</w:t>
            </w:r>
          </w:p>
        </w:tc>
        <w:tc>
          <w:tcPr>
            <w:tcW w:w="2773" w:type="dxa"/>
            <w:tcBorders>
              <w:left w:val="single" w:sz="4" w:space="0" w:color="auto"/>
              <w:right w:val="single" w:sz="4" w:space="0" w:color="auto"/>
            </w:tcBorders>
          </w:tcPr>
          <w:p w:rsidR="00107F20" w:rsidRPr="00B55407" w:rsidRDefault="00107F20"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107F20" w:rsidRPr="009D40F4" w:rsidRDefault="009D40F4" w:rsidP="009D40F4">
            <w:pPr>
              <w:rPr>
                <w:rFonts w:ascii="Arial" w:hAnsi="Arial" w:cs="Arial"/>
                <w:b/>
                <w:color w:val="252525"/>
                <w:shd w:val="clear" w:color="auto" w:fill="FFFFFF"/>
              </w:rPr>
            </w:pPr>
            <w:r w:rsidRPr="009D40F4">
              <w:rPr>
                <w:rFonts w:ascii="Arial" w:hAnsi="Arial" w:cs="Arial"/>
                <w:b/>
                <w:color w:val="252525"/>
                <w:shd w:val="clear" w:color="auto" w:fill="FFFFFF"/>
              </w:rPr>
              <w:t>477400</w:t>
            </w:r>
            <w:r w:rsidR="00107F20" w:rsidRPr="009D40F4">
              <w:rPr>
                <w:rFonts w:ascii="Arial" w:hAnsi="Arial" w:cs="Arial"/>
                <w:b/>
                <w:color w:val="252525"/>
                <w:shd w:val="clear" w:color="auto" w:fill="FFFFFF"/>
              </w:rPr>
              <w:t xml:space="preserve">       </w:t>
            </w:r>
          </w:p>
        </w:tc>
      </w:tr>
      <w:tr w:rsidR="00107F20" w:rsidRPr="004C6CAC" w:rsidTr="00994246">
        <w:trPr>
          <w:trHeight w:val="412"/>
        </w:trPr>
        <w:tc>
          <w:tcPr>
            <w:tcW w:w="4779" w:type="dxa"/>
            <w:gridSpan w:val="2"/>
            <w:tcBorders>
              <w:right w:val="single" w:sz="4" w:space="0" w:color="auto"/>
            </w:tcBorders>
          </w:tcPr>
          <w:p w:rsidR="00107F20" w:rsidRPr="00B55407" w:rsidRDefault="00107F20"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33418</w:t>
            </w:r>
          </w:p>
        </w:tc>
      </w:tr>
    </w:tbl>
    <w:p w:rsidR="00B55407" w:rsidRDefault="00B55407"/>
    <w:p w:rsidR="00B55407" w:rsidRDefault="00B55407"/>
    <w:p w:rsidR="00107F20" w:rsidRDefault="00107F20"/>
    <w:p w:rsidR="00107F20" w:rsidRDefault="00107F20"/>
    <w:p w:rsidR="00107F20" w:rsidRDefault="00107F20"/>
    <w:p w:rsidR="0014020C" w:rsidRDefault="0014020C"/>
    <w:p w:rsidR="0014020C" w:rsidRDefault="0014020C"/>
    <w:tbl>
      <w:tblPr>
        <w:tblpPr w:leftFromText="180" w:rightFromText="180" w:vertAnchor="text" w:horzAnchor="margin" w:tblpXSpec="center" w:tblpY="152"/>
        <w:tblW w:w="10881" w:type="dxa"/>
        <w:tblLayout w:type="fixed"/>
        <w:tblLook w:val="04A0"/>
      </w:tblPr>
      <w:tblGrid>
        <w:gridCol w:w="540"/>
        <w:gridCol w:w="1350"/>
        <w:gridCol w:w="1782"/>
        <w:gridCol w:w="576"/>
        <w:gridCol w:w="1530"/>
        <w:gridCol w:w="1404"/>
        <w:gridCol w:w="1290"/>
        <w:gridCol w:w="992"/>
        <w:gridCol w:w="850"/>
        <w:gridCol w:w="567"/>
      </w:tblGrid>
      <w:tr w:rsidR="00B55407" w:rsidRPr="00A72C21" w:rsidTr="00107F20">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A72C21" w:rsidRDefault="00B55407" w:rsidP="00B62F0F">
            <w:pPr>
              <w:spacing w:after="0" w:line="240" w:lineRule="auto"/>
              <w:jc w:val="center"/>
              <w:rPr>
                <w:rFonts w:ascii="Calibri" w:eastAsia="Times New Roman" w:hAnsi="Calibri" w:cs="Times New Roman"/>
                <w:b/>
                <w:bCs/>
                <w:color w:val="000000"/>
                <w:sz w:val="40"/>
                <w:szCs w:val="40"/>
              </w:rPr>
            </w:pPr>
            <w:r w:rsidRPr="00A72C21">
              <w:rPr>
                <w:rFonts w:ascii="Calibri" w:eastAsia="Times New Roman" w:hAnsi="Calibri" w:cs="Times New Roman"/>
                <w:b/>
                <w:bCs/>
                <w:color w:val="000000"/>
                <w:sz w:val="40"/>
                <w:szCs w:val="40"/>
              </w:rPr>
              <w:lastRenderedPageBreak/>
              <w:t>MASTER EQIPMENT BASE</w:t>
            </w:r>
          </w:p>
        </w:tc>
      </w:tr>
      <w:tr w:rsidR="00B55407" w:rsidRPr="00A72C21" w:rsidTr="00107F20">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A72C21" w:rsidRDefault="00B55407" w:rsidP="00B62F0F">
            <w:pPr>
              <w:spacing w:after="0" w:line="240" w:lineRule="auto"/>
              <w:rPr>
                <w:rFonts w:ascii="Calibri" w:eastAsia="Times New Roman" w:hAnsi="Calibri" w:cs="Times New Roman"/>
                <w:b/>
                <w:bCs/>
                <w:color w:val="000000"/>
                <w:sz w:val="40"/>
                <w:szCs w:val="40"/>
              </w:rPr>
            </w:pPr>
          </w:p>
        </w:tc>
      </w:tr>
      <w:tr w:rsidR="00B55407" w:rsidRPr="00A72C21" w:rsidTr="00107F20">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A72C21" w:rsidRDefault="00B55407" w:rsidP="00B62F0F">
            <w:pPr>
              <w:spacing w:after="0" w:line="240" w:lineRule="auto"/>
              <w:jc w:val="center"/>
              <w:rPr>
                <w:rFonts w:ascii="Calibri" w:eastAsia="Times New Roman" w:hAnsi="Calibri" w:cs="Times New Roman"/>
                <w:b/>
                <w:bCs/>
                <w:color w:val="000000"/>
                <w:sz w:val="40"/>
                <w:szCs w:val="40"/>
              </w:rPr>
            </w:pPr>
            <w:r w:rsidRPr="00A72C21">
              <w:rPr>
                <w:rFonts w:ascii="Calibri" w:eastAsia="Times New Roman" w:hAnsi="Calibri" w:cs="Times New Roman"/>
                <w:b/>
                <w:bCs/>
                <w:color w:val="000000"/>
                <w:sz w:val="40"/>
                <w:szCs w:val="40"/>
              </w:rPr>
              <w:t>RAVANGLA PHC,</w:t>
            </w:r>
            <w:r>
              <w:rPr>
                <w:rFonts w:ascii="Calibri" w:eastAsia="Times New Roman" w:hAnsi="Calibri" w:cs="Times New Roman"/>
                <w:b/>
                <w:bCs/>
                <w:color w:val="000000"/>
                <w:sz w:val="40"/>
                <w:szCs w:val="40"/>
              </w:rPr>
              <w:t xml:space="preserve"> </w:t>
            </w:r>
            <w:r w:rsidRPr="00A72C21">
              <w:rPr>
                <w:rFonts w:ascii="Calibri" w:eastAsia="Times New Roman" w:hAnsi="Calibri" w:cs="Times New Roman"/>
                <w:b/>
                <w:bCs/>
                <w:color w:val="000000"/>
                <w:sz w:val="40"/>
                <w:szCs w:val="40"/>
              </w:rPr>
              <w:t xml:space="preserve">South </w:t>
            </w:r>
            <w:r>
              <w:rPr>
                <w:rFonts w:ascii="Calibri" w:eastAsia="Times New Roman" w:hAnsi="Calibri" w:cs="Times New Roman"/>
                <w:b/>
                <w:bCs/>
                <w:color w:val="000000"/>
                <w:sz w:val="40"/>
                <w:szCs w:val="40"/>
              </w:rPr>
              <w:t xml:space="preserve">Sikkim </w:t>
            </w:r>
            <w:r w:rsidRPr="00A72C21">
              <w:rPr>
                <w:rFonts w:ascii="Calibri" w:eastAsia="Times New Roman" w:hAnsi="Calibri" w:cs="Times New Roman"/>
                <w:b/>
                <w:bCs/>
                <w:color w:val="000000"/>
                <w:sz w:val="40"/>
                <w:szCs w:val="40"/>
              </w:rPr>
              <w:t>,</w:t>
            </w:r>
            <w:r>
              <w:rPr>
                <w:rFonts w:ascii="Calibri" w:eastAsia="Times New Roman" w:hAnsi="Calibri" w:cs="Times New Roman"/>
                <w:b/>
                <w:bCs/>
                <w:color w:val="000000"/>
                <w:sz w:val="40"/>
                <w:szCs w:val="40"/>
              </w:rPr>
              <w:t xml:space="preserve"> </w:t>
            </w:r>
            <w:r w:rsidRPr="00A72C21">
              <w:rPr>
                <w:rFonts w:ascii="Calibri" w:eastAsia="Times New Roman" w:hAnsi="Calibri" w:cs="Times New Roman"/>
                <w:b/>
                <w:bCs/>
                <w:color w:val="000000"/>
                <w:sz w:val="40"/>
                <w:szCs w:val="40"/>
              </w:rPr>
              <w:t>Sikkim</w:t>
            </w:r>
          </w:p>
        </w:tc>
      </w:tr>
      <w:tr w:rsidR="00B55407" w:rsidRPr="00A72C21" w:rsidTr="00107F20">
        <w:trPr>
          <w:trHeight w:val="855"/>
        </w:trPr>
        <w:tc>
          <w:tcPr>
            <w:tcW w:w="540" w:type="dxa"/>
            <w:tcBorders>
              <w:top w:val="nil"/>
              <w:left w:val="single" w:sz="8" w:space="0" w:color="auto"/>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S.N</w:t>
            </w:r>
            <w:r w:rsidRPr="00A72C21">
              <w:rPr>
                <w:rFonts w:ascii="Calibri" w:eastAsia="Times New Roman" w:hAnsi="Calibri" w:cs="Times New Roman"/>
                <w:b/>
                <w:bCs/>
                <w:i/>
                <w:iCs/>
                <w:color w:val="000000"/>
                <w:sz w:val="24"/>
                <w:szCs w:val="24"/>
              </w:rPr>
              <w:t>o</w:t>
            </w:r>
          </w:p>
        </w:tc>
        <w:tc>
          <w:tcPr>
            <w:tcW w:w="1350" w:type="dxa"/>
            <w:tcBorders>
              <w:top w:val="nil"/>
              <w:left w:val="nil"/>
              <w:bottom w:val="nil"/>
              <w:right w:val="single" w:sz="4" w:space="0" w:color="auto"/>
            </w:tcBorders>
            <w:shd w:val="clear" w:color="000000" w:fill="FFFFFF"/>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Equipment category</w:t>
            </w:r>
          </w:p>
        </w:tc>
        <w:tc>
          <w:tcPr>
            <w:tcW w:w="1782"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Default="00B55407" w:rsidP="00B62F0F">
            <w:pPr>
              <w:spacing w:after="0" w:line="240" w:lineRule="auto"/>
              <w:rPr>
                <w:rFonts w:ascii="Calibri" w:eastAsia="Times New Roman" w:hAnsi="Calibri" w:cs="Times New Roman"/>
                <w:b/>
                <w:bCs/>
                <w:i/>
                <w:iCs/>
                <w:color w:val="000000"/>
                <w:sz w:val="24"/>
                <w:szCs w:val="24"/>
              </w:rPr>
            </w:pPr>
          </w:p>
          <w:p w:rsidR="00B55407" w:rsidRPr="00A72C21" w:rsidRDefault="00B55407" w:rsidP="00B62F0F">
            <w:pPr>
              <w:spacing w:after="0" w:line="240" w:lineRule="auto"/>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Equipment name</w:t>
            </w:r>
          </w:p>
        </w:tc>
        <w:tc>
          <w:tcPr>
            <w:tcW w:w="576"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Qty</w:t>
            </w:r>
          </w:p>
        </w:tc>
        <w:tc>
          <w:tcPr>
            <w:tcW w:w="153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Manufacturer</w:t>
            </w:r>
          </w:p>
        </w:tc>
        <w:tc>
          <w:tcPr>
            <w:tcW w:w="1404"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Model</w:t>
            </w:r>
          </w:p>
        </w:tc>
        <w:tc>
          <w:tcPr>
            <w:tcW w:w="1290" w:type="dxa"/>
            <w:vMerge w:val="restart"/>
            <w:tcBorders>
              <w:top w:val="nil"/>
              <w:left w:val="single" w:sz="4" w:space="0" w:color="auto"/>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(7 )</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Installation date</w:t>
            </w:r>
          </w:p>
        </w:tc>
        <w:tc>
          <w:tcPr>
            <w:tcW w:w="992" w:type="dxa"/>
            <w:tcBorders>
              <w:top w:val="nil"/>
              <w:left w:val="nil"/>
              <w:bottom w:val="nil"/>
              <w:right w:val="nil"/>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Default="00B55407" w:rsidP="00B62F0F">
            <w:pPr>
              <w:spacing w:after="0" w:line="240" w:lineRule="auto"/>
              <w:jc w:val="center"/>
              <w:rPr>
                <w:rFonts w:ascii="Calibri" w:eastAsia="Times New Roman" w:hAnsi="Calibri" w:cs="Times New Roman"/>
                <w:b/>
                <w:bCs/>
                <w:i/>
                <w:iCs/>
                <w:color w:val="000000"/>
                <w:sz w:val="24"/>
                <w:szCs w:val="24"/>
              </w:rPr>
            </w:pPr>
          </w:p>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Pr>
                <w:rFonts w:ascii="Calibri" w:eastAsia="Times New Roman" w:hAnsi="Calibri" w:cs="Times New Roman"/>
                <w:b/>
                <w:bCs/>
                <w:i/>
                <w:iCs/>
                <w:color w:val="000000"/>
                <w:sz w:val="24"/>
                <w:szCs w:val="24"/>
              </w:rPr>
              <w:t xml:space="preserve">TOTAL COST </w:t>
            </w:r>
          </w:p>
        </w:tc>
        <w:tc>
          <w:tcPr>
            <w:tcW w:w="141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Working status</w:t>
            </w:r>
          </w:p>
        </w:tc>
      </w:tr>
      <w:tr w:rsidR="00B55407" w:rsidRPr="00A72C21" w:rsidTr="00107F20">
        <w:trPr>
          <w:trHeight w:val="315"/>
        </w:trPr>
        <w:tc>
          <w:tcPr>
            <w:tcW w:w="540" w:type="dxa"/>
            <w:tcBorders>
              <w:top w:val="nil"/>
              <w:left w:val="single" w:sz="8" w:space="0" w:color="auto"/>
              <w:bottom w:val="nil"/>
              <w:right w:val="single" w:sz="4" w:space="0" w:color="auto"/>
            </w:tcBorders>
            <w:shd w:val="clear" w:color="000000" w:fill="FFFFFF"/>
            <w:noWrap/>
            <w:vAlign w:val="bottom"/>
            <w:hideMark/>
          </w:tcPr>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 </w:t>
            </w:r>
          </w:p>
        </w:tc>
        <w:tc>
          <w:tcPr>
            <w:tcW w:w="1350" w:type="dxa"/>
            <w:tcBorders>
              <w:top w:val="nil"/>
              <w:left w:val="nil"/>
              <w:bottom w:val="nil"/>
              <w:right w:val="single" w:sz="4" w:space="0" w:color="auto"/>
            </w:tcBorders>
            <w:shd w:val="clear" w:color="000000" w:fill="FFFFFF"/>
            <w:noWrap/>
            <w:vAlign w:val="bottom"/>
            <w:hideMark/>
          </w:tcPr>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 </w:t>
            </w:r>
          </w:p>
        </w:tc>
        <w:tc>
          <w:tcPr>
            <w:tcW w:w="1782" w:type="dxa"/>
            <w:tcBorders>
              <w:top w:val="nil"/>
              <w:left w:val="nil"/>
              <w:bottom w:val="nil"/>
              <w:right w:val="single" w:sz="4" w:space="0" w:color="auto"/>
            </w:tcBorders>
            <w:shd w:val="clear" w:color="000000" w:fill="FFFFFF"/>
            <w:noWrap/>
            <w:vAlign w:val="bottom"/>
            <w:hideMark/>
          </w:tcPr>
          <w:p w:rsidR="00B55407" w:rsidRPr="00A72C21" w:rsidRDefault="00B55407" w:rsidP="00B62F0F">
            <w:pPr>
              <w:spacing w:after="0" w:line="240" w:lineRule="auto"/>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 </w:t>
            </w:r>
          </w:p>
        </w:tc>
        <w:tc>
          <w:tcPr>
            <w:tcW w:w="576" w:type="dxa"/>
            <w:tcBorders>
              <w:top w:val="nil"/>
              <w:left w:val="nil"/>
              <w:bottom w:val="nil"/>
              <w:right w:val="single" w:sz="4" w:space="0" w:color="auto"/>
            </w:tcBorders>
            <w:shd w:val="clear" w:color="000000" w:fill="FFFFFF"/>
            <w:noWrap/>
            <w:vAlign w:val="bottom"/>
            <w:hideMark/>
          </w:tcPr>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 </w:t>
            </w:r>
          </w:p>
        </w:tc>
        <w:tc>
          <w:tcPr>
            <w:tcW w:w="1530" w:type="dxa"/>
            <w:tcBorders>
              <w:top w:val="nil"/>
              <w:left w:val="nil"/>
              <w:bottom w:val="nil"/>
              <w:right w:val="single" w:sz="4" w:space="0" w:color="auto"/>
            </w:tcBorders>
            <w:shd w:val="clear" w:color="000000" w:fill="FFFFFF"/>
            <w:noWrap/>
            <w:vAlign w:val="bottom"/>
            <w:hideMark/>
          </w:tcPr>
          <w:p w:rsidR="00B55407" w:rsidRPr="00A72C21" w:rsidRDefault="00B55407" w:rsidP="00B62F0F">
            <w:pPr>
              <w:spacing w:after="0" w:line="240" w:lineRule="auto"/>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 </w:t>
            </w:r>
          </w:p>
        </w:tc>
        <w:tc>
          <w:tcPr>
            <w:tcW w:w="1404" w:type="dxa"/>
            <w:tcBorders>
              <w:top w:val="nil"/>
              <w:left w:val="nil"/>
              <w:bottom w:val="nil"/>
              <w:right w:val="single" w:sz="4" w:space="0" w:color="auto"/>
            </w:tcBorders>
            <w:shd w:val="clear" w:color="000000" w:fill="FFFFFF"/>
            <w:noWrap/>
            <w:vAlign w:val="bottom"/>
            <w:hideMark/>
          </w:tcPr>
          <w:p w:rsidR="00B55407" w:rsidRPr="00A72C21" w:rsidRDefault="00B55407" w:rsidP="00B62F0F">
            <w:pPr>
              <w:spacing w:after="0" w:line="240" w:lineRule="auto"/>
              <w:jc w:val="center"/>
              <w:rPr>
                <w:rFonts w:ascii="Calibri" w:eastAsia="Times New Roman" w:hAnsi="Calibri" w:cs="Times New Roman"/>
                <w:b/>
                <w:bCs/>
                <w:i/>
                <w:iCs/>
                <w:color w:val="000000"/>
                <w:sz w:val="24"/>
                <w:szCs w:val="24"/>
              </w:rPr>
            </w:pPr>
            <w:r w:rsidRPr="00A72C21">
              <w:rPr>
                <w:rFonts w:ascii="Calibri" w:eastAsia="Times New Roman" w:hAnsi="Calibri" w:cs="Times New Roman"/>
                <w:b/>
                <w:bCs/>
                <w:i/>
                <w:iCs/>
                <w:color w:val="000000"/>
                <w:sz w:val="24"/>
                <w:szCs w:val="24"/>
              </w:rPr>
              <w:t> </w:t>
            </w:r>
          </w:p>
        </w:tc>
        <w:tc>
          <w:tcPr>
            <w:tcW w:w="1290" w:type="dxa"/>
            <w:vMerge/>
            <w:tcBorders>
              <w:top w:val="nil"/>
              <w:left w:val="single" w:sz="4" w:space="0" w:color="auto"/>
              <w:bottom w:val="nil"/>
              <w:right w:val="single" w:sz="4" w:space="0" w:color="auto"/>
            </w:tcBorders>
            <w:vAlign w:val="center"/>
            <w:hideMark/>
          </w:tcPr>
          <w:p w:rsidR="00B55407" w:rsidRPr="00A72C21" w:rsidRDefault="00B55407" w:rsidP="00B62F0F">
            <w:pPr>
              <w:spacing w:after="0" w:line="240" w:lineRule="auto"/>
              <w:rPr>
                <w:rFonts w:ascii="Calibri" w:eastAsia="Times New Roman" w:hAnsi="Calibri" w:cs="Times New Roman"/>
                <w:b/>
                <w:bCs/>
                <w:i/>
                <w:iCs/>
                <w:color w:val="000000"/>
                <w:sz w:val="24"/>
                <w:szCs w:val="24"/>
              </w:rPr>
            </w:pPr>
          </w:p>
        </w:tc>
        <w:tc>
          <w:tcPr>
            <w:tcW w:w="992" w:type="dxa"/>
            <w:tcBorders>
              <w:top w:val="nil"/>
              <w:left w:val="nil"/>
              <w:bottom w:val="nil"/>
              <w:right w:val="single" w:sz="4" w:space="0" w:color="auto"/>
            </w:tcBorders>
            <w:shd w:val="clear" w:color="000000" w:fill="FFFFFF"/>
            <w:vAlign w:val="center"/>
            <w:hideMark/>
          </w:tcPr>
          <w:p w:rsidR="00B55407" w:rsidRPr="00A72C21" w:rsidRDefault="00B55407" w:rsidP="00B62F0F">
            <w:pPr>
              <w:spacing w:after="0" w:line="240" w:lineRule="auto"/>
              <w:rPr>
                <w:rFonts w:ascii="Calibri" w:eastAsia="Times New Roman" w:hAnsi="Calibri" w:cs="Times New Roman"/>
                <w:b/>
                <w:bCs/>
                <w:i/>
                <w:iCs/>
                <w:color w:val="000000"/>
                <w:sz w:val="24"/>
                <w:szCs w:val="24"/>
              </w:rPr>
            </w:pPr>
          </w:p>
        </w:tc>
        <w:tc>
          <w:tcPr>
            <w:tcW w:w="850"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A72C21" w:rsidRDefault="00B55407" w:rsidP="00B62F0F">
            <w:pPr>
              <w:spacing w:after="0" w:line="240" w:lineRule="auto"/>
              <w:jc w:val="center"/>
              <w:rPr>
                <w:rFonts w:ascii="Calibri" w:eastAsia="Times New Roman" w:hAnsi="Calibri" w:cs="Times New Roman"/>
                <w:b/>
                <w:bCs/>
                <w:i/>
                <w:iCs/>
                <w:color w:val="000000"/>
              </w:rPr>
            </w:pPr>
            <w:r w:rsidRPr="00A72C21">
              <w:rPr>
                <w:rFonts w:ascii="Calibri" w:eastAsia="Times New Roman" w:hAnsi="Calibri" w:cs="Times New Roman"/>
                <w:b/>
                <w:bCs/>
                <w:i/>
                <w:iCs/>
                <w:color w:val="000000"/>
              </w:rPr>
              <w:t>W</w:t>
            </w:r>
          </w:p>
        </w:tc>
        <w:tc>
          <w:tcPr>
            <w:tcW w:w="567" w:type="dxa"/>
            <w:tcBorders>
              <w:top w:val="nil"/>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A72C21" w:rsidRDefault="00B55407" w:rsidP="00B62F0F">
            <w:pPr>
              <w:spacing w:after="0" w:line="240" w:lineRule="auto"/>
              <w:jc w:val="center"/>
              <w:rPr>
                <w:rFonts w:ascii="Calibri" w:eastAsia="Times New Roman" w:hAnsi="Calibri" w:cs="Times New Roman"/>
                <w:b/>
                <w:bCs/>
                <w:i/>
                <w:iCs/>
                <w:color w:val="000000"/>
              </w:rPr>
            </w:pPr>
            <w:r w:rsidRPr="00A72C21">
              <w:rPr>
                <w:rFonts w:ascii="Calibri" w:eastAsia="Times New Roman" w:hAnsi="Calibri" w:cs="Times New Roman"/>
                <w:b/>
                <w:bCs/>
                <w:i/>
                <w:iCs/>
                <w:color w:val="000000"/>
              </w:rPr>
              <w:t>NW</w:t>
            </w:r>
          </w:p>
        </w:tc>
      </w:tr>
      <w:tr w:rsidR="00B55407" w:rsidRPr="007B2D32" w:rsidTr="00107F20">
        <w:trPr>
          <w:trHeight w:val="630"/>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82"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REFRIGERATOR</w:t>
            </w:r>
          </w:p>
        </w:tc>
        <w:tc>
          <w:tcPr>
            <w:tcW w:w="576"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GODREZ</w:t>
            </w:r>
          </w:p>
        </w:tc>
        <w:tc>
          <w:tcPr>
            <w:tcW w:w="1404"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GDNC8583</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CENTRIFUGE MACHINE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REMI</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C-852</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WATER BATH</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YSI-413</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MICROSCOPE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OLYMPUS</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CH20IBIMF</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15500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AUTOANALYZER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ERBA</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CHEM-5PLUS</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AC48F6"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125</w:t>
            </w:r>
            <w:r w:rsidR="00B55407"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HOT AIR OVEN</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YORCO</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YSI-431</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X-RAY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X-RAY MACHINE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SIEMENS</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8272</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1998</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450000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8</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hideMark/>
          </w:tcPr>
          <w:p w:rsidR="00AC06DE" w:rsidRDefault="00AC06DE" w:rsidP="00B62F0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VERTICAL</w:t>
            </w:r>
          </w:p>
          <w:p w:rsidR="00B55407" w:rsidRPr="007B2D32" w:rsidRDefault="00B55407" w:rsidP="00B62F0F">
            <w:pPr>
              <w:spacing w:after="0" w:line="240" w:lineRule="auto"/>
              <w:jc w:val="center"/>
              <w:rPr>
                <w:rFonts w:ascii="Times New Roman" w:eastAsia="Times New Roman" w:hAnsi="Times New Roman" w:cs="Times New Roman"/>
                <w:color w:val="000000"/>
              </w:rPr>
            </w:pPr>
            <w:r w:rsidRPr="007B2D32">
              <w:rPr>
                <w:rFonts w:ascii="Times New Roman" w:eastAsia="Times New Roman" w:hAnsi="Times New Roman" w:cs="Times New Roman"/>
                <w:color w:val="000000"/>
              </w:rPr>
              <w:t>AUTOCLAVE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 SURGICAL CORPERATION</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SIS2022</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2013</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10</w:t>
            </w:r>
            <w:r w:rsidR="00B55407"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VERTICAL</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10</w:t>
            </w:r>
            <w:r w:rsidR="00B55407"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10</w:t>
            </w:r>
          </w:p>
          <w:p w:rsidR="00AC06DE" w:rsidRPr="007B2D32" w:rsidRDefault="00AC06DE" w:rsidP="00AC06DE">
            <w:pPr>
              <w:spacing w:after="0" w:line="240" w:lineRule="auto"/>
              <w:rPr>
                <w:rFonts w:ascii="Calibri" w:eastAsia="Times New Roman" w:hAnsi="Calibri" w:cs="Times New Roman"/>
                <w:b/>
                <w:bCs/>
                <w:i/>
                <w:iCs/>
                <w:color w:val="000000"/>
              </w:rPr>
            </w:pP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BOILER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3</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135</w:t>
            </w:r>
            <w:r w:rsidRPr="007B2D32">
              <w:rPr>
                <w:rFonts w:ascii="Calibri" w:eastAsia="Times New Roman" w:hAnsi="Calibri" w:cs="Times New Roman"/>
                <w:b/>
                <w:bCs/>
                <w:i/>
                <w:iCs/>
                <w:color w:val="000000"/>
              </w:rPr>
              <w:t>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TABLE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NHPC</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SUPER DELUX</w:t>
            </w:r>
          </w:p>
        </w:tc>
        <w:tc>
          <w:tcPr>
            <w:tcW w:w="129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2013</w:t>
            </w:r>
          </w:p>
        </w:tc>
        <w:tc>
          <w:tcPr>
            <w:tcW w:w="992"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25000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lastRenderedPageBreak/>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TABLE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2005</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70</w:t>
            </w:r>
            <w:r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OT LIGHT</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COGNATE</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2005</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70</w:t>
            </w:r>
            <w:r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SUCTION MACHINE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SURGI VAC</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2002</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6500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107F20" w:rsidRDefault="00107F20"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VERTICAL</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SI-SURGICAL CORPERATION</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SIS2022</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2013</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10</w:t>
            </w:r>
            <w:r w:rsidR="00B55407"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BOILER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LIFEX</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Jul-09</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17</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MINOR OT</w:t>
            </w:r>
          </w:p>
        </w:tc>
        <w:tc>
          <w:tcPr>
            <w:tcW w:w="1782" w:type="dxa"/>
            <w:tcBorders>
              <w:top w:val="nil"/>
              <w:left w:val="nil"/>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rPr>
                <w:rFonts w:ascii="Calibri" w:eastAsia="Times New Roman" w:hAnsi="Calibri" w:cs="Times New Roman"/>
                <w:b/>
                <w:bCs/>
                <w:i/>
                <w:iCs/>
                <w:color w:val="000000"/>
              </w:rPr>
            </w:pPr>
            <w:r>
              <w:rPr>
                <w:rFonts w:ascii="Calibri" w:eastAsia="Times New Roman" w:hAnsi="Calibri" w:cs="Times New Roman"/>
                <w:b/>
                <w:bCs/>
                <w:i/>
                <w:iCs/>
                <w:color w:val="000000"/>
              </w:rPr>
              <w:t>VERTICAL</w:t>
            </w: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AUTOCLAVE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NHPC</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2013</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10</w:t>
            </w:r>
            <w:r w:rsidR="00B55407"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B55407"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18</w:t>
            </w:r>
          </w:p>
          <w:p w:rsidR="00AC06DE" w:rsidRPr="007B2D32" w:rsidRDefault="00AC06DE" w:rsidP="00AC06DE">
            <w:pPr>
              <w:spacing w:after="0" w:line="240" w:lineRule="auto"/>
              <w:rPr>
                <w:rFonts w:ascii="Calibri" w:eastAsia="Times New Roman" w:hAnsi="Calibri" w:cs="Times New Roman"/>
                <w:b/>
                <w:bCs/>
                <w:i/>
                <w:iCs/>
                <w:color w:val="000000"/>
              </w:rPr>
            </w:pP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OBSRVATION WARD</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NEBULIZER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DR. MOREPHEN</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CN-01</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Jul-08</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4500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19</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RADIANT WARMER   WITH PHOTOTHERAPY</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MEDITRIN</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Jun-07</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38000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20</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TABLE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 xml:space="preserve">   #</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Apr-07</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14</w:t>
            </w:r>
            <w:r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21</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BOILER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LIFEX</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9</w:t>
            </w:r>
            <w:r w:rsidRPr="007B2D32">
              <w:rPr>
                <w:rFonts w:ascii="Calibri" w:eastAsia="Times New Roman" w:hAnsi="Calibri" w:cs="Times New Roman"/>
                <w:b/>
                <w:bCs/>
                <w:i/>
                <w:iCs/>
                <w:color w:val="000000"/>
              </w:rPr>
              <w:t>000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7B2D32"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AC06DE" w:rsidRDefault="00AC06DE" w:rsidP="00B62F0F">
            <w:pPr>
              <w:spacing w:after="0" w:line="240" w:lineRule="auto"/>
              <w:jc w:val="center"/>
              <w:rPr>
                <w:rFonts w:ascii="Calibri" w:eastAsia="Times New Roman" w:hAnsi="Calibri" w:cs="Times New Roman"/>
                <w:b/>
                <w:bCs/>
                <w:i/>
                <w:iCs/>
                <w:color w:val="000000"/>
              </w:rPr>
            </w:pPr>
          </w:p>
          <w:p w:rsidR="00B55407" w:rsidRPr="007B2D32" w:rsidRDefault="00AC06DE"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22</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FOOT OPERATED SUCTION MACHINE</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 xml:space="preserve">    #</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290" w:type="dxa"/>
            <w:tcBorders>
              <w:top w:val="nil"/>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Mar-07</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w:t>
            </w:r>
            <w:r w:rsidRPr="007B2D32">
              <w:rPr>
                <w:rFonts w:ascii="Calibri" w:eastAsia="Times New Roman" w:hAnsi="Calibri" w:cs="Times New Roman"/>
                <w:b/>
                <w:bCs/>
                <w:i/>
                <w:iCs/>
                <w:color w:val="000000"/>
              </w:rPr>
              <w:t>500</w:t>
            </w:r>
          </w:p>
        </w:tc>
        <w:tc>
          <w:tcPr>
            <w:tcW w:w="850"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bl>
    <w:p w:rsidR="00B55407" w:rsidRDefault="00B55407"/>
    <w:p w:rsidR="00B55407" w:rsidRDefault="00B55407"/>
    <w:tbl>
      <w:tblPr>
        <w:tblpPr w:leftFromText="180" w:rightFromText="180" w:vertAnchor="text" w:horzAnchor="margin" w:tblpXSpec="center" w:tblpY="152"/>
        <w:tblW w:w="10881" w:type="dxa"/>
        <w:tblLayout w:type="fixed"/>
        <w:tblLook w:val="04A0"/>
      </w:tblPr>
      <w:tblGrid>
        <w:gridCol w:w="540"/>
        <w:gridCol w:w="1350"/>
        <w:gridCol w:w="1782"/>
        <w:gridCol w:w="576"/>
        <w:gridCol w:w="1530"/>
        <w:gridCol w:w="1404"/>
        <w:gridCol w:w="1440"/>
        <w:gridCol w:w="984"/>
        <w:gridCol w:w="708"/>
        <w:gridCol w:w="567"/>
      </w:tblGrid>
      <w:tr w:rsidR="00B55407" w:rsidRPr="00A72C21"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lastRenderedPageBreak/>
              <w:t>(1)</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r w:rsidR="00AC06DE">
              <w:rPr>
                <w:rFonts w:ascii="Calibri" w:eastAsia="Times New Roman" w:hAnsi="Calibri" w:cs="Times New Roman"/>
                <w:b/>
                <w:bCs/>
                <w:i/>
                <w:iCs/>
                <w:color w:val="000000"/>
              </w:rPr>
              <w:t>3</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(2)</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(3)</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BOILER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(5)</w:t>
            </w:r>
          </w:p>
          <w:p w:rsidR="00B55407" w:rsidRDefault="00B55407" w:rsidP="00B62F0F">
            <w:pPr>
              <w:spacing w:after="0" w:line="240" w:lineRule="auto"/>
              <w:rPr>
                <w:rFonts w:ascii="Calibri" w:eastAsia="Times New Roman" w:hAnsi="Calibri" w:cs="Times New Roman"/>
                <w:b/>
                <w:bCs/>
                <w:i/>
                <w:iCs/>
                <w:color w:val="000000"/>
              </w:rPr>
            </w:pPr>
          </w:p>
          <w:p w:rsidR="00B55407" w:rsidRDefault="00B55407" w:rsidP="00B62F0F">
            <w:pPr>
              <w:spacing w:after="0" w:line="240" w:lineRule="auto"/>
              <w:rPr>
                <w:rFonts w:ascii="Calibri" w:eastAsia="Times New Roman" w:hAnsi="Calibri" w:cs="Times New Roman"/>
                <w:b/>
                <w:bCs/>
                <w:i/>
                <w:iCs/>
                <w:color w:val="000000"/>
              </w:rPr>
            </w:pPr>
          </w:p>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LIFEX</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(6)</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(7)</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Jan-09</w:t>
            </w:r>
          </w:p>
        </w:tc>
        <w:tc>
          <w:tcPr>
            <w:tcW w:w="984" w:type="dxa"/>
            <w:tcBorders>
              <w:top w:val="single" w:sz="4" w:space="0" w:color="auto"/>
              <w:left w:val="nil"/>
              <w:bottom w:val="nil"/>
              <w:right w:val="single" w:sz="4" w:space="0" w:color="auto"/>
            </w:tcBorders>
            <w:shd w:val="clear" w:color="000000" w:fill="FFFFFF"/>
            <w:vAlign w:val="center"/>
            <w:hideMark/>
          </w:tcPr>
          <w:p w:rsidR="00B55407"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Pr>
                <w:rFonts w:ascii="Calibri" w:eastAsia="Times New Roman" w:hAnsi="Calibri" w:cs="Times New Roman"/>
                <w:b/>
                <w:bCs/>
                <w:i/>
                <w:iCs/>
                <w:color w:val="000000"/>
              </w:rPr>
              <w:t>(8)</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45</w:t>
            </w:r>
            <w:r w:rsidRPr="007B2D32">
              <w:rPr>
                <w:rFonts w:ascii="Calibri" w:eastAsia="Times New Roman" w:hAnsi="Calibri" w:cs="Times New Roman"/>
                <w:b/>
                <w:bCs/>
                <w:i/>
                <w:iCs/>
                <w:color w:val="000000"/>
              </w:rPr>
              <w:t>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(9)</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(10)</w:t>
            </w:r>
          </w:p>
          <w:p w:rsidR="00B55407" w:rsidRDefault="00B55407" w:rsidP="00B62F0F">
            <w:pPr>
              <w:spacing w:after="0" w:line="240" w:lineRule="auto"/>
              <w:jc w:val="center"/>
              <w:rPr>
                <w:rFonts w:ascii="Calibri" w:eastAsia="Times New Roman" w:hAnsi="Calibri" w:cs="Times New Roman"/>
                <w:b/>
                <w:bCs/>
                <w:i/>
                <w:iCs/>
                <w:color w:val="000000"/>
              </w:rPr>
            </w:pPr>
          </w:p>
          <w:p w:rsidR="00B55407" w:rsidRDefault="00B55407" w:rsidP="00B62F0F">
            <w:pPr>
              <w:spacing w:after="0" w:line="240" w:lineRule="auto"/>
              <w:jc w:val="center"/>
              <w:rPr>
                <w:rFonts w:ascii="Calibri" w:eastAsia="Times New Roman" w:hAnsi="Calibri" w:cs="Times New Roman"/>
                <w:b/>
                <w:bCs/>
                <w:i/>
                <w:iCs/>
                <w:color w:val="000000"/>
              </w:rPr>
            </w:pPr>
          </w:p>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72C21"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r w:rsidR="00AC06DE">
              <w:rPr>
                <w:rFonts w:ascii="Calibri" w:eastAsia="Times New Roman" w:hAnsi="Calibri" w:cs="Times New Roman"/>
                <w:b/>
                <w:bCs/>
                <w:i/>
                <w:iCs/>
                <w:color w:val="000000"/>
              </w:rPr>
              <w:t>4</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DENTAL CHAIR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84"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150000 </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r>
      <w:tr w:rsidR="00B55407" w:rsidRPr="00A72C21"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r w:rsidR="00AC06DE">
              <w:rPr>
                <w:rFonts w:ascii="Calibri" w:eastAsia="Times New Roman" w:hAnsi="Calibri" w:cs="Times New Roman"/>
                <w:b/>
                <w:bCs/>
                <w:i/>
                <w:iCs/>
                <w:color w:val="000000"/>
              </w:rPr>
              <w:t>5</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LABOUR ROOM</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BOILER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1</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r w:rsidR="007B207D">
              <w:rPr>
                <w:rFonts w:ascii="Calibri" w:eastAsia="Times New Roman" w:hAnsi="Calibri" w:cs="Times New Roman"/>
                <w:b/>
                <w:bCs/>
                <w:i/>
                <w:iCs/>
                <w:color w:val="000000"/>
              </w:rPr>
              <w:t>#</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84" w:type="dxa"/>
            <w:tcBorders>
              <w:top w:val="single" w:sz="4" w:space="0" w:color="auto"/>
              <w:left w:val="nil"/>
              <w:bottom w:val="nil"/>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 45</w:t>
            </w:r>
            <w:r w:rsidRPr="007B2D32">
              <w:rPr>
                <w:rFonts w:ascii="Calibri" w:eastAsia="Times New Roman" w:hAnsi="Calibri" w:cs="Times New Roman"/>
                <w:b/>
                <w:bCs/>
                <w:i/>
                <w:iCs/>
                <w:color w:val="000000"/>
              </w:rPr>
              <w:t>00</w:t>
            </w:r>
          </w:p>
        </w:tc>
        <w:tc>
          <w:tcPr>
            <w:tcW w:w="708"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r w:rsidR="00B55407" w:rsidRPr="00A72C21" w:rsidTr="00107F20">
        <w:trPr>
          <w:trHeight w:val="780"/>
        </w:trPr>
        <w:tc>
          <w:tcPr>
            <w:tcW w:w="540"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r w:rsidR="00AC06DE">
              <w:rPr>
                <w:rFonts w:ascii="Calibri" w:eastAsia="Times New Roman" w:hAnsi="Calibri" w:cs="Times New Roman"/>
                <w:b/>
                <w:bCs/>
                <w:i/>
                <w:iCs/>
                <w:color w:val="000000"/>
              </w:rPr>
              <w:t>6</w:t>
            </w:r>
          </w:p>
        </w:tc>
        <w:tc>
          <w:tcPr>
            <w:tcW w:w="135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1782"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Computer</w:t>
            </w:r>
          </w:p>
        </w:tc>
        <w:tc>
          <w:tcPr>
            <w:tcW w:w="576"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2</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rPr>
                <w:rFonts w:ascii="Calibri" w:eastAsia="Times New Roman" w:hAnsi="Calibri" w:cs="Times New Roman"/>
                <w:b/>
                <w:bCs/>
                <w:i/>
                <w:iCs/>
                <w:color w:val="000000"/>
              </w:rPr>
            </w:pPr>
            <w:r w:rsidRPr="007B2D32">
              <w:rPr>
                <w:rFonts w:ascii="Calibri" w:eastAsia="Times New Roman" w:hAnsi="Calibri" w:cs="Times New Roman"/>
                <w:b/>
                <w:bCs/>
                <w:i/>
                <w:iCs/>
                <w:color w:val="000000"/>
              </w:rPr>
              <w:t>HP/Lenovo</w:t>
            </w:r>
          </w:p>
        </w:tc>
        <w:tc>
          <w:tcPr>
            <w:tcW w:w="1404" w:type="dxa"/>
            <w:tcBorders>
              <w:top w:val="nil"/>
              <w:left w:val="nil"/>
              <w:bottom w:val="single" w:sz="4" w:space="0" w:color="auto"/>
              <w:right w:val="single" w:sz="4" w:space="0" w:color="auto"/>
            </w:tcBorders>
            <w:shd w:val="clear" w:color="000000" w:fill="FFFFFF"/>
            <w:noWrap/>
            <w:vAlign w:val="bottom"/>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7B2D32" w:rsidRDefault="007B207D" w:rsidP="00B62F0F">
            <w:pPr>
              <w:spacing w:after="0" w:line="240" w:lineRule="auto"/>
              <w:jc w:val="center"/>
              <w:rPr>
                <w:rFonts w:ascii="Calibri" w:eastAsia="Times New Roman" w:hAnsi="Calibri" w:cs="Times New Roman"/>
                <w:b/>
                <w:bCs/>
                <w:i/>
                <w:iCs/>
                <w:color w:val="000000"/>
              </w:rPr>
            </w:pPr>
            <w:r>
              <w:rPr>
                <w:rFonts w:ascii="Calibri" w:eastAsia="Times New Roman" w:hAnsi="Calibri" w:cs="Times New Roman"/>
                <w:b/>
                <w:bCs/>
                <w:i/>
                <w:iCs/>
                <w:color w:val="000000"/>
              </w:rPr>
              <w:t>#</w:t>
            </w:r>
            <w:r w:rsidR="00B55407" w:rsidRPr="007B2D32">
              <w:rPr>
                <w:rFonts w:ascii="Calibri" w:eastAsia="Times New Roman" w:hAnsi="Calibri" w:cs="Times New Roman"/>
                <w:b/>
                <w:bCs/>
                <w:i/>
                <w:iCs/>
                <w:color w:val="000000"/>
              </w:rPr>
              <w:t>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90000</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yes</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7B2D32" w:rsidRDefault="00B55407" w:rsidP="00B62F0F">
            <w:pPr>
              <w:spacing w:after="0" w:line="240" w:lineRule="auto"/>
              <w:jc w:val="center"/>
              <w:rPr>
                <w:rFonts w:ascii="Calibri" w:eastAsia="Times New Roman" w:hAnsi="Calibri" w:cs="Times New Roman"/>
                <w:b/>
                <w:bCs/>
                <w:i/>
                <w:iCs/>
                <w:color w:val="000000"/>
              </w:rPr>
            </w:pPr>
            <w:r w:rsidRPr="007B2D32">
              <w:rPr>
                <w:rFonts w:ascii="Calibri" w:eastAsia="Times New Roman" w:hAnsi="Calibri" w:cs="Times New Roman"/>
                <w:b/>
                <w:bCs/>
                <w:i/>
                <w:iCs/>
                <w:color w:val="000000"/>
              </w:rPr>
              <w:t> </w:t>
            </w:r>
          </w:p>
        </w:tc>
      </w:tr>
    </w:tbl>
    <w:p w:rsidR="00B55407" w:rsidRDefault="00B55407" w:rsidP="00B55407"/>
    <w:p w:rsidR="00107F20" w:rsidRPr="00FA6705" w:rsidRDefault="009D40F4" w:rsidP="00107F20">
      <w:pPr>
        <w:rPr>
          <w:b/>
          <w:sz w:val="24"/>
          <w:szCs w:val="24"/>
        </w:rPr>
      </w:pPr>
      <w:r>
        <w:rPr>
          <w:b/>
          <w:sz w:val="24"/>
          <w:szCs w:val="24"/>
        </w:rPr>
        <w:t>Note-:  (#) indicates not found</w:t>
      </w:r>
      <w:r w:rsidR="00107F20">
        <w:rPr>
          <w:b/>
          <w:sz w:val="24"/>
          <w:szCs w:val="24"/>
        </w:rPr>
        <w:t xml:space="preserve"> &amp; (*) indicates not written or not visible</w:t>
      </w:r>
    </w:p>
    <w:tbl>
      <w:tblPr>
        <w:tblStyle w:val="TableGrid"/>
        <w:tblW w:w="10574" w:type="dxa"/>
        <w:tblInd w:w="-543" w:type="dxa"/>
        <w:tblLook w:val="04A0"/>
      </w:tblPr>
      <w:tblGrid>
        <w:gridCol w:w="2359"/>
        <w:gridCol w:w="2420"/>
        <w:gridCol w:w="2773"/>
        <w:gridCol w:w="3022"/>
      </w:tblGrid>
      <w:tr w:rsidR="00107F20" w:rsidRPr="004C6CAC" w:rsidTr="00994246">
        <w:trPr>
          <w:trHeight w:val="388"/>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26</w:t>
            </w:r>
          </w:p>
        </w:tc>
      </w:tr>
      <w:tr w:rsidR="00107F20" w:rsidRPr="004C6CAC" w:rsidTr="00994246">
        <w:trPr>
          <w:trHeight w:val="421"/>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107F20"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22</w:t>
            </w:r>
          </w:p>
        </w:tc>
        <w:tc>
          <w:tcPr>
            <w:tcW w:w="2773" w:type="dxa"/>
            <w:tcBorders>
              <w:left w:val="single" w:sz="4" w:space="0" w:color="auto"/>
              <w:right w:val="single" w:sz="4" w:space="0" w:color="auto"/>
            </w:tcBorders>
          </w:tcPr>
          <w:p w:rsidR="00107F20" w:rsidRPr="00B55407" w:rsidRDefault="00107F20"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107F20" w:rsidRPr="009D40F4" w:rsidRDefault="009D40F4" w:rsidP="009D40F4">
            <w:pPr>
              <w:rPr>
                <w:rFonts w:ascii="Arial" w:hAnsi="Arial" w:cs="Arial"/>
                <w:b/>
                <w:color w:val="252525"/>
                <w:shd w:val="clear" w:color="auto" w:fill="FFFFFF"/>
              </w:rPr>
            </w:pPr>
            <w:r w:rsidRPr="009D40F4">
              <w:rPr>
                <w:rFonts w:ascii="Arial" w:hAnsi="Arial" w:cs="Arial"/>
                <w:b/>
                <w:color w:val="252525"/>
                <w:shd w:val="clear" w:color="auto" w:fill="FFFFFF"/>
              </w:rPr>
              <w:t>1444000</w:t>
            </w:r>
            <w:r w:rsidR="00107F20" w:rsidRPr="009D40F4">
              <w:rPr>
                <w:rFonts w:ascii="Arial" w:hAnsi="Arial" w:cs="Arial"/>
                <w:b/>
                <w:color w:val="252525"/>
                <w:shd w:val="clear" w:color="auto" w:fill="FFFFFF"/>
              </w:rPr>
              <w:t xml:space="preserve">         </w:t>
            </w:r>
          </w:p>
        </w:tc>
      </w:tr>
      <w:tr w:rsidR="00107F20" w:rsidRPr="004C6CAC" w:rsidTr="00994246">
        <w:trPr>
          <w:trHeight w:val="412"/>
        </w:trPr>
        <w:tc>
          <w:tcPr>
            <w:tcW w:w="4779" w:type="dxa"/>
            <w:gridSpan w:val="2"/>
            <w:tcBorders>
              <w:right w:val="single" w:sz="4" w:space="0" w:color="auto"/>
            </w:tcBorders>
          </w:tcPr>
          <w:p w:rsidR="00107F20" w:rsidRPr="00B55407" w:rsidRDefault="00107F20"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101080</w:t>
            </w:r>
          </w:p>
        </w:tc>
      </w:tr>
    </w:tbl>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AC06DE" w:rsidRDefault="00AC06DE"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B55407" w:rsidRDefault="00B55407" w:rsidP="00B55407">
      <w:pPr>
        <w:tabs>
          <w:tab w:val="left" w:pos="1685"/>
        </w:tabs>
      </w:pPr>
    </w:p>
    <w:p w:rsidR="00107F20" w:rsidRPr="00B55407" w:rsidRDefault="00107F20" w:rsidP="00B55407">
      <w:pPr>
        <w:tabs>
          <w:tab w:val="left" w:pos="1685"/>
        </w:tabs>
      </w:pPr>
    </w:p>
    <w:tbl>
      <w:tblPr>
        <w:tblpPr w:leftFromText="180" w:rightFromText="180" w:vertAnchor="page" w:horzAnchor="margin" w:tblpXSpec="center" w:tblpY="14707"/>
        <w:tblW w:w="10881" w:type="dxa"/>
        <w:tblLayout w:type="fixed"/>
        <w:tblLook w:val="04A0"/>
      </w:tblPr>
      <w:tblGrid>
        <w:gridCol w:w="573"/>
        <w:gridCol w:w="1508"/>
        <w:gridCol w:w="1714"/>
        <w:gridCol w:w="633"/>
        <w:gridCol w:w="1347"/>
        <w:gridCol w:w="1260"/>
        <w:gridCol w:w="1440"/>
        <w:gridCol w:w="1260"/>
        <w:gridCol w:w="579"/>
        <w:gridCol w:w="567"/>
      </w:tblGrid>
      <w:tr w:rsidR="00B55407" w:rsidRPr="003D1CC0" w:rsidTr="00107F20">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D1CC0" w:rsidRDefault="00B55407" w:rsidP="00B55407">
            <w:pPr>
              <w:spacing w:after="0" w:line="240" w:lineRule="auto"/>
              <w:jc w:val="center"/>
              <w:rPr>
                <w:rFonts w:ascii="Calibri" w:eastAsia="Times New Roman" w:hAnsi="Calibri" w:cs="Times New Roman"/>
                <w:b/>
                <w:bCs/>
                <w:color w:val="000000"/>
                <w:sz w:val="40"/>
                <w:szCs w:val="40"/>
              </w:rPr>
            </w:pPr>
            <w:r w:rsidRPr="003D1CC0">
              <w:rPr>
                <w:rFonts w:ascii="Calibri" w:eastAsia="Times New Roman" w:hAnsi="Calibri" w:cs="Times New Roman"/>
                <w:b/>
                <w:bCs/>
                <w:color w:val="000000"/>
                <w:sz w:val="40"/>
                <w:szCs w:val="40"/>
              </w:rPr>
              <w:lastRenderedPageBreak/>
              <w:t>MASTER EQIPMENT BASE</w:t>
            </w:r>
          </w:p>
        </w:tc>
      </w:tr>
      <w:tr w:rsidR="00B55407" w:rsidRPr="003D1CC0" w:rsidTr="00107F20">
        <w:trPr>
          <w:trHeight w:val="488"/>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3D1CC0" w:rsidRDefault="00B55407" w:rsidP="00B55407">
            <w:pPr>
              <w:spacing w:after="0" w:line="240" w:lineRule="auto"/>
              <w:rPr>
                <w:rFonts w:ascii="Calibri" w:eastAsia="Times New Roman" w:hAnsi="Calibri" w:cs="Times New Roman"/>
                <w:b/>
                <w:bCs/>
                <w:color w:val="000000"/>
                <w:sz w:val="40"/>
                <w:szCs w:val="40"/>
              </w:rPr>
            </w:pPr>
          </w:p>
        </w:tc>
      </w:tr>
      <w:tr w:rsidR="00B55407" w:rsidRPr="003D1CC0" w:rsidTr="00107F20">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3D1CC0" w:rsidRDefault="00B55407" w:rsidP="00B55407">
            <w:pPr>
              <w:spacing w:after="0" w:line="240" w:lineRule="auto"/>
              <w:jc w:val="center"/>
              <w:rPr>
                <w:rFonts w:ascii="Calibri" w:eastAsia="Times New Roman" w:hAnsi="Calibri" w:cs="Times New Roman"/>
                <w:b/>
                <w:bCs/>
                <w:color w:val="000000"/>
                <w:sz w:val="40"/>
                <w:szCs w:val="40"/>
              </w:rPr>
            </w:pPr>
            <w:r w:rsidRPr="003D1CC0">
              <w:rPr>
                <w:rFonts w:ascii="Calibri" w:eastAsia="Times New Roman" w:hAnsi="Calibri" w:cs="Times New Roman"/>
                <w:b/>
                <w:bCs/>
                <w:color w:val="000000"/>
                <w:sz w:val="40"/>
                <w:szCs w:val="40"/>
              </w:rPr>
              <w:t>TEMI PHC,SOUTH SIKKIM</w:t>
            </w:r>
          </w:p>
        </w:tc>
      </w:tr>
      <w:tr w:rsidR="00B55407" w:rsidRPr="00B55407" w:rsidTr="00107F20">
        <w:trPr>
          <w:trHeight w:val="855"/>
        </w:trPr>
        <w:tc>
          <w:tcPr>
            <w:tcW w:w="573" w:type="dxa"/>
            <w:tcBorders>
              <w:top w:val="nil"/>
              <w:left w:val="single" w:sz="8" w:space="0" w:color="auto"/>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S.no</w:t>
            </w:r>
          </w:p>
        </w:tc>
        <w:tc>
          <w:tcPr>
            <w:tcW w:w="1508" w:type="dxa"/>
            <w:tcBorders>
              <w:top w:val="nil"/>
              <w:left w:val="nil"/>
              <w:bottom w:val="nil"/>
              <w:right w:val="single" w:sz="4" w:space="0" w:color="auto"/>
            </w:tcBorders>
            <w:shd w:val="clear" w:color="000000" w:fill="FFFFFF"/>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Equipment category</w:t>
            </w:r>
          </w:p>
        </w:tc>
        <w:tc>
          <w:tcPr>
            <w:tcW w:w="1714"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(3)</w:t>
            </w: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Equipment name</w:t>
            </w:r>
          </w:p>
        </w:tc>
        <w:tc>
          <w:tcPr>
            <w:tcW w:w="633"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Qty</w:t>
            </w:r>
          </w:p>
        </w:tc>
        <w:tc>
          <w:tcPr>
            <w:tcW w:w="1347"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(5)</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Manufacturer</w:t>
            </w:r>
          </w:p>
        </w:tc>
        <w:tc>
          <w:tcPr>
            <w:tcW w:w="126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Model</w:t>
            </w:r>
          </w:p>
        </w:tc>
        <w:tc>
          <w:tcPr>
            <w:tcW w:w="1440" w:type="dxa"/>
            <w:vMerge w:val="restart"/>
            <w:tcBorders>
              <w:top w:val="nil"/>
              <w:left w:val="single" w:sz="4" w:space="0" w:color="auto"/>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Installation date</w:t>
            </w:r>
          </w:p>
        </w:tc>
        <w:tc>
          <w:tcPr>
            <w:tcW w:w="1260" w:type="dxa"/>
            <w:tcBorders>
              <w:top w:val="nil"/>
              <w:left w:val="nil"/>
              <w:bottom w:val="nil"/>
              <w:right w:val="nil"/>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(8)</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xml:space="preserve">TOTAL COST </w:t>
            </w:r>
          </w:p>
        </w:tc>
        <w:tc>
          <w:tcPr>
            <w:tcW w:w="1146"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Working status</w:t>
            </w:r>
          </w:p>
        </w:tc>
      </w:tr>
      <w:tr w:rsidR="00B55407" w:rsidRPr="00B55407" w:rsidTr="00107F20">
        <w:trPr>
          <w:trHeight w:val="315"/>
        </w:trPr>
        <w:tc>
          <w:tcPr>
            <w:tcW w:w="573" w:type="dxa"/>
            <w:tcBorders>
              <w:top w:val="nil"/>
              <w:left w:val="single" w:sz="8" w:space="0" w:color="auto"/>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508"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714"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633"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347"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26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440" w:type="dxa"/>
            <w:vMerge/>
            <w:tcBorders>
              <w:top w:val="nil"/>
              <w:left w:val="single" w:sz="4" w:space="0" w:color="auto"/>
              <w:bottom w:val="nil"/>
              <w:right w:val="single" w:sz="4" w:space="0" w:color="auto"/>
            </w:tcBorders>
            <w:vAlign w:val="center"/>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tc>
        <w:tc>
          <w:tcPr>
            <w:tcW w:w="1260" w:type="dxa"/>
            <w:tcBorders>
              <w:top w:val="nil"/>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79"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w:t>
            </w:r>
          </w:p>
        </w:tc>
        <w:tc>
          <w:tcPr>
            <w:tcW w:w="567"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(10)</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NW</w:t>
            </w:r>
          </w:p>
        </w:tc>
      </w:tr>
      <w:tr w:rsidR="00B55407" w:rsidRPr="00B55407" w:rsidTr="00107F20">
        <w:trPr>
          <w:trHeight w:val="630"/>
        </w:trPr>
        <w:tc>
          <w:tcPr>
            <w:tcW w:w="5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508"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REFRIGERATOR</w:t>
            </w:r>
          </w:p>
        </w:tc>
        <w:tc>
          <w:tcPr>
            <w:tcW w:w="633"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GODREZ</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GDN185</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2010</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18000 </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CENTRIFUGE MACHINE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REMI</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C-852</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9/8/2010</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6500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3</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WATER BATH</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YORCO</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YSI-413</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2010</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25000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1 </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MLW</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MLW LAB</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May-97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5</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1 </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OLYMPUS</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HB</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7B207D"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1 </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OLYMPUS</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7B207D"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7B207D"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1 </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OLYMPUS</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HB</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55723</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8</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OLYMPUS</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CH20I</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9/8/2010</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15500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AC06DE" w:rsidRDefault="00AC06DE" w:rsidP="00B55407">
            <w:pPr>
              <w:spacing w:after="0" w:line="240" w:lineRule="auto"/>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 xml:space="preserve">     SEMI</w:t>
            </w: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AUTOANALYZER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ERBA</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CHEM-5PLUS</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9/8/2010</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 125</w:t>
            </w:r>
            <w:r w:rsidR="00B55407" w:rsidRPr="00B55407">
              <w:rPr>
                <w:rFonts w:ascii="Calibri" w:eastAsia="Times New Roman" w:hAnsi="Calibri" w:cs="Times New Roman"/>
                <w:b/>
                <w:bCs/>
                <w:i/>
                <w:iCs/>
                <w:color w:val="000000"/>
                <w:sz w:val="20"/>
                <w:szCs w:val="20"/>
              </w:rPr>
              <w:t>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107F20">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10</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DIGITAL COLLIMETER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SYSTRONICS</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33387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9/8/2010</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3500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p w:rsidR="00AC06DE" w:rsidRPr="00B55407" w:rsidRDefault="00AC06DE" w:rsidP="00AC06DE">
            <w:pPr>
              <w:spacing w:after="0" w:line="240" w:lineRule="auto"/>
              <w:rPr>
                <w:rFonts w:ascii="Calibri" w:eastAsia="Times New Roman" w:hAnsi="Calibri" w:cs="Times New Roman"/>
                <w:b/>
                <w:bCs/>
                <w:i/>
                <w:iCs/>
                <w:color w:val="000000"/>
                <w:sz w:val="20"/>
                <w:szCs w:val="20"/>
              </w:rPr>
            </w:pP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AC06DE">
            <w:pPr>
              <w:spacing w:after="0" w:line="240" w:lineRule="auto"/>
              <w:rPr>
                <w:rFonts w:ascii="Calibri" w:eastAsia="Times New Roman" w:hAnsi="Calibri" w:cs="Times New Roman"/>
                <w:b/>
                <w:bCs/>
                <w:i/>
                <w:iCs/>
                <w:color w:val="000000"/>
                <w:sz w:val="20"/>
                <w:szCs w:val="20"/>
              </w:rPr>
            </w:pPr>
          </w:p>
          <w:p w:rsidR="00B55407" w:rsidRPr="00B55407" w:rsidRDefault="00B55407" w:rsidP="00AC06DE">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11</w:t>
            </w:r>
          </w:p>
        </w:tc>
        <w:tc>
          <w:tcPr>
            <w:tcW w:w="1508" w:type="dxa"/>
            <w:tcBorders>
              <w:top w:val="nil"/>
              <w:left w:val="nil"/>
              <w:bottom w:val="single" w:sz="4" w:space="0" w:color="auto"/>
              <w:right w:val="single" w:sz="4" w:space="0" w:color="auto"/>
            </w:tcBorders>
            <w:shd w:val="clear" w:color="000000" w:fill="FFFFFF"/>
            <w:noWrap/>
            <w:vAlign w:val="bottom"/>
            <w:hideMark/>
          </w:tcPr>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714" w:type="dxa"/>
            <w:tcBorders>
              <w:top w:val="nil"/>
              <w:left w:val="nil"/>
              <w:bottom w:val="single" w:sz="4" w:space="0" w:color="auto"/>
              <w:right w:val="single" w:sz="4" w:space="0" w:color="auto"/>
            </w:tcBorders>
            <w:shd w:val="clear" w:color="000000" w:fill="FFFFFF"/>
            <w:noWrap/>
            <w:vAlign w:val="bottom"/>
            <w:hideMark/>
          </w:tcPr>
          <w:p w:rsidR="00AC06DE" w:rsidRDefault="00AC06DE" w:rsidP="00B55407">
            <w:pPr>
              <w:spacing w:after="0" w:line="240" w:lineRule="auto"/>
              <w:rPr>
                <w:rFonts w:ascii="Calibri" w:eastAsia="Times New Roman" w:hAnsi="Calibri" w:cs="Times New Roman"/>
                <w:b/>
                <w:bCs/>
                <w:i/>
                <w:iCs/>
                <w:color w:val="000000"/>
                <w:sz w:val="20"/>
                <w:szCs w:val="20"/>
              </w:rPr>
            </w:pPr>
          </w:p>
          <w:p w:rsidR="00AC06DE" w:rsidRDefault="00AC06DE" w:rsidP="00B55407">
            <w:pPr>
              <w:spacing w:after="0" w:line="240" w:lineRule="auto"/>
              <w:rPr>
                <w:rFonts w:ascii="Calibri" w:eastAsia="Times New Roman" w:hAnsi="Calibri" w:cs="Times New Roman"/>
                <w:b/>
                <w:bCs/>
                <w:i/>
                <w:iCs/>
                <w:color w:val="000000"/>
                <w:sz w:val="20"/>
                <w:szCs w:val="20"/>
              </w:rPr>
            </w:pPr>
          </w:p>
          <w:p w:rsidR="00AC06DE" w:rsidRDefault="00AC06DE" w:rsidP="00B55407">
            <w:pPr>
              <w:spacing w:after="0" w:line="240" w:lineRule="auto"/>
              <w:rPr>
                <w:rFonts w:ascii="Calibri" w:eastAsia="Times New Roman" w:hAnsi="Calibri" w:cs="Times New Roman"/>
                <w:b/>
                <w:bCs/>
                <w:i/>
                <w:iCs/>
                <w:color w:val="000000"/>
                <w:sz w:val="20"/>
                <w:szCs w:val="20"/>
              </w:rPr>
            </w:pPr>
          </w:p>
          <w:p w:rsidR="00AC06DE" w:rsidRDefault="00AC06DE"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HOT AIR OVEN</w:t>
            </w:r>
          </w:p>
        </w:tc>
        <w:tc>
          <w:tcPr>
            <w:tcW w:w="633" w:type="dxa"/>
            <w:tcBorders>
              <w:top w:val="nil"/>
              <w:left w:val="nil"/>
              <w:bottom w:val="single" w:sz="4" w:space="0" w:color="auto"/>
              <w:right w:val="single" w:sz="4" w:space="0" w:color="auto"/>
            </w:tcBorders>
            <w:shd w:val="clear" w:color="000000" w:fill="FFFFFF"/>
            <w:noWrap/>
            <w:vAlign w:val="bottom"/>
            <w:hideMark/>
          </w:tcPr>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AC06DE" w:rsidRDefault="00AC06DE" w:rsidP="00B55407">
            <w:pPr>
              <w:spacing w:after="0" w:line="240" w:lineRule="auto"/>
              <w:rPr>
                <w:rFonts w:ascii="Calibri" w:eastAsia="Times New Roman" w:hAnsi="Calibri" w:cs="Times New Roman"/>
                <w:b/>
                <w:bCs/>
                <w:i/>
                <w:iCs/>
                <w:color w:val="000000"/>
                <w:sz w:val="20"/>
                <w:szCs w:val="20"/>
              </w:rPr>
            </w:pPr>
          </w:p>
          <w:p w:rsidR="00AC06DE" w:rsidRDefault="00AC06DE" w:rsidP="00B55407">
            <w:pPr>
              <w:spacing w:after="0" w:line="240" w:lineRule="auto"/>
              <w:rPr>
                <w:rFonts w:ascii="Calibri" w:eastAsia="Times New Roman" w:hAnsi="Calibri" w:cs="Times New Roman"/>
                <w:b/>
                <w:bCs/>
                <w:i/>
                <w:iCs/>
                <w:color w:val="000000"/>
                <w:sz w:val="20"/>
                <w:szCs w:val="20"/>
              </w:rPr>
            </w:pPr>
          </w:p>
          <w:p w:rsidR="00AC06DE" w:rsidRDefault="00AC06DE" w:rsidP="00B55407">
            <w:pPr>
              <w:spacing w:after="0" w:line="240" w:lineRule="auto"/>
              <w:rPr>
                <w:rFonts w:ascii="Calibri" w:eastAsia="Times New Roman" w:hAnsi="Calibri" w:cs="Times New Roman"/>
                <w:b/>
                <w:bCs/>
                <w:i/>
                <w:iCs/>
                <w:color w:val="000000"/>
                <w:sz w:val="20"/>
                <w:szCs w:val="20"/>
              </w:rPr>
            </w:pPr>
          </w:p>
          <w:p w:rsidR="00AC06DE" w:rsidRDefault="00AC06DE"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YORCO</w:t>
            </w:r>
          </w:p>
        </w:tc>
        <w:tc>
          <w:tcPr>
            <w:tcW w:w="1260" w:type="dxa"/>
            <w:tcBorders>
              <w:top w:val="nil"/>
              <w:left w:val="nil"/>
              <w:bottom w:val="single" w:sz="4" w:space="0" w:color="auto"/>
              <w:right w:val="single" w:sz="4" w:space="0" w:color="auto"/>
            </w:tcBorders>
            <w:shd w:val="clear" w:color="000000" w:fill="FFFFFF"/>
            <w:noWrap/>
            <w:vAlign w:val="bottom"/>
            <w:hideMark/>
          </w:tcPr>
          <w:p w:rsidR="00AC06DE" w:rsidRDefault="00AC06DE" w:rsidP="00B55407">
            <w:pPr>
              <w:spacing w:after="0" w:line="240" w:lineRule="auto"/>
              <w:jc w:val="center"/>
              <w:rPr>
                <w:rFonts w:ascii="Calibri" w:eastAsia="Times New Roman" w:hAnsi="Calibri" w:cs="Times New Roman"/>
                <w:b/>
                <w:bCs/>
                <w:i/>
                <w:iCs/>
                <w:color w:val="000000"/>
              </w:rPr>
            </w:pPr>
          </w:p>
          <w:p w:rsidR="00AC06DE" w:rsidRDefault="00AC06DE" w:rsidP="00B55407">
            <w:pPr>
              <w:spacing w:after="0" w:line="240" w:lineRule="auto"/>
              <w:jc w:val="center"/>
              <w:rPr>
                <w:rFonts w:ascii="Calibri" w:eastAsia="Times New Roman" w:hAnsi="Calibri" w:cs="Times New Roman"/>
                <w:b/>
                <w:bCs/>
                <w:i/>
                <w:iCs/>
                <w:color w:val="000000"/>
              </w:rPr>
            </w:pPr>
          </w:p>
          <w:p w:rsidR="00AC06DE" w:rsidRDefault="00AC06DE" w:rsidP="00B55407">
            <w:pPr>
              <w:spacing w:after="0" w:line="240" w:lineRule="auto"/>
              <w:jc w:val="center"/>
              <w:rPr>
                <w:rFonts w:ascii="Calibri" w:eastAsia="Times New Roman" w:hAnsi="Calibri" w:cs="Times New Roman"/>
                <w:b/>
                <w:bCs/>
                <w:i/>
                <w:iCs/>
                <w:color w:val="000000"/>
              </w:rPr>
            </w:pPr>
          </w:p>
          <w:p w:rsidR="00AC06DE" w:rsidRDefault="00AC06DE" w:rsidP="00B55407">
            <w:pPr>
              <w:spacing w:after="0" w:line="240" w:lineRule="auto"/>
              <w:jc w:val="center"/>
              <w:rPr>
                <w:rFonts w:ascii="Calibri" w:eastAsia="Times New Roman" w:hAnsi="Calibri" w:cs="Times New Roman"/>
                <w:b/>
                <w:bCs/>
                <w:i/>
                <w:iCs/>
                <w:color w:val="000000"/>
              </w:rPr>
            </w:pPr>
          </w:p>
          <w:p w:rsidR="00B55407" w:rsidRPr="00B55407" w:rsidRDefault="0033387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AC06DE" w:rsidRDefault="00AC06DE" w:rsidP="00B55407">
            <w:pPr>
              <w:spacing w:after="0" w:line="240" w:lineRule="auto"/>
              <w:jc w:val="center"/>
              <w:rPr>
                <w:rFonts w:ascii="Calibri" w:eastAsia="Times New Roman" w:hAnsi="Calibri" w:cs="Times New Roman"/>
                <w:b/>
                <w:bCs/>
                <w:i/>
                <w:iCs/>
                <w:color w:val="000000"/>
              </w:rPr>
            </w:pPr>
          </w:p>
          <w:p w:rsidR="00AC06DE" w:rsidRDefault="00AC06DE" w:rsidP="00B55407">
            <w:pPr>
              <w:spacing w:after="0" w:line="240" w:lineRule="auto"/>
              <w:jc w:val="center"/>
              <w:rPr>
                <w:rFonts w:ascii="Calibri" w:eastAsia="Times New Roman" w:hAnsi="Calibri" w:cs="Times New Roman"/>
                <w:b/>
                <w:bCs/>
                <w:i/>
                <w:iCs/>
                <w:color w:val="000000"/>
              </w:rPr>
            </w:pPr>
          </w:p>
          <w:p w:rsidR="00AC06DE" w:rsidRDefault="00AC06DE" w:rsidP="00B55407">
            <w:pPr>
              <w:spacing w:after="0" w:line="240" w:lineRule="auto"/>
              <w:jc w:val="center"/>
              <w:rPr>
                <w:rFonts w:ascii="Calibri" w:eastAsia="Times New Roman" w:hAnsi="Calibri" w:cs="Times New Roman"/>
                <w:b/>
                <w:bCs/>
                <w:i/>
                <w:iCs/>
                <w:color w:val="000000"/>
              </w:rPr>
            </w:pPr>
          </w:p>
          <w:p w:rsidR="00AC06DE" w:rsidRDefault="00AC06DE" w:rsidP="00B55407">
            <w:pPr>
              <w:spacing w:after="0" w:line="240" w:lineRule="auto"/>
              <w:jc w:val="center"/>
              <w:rPr>
                <w:rFonts w:ascii="Calibri" w:eastAsia="Times New Roman" w:hAnsi="Calibri" w:cs="Times New Roman"/>
                <w:b/>
                <w:bCs/>
                <w:i/>
                <w:iCs/>
                <w:color w:val="000000"/>
              </w:rPr>
            </w:pPr>
          </w:p>
          <w:p w:rsidR="00B55407" w:rsidRPr="00B55407" w:rsidRDefault="0033387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25000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AC06DE" w:rsidRDefault="00AC06DE"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53"/>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Default="00B55407"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Pr="00B55407"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12</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Default="00B55407"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Pr="00B55407"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LAB</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Default="00B55407" w:rsidP="00B55407">
            <w:pPr>
              <w:spacing w:after="0" w:line="240" w:lineRule="auto"/>
              <w:rPr>
                <w:rFonts w:ascii="Calibri" w:eastAsia="Times New Roman" w:hAnsi="Calibri" w:cs="Times New Roman"/>
                <w:b/>
                <w:bCs/>
                <w:i/>
                <w:iCs/>
                <w:color w:val="000000"/>
                <w:sz w:val="20"/>
                <w:szCs w:val="20"/>
              </w:rPr>
            </w:pPr>
          </w:p>
          <w:p w:rsidR="00107F20" w:rsidRDefault="00107F20" w:rsidP="00B55407">
            <w:pPr>
              <w:spacing w:after="0" w:line="240" w:lineRule="auto"/>
              <w:rPr>
                <w:rFonts w:ascii="Calibri" w:eastAsia="Times New Roman" w:hAnsi="Calibri" w:cs="Times New Roman"/>
                <w:b/>
                <w:bCs/>
                <w:i/>
                <w:iCs/>
                <w:color w:val="000000"/>
                <w:sz w:val="20"/>
                <w:szCs w:val="20"/>
              </w:rPr>
            </w:pPr>
          </w:p>
          <w:p w:rsidR="00107F20" w:rsidRPr="00B55407" w:rsidRDefault="00107F20"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AUTOCLAVE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Default="00B55407"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Pr="00B55407"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Default="00B55407" w:rsidP="00B55407">
            <w:pPr>
              <w:spacing w:after="0" w:line="240" w:lineRule="auto"/>
              <w:rPr>
                <w:rFonts w:ascii="Calibri" w:eastAsia="Times New Roman" w:hAnsi="Calibri" w:cs="Times New Roman"/>
                <w:b/>
                <w:bCs/>
                <w:i/>
                <w:iCs/>
                <w:color w:val="000000"/>
                <w:sz w:val="20"/>
                <w:szCs w:val="20"/>
              </w:rPr>
            </w:pPr>
          </w:p>
          <w:p w:rsidR="00107F20" w:rsidRDefault="00107F20" w:rsidP="00B55407">
            <w:pPr>
              <w:spacing w:after="0" w:line="240" w:lineRule="auto"/>
              <w:rPr>
                <w:rFonts w:ascii="Calibri" w:eastAsia="Times New Roman" w:hAnsi="Calibri" w:cs="Times New Roman"/>
                <w:b/>
                <w:bCs/>
                <w:i/>
                <w:iCs/>
                <w:color w:val="000000"/>
                <w:sz w:val="20"/>
                <w:szCs w:val="20"/>
              </w:rPr>
            </w:pPr>
          </w:p>
          <w:p w:rsidR="00107F20" w:rsidRPr="00B55407" w:rsidRDefault="00107F20"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LIFE-X</w:t>
            </w:r>
          </w:p>
        </w:tc>
        <w:tc>
          <w:tcPr>
            <w:tcW w:w="1260" w:type="dxa"/>
            <w:tcBorders>
              <w:top w:val="nil"/>
              <w:left w:val="nil"/>
              <w:bottom w:val="single" w:sz="4" w:space="0" w:color="auto"/>
              <w:right w:val="single" w:sz="4" w:space="0" w:color="auto"/>
            </w:tcBorders>
            <w:shd w:val="clear" w:color="000000" w:fill="FFFFFF"/>
            <w:noWrap/>
            <w:vAlign w:val="bottom"/>
            <w:hideMark/>
          </w:tcPr>
          <w:p w:rsidR="00AC06DE" w:rsidRPr="00B55407" w:rsidRDefault="00AC06DE" w:rsidP="00AC06DE">
            <w:pPr>
              <w:spacing w:after="0" w:line="240" w:lineRule="auto"/>
              <w:jc w:val="center"/>
              <w:rPr>
                <w:rFonts w:ascii="Calibri" w:eastAsia="Times New Roman" w:hAnsi="Calibri" w:cs="Times New Roman"/>
                <w:b/>
                <w:bCs/>
                <w:i/>
                <w:iCs/>
                <w:color w:val="000000"/>
                <w:sz w:val="20"/>
                <w:szCs w:val="20"/>
              </w:rPr>
            </w:pPr>
          </w:p>
          <w:p w:rsidR="00B55407" w:rsidRDefault="00B55407"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Pr="00B55407"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200</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Default="00B55407"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Pr="00B55407"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Apr-07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 4500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Default="00B55407"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Pr="00B55407"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13</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14</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OT TABLE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NHPC</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COGNATE</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70000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15</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VERTICAL AUTOCLAVE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DEL-CON</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Nov-13</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 10</w:t>
            </w:r>
            <w:r w:rsidR="00B55407" w:rsidRPr="00B55407">
              <w:rPr>
                <w:rFonts w:ascii="Calibri" w:eastAsia="Times New Roman" w:hAnsi="Calibri" w:cs="Times New Roman"/>
                <w:b/>
                <w:bCs/>
                <w:i/>
                <w:iCs/>
                <w:color w:val="000000"/>
                <w:sz w:val="20"/>
                <w:szCs w:val="20"/>
              </w:rPr>
              <w:t>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16</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OT LIGHT</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COGNATE</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70000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17</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SUCTION MACHINE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SURGI VAC</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Apr-07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6500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18</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xml:space="preserve"> DRESSING AUTOCLAVE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SI-SURGICAL CORPERATION</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Apr-07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19</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xml:space="preserve">MINOR OT </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NEEDLE CUTTER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1200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LIFEX</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Jul-09</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21</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xml:space="preserve">MINOR OT </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EXAMINATION TABLE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Dec-13</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14000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22</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AUTOCLAVE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NHPC</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2013</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1145"/>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23</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RADIANT WARMER   WITH PHOTOTHERAPY</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MEDITRIN</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Apr-07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38000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24</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TABLE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E960E1" w:rsidP="00B55407">
            <w:pPr>
              <w:spacing w:after="0" w:line="240" w:lineRule="auto"/>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p>
          <w:p w:rsidR="00B55407" w:rsidRPr="00B55407" w:rsidRDefault="00B55407" w:rsidP="00B55407">
            <w:pPr>
              <w:spacing w:after="0" w:line="240" w:lineRule="auto"/>
              <w:rPr>
                <w:rFonts w:ascii="Calibri" w:eastAsia="Times New Roman" w:hAnsi="Calibri" w:cs="Times New Roman"/>
                <w:b/>
                <w:bCs/>
                <w:i/>
                <w:iCs/>
                <w:color w:val="000000"/>
                <w:sz w:val="20"/>
                <w:szCs w:val="20"/>
              </w:rPr>
            </w:pP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17/04/2007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28000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25</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TABLE</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EXAMINATION LIGHT</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Apr-07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6500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26</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E960E1">
            <w:pPr>
              <w:spacing w:after="0" w:line="240" w:lineRule="auto"/>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27</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FOOT OPERATED SUCTION MACHINE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Apr-07</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06DE"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lastRenderedPageBreak/>
              <w:t>28</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WEIGHING MACHINE</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3000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29</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DENTAL ROOM</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DENTAL CHAIR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150000</w:t>
            </w:r>
          </w:p>
        </w:tc>
        <w:tc>
          <w:tcPr>
            <w:tcW w:w="579"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30</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79"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31</w:t>
            </w:r>
          </w:p>
        </w:tc>
        <w:tc>
          <w:tcPr>
            <w:tcW w:w="1508"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IT</w:t>
            </w:r>
          </w:p>
        </w:tc>
        <w:tc>
          <w:tcPr>
            <w:tcW w:w="1714"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Computer</w:t>
            </w:r>
          </w:p>
        </w:tc>
        <w:tc>
          <w:tcPr>
            <w:tcW w:w="633"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tc>
        <w:tc>
          <w:tcPr>
            <w:tcW w:w="134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Hp/Lenovo</w:t>
            </w:r>
          </w:p>
        </w:tc>
        <w:tc>
          <w:tcPr>
            <w:tcW w:w="126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440"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260"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90000</w:t>
            </w:r>
          </w:p>
        </w:tc>
        <w:tc>
          <w:tcPr>
            <w:tcW w:w="57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615"/>
        </w:trPr>
        <w:tc>
          <w:tcPr>
            <w:tcW w:w="573"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508"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jc w:val="center"/>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1714"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jc w:val="center"/>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633"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jc w:val="center"/>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1347"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jc w:val="center"/>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hideMark/>
          </w:tcPr>
          <w:p w:rsidR="00B55407" w:rsidRPr="00B55407" w:rsidRDefault="00B55407" w:rsidP="00B55407">
            <w:pPr>
              <w:spacing w:after="0" w:line="240" w:lineRule="auto"/>
              <w:jc w:val="center"/>
              <w:rPr>
                <w:rFonts w:ascii="Times New Roman" w:eastAsia="Times New Roman" w:hAnsi="Times New Roman" w:cs="Times New Roman"/>
                <w:color w:val="000000"/>
                <w:sz w:val="20"/>
                <w:szCs w:val="20"/>
              </w:rPr>
            </w:pPr>
            <w:r w:rsidRPr="00B55407">
              <w:rPr>
                <w:rFonts w:ascii="Times New Roman" w:eastAsia="Times New Roman" w:hAnsi="Times New Roman" w:cs="Times New Roman"/>
                <w:color w:val="000000"/>
                <w:sz w:val="20"/>
                <w:szCs w:val="20"/>
              </w:rPr>
              <w:t> </w:t>
            </w:r>
          </w:p>
        </w:tc>
      </w:tr>
    </w:tbl>
    <w:p w:rsidR="00B55407" w:rsidRDefault="00B55407">
      <w:pPr>
        <w:rPr>
          <w:sz w:val="20"/>
          <w:szCs w:val="20"/>
        </w:rPr>
      </w:pPr>
    </w:p>
    <w:p w:rsidR="00107F20" w:rsidRPr="00FA6705" w:rsidRDefault="009D40F4" w:rsidP="00107F20">
      <w:pPr>
        <w:rPr>
          <w:b/>
          <w:sz w:val="24"/>
          <w:szCs w:val="24"/>
        </w:rPr>
      </w:pPr>
      <w:r>
        <w:rPr>
          <w:b/>
          <w:sz w:val="24"/>
          <w:szCs w:val="24"/>
        </w:rPr>
        <w:t>Note-:  (#) indicates not found</w:t>
      </w:r>
      <w:r w:rsidR="00107F20">
        <w:rPr>
          <w:b/>
          <w:sz w:val="24"/>
          <w:szCs w:val="24"/>
        </w:rPr>
        <w:t xml:space="preserve"> &amp; (*) indicates not written or not visible</w:t>
      </w:r>
    </w:p>
    <w:tbl>
      <w:tblPr>
        <w:tblStyle w:val="TableGrid"/>
        <w:tblW w:w="10574" w:type="dxa"/>
        <w:tblInd w:w="-543" w:type="dxa"/>
        <w:tblLook w:val="04A0"/>
      </w:tblPr>
      <w:tblGrid>
        <w:gridCol w:w="2359"/>
        <w:gridCol w:w="2420"/>
        <w:gridCol w:w="2773"/>
        <w:gridCol w:w="3022"/>
      </w:tblGrid>
      <w:tr w:rsidR="00107F20" w:rsidRPr="004C6CAC" w:rsidTr="00994246">
        <w:trPr>
          <w:trHeight w:val="388"/>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31</w:t>
            </w:r>
          </w:p>
        </w:tc>
      </w:tr>
      <w:tr w:rsidR="00107F20" w:rsidRPr="004C6CAC" w:rsidTr="00994246">
        <w:trPr>
          <w:trHeight w:val="421"/>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107F20"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24</w:t>
            </w:r>
          </w:p>
        </w:tc>
        <w:tc>
          <w:tcPr>
            <w:tcW w:w="2773" w:type="dxa"/>
            <w:tcBorders>
              <w:left w:val="single" w:sz="4" w:space="0" w:color="auto"/>
              <w:right w:val="single" w:sz="4" w:space="0" w:color="auto"/>
            </w:tcBorders>
          </w:tcPr>
          <w:p w:rsidR="00107F20" w:rsidRPr="00B55407" w:rsidRDefault="00107F20"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107F20" w:rsidRPr="00B55407" w:rsidRDefault="00107F20" w:rsidP="009D40F4">
            <w:pPr>
              <w:rPr>
                <w:rFonts w:ascii="Arial" w:hAnsi="Arial" w:cs="Arial"/>
                <w:b/>
                <w:color w:val="252525"/>
                <w:shd w:val="clear" w:color="auto" w:fill="FFFFFF"/>
              </w:rPr>
            </w:pPr>
            <w:r w:rsidRPr="00B55407">
              <w:rPr>
                <w:rFonts w:ascii="Arial" w:hAnsi="Arial" w:cs="Arial"/>
                <w:b/>
                <w:color w:val="252525"/>
                <w:shd w:val="clear" w:color="auto" w:fill="FFFFFF"/>
              </w:rPr>
              <w:t xml:space="preserve"> </w:t>
            </w:r>
            <w:r w:rsidR="009D40F4">
              <w:rPr>
                <w:rFonts w:ascii="Arial" w:hAnsi="Arial" w:cs="Arial"/>
                <w:b/>
                <w:color w:val="252525"/>
                <w:shd w:val="clear" w:color="auto" w:fill="FFFFFF"/>
              </w:rPr>
              <w:t>810200</w:t>
            </w:r>
            <w:r w:rsidRPr="00B55407">
              <w:rPr>
                <w:rFonts w:ascii="Arial" w:hAnsi="Arial" w:cs="Arial"/>
                <w:b/>
                <w:color w:val="252525"/>
                <w:shd w:val="clear" w:color="auto" w:fill="FFFFFF"/>
              </w:rPr>
              <w:t xml:space="preserve">      </w:t>
            </w:r>
          </w:p>
        </w:tc>
      </w:tr>
      <w:tr w:rsidR="00107F20" w:rsidRPr="004C6CAC" w:rsidTr="00994246">
        <w:trPr>
          <w:trHeight w:val="412"/>
        </w:trPr>
        <w:tc>
          <w:tcPr>
            <w:tcW w:w="4779" w:type="dxa"/>
            <w:gridSpan w:val="2"/>
            <w:tcBorders>
              <w:right w:val="single" w:sz="4" w:space="0" w:color="auto"/>
            </w:tcBorders>
          </w:tcPr>
          <w:p w:rsidR="00107F20" w:rsidRPr="00B55407" w:rsidRDefault="00107F20"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56714</w:t>
            </w:r>
          </w:p>
        </w:tc>
      </w:tr>
    </w:tbl>
    <w:p w:rsidR="00107F20" w:rsidRPr="00B55407" w:rsidRDefault="00107F20">
      <w:pPr>
        <w:rPr>
          <w:sz w:val="20"/>
          <w:szCs w:val="20"/>
        </w:rPr>
      </w:pPr>
    </w:p>
    <w:p w:rsidR="00B55407" w:rsidRDefault="00B55407"/>
    <w:p w:rsidR="00B55407" w:rsidRDefault="00B55407"/>
    <w:p w:rsidR="00B55407" w:rsidRDefault="00B55407" w:rsidP="00B55407"/>
    <w:p w:rsidR="00B55407" w:rsidRDefault="00B55407"/>
    <w:p w:rsidR="00AC48F6" w:rsidRDefault="00AC48F6"/>
    <w:p w:rsidR="00AC48F6" w:rsidRDefault="00AC48F6"/>
    <w:p w:rsidR="00B55407" w:rsidRDefault="00B55407"/>
    <w:p w:rsidR="00B55407" w:rsidRDefault="00B55407"/>
    <w:p w:rsidR="00107F20" w:rsidRDefault="00107F20"/>
    <w:p w:rsidR="00107F20" w:rsidRDefault="00107F20"/>
    <w:p w:rsidR="00107F20" w:rsidRDefault="00107F20"/>
    <w:p w:rsidR="00B55407" w:rsidRDefault="00B55407"/>
    <w:p w:rsidR="00107F20" w:rsidRDefault="00107F20"/>
    <w:p w:rsidR="00B55407" w:rsidRDefault="00B55407"/>
    <w:tbl>
      <w:tblPr>
        <w:tblpPr w:leftFromText="180" w:rightFromText="180" w:vertAnchor="page" w:horzAnchor="margin" w:tblpXSpec="center" w:tblpY="12318"/>
        <w:tblW w:w="10881" w:type="dxa"/>
        <w:tblLayout w:type="fixed"/>
        <w:tblLook w:val="04A0"/>
      </w:tblPr>
      <w:tblGrid>
        <w:gridCol w:w="468"/>
        <w:gridCol w:w="1509"/>
        <w:gridCol w:w="1980"/>
        <w:gridCol w:w="561"/>
        <w:gridCol w:w="1329"/>
        <w:gridCol w:w="1530"/>
        <w:gridCol w:w="1378"/>
        <w:gridCol w:w="992"/>
        <w:gridCol w:w="567"/>
        <w:gridCol w:w="567"/>
      </w:tblGrid>
      <w:tr w:rsidR="00B55407" w:rsidRPr="000A7D52" w:rsidTr="00107F20">
        <w:trPr>
          <w:trHeight w:val="488"/>
        </w:trPr>
        <w:tc>
          <w:tcPr>
            <w:tcW w:w="10881"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0A7D52" w:rsidRDefault="00B55407" w:rsidP="00B55407">
            <w:pPr>
              <w:spacing w:after="0" w:line="240" w:lineRule="auto"/>
              <w:jc w:val="center"/>
              <w:rPr>
                <w:rFonts w:ascii="Calibri" w:eastAsia="Times New Roman" w:hAnsi="Calibri" w:cs="Times New Roman"/>
                <w:b/>
                <w:bCs/>
                <w:color w:val="000000"/>
                <w:sz w:val="40"/>
                <w:szCs w:val="40"/>
              </w:rPr>
            </w:pPr>
            <w:r w:rsidRPr="000A7D52">
              <w:rPr>
                <w:rFonts w:ascii="Calibri" w:eastAsia="Times New Roman" w:hAnsi="Calibri" w:cs="Times New Roman"/>
                <w:b/>
                <w:bCs/>
                <w:color w:val="000000"/>
                <w:sz w:val="40"/>
                <w:szCs w:val="40"/>
              </w:rPr>
              <w:lastRenderedPageBreak/>
              <w:t>MASTER EQIPMENT BASE</w:t>
            </w:r>
          </w:p>
        </w:tc>
      </w:tr>
      <w:tr w:rsidR="00B55407" w:rsidRPr="000A7D52" w:rsidTr="00107F20">
        <w:trPr>
          <w:trHeight w:val="510"/>
        </w:trPr>
        <w:tc>
          <w:tcPr>
            <w:tcW w:w="10881" w:type="dxa"/>
            <w:gridSpan w:val="10"/>
            <w:vMerge/>
            <w:tcBorders>
              <w:top w:val="single" w:sz="4" w:space="0" w:color="auto"/>
              <w:left w:val="single" w:sz="4" w:space="0" w:color="auto"/>
              <w:bottom w:val="single" w:sz="4" w:space="0" w:color="auto"/>
              <w:right w:val="single" w:sz="4" w:space="0" w:color="auto"/>
            </w:tcBorders>
            <w:vAlign w:val="center"/>
            <w:hideMark/>
          </w:tcPr>
          <w:p w:rsidR="00B55407" w:rsidRPr="000A7D52" w:rsidRDefault="00B55407" w:rsidP="00B55407">
            <w:pPr>
              <w:spacing w:after="0" w:line="240" w:lineRule="auto"/>
              <w:rPr>
                <w:rFonts w:ascii="Calibri" w:eastAsia="Times New Roman" w:hAnsi="Calibri" w:cs="Times New Roman"/>
                <w:b/>
                <w:bCs/>
                <w:color w:val="000000"/>
                <w:sz w:val="40"/>
                <w:szCs w:val="40"/>
              </w:rPr>
            </w:pPr>
          </w:p>
        </w:tc>
      </w:tr>
      <w:tr w:rsidR="00B55407" w:rsidRPr="000A7D52" w:rsidTr="00107F20">
        <w:trPr>
          <w:trHeight w:val="525"/>
        </w:trPr>
        <w:tc>
          <w:tcPr>
            <w:tcW w:w="108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407" w:rsidRPr="000A7D52" w:rsidRDefault="00B55407" w:rsidP="00B55407">
            <w:pPr>
              <w:spacing w:after="0" w:line="240" w:lineRule="auto"/>
              <w:jc w:val="center"/>
              <w:rPr>
                <w:rFonts w:ascii="Calibri" w:eastAsia="Times New Roman" w:hAnsi="Calibri" w:cs="Times New Roman"/>
                <w:b/>
                <w:bCs/>
                <w:color w:val="000000"/>
                <w:sz w:val="40"/>
                <w:szCs w:val="40"/>
              </w:rPr>
            </w:pPr>
            <w:r w:rsidRPr="000A7D52">
              <w:rPr>
                <w:rFonts w:ascii="Calibri" w:eastAsia="Times New Roman" w:hAnsi="Calibri" w:cs="Times New Roman"/>
                <w:b/>
                <w:bCs/>
                <w:color w:val="000000"/>
                <w:sz w:val="40"/>
                <w:szCs w:val="40"/>
              </w:rPr>
              <w:t>YANGANG PHC,South sikkim,Sikkim</w:t>
            </w:r>
          </w:p>
        </w:tc>
      </w:tr>
      <w:tr w:rsidR="00B55407" w:rsidRPr="00B55407" w:rsidTr="00107F20">
        <w:trPr>
          <w:trHeight w:val="855"/>
        </w:trPr>
        <w:tc>
          <w:tcPr>
            <w:tcW w:w="468" w:type="dxa"/>
            <w:tcBorders>
              <w:top w:val="nil"/>
              <w:left w:val="single" w:sz="8" w:space="0" w:color="auto"/>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No</w:t>
            </w:r>
          </w:p>
        </w:tc>
        <w:tc>
          <w:tcPr>
            <w:tcW w:w="1509" w:type="dxa"/>
            <w:tcBorders>
              <w:top w:val="nil"/>
              <w:left w:val="nil"/>
              <w:bottom w:val="nil"/>
              <w:right w:val="single" w:sz="4" w:space="0" w:color="auto"/>
            </w:tcBorders>
            <w:shd w:val="clear" w:color="000000" w:fill="FFFFFF"/>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Equipment category</w:t>
            </w:r>
          </w:p>
        </w:tc>
        <w:tc>
          <w:tcPr>
            <w:tcW w:w="198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(3)</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Equipment name</w:t>
            </w:r>
          </w:p>
        </w:tc>
        <w:tc>
          <w:tcPr>
            <w:tcW w:w="561"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Qty</w:t>
            </w:r>
          </w:p>
        </w:tc>
        <w:tc>
          <w:tcPr>
            <w:tcW w:w="1329"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(5)</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Manufacturer</w:t>
            </w:r>
          </w:p>
        </w:tc>
        <w:tc>
          <w:tcPr>
            <w:tcW w:w="153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Model</w:t>
            </w:r>
          </w:p>
        </w:tc>
        <w:tc>
          <w:tcPr>
            <w:tcW w:w="1378" w:type="dxa"/>
            <w:vMerge w:val="restart"/>
            <w:tcBorders>
              <w:top w:val="nil"/>
              <w:left w:val="single" w:sz="4" w:space="0" w:color="auto"/>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Installation date</w:t>
            </w:r>
          </w:p>
        </w:tc>
        <w:tc>
          <w:tcPr>
            <w:tcW w:w="992" w:type="dxa"/>
            <w:tcBorders>
              <w:top w:val="nil"/>
              <w:left w:val="nil"/>
              <w:bottom w:val="nil"/>
              <w:right w:val="nil"/>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(8)</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xml:space="preserve">TOTAL COST </w:t>
            </w:r>
          </w:p>
        </w:tc>
        <w:tc>
          <w:tcPr>
            <w:tcW w:w="1134"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Working status</w:t>
            </w:r>
          </w:p>
        </w:tc>
      </w:tr>
      <w:tr w:rsidR="00B55407" w:rsidRPr="00B55407" w:rsidTr="00107F20">
        <w:trPr>
          <w:trHeight w:val="315"/>
        </w:trPr>
        <w:tc>
          <w:tcPr>
            <w:tcW w:w="468" w:type="dxa"/>
            <w:tcBorders>
              <w:top w:val="nil"/>
              <w:left w:val="single" w:sz="8" w:space="0" w:color="auto"/>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509"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98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1"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329"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530"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1378" w:type="dxa"/>
            <w:vMerge/>
            <w:tcBorders>
              <w:top w:val="nil"/>
              <w:left w:val="single" w:sz="4" w:space="0" w:color="auto"/>
              <w:bottom w:val="nil"/>
              <w:right w:val="single" w:sz="4" w:space="0" w:color="auto"/>
            </w:tcBorders>
            <w:vAlign w:val="center"/>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p>
        </w:tc>
        <w:tc>
          <w:tcPr>
            <w:tcW w:w="992" w:type="dxa"/>
            <w:tcBorders>
              <w:top w:val="nil"/>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w:t>
            </w:r>
          </w:p>
        </w:tc>
        <w:tc>
          <w:tcPr>
            <w:tcW w:w="567" w:type="dxa"/>
            <w:tcBorders>
              <w:top w:val="nil"/>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(10)</w:t>
            </w: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NW</w:t>
            </w:r>
          </w:p>
        </w:tc>
      </w:tr>
      <w:tr w:rsidR="00B55407" w:rsidRPr="00B55407" w:rsidTr="00107F20">
        <w:trPr>
          <w:trHeight w:val="630"/>
        </w:trPr>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509"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98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REFRIGERATOR</w:t>
            </w:r>
          </w:p>
        </w:tc>
        <w:tc>
          <w:tcPr>
            <w:tcW w:w="561"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GODREZ</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single" w:sz="4" w:space="0" w:color="auto"/>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CENTRIFUGE MACHINE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REMI</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C-852</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Mar/10</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12"/>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3</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WATER BATH</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YORCO</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YSI-413</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613"/>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4</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MICROSCOPE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OLYMPUS</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CH201</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15500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35"/>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5</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SEMI</w:t>
            </w: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AUTOANALYZER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ERBA</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CHEM-5PLUS</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2011</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 125</w:t>
            </w:r>
            <w:r w:rsidR="00B55407" w:rsidRPr="00B55407">
              <w:rPr>
                <w:rFonts w:ascii="Calibri" w:eastAsia="Times New Roman" w:hAnsi="Calibri" w:cs="Times New Roman"/>
                <w:b/>
                <w:bCs/>
                <w:i/>
                <w:iCs/>
                <w:color w:val="000000"/>
                <w:sz w:val="20"/>
                <w:szCs w:val="20"/>
              </w:rPr>
              <w:t>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631"/>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HOT AIR OVEN</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YORCO</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YSI-413</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2010</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25000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86"/>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7</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AUTOCLAVE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563"/>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8</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OT TABLE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COGNATE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38"/>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9</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OT LIGHT</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COGNATE</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C</w:t>
            </w:r>
            <w:r w:rsidRPr="00B55407">
              <w:rPr>
                <w:rFonts w:ascii="Calibri" w:eastAsia="Times New Roman" w:hAnsi="Calibri" w:cs="Times New Roman"/>
                <w:b/>
                <w:bCs/>
                <w:i/>
                <w:iCs/>
                <w:color w:val="000000"/>
                <w:sz w:val="20"/>
                <w:szCs w:val="20"/>
              </w:rPr>
              <w:t>LH-7</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2005</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70000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425"/>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10</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SUCTION MACHINE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SURGI VAC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2002</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6500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555"/>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107F20" w:rsidRDefault="00107F20"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11</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MINOR OT</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LIFEX</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638"/>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AC48F6" w:rsidP="00AC48F6">
            <w:pPr>
              <w:spacing w:after="0" w:line="240" w:lineRule="auto"/>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lastRenderedPageBreak/>
              <w:t>12</w:t>
            </w:r>
          </w:p>
        </w:tc>
        <w:tc>
          <w:tcPr>
            <w:tcW w:w="1509" w:type="dxa"/>
            <w:tcBorders>
              <w:top w:val="nil"/>
              <w:left w:val="nil"/>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MCH</w:t>
            </w:r>
          </w:p>
        </w:tc>
        <w:tc>
          <w:tcPr>
            <w:tcW w:w="1980" w:type="dxa"/>
            <w:tcBorders>
              <w:top w:val="nil"/>
              <w:left w:val="nil"/>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NEEDLE DESTROYER</w:t>
            </w:r>
          </w:p>
        </w:tc>
        <w:tc>
          <w:tcPr>
            <w:tcW w:w="561" w:type="dxa"/>
            <w:tcBorders>
              <w:top w:val="nil"/>
              <w:left w:val="nil"/>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1</w:t>
            </w:r>
          </w:p>
        </w:tc>
        <w:tc>
          <w:tcPr>
            <w:tcW w:w="1329" w:type="dxa"/>
            <w:tcBorders>
              <w:top w:val="nil"/>
              <w:left w:val="nil"/>
              <w:bottom w:val="single" w:sz="4" w:space="0" w:color="auto"/>
              <w:right w:val="single" w:sz="4" w:space="0" w:color="auto"/>
            </w:tcBorders>
            <w:shd w:val="clear" w:color="000000" w:fill="FFFFFF"/>
            <w:noWrap/>
            <w:vAlign w:val="bottom"/>
            <w:hideMark/>
          </w:tcPr>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AC48F6" w:rsidRDefault="00AC48F6" w:rsidP="00B55407">
            <w:pPr>
              <w:spacing w:after="0" w:line="240" w:lineRule="auto"/>
              <w:rPr>
                <w:rFonts w:ascii="Calibri" w:eastAsia="Times New Roman" w:hAnsi="Calibri" w:cs="Times New Roman"/>
                <w:b/>
                <w:bCs/>
                <w:i/>
                <w:iCs/>
                <w:color w:val="000000"/>
                <w:sz w:val="20"/>
                <w:szCs w:val="20"/>
              </w:rPr>
            </w:pPr>
          </w:p>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RAMTEC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 </w:t>
            </w:r>
          </w:p>
        </w:tc>
        <w:tc>
          <w:tcPr>
            <w:tcW w:w="1378" w:type="dxa"/>
            <w:tcBorders>
              <w:top w:val="nil"/>
              <w:left w:val="nil"/>
              <w:bottom w:val="single" w:sz="4" w:space="0" w:color="auto"/>
              <w:right w:val="single" w:sz="4" w:space="0" w:color="auto"/>
            </w:tcBorders>
            <w:shd w:val="clear" w:color="000000" w:fill="FFFFFF"/>
            <w:vAlign w:val="center"/>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07/Nov/12</w:t>
            </w:r>
          </w:p>
        </w:tc>
        <w:tc>
          <w:tcPr>
            <w:tcW w:w="992" w:type="dxa"/>
            <w:tcBorders>
              <w:top w:val="single" w:sz="4" w:space="0" w:color="auto"/>
              <w:left w:val="nil"/>
              <w:bottom w:val="nil"/>
              <w:right w:val="single" w:sz="4" w:space="0" w:color="auto"/>
            </w:tcBorders>
            <w:shd w:val="clear" w:color="000000" w:fill="FFFFFF"/>
            <w:vAlign w:val="center"/>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 1200</w:t>
            </w:r>
          </w:p>
        </w:tc>
        <w:tc>
          <w:tcPr>
            <w:tcW w:w="567" w:type="dxa"/>
            <w:tcBorders>
              <w:top w:val="single" w:sz="4" w:space="0" w:color="auto"/>
              <w:left w:val="nil"/>
              <w:bottom w:val="nil"/>
              <w:right w:val="single" w:sz="4" w:space="0" w:color="auto"/>
            </w:tcBorders>
            <w:shd w:val="clear" w:color="000000" w:fill="FFFFFF"/>
            <w:noWrap/>
            <w:vAlign w:val="bottom"/>
            <w:hideMark/>
          </w:tcPr>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AC48F6" w:rsidRDefault="00AC48F6" w:rsidP="00B55407">
            <w:pPr>
              <w:spacing w:after="0" w:line="240" w:lineRule="auto"/>
              <w:jc w:val="center"/>
              <w:rPr>
                <w:rFonts w:ascii="Calibri" w:eastAsia="Times New Roman" w:hAnsi="Calibri" w:cs="Times New Roman"/>
                <w:b/>
                <w:bCs/>
                <w:i/>
                <w:iCs/>
                <w:color w:val="000000"/>
                <w:sz w:val="20"/>
                <w:szCs w:val="20"/>
              </w:rPr>
            </w:pPr>
          </w:p>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 </w:t>
            </w:r>
          </w:p>
        </w:tc>
      </w:tr>
      <w:tr w:rsidR="00B55407" w:rsidRPr="00B55407" w:rsidTr="00107F20">
        <w:trPr>
          <w:trHeight w:val="692"/>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lastRenderedPageBreak/>
              <w:t>1</w:t>
            </w:r>
            <w:r w:rsidR="00AC48F6">
              <w:rPr>
                <w:rFonts w:ascii="Calibri" w:eastAsia="Times New Roman" w:hAnsi="Calibri" w:cs="Times New Roman"/>
                <w:b/>
                <w:bCs/>
                <w:i/>
                <w:iCs/>
                <w:color w:val="000000"/>
                <w:sz w:val="20"/>
                <w:szCs w:val="20"/>
              </w:rPr>
              <w:t>3</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RADIANT WARMER   WITH PHOTOTHERAPY</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MEDITRIN</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38000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661"/>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r w:rsidR="00AC48F6">
              <w:rPr>
                <w:rFonts w:ascii="Calibri" w:eastAsia="Times New Roman" w:hAnsi="Calibri" w:cs="Times New Roman"/>
                <w:b/>
                <w:bCs/>
                <w:i/>
                <w:iCs/>
                <w:color w:val="000000"/>
                <w:sz w:val="20"/>
                <w:szCs w:val="20"/>
              </w:rPr>
              <w:t>4</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TABLE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28000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57"/>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r w:rsidR="00AC48F6">
              <w:rPr>
                <w:rFonts w:ascii="Calibri" w:eastAsia="Times New Roman" w:hAnsi="Calibri" w:cs="Times New Roman"/>
                <w:b/>
                <w:bCs/>
                <w:i/>
                <w:iCs/>
                <w:color w:val="000000"/>
                <w:sz w:val="20"/>
                <w:szCs w:val="20"/>
              </w:rPr>
              <w:t>5</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LIFEX</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51"/>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r w:rsidR="00AC48F6">
              <w:rPr>
                <w:rFonts w:ascii="Calibri" w:eastAsia="Times New Roman" w:hAnsi="Calibri" w:cs="Times New Roman"/>
                <w:b/>
                <w:bCs/>
                <w:i/>
                <w:iCs/>
                <w:color w:val="000000"/>
                <w:sz w:val="20"/>
                <w:szCs w:val="20"/>
              </w:rPr>
              <w:t>6</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FOOT OPERATED SUCTION MACHINE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ANAND</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59"/>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17</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SUCTION MACHINE</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SURGIVAC</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6500 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553"/>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18</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LIFEX</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16"/>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19</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LABOUR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AC48F6"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sz w:val="20"/>
                <w:szCs w:val="20"/>
              </w:rPr>
              <w:t>20</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DRESSING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r>
      <w:tr w:rsidR="00B55407" w:rsidRPr="00B55407" w:rsidTr="00107F20">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r w:rsidR="00AC48F6">
              <w:rPr>
                <w:rFonts w:ascii="Calibri" w:eastAsia="Times New Roman" w:hAnsi="Calibri" w:cs="Times New Roman"/>
                <w:b/>
                <w:bCs/>
                <w:i/>
                <w:iCs/>
                <w:color w:val="000000"/>
                <w:sz w:val="20"/>
                <w:szCs w:val="20"/>
              </w:rPr>
              <w:t>1</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DRESSING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BOILER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r w:rsidR="00B55407" w:rsidRPr="00B55407">
              <w:rPr>
                <w:rFonts w:ascii="Calibri" w:eastAsia="Times New Roman" w:hAnsi="Calibri" w:cs="Times New Roman"/>
                <w:b/>
                <w:bCs/>
                <w:i/>
                <w:iCs/>
                <w:color w:val="000000"/>
                <w:sz w:val="20"/>
                <w:szCs w:val="20"/>
              </w:rPr>
              <w:t> </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4500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r w:rsidR="00B55407" w:rsidRPr="00B55407" w:rsidTr="00107F20">
        <w:trPr>
          <w:trHeight w:val="780"/>
        </w:trPr>
        <w:tc>
          <w:tcPr>
            <w:tcW w:w="468" w:type="dxa"/>
            <w:tcBorders>
              <w:top w:val="nil"/>
              <w:left w:val="single" w:sz="4" w:space="0" w:color="auto"/>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2</w:t>
            </w:r>
            <w:r w:rsidR="00AC48F6">
              <w:rPr>
                <w:rFonts w:ascii="Calibri" w:eastAsia="Times New Roman" w:hAnsi="Calibri" w:cs="Times New Roman"/>
                <w:b/>
                <w:bCs/>
                <w:i/>
                <w:iCs/>
                <w:color w:val="000000"/>
                <w:sz w:val="20"/>
                <w:szCs w:val="20"/>
              </w:rPr>
              <w:t>2</w:t>
            </w:r>
          </w:p>
        </w:tc>
        <w:tc>
          <w:tcPr>
            <w:tcW w:w="150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DRESSING ROOM</w:t>
            </w:r>
          </w:p>
        </w:tc>
        <w:tc>
          <w:tcPr>
            <w:tcW w:w="1980"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NEEDLE DESTROYER</w:t>
            </w:r>
          </w:p>
        </w:tc>
        <w:tc>
          <w:tcPr>
            <w:tcW w:w="561"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1</w:t>
            </w:r>
          </w:p>
        </w:tc>
        <w:tc>
          <w:tcPr>
            <w:tcW w:w="1329" w:type="dxa"/>
            <w:tcBorders>
              <w:top w:val="nil"/>
              <w:left w:val="nil"/>
              <w:bottom w:val="single" w:sz="4" w:space="0" w:color="auto"/>
              <w:right w:val="single" w:sz="4" w:space="0" w:color="auto"/>
            </w:tcBorders>
            <w:shd w:val="clear" w:color="000000" w:fill="FFFFFF"/>
            <w:noWrap/>
            <w:vAlign w:val="bottom"/>
            <w:hideMark/>
          </w:tcPr>
          <w:p w:rsidR="00B55407" w:rsidRPr="00B55407" w:rsidRDefault="00B55407" w:rsidP="00B55407">
            <w:pPr>
              <w:spacing w:after="0" w:line="240" w:lineRule="auto"/>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r w:rsidR="00E960E1">
              <w:rPr>
                <w:rFonts w:ascii="Calibri" w:eastAsia="Times New Roman" w:hAnsi="Calibri" w:cs="Times New Roman"/>
                <w:b/>
                <w:bCs/>
                <w:i/>
                <w:iCs/>
                <w:color w:val="000000"/>
              </w:rPr>
              <w:t>#</w:t>
            </w:r>
          </w:p>
        </w:tc>
        <w:tc>
          <w:tcPr>
            <w:tcW w:w="1530" w:type="dxa"/>
            <w:tcBorders>
              <w:top w:val="nil"/>
              <w:left w:val="nil"/>
              <w:bottom w:val="single" w:sz="4" w:space="0" w:color="auto"/>
              <w:right w:val="single" w:sz="4" w:space="0" w:color="auto"/>
            </w:tcBorders>
            <w:shd w:val="clear" w:color="000000" w:fill="FFFFFF"/>
            <w:noWrap/>
            <w:vAlign w:val="bottom"/>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p>
        </w:tc>
        <w:tc>
          <w:tcPr>
            <w:tcW w:w="1378" w:type="dxa"/>
            <w:tcBorders>
              <w:top w:val="nil"/>
              <w:left w:val="nil"/>
              <w:bottom w:val="single" w:sz="4" w:space="0" w:color="auto"/>
              <w:right w:val="single" w:sz="4" w:space="0" w:color="auto"/>
            </w:tcBorders>
            <w:shd w:val="clear" w:color="000000" w:fill="FFFFFF"/>
            <w:vAlign w:val="center"/>
            <w:hideMark/>
          </w:tcPr>
          <w:p w:rsidR="00B55407" w:rsidRPr="00B55407" w:rsidRDefault="00E960E1" w:rsidP="00B55407">
            <w:pPr>
              <w:spacing w:after="0" w:line="240" w:lineRule="auto"/>
              <w:jc w:val="center"/>
              <w:rPr>
                <w:rFonts w:ascii="Calibri" w:eastAsia="Times New Roman" w:hAnsi="Calibri" w:cs="Times New Roman"/>
                <w:b/>
                <w:bCs/>
                <w:i/>
                <w:iCs/>
                <w:color w:val="000000"/>
                <w:sz w:val="20"/>
                <w:szCs w:val="20"/>
              </w:rPr>
            </w:pPr>
            <w:r>
              <w:rPr>
                <w:rFonts w:ascii="Calibri" w:eastAsia="Times New Roman" w:hAnsi="Calibri" w:cs="Times New Roman"/>
                <w:b/>
                <w:bCs/>
                <w:i/>
                <w:iCs/>
                <w:color w:val="000000"/>
              </w:rPr>
              <w:t>#</w:t>
            </w:r>
          </w:p>
        </w:tc>
        <w:tc>
          <w:tcPr>
            <w:tcW w:w="992" w:type="dxa"/>
            <w:tcBorders>
              <w:top w:val="single" w:sz="4" w:space="0" w:color="auto"/>
              <w:left w:val="nil"/>
              <w:bottom w:val="nil"/>
              <w:right w:val="single" w:sz="4" w:space="0" w:color="auto"/>
            </w:tcBorders>
            <w:shd w:val="clear" w:color="000000" w:fill="FFFFFF"/>
            <w:vAlign w:val="center"/>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1200</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B55407" w:rsidRPr="00B55407" w:rsidRDefault="00B55407" w:rsidP="00B55407">
            <w:pPr>
              <w:spacing w:after="0" w:line="240" w:lineRule="auto"/>
              <w:jc w:val="center"/>
              <w:rPr>
                <w:rFonts w:ascii="Calibri" w:eastAsia="Times New Roman" w:hAnsi="Calibri" w:cs="Times New Roman"/>
                <w:b/>
                <w:bCs/>
                <w:i/>
                <w:iCs/>
                <w:color w:val="000000"/>
                <w:sz w:val="20"/>
                <w:szCs w:val="20"/>
              </w:rPr>
            </w:pPr>
            <w:r w:rsidRPr="00B55407">
              <w:rPr>
                <w:rFonts w:ascii="Calibri" w:eastAsia="Times New Roman" w:hAnsi="Calibri" w:cs="Times New Roman"/>
                <w:b/>
                <w:bCs/>
                <w:i/>
                <w:iCs/>
                <w:color w:val="000000"/>
                <w:sz w:val="20"/>
                <w:szCs w:val="20"/>
              </w:rPr>
              <w:t>YES</w:t>
            </w:r>
          </w:p>
        </w:tc>
      </w:tr>
    </w:tbl>
    <w:p w:rsidR="00B55407" w:rsidRPr="00B55407" w:rsidRDefault="00B55407">
      <w:pPr>
        <w:rPr>
          <w:sz w:val="20"/>
          <w:szCs w:val="20"/>
        </w:rPr>
      </w:pPr>
    </w:p>
    <w:p w:rsidR="00107F20" w:rsidRPr="00FA6705" w:rsidRDefault="00107F20" w:rsidP="00107F20">
      <w:pPr>
        <w:rPr>
          <w:b/>
          <w:sz w:val="24"/>
          <w:szCs w:val="24"/>
        </w:rPr>
      </w:pPr>
      <w:r>
        <w:rPr>
          <w:b/>
          <w:sz w:val="24"/>
          <w:szCs w:val="24"/>
        </w:rPr>
        <w:t>N</w:t>
      </w:r>
      <w:r w:rsidR="00487790">
        <w:rPr>
          <w:b/>
          <w:sz w:val="24"/>
          <w:szCs w:val="24"/>
        </w:rPr>
        <w:t xml:space="preserve">ote-:  (#) indicates not found </w:t>
      </w:r>
      <w:r>
        <w:rPr>
          <w:b/>
          <w:sz w:val="24"/>
          <w:szCs w:val="24"/>
        </w:rPr>
        <w:t>&amp; (*) indicates not written or not visible</w:t>
      </w:r>
    </w:p>
    <w:tbl>
      <w:tblPr>
        <w:tblStyle w:val="TableGrid"/>
        <w:tblW w:w="10574" w:type="dxa"/>
        <w:tblInd w:w="-543" w:type="dxa"/>
        <w:tblLook w:val="04A0"/>
      </w:tblPr>
      <w:tblGrid>
        <w:gridCol w:w="2359"/>
        <w:gridCol w:w="2420"/>
        <w:gridCol w:w="2773"/>
        <w:gridCol w:w="3022"/>
      </w:tblGrid>
      <w:tr w:rsidR="00107F20" w:rsidRPr="004C6CAC" w:rsidTr="00994246">
        <w:trPr>
          <w:trHeight w:val="388"/>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No. of  beds </w:t>
            </w:r>
          </w:p>
        </w:tc>
        <w:tc>
          <w:tcPr>
            <w:tcW w:w="2420"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10</w:t>
            </w: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w:t>
            </w:r>
            <w:r w:rsidRPr="00B55407">
              <w:rPr>
                <w:rFonts w:ascii="Arial" w:hAnsi="Arial" w:cs="Arial"/>
                <w:b/>
                <w:color w:val="252525"/>
                <w:shd w:val="clear" w:color="auto" w:fill="FFFFFF"/>
              </w:rPr>
              <w:t xml:space="preserve">Total No. of equipment  </w:t>
            </w:r>
            <w:r w:rsidRPr="00B55407">
              <w:rPr>
                <w:rFonts w:ascii="Arial" w:hAnsi="Arial" w:cs="Arial"/>
                <w:color w:val="252525"/>
                <w:shd w:val="clear" w:color="auto" w:fill="FFFFFF"/>
              </w:rPr>
              <w:t xml:space="preserve">  </w:t>
            </w:r>
          </w:p>
        </w:tc>
        <w:tc>
          <w:tcPr>
            <w:tcW w:w="3022" w:type="dxa"/>
            <w:tcBorders>
              <w:left w:val="single" w:sz="4" w:space="0" w:color="auto"/>
            </w:tcBorders>
          </w:tcPr>
          <w:p w:rsidR="00107F20"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22</w:t>
            </w:r>
          </w:p>
        </w:tc>
      </w:tr>
      <w:tr w:rsidR="00107F20" w:rsidRPr="004C6CAC" w:rsidTr="00994246">
        <w:trPr>
          <w:trHeight w:val="421"/>
        </w:trPr>
        <w:tc>
          <w:tcPr>
            <w:tcW w:w="2359" w:type="dxa"/>
            <w:tcBorders>
              <w:right w:val="single" w:sz="4" w:space="0" w:color="auto"/>
            </w:tcBorders>
          </w:tcPr>
          <w:p w:rsidR="00107F20" w:rsidRPr="00B55407" w:rsidRDefault="00107F20" w:rsidP="00994246">
            <w:pPr>
              <w:rPr>
                <w:rFonts w:ascii="Arial" w:hAnsi="Arial" w:cs="Arial"/>
                <w:b/>
                <w:color w:val="252525"/>
                <w:shd w:val="clear" w:color="auto" w:fill="FFFFFF"/>
              </w:rPr>
            </w:pPr>
            <w:r w:rsidRPr="00B55407">
              <w:rPr>
                <w:rFonts w:ascii="Arial" w:hAnsi="Arial" w:cs="Arial"/>
                <w:b/>
                <w:color w:val="252525"/>
                <w:shd w:val="clear" w:color="auto" w:fill="FFFFFF"/>
              </w:rPr>
              <w:t xml:space="preserve"> No. of staff  </w:t>
            </w:r>
          </w:p>
        </w:tc>
        <w:tc>
          <w:tcPr>
            <w:tcW w:w="2420" w:type="dxa"/>
            <w:tcBorders>
              <w:left w:val="single" w:sz="4" w:space="0" w:color="auto"/>
              <w:right w:val="single" w:sz="4" w:space="0" w:color="auto"/>
            </w:tcBorders>
          </w:tcPr>
          <w:p w:rsidR="00107F20" w:rsidRPr="00B55407" w:rsidRDefault="00BC2CF4" w:rsidP="00994246">
            <w:pPr>
              <w:rPr>
                <w:rFonts w:ascii="Arial" w:hAnsi="Arial" w:cs="Arial"/>
                <w:b/>
                <w:color w:val="252525"/>
                <w:shd w:val="clear" w:color="auto" w:fill="FFFFFF"/>
              </w:rPr>
            </w:pPr>
            <w:r>
              <w:rPr>
                <w:rFonts w:ascii="Arial" w:hAnsi="Arial" w:cs="Arial"/>
                <w:b/>
                <w:color w:val="252525"/>
                <w:shd w:val="clear" w:color="auto" w:fill="FFFFFF"/>
              </w:rPr>
              <w:t>20</w:t>
            </w:r>
          </w:p>
        </w:tc>
        <w:tc>
          <w:tcPr>
            <w:tcW w:w="2773" w:type="dxa"/>
            <w:tcBorders>
              <w:left w:val="single" w:sz="4" w:space="0" w:color="auto"/>
              <w:right w:val="single" w:sz="4" w:space="0" w:color="auto"/>
            </w:tcBorders>
          </w:tcPr>
          <w:p w:rsidR="00107F20" w:rsidRPr="00B55407" w:rsidRDefault="00107F20" w:rsidP="00994246">
            <w:pPr>
              <w:ind w:left="76"/>
              <w:rPr>
                <w:rFonts w:ascii="Arial" w:hAnsi="Arial" w:cs="Arial"/>
                <w:b/>
                <w:color w:val="252525"/>
                <w:shd w:val="clear" w:color="auto" w:fill="FFFFFF"/>
              </w:rPr>
            </w:pPr>
            <w:r>
              <w:rPr>
                <w:rFonts w:ascii="Arial" w:hAnsi="Arial" w:cs="Arial"/>
                <w:b/>
                <w:color w:val="252525"/>
                <w:shd w:val="clear" w:color="auto" w:fill="FFFFFF"/>
              </w:rPr>
              <w:t xml:space="preserve"> Total equipment cost  </w:t>
            </w:r>
          </w:p>
        </w:tc>
        <w:tc>
          <w:tcPr>
            <w:tcW w:w="3022" w:type="dxa"/>
            <w:tcBorders>
              <w:left w:val="single" w:sz="4" w:space="0" w:color="auto"/>
            </w:tcBorders>
          </w:tcPr>
          <w:p w:rsidR="00107F20" w:rsidRPr="00B55407" w:rsidRDefault="009D40F4" w:rsidP="009D40F4">
            <w:pPr>
              <w:rPr>
                <w:rFonts w:ascii="Arial" w:hAnsi="Arial" w:cs="Arial"/>
                <w:b/>
                <w:color w:val="252525"/>
                <w:shd w:val="clear" w:color="auto" w:fill="FFFFFF"/>
              </w:rPr>
            </w:pPr>
            <w:r>
              <w:rPr>
                <w:rFonts w:ascii="Arial" w:hAnsi="Arial" w:cs="Arial"/>
                <w:b/>
                <w:color w:val="252525"/>
                <w:shd w:val="clear" w:color="auto" w:fill="FFFFFF"/>
              </w:rPr>
              <w:t>463400</w:t>
            </w:r>
            <w:r w:rsidR="00107F20" w:rsidRPr="00B55407">
              <w:rPr>
                <w:rFonts w:ascii="Arial" w:hAnsi="Arial" w:cs="Arial"/>
                <w:b/>
                <w:color w:val="252525"/>
                <w:shd w:val="clear" w:color="auto" w:fill="FFFFFF"/>
              </w:rPr>
              <w:t xml:space="preserve">    </w:t>
            </w:r>
          </w:p>
        </w:tc>
      </w:tr>
      <w:tr w:rsidR="00107F20" w:rsidRPr="004C6CAC" w:rsidTr="00994246">
        <w:trPr>
          <w:trHeight w:val="412"/>
        </w:trPr>
        <w:tc>
          <w:tcPr>
            <w:tcW w:w="4779" w:type="dxa"/>
            <w:gridSpan w:val="2"/>
            <w:tcBorders>
              <w:right w:val="single" w:sz="4" w:space="0" w:color="auto"/>
            </w:tcBorders>
          </w:tcPr>
          <w:p w:rsidR="00107F20" w:rsidRPr="00B55407" w:rsidRDefault="00107F20" w:rsidP="00994246">
            <w:pPr>
              <w:rPr>
                <w:rFonts w:ascii="Arial" w:hAnsi="Arial" w:cs="Arial"/>
                <w:b/>
                <w:color w:val="252525"/>
                <w:shd w:val="clear" w:color="auto" w:fill="FFFFFF"/>
              </w:rPr>
            </w:pPr>
          </w:p>
        </w:tc>
        <w:tc>
          <w:tcPr>
            <w:tcW w:w="2773" w:type="dxa"/>
            <w:tcBorders>
              <w:left w:val="single" w:sz="4" w:space="0" w:color="auto"/>
              <w:right w:val="single" w:sz="4" w:space="0" w:color="auto"/>
            </w:tcBorders>
          </w:tcPr>
          <w:p w:rsidR="00107F20" w:rsidRPr="00B55407" w:rsidRDefault="00107F20" w:rsidP="00994246">
            <w:pPr>
              <w:rPr>
                <w:rFonts w:ascii="Arial" w:hAnsi="Arial" w:cs="Arial"/>
                <w:b/>
                <w:color w:val="252525"/>
                <w:shd w:val="clear" w:color="auto" w:fill="FFFFFF"/>
              </w:rPr>
            </w:pPr>
            <w:r>
              <w:rPr>
                <w:rFonts w:ascii="Arial" w:hAnsi="Arial" w:cs="Arial"/>
                <w:b/>
                <w:color w:val="252525"/>
                <w:shd w:val="clear" w:color="auto" w:fill="FFFFFF"/>
              </w:rPr>
              <w:t xml:space="preserve">  Total AMC/CMC value  </w:t>
            </w:r>
          </w:p>
        </w:tc>
        <w:tc>
          <w:tcPr>
            <w:tcW w:w="3022" w:type="dxa"/>
            <w:tcBorders>
              <w:left w:val="single" w:sz="4" w:space="0" w:color="auto"/>
            </w:tcBorders>
          </w:tcPr>
          <w:p w:rsidR="00107F20" w:rsidRPr="00B55407" w:rsidRDefault="009D40F4" w:rsidP="00994246">
            <w:pPr>
              <w:rPr>
                <w:rFonts w:ascii="Arial" w:hAnsi="Arial" w:cs="Arial"/>
                <w:b/>
                <w:color w:val="252525"/>
                <w:shd w:val="clear" w:color="auto" w:fill="FFFFFF"/>
              </w:rPr>
            </w:pPr>
            <w:r>
              <w:rPr>
                <w:rFonts w:ascii="Arial" w:hAnsi="Arial" w:cs="Arial"/>
                <w:b/>
                <w:color w:val="252525"/>
                <w:shd w:val="clear" w:color="auto" w:fill="FFFFFF"/>
              </w:rPr>
              <w:t>32438</w:t>
            </w:r>
          </w:p>
        </w:tc>
      </w:tr>
    </w:tbl>
    <w:p w:rsidR="00B55407" w:rsidRPr="00B55407" w:rsidRDefault="00B55407"/>
    <w:p w:rsidR="00B55407" w:rsidRDefault="00B55407"/>
    <w:p w:rsidR="00B55407" w:rsidRDefault="00B55407"/>
    <w:p w:rsidR="00B55407" w:rsidRDefault="00B55407"/>
    <w:p w:rsidR="00AC48F6" w:rsidRDefault="00AC48F6"/>
    <w:p w:rsidR="00AC48F6" w:rsidRDefault="00AC48F6"/>
    <w:p w:rsidR="00AC48F6" w:rsidRDefault="00AC48F6"/>
    <w:p w:rsidR="00AC48F6" w:rsidRDefault="00AC48F6"/>
    <w:p w:rsidR="00AC48F6" w:rsidRDefault="00AC48F6"/>
    <w:p w:rsidR="00AC48F6" w:rsidRDefault="00AC48F6"/>
    <w:p w:rsidR="00107F20" w:rsidRDefault="00107F20"/>
    <w:p w:rsidR="00107F20" w:rsidRDefault="00107F20"/>
    <w:p w:rsidR="00B55407" w:rsidRPr="00E51F19" w:rsidRDefault="00B55407" w:rsidP="00B55407">
      <w:pPr>
        <w:rPr>
          <w:b/>
          <w:sz w:val="28"/>
          <w:szCs w:val="28"/>
        </w:rPr>
      </w:pPr>
      <w:r w:rsidRPr="005B71A6">
        <w:rPr>
          <w:b/>
          <w:sz w:val="28"/>
          <w:szCs w:val="28"/>
        </w:rPr>
        <w:t>DETAILED</w:t>
      </w:r>
      <w:r w:rsidR="00487790">
        <w:rPr>
          <w:b/>
          <w:sz w:val="28"/>
          <w:szCs w:val="28"/>
        </w:rPr>
        <w:t xml:space="preserve"> STUDY OF MEDICAL EQUIPMENT IN </w:t>
      </w:r>
      <w:r w:rsidR="009B53AB">
        <w:rPr>
          <w:b/>
          <w:sz w:val="28"/>
          <w:szCs w:val="28"/>
        </w:rPr>
        <w:t xml:space="preserve">SOUTH </w:t>
      </w:r>
      <w:r w:rsidRPr="005B71A6">
        <w:rPr>
          <w:b/>
          <w:sz w:val="28"/>
          <w:szCs w:val="28"/>
        </w:rPr>
        <w:t>DISTRICT OF SIKKIM</w:t>
      </w:r>
    </w:p>
    <w:tbl>
      <w:tblPr>
        <w:tblpPr w:leftFromText="180" w:rightFromText="180" w:vertAnchor="page" w:horzAnchor="margin" w:tblpXSpec="center" w:tblpY="487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5"/>
        <w:gridCol w:w="1449"/>
        <w:gridCol w:w="1268"/>
        <w:gridCol w:w="1087"/>
        <w:gridCol w:w="1268"/>
        <w:gridCol w:w="1358"/>
        <w:gridCol w:w="1181"/>
        <w:gridCol w:w="993"/>
        <w:gridCol w:w="850"/>
        <w:gridCol w:w="1134"/>
      </w:tblGrid>
      <w:tr w:rsidR="00AC48F6" w:rsidTr="0089649D">
        <w:trPr>
          <w:trHeight w:val="2400"/>
        </w:trPr>
        <w:tc>
          <w:tcPr>
            <w:tcW w:w="435" w:type="dxa"/>
          </w:tcPr>
          <w:p w:rsidR="00AC48F6" w:rsidRPr="00FC56A6" w:rsidRDefault="00AC48F6" w:rsidP="00AC48F6">
            <w:pPr>
              <w:rPr>
                <w:rStyle w:val="Strong"/>
              </w:rPr>
            </w:pPr>
            <w:r>
              <w:rPr>
                <w:rStyle w:val="Strong"/>
              </w:rPr>
              <w:t>S.No</w:t>
            </w:r>
          </w:p>
          <w:p w:rsidR="00AC48F6" w:rsidRPr="00FC56A6" w:rsidRDefault="00AC48F6" w:rsidP="00AC48F6">
            <w:pPr>
              <w:tabs>
                <w:tab w:val="left" w:pos="1321"/>
              </w:tabs>
              <w:ind w:left="508"/>
              <w:rPr>
                <w:rStyle w:val="Strong"/>
              </w:rPr>
            </w:pPr>
          </w:p>
        </w:tc>
        <w:tc>
          <w:tcPr>
            <w:tcW w:w="1449" w:type="dxa"/>
          </w:tcPr>
          <w:p w:rsidR="00AC48F6" w:rsidRPr="00FC56A6" w:rsidRDefault="00AC48F6" w:rsidP="00AC48F6">
            <w:pPr>
              <w:rPr>
                <w:rStyle w:val="Strong"/>
              </w:rPr>
            </w:pPr>
            <w:r w:rsidRPr="00FC56A6">
              <w:rPr>
                <w:rStyle w:val="Strong"/>
              </w:rPr>
              <w:t>Name of institution</w:t>
            </w:r>
          </w:p>
          <w:p w:rsidR="00AC48F6" w:rsidRPr="00FC56A6" w:rsidRDefault="00AC48F6" w:rsidP="00AC48F6">
            <w:pPr>
              <w:tabs>
                <w:tab w:val="left" w:pos="1321"/>
              </w:tabs>
              <w:ind w:left="1145"/>
              <w:rPr>
                <w:rStyle w:val="Strong"/>
              </w:rPr>
            </w:pPr>
          </w:p>
        </w:tc>
        <w:tc>
          <w:tcPr>
            <w:tcW w:w="1268" w:type="dxa"/>
          </w:tcPr>
          <w:p w:rsidR="00AC48F6" w:rsidRPr="00FC56A6" w:rsidRDefault="00AC48F6" w:rsidP="00AC48F6">
            <w:pPr>
              <w:rPr>
                <w:rStyle w:val="Strong"/>
              </w:rPr>
            </w:pPr>
            <w:r w:rsidRPr="00FC56A6">
              <w:rPr>
                <w:rStyle w:val="Strong"/>
              </w:rPr>
              <w:t>No. of sanctioned beds</w:t>
            </w:r>
          </w:p>
        </w:tc>
        <w:tc>
          <w:tcPr>
            <w:tcW w:w="1087" w:type="dxa"/>
          </w:tcPr>
          <w:p w:rsidR="00AC48F6" w:rsidRPr="00FC56A6" w:rsidRDefault="00AC48F6" w:rsidP="00AC48F6">
            <w:pPr>
              <w:rPr>
                <w:rStyle w:val="Strong"/>
              </w:rPr>
            </w:pPr>
            <w:r w:rsidRPr="00FC56A6">
              <w:rPr>
                <w:rStyle w:val="Strong"/>
              </w:rPr>
              <w:t>Type of hospital</w:t>
            </w:r>
          </w:p>
          <w:p w:rsidR="00AC48F6" w:rsidRPr="00FC56A6" w:rsidRDefault="00AC48F6" w:rsidP="00AC48F6">
            <w:pPr>
              <w:tabs>
                <w:tab w:val="left" w:pos="1321"/>
              </w:tabs>
              <w:rPr>
                <w:rStyle w:val="Strong"/>
              </w:rPr>
            </w:pPr>
          </w:p>
        </w:tc>
        <w:tc>
          <w:tcPr>
            <w:tcW w:w="1268" w:type="dxa"/>
          </w:tcPr>
          <w:p w:rsidR="00AC48F6" w:rsidRPr="00FC56A6" w:rsidRDefault="00AC48F6" w:rsidP="00AC48F6">
            <w:pPr>
              <w:rPr>
                <w:rStyle w:val="Strong"/>
              </w:rPr>
            </w:pPr>
            <w:r w:rsidRPr="00FC56A6">
              <w:rPr>
                <w:rStyle w:val="Strong"/>
              </w:rPr>
              <w:t>Total equipment</w:t>
            </w:r>
          </w:p>
          <w:p w:rsidR="00AC48F6" w:rsidRPr="00FC56A6" w:rsidRDefault="00AC48F6" w:rsidP="00AC48F6">
            <w:pPr>
              <w:tabs>
                <w:tab w:val="left" w:pos="1321"/>
              </w:tabs>
              <w:rPr>
                <w:rStyle w:val="Strong"/>
              </w:rPr>
            </w:pPr>
          </w:p>
        </w:tc>
        <w:tc>
          <w:tcPr>
            <w:tcW w:w="1358" w:type="dxa"/>
          </w:tcPr>
          <w:p w:rsidR="00AC48F6" w:rsidRPr="00FC56A6" w:rsidRDefault="00AC48F6" w:rsidP="00AC48F6">
            <w:pPr>
              <w:rPr>
                <w:rStyle w:val="Strong"/>
              </w:rPr>
            </w:pPr>
            <w:r w:rsidRPr="00FC56A6">
              <w:rPr>
                <w:rStyle w:val="Strong"/>
              </w:rPr>
              <w:t>Total cost of equipments</w:t>
            </w:r>
          </w:p>
          <w:p w:rsidR="00AC48F6" w:rsidRPr="00FC56A6" w:rsidRDefault="00AC48F6" w:rsidP="00AC48F6">
            <w:pPr>
              <w:tabs>
                <w:tab w:val="left" w:pos="1321"/>
              </w:tabs>
              <w:rPr>
                <w:rStyle w:val="Strong"/>
              </w:rPr>
            </w:pPr>
          </w:p>
        </w:tc>
        <w:tc>
          <w:tcPr>
            <w:tcW w:w="1181" w:type="dxa"/>
          </w:tcPr>
          <w:p w:rsidR="00AC48F6" w:rsidRPr="00FC56A6" w:rsidRDefault="00AC48F6" w:rsidP="00AC48F6">
            <w:pPr>
              <w:rPr>
                <w:rStyle w:val="Strong"/>
              </w:rPr>
            </w:pPr>
            <w:r w:rsidRPr="00FC56A6">
              <w:rPr>
                <w:rStyle w:val="Strong"/>
              </w:rPr>
              <w:t>No. of working  Equipments</w:t>
            </w:r>
          </w:p>
          <w:p w:rsidR="00AC48F6" w:rsidRPr="00FC56A6" w:rsidRDefault="00AC48F6" w:rsidP="00AC48F6">
            <w:pPr>
              <w:rPr>
                <w:rStyle w:val="Strong"/>
              </w:rPr>
            </w:pPr>
          </w:p>
        </w:tc>
        <w:tc>
          <w:tcPr>
            <w:tcW w:w="993" w:type="dxa"/>
          </w:tcPr>
          <w:p w:rsidR="00AC48F6" w:rsidRPr="00FC56A6" w:rsidRDefault="00AC48F6" w:rsidP="00AC48F6">
            <w:pPr>
              <w:rPr>
                <w:rStyle w:val="Strong"/>
              </w:rPr>
            </w:pPr>
            <w:r w:rsidRPr="00FC56A6">
              <w:rPr>
                <w:rStyle w:val="Strong"/>
              </w:rPr>
              <w:t>No. of not working Equipments</w:t>
            </w:r>
          </w:p>
        </w:tc>
        <w:tc>
          <w:tcPr>
            <w:tcW w:w="850" w:type="dxa"/>
          </w:tcPr>
          <w:p w:rsidR="00AC48F6" w:rsidRPr="00FC56A6" w:rsidRDefault="00AC48F6" w:rsidP="00AC48F6">
            <w:pPr>
              <w:rPr>
                <w:rStyle w:val="Strong"/>
              </w:rPr>
            </w:pPr>
            <w:r w:rsidRPr="00FC56A6">
              <w:rPr>
                <w:rStyle w:val="Strong"/>
              </w:rPr>
              <w:t>% of not working equipments</w:t>
            </w:r>
          </w:p>
          <w:p w:rsidR="00AC48F6" w:rsidRPr="00FC56A6" w:rsidRDefault="00AC48F6" w:rsidP="00AC48F6">
            <w:pPr>
              <w:rPr>
                <w:rStyle w:val="Strong"/>
              </w:rPr>
            </w:pPr>
          </w:p>
        </w:tc>
        <w:tc>
          <w:tcPr>
            <w:tcW w:w="1134" w:type="dxa"/>
          </w:tcPr>
          <w:p w:rsidR="00AC48F6" w:rsidRPr="00FC56A6" w:rsidRDefault="00AC48F6" w:rsidP="00AC48F6">
            <w:pPr>
              <w:rPr>
                <w:rStyle w:val="Strong"/>
              </w:rPr>
            </w:pPr>
            <w:r w:rsidRPr="00FC56A6">
              <w:rPr>
                <w:rStyle w:val="Strong"/>
              </w:rPr>
              <w:t>AMC / CMC charges@7% of Asset  values</w:t>
            </w:r>
          </w:p>
        </w:tc>
      </w:tr>
      <w:tr w:rsidR="00AC48F6" w:rsidRPr="006865CC" w:rsidTr="0089649D">
        <w:trPr>
          <w:trHeight w:val="3581"/>
        </w:trPr>
        <w:tc>
          <w:tcPr>
            <w:tcW w:w="435" w:type="dxa"/>
          </w:tcPr>
          <w:p w:rsidR="00AC48F6" w:rsidRPr="005B0742" w:rsidRDefault="00AC48F6" w:rsidP="00AC48F6">
            <w:pPr>
              <w:tabs>
                <w:tab w:val="left" w:pos="1321"/>
              </w:tabs>
              <w:rPr>
                <w:b/>
              </w:rPr>
            </w:pPr>
            <w:r w:rsidRPr="005B0742">
              <w:rPr>
                <w:b/>
              </w:rPr>
              <w:t xml:space="preserve">    </w:t>
            </w:r>
          </w:p>
          <w:p w:rsidR="00AC48F6" w:rsidRPr="005B0742" w:rsidRDefault="00AC48F6" w:rsidP="00AC48F6">
            <w:pPr>
              <w:rPr>
                <w:b/>
              </w:rPr>
            </w:pPr>
            <w:r w:rsidRPr="005B0742">
              <w:rPr>
                <w:b/>
              </w:rPr>
              <w:t>1</w:t>
            </w:r>
          </w:p>
          <w:p w:rsidR="00AC48F6" w:rsidRPr="005B0742" w:rsidRDefault="00AC48F6" w:rsidP="00AC48F6">
            <w:pPr>
              <w:rPr>
                <w:b/>
              </w:rPr>
            </w:pPr>
            <w:r w:rsidRPr="005B0742">
              <w:rPr>
                <w:b/>
              </w:rPr>
              <w:t>2</w:t>
            </w:r>
          </w:p>
          <w:p w:rsidR="00AC48F6" w:rsidRPr="005B0742" w:rsidRDefault="00AC48F6" w:rsidP="00AC48F6">
            <w:pPr>
              <w:rPr>
                <w:b/>
              </w:rPr>
            </w:pPr>
            <w:r w:rsidRPr="005B0742">
              <w:rPr>
                <w:b/>
              </w:rPr>
              <w:t>3</w:t>
            </w:r>
          </w:p>
          <w:p w:rsidR="00AC48F6" w:rsidRPr="005B0742" w:rsidRDefault="00AC48F6" w:rsidP="00AC48F6">
            <w:pPr>
              <w:rPr>
                <w:b/>
              </w:rPr>
            </w:pPr>
            <w:r w:rsidRPr="005B0742">
              <w:rPr>
                <w:b/>
              </w:rPr>
              <w:t>4</w:t>
            </w:r>
          </w:p>
          <w:p w:rsidR="00AC48F6" w:rsidRPr="005B0742" w:rsidRDefault="00AC48F6" w:rsidP="00AC48F6">
            <w:pPr>
              <w:rPr>
                <w:b/>
              </w:rPr>
            </w:pPr>
            <w:r w:rsidRPr="005B0742">
              <w:rPr>
                <w:b/>
              </w:rPr>
              <w:t>5</w:t>
            </w:r>
          </w:p>
          <w:p w:rsidR="00AC48F6" w:rsidRPr="005B0742" w:rsidRDefault="00AC48F6" w:rsidP="00AC48F6">
            <w:pPr>
              <w:rPr>
                <w:b/>
              </w:rPr>
            </w:pPr>
            <w:r w:rsidRPr="005B0742">
              <w:rPr>
                <w:b/>
              </w:rPr>
              <w:t>6</w:t>
            </w:r>
          </w:p>
          <w:p w:rsidR="00AC48F6" w:rsidRPr="005B0742" w:rsidRDefault="00AC48F6" w:rsidP="00AC48F6">
            <w:pPr>
              <w:rPr>
                <w:b/>
              </w:rPr>
            </w:pPr>
            <w:r w:rsidRPr="005B0742">
              <w:rPr>
                <w:b/>
              </w:rPr>
              <w:t>7</w:t>
            </w:r>
          </w:p>
          <w:p w:rsidR="00AC48F6" w:rsidRPr="005B0742" w:rsidRDefault="00AC48F6" w:rsidP="00AC48F6">
            <w:pPr>
              <w:rPr>
                <w:b/>
              </w:rPr>
            </w:pPr>
            <w:r w:rsidRPr="005B0742">
              <w:rPr>
                <w:b/>
              </w:rPr>
              <w:t>8</w:t>
            </w:r>
          </w:p>
        </w:tc>
        <w:tc>
          <w:tcPr>
            <w:tcW w:w="1449" w:type="dxa"/>
          </w:tcPr>
          <w:p w:rsidR="00AC48F6" w:rsidRDefault="00AC48F6" w:rsidP="00AC48F6">
            <w:pPr>
              <w:rPr>
                <w:b/>
              </w:rPr>
            </w:pPr>
          </w:p>
          <w:p w:rsidR="00AC48F6" w:rsidRPr="005B0742" w:rsidRDefault="00AC48F6" w:rsidP="00AC48F6">
            <w:pPr>
              <w:rPr>
                <w:b/>
              </w:rPr>
            </w:pPr>
            <w:r>
              <w:rPr>
                <w:b/>
              </w:rPr>
              <w:t>NAMCHI</w:t>
            </w:r>
          </w:p>
          <w:p w:rsidR="00AC48F6" w:rsidRPr="005B0742" w:rsidRDefault="00AC48F6" w:rsidP="00AC48F6">
            <w:pPr>
              <w:rPr>
                <w:b/>
              </w:rPr>
            </w:pPr>
            <w:r>
              <w:rPr>
                <w:b/>
              </w:rPr>
              <w:t>YANGYANG</w:t>
            </w:r>
          </w:p>
          <w:p w:rsidR="00AC48F6" w:rsidRPr="005B0742" w:rsidRDefault="00AC48F6" w:rsidP="00AC48F6">
            <w:pPr>
              <w:rPr>
                <w:b/>
              </w:rPr>
            </w:pPr>
            <w:r>
              <w:rPr>
                <w:b/>
              </w:rPr>
              <w:t>RAVANGLA</w:t>
            </w:r>
          </w:p>
          <w:p w:rsidR="00AC48F6" w:rsidRPr="005B0742" w:rsidRDefault="00AC48F6" w:rsidP="00AC48F6">
            <w:pPr>
              <w:rPr>
                <w:b/>
              </w:rPr>
            </w:pPr>
            <w:r>
              <w:rPr>
                <w:b/>
              </w:rPr>
              <w:t>TEMI</w:t>
            </w:r>
          </w:p>
          <w:p w:rsidR="00AC48F6" w:rsidRPr="005B0742" w:rsidRDefault="00AC48F6" w:rsidP="00AC48F6">
            <w:pPr>
              <w:rPr>
                <w:b/>
              </w:rPr>
            </w:pPr>
            <w:r>
              <w:rPr>
                <w:b/>
              </w:rPr>
              <w:t>BERMOK</w:t>
            </w:r>
            <w:r w:rsidRPr="005B0742">
              <w:rPr>
                <w:b/>
              </w:rPr>
              <w:t xml:space="preserve"> </w:t>
            </w:r>
          </w:p>
          <w:p w:rsidR="00AC48F6" w:rsidRPr="005B0742" w:rsidRDefault="00AC48F6" w:rsidP="00AC48F6">
            <w:pPr>
              <w:rPr>
                <w:b/>
              </w:rPr>
            </w:pPr>
            <w:r>
              <w:rPr>
                <w:b/>
              </w:rPr>
              <w:t>NAMTHANG</w:t>
            </w:r>
          </w:p>
          <w:p w:rsidR="00AC48F6" w:rsidRPr="005B0742" w:rsidRDefault="00AC48F6" w:rsidP="00AC48F6">
            <w:pPr>
              <w:rPr>
                <w:b/>
              </w:rPr>
            </w:pPr>
            <w:r>
              <w:rPr>
                <w:b/>
              </w:rPr>
              <w:t>JORETHANG</w:t>
            </w:r>
          </w:p>
          <w:p w:rsidR="00AC48F6" w:rsidRPr="005B0742" w:rsidRDefault="00AC48F6" w:rsidP="00AC48F6">
            <w:pPr>
              <w:rPr>
                <w:b/>
              </w:rPr>
            </w:pPr>
            <w:r>
              <w:rPr>
                <w:b/>
              </w:rPr>
              <w:t>MELLI</w:t>
            </w:r>
          </w:p>
        </w:tc>
        <w:tc>
          <w:tcPr>
            <w:tcW w:w="1268" w:type="dxa"/>
          </w:tcPr>
          <w:p w:rsidR="00AC48F6" w:rsidRPr="005B0742" w:rsidRDefault="00AC48F6" w:rsidP="00AC48F6">
            <w:pPr>
              <w:tabs>
                <w:tab w:val="left" w:pos="1321"/>
              </w:tabs>
              <w:rPr>
                <w:b/>
              </w:rPr>
            </w:pPr>
          </w:p>
          <w:p w:rsidR="00AC48F6" w:rsidRPr="005B0742" w:rsidRDefault="00AC48F6" w:rsidP="00AC48F6">
            <w:pPr>
              <w:tabs>
                <w:tab w:val="left" w:pos="1321"/>
              </w:tabs>
              <w:rPr>
                <w:b/>
              </w:rPr>
            </w:pPr>
            <w:r w:rsidRPr="005B0742">
              <w:rPr>
                <w:b/>
              </w:rPr>
              <w:t>100</w:t>
            </w:r>
          </w:p>
          <w:p w:rsidR="00AC48F6" w:rsidRPr="005B0742" w:rsidRDefault="00AC48F6" w:rsidP="00AC48F6">
            <w:pPr>
              <w:rPr>
                <w:b/>
              </w:rPr>
            </w:pPr>
            <w:r w:rsidRPr="005B0742">
              <w:rPr>
                <w:b/>
              </w:rPr>
              <w:t>10</w:t>
            </w:r>
          </w:p>
          <w:p w:rsidR="00AC48F6" w:rsidRPr="005B0742" w:rsidRDefault="00AC48F6" w:rsidP="00AC48F6">
            <w:pPr>
              <w:rPr>
                <w:b/>
              </w:rPr>
            </w:pPr>
            <w:r w:rsidRPr="005B0742">
              <w:rPr>
                <w:b/>
              </w:rPr>
              <w:t>10</w:t>
            </w:r>
          </w:p>
          <w:p w:rsidR="00AC48F6" w:rsidRPr="005B0742" w:rsidRDefault="00AC48F6" w:rsidP="00AC48F6">
            <w:pPr>
              <w:rPr>
                <w:b/>
              </w:rPr>
            </w:pPr>
            <w:r w:rsidRPr="005B0742">
              <w:rPr>
                <w:b/>
              </w:rPr>
              <w:t>10</w:t>
            </w:r>
          </w:p>
          <w:p w:rsidR="00AC48F6" w:rsidRPr="005B0742" w:rsidRDefault="00AC48F6" w:rsidP="00AC48F6">
            <w:pPr>
              <w:rPr>
                <w:b/>
              </w:rPr>
            </w:pPr>
            <w:r w:rsidRPr="005B0742">
              <w:rPr>
                <w:b/>
              </w:rPr>
              <w:t>10</w:t>
            </w:r>
          </w:p>
          <w:p w:rsidR="00AC48F6" w:rsidRPr="005B0742" w:rsidRDefault="00AC48F6" w:rsidP="00AC48F6">
            <w:pPr>
              <w:rPr>
                <w:b/>
              </w:rPr>
            </w:pPr>
            <w:r w:rsidRPr="005B0742">
              <w:rPr>
                <w:b/>
              </w:rPr>
              <w:t>10</w:t>
            </w:r>
          </w:p>
          <w:p w:rsidR="00AC48F6" w:rsidRPr="005B0742" w:rsidRDefault="00AC48F6" w:rsidP="00AC48F6">
            <w:pPr>
              <w:rPr>
                <w:b/>
              </w:rPr>
            </w:pPr>
            <w:r w:rsidRPr="005B0742">
              <w:rPr>
                <w:b/>
              </w:rPr>
              <w:t>30</w:t>
            </w:r>
          </w:p>
          <w:p w:rsidR="00AC48F6" w:rsidRPr="005B0742" w:rsidRDefault="00AC48F6" w:rsidP="00AC48F6">
            <w:pPr>
              <w:rPr>
                <w:b/>
              </w:rPr>
            </w:pPr>
            <w:r w:rsidRPr="005B0742">
              <w:rPr>
                <w:b/>
              </w:rPr>
              <w:t>10</w:t>
            </w:r>
          </w:p>
        </w:tc>
        <w:tc>
          <w:tcPr>
            <w:tcW w:w="1087" w:type="dxa"/>
          </w:tcPr>
          <w:p w:rsidR="00AC48F6" w:rsidRPr="005B0742" w:rsidRDefault="00AC48F6" w:rsidP="00AC48F6">
            <w:pPr>
              <w:tabs>
                <w:tab w:val="left" w:pos="1321"/>
              </w:tabs>
              <w:rPr>
                <w:b/>
              </w:rPr>
            </w:pPr>
          </w:p>
          <w:p w:rsidR="00AC48F6" w:rsidRPr="005B0742" w:rsidRDefault="00AC48F6" w:rsidP="00AC48F6">
            <w:pPr>
              <w:tabs>
                <w:tab w:val="left" w:pos="1321"/>
              </w:tabs>
              <w:rPr>
                <w:b/>
              </w:rPr>
            </w:pPr>
            <w:r w:rsidRPr="005B0742">
              <w:rPr>
                <w:b/>
              </w:rPr>
              <w:t>DH</w:t>
            </w:r>
          </w:p>
          <w:p w:rsidR="00AC48F6" w:rsidRPr="005B0742" w:rsidRDefault="00AC48F6" w:rsidP="00AC48F6">
            <w:pPr>
              <w:rPr>
                <w:b/>
              </w:rPr>
            </w:pPr>
            <w:r w:rsidRPr="005B0742">
              <w:rPr>
                <w:b/>
              </w:rPr>
              <w:t>PHC</w:t>
            </w:r>
          </w:p>
          <w:p w:rsidR="00AC48F6" w:rsidRPr="005B0742" w:rsidRDefault="00AC48F6" w:rsidP="00AC48F6">
            <w:pPr>
              <w:rPr>
                <w:b/>
              </w:rPr>
            </w:pPr>
            <w:r w:rsidRPr="005B0742">
              <w:rPr>
                <w:b/>
              </w:rPr>
              <w:t>PHC</w:t>
            </w:r>
          </w:p>
          <w:p w:rsidR="00AC48F6" w:rsidRPr="005B0742" w:rsidRDefault="00AC48F6" w:rsidP="00AC48F6">
            <w:pPr>
              <w:rPr>
                <w:b/>
              </w:rPr>
            </w:pPr>
            <w:r w:rsidRPr="005B0742">
              <w:rPr>
                <w:b/>
              </w:rPr>
              <w:t>PHC</w:t>
            </w:r>
          </w:p>
          <w:p w:rsidR="00AC48F6" w:rsidRPr="005B0742" w:rsidRDefault="00AC48F6" w:rsidP="00AC48F6">
            <w:pPr>
              <w:rPr>
                <w:b/>
              </w:rPr>
            </w:pPr>
            <w:r w:rsidRPr="005B0742">
              <w:rPr>
                <w:b/>
              </w:rPr>
              <w:t>PHC</w:t>
            </w:r>
          </w:p>
          <w:p w:rsidR="00AC48F6" w:rsidRPr="005B0742" w:rsidRDefault="00AC48F6" w:rsidP="00AC48F6">
            <w:pPr>
              <w:rPr>
                <w:b/>
              </w:rPr>
            </w:pPr>
            <w:r w:rsidRPr="005B0742">
              <w:rPr>
                <w:b/>
              </w:rPr>
              <w:t>PHC</w:t>
            </w:r>
          </w:p>
          <w:p w:rsidR="00AC48F6" w:rsidRPr="005B0742" w:rsidRDefault="00AC48F6" w:rsidP="00AC48F6">
            <w:pPr>
              <w:rPr>
                <w:b/>
              </w:rPr>
            </w:pPr>
            <w:r>
              <w:rPr>
                <w:b/>
              </w:rPr>
              <w:t>C</w:t>
            </w:r>
            <w:r w:rsidRPr="005B0742">
              <w:rPr>
                <w:b/>
              </w:rPr>
              <w:t>HC</w:t>
            </w:r>
          </w:p>
          <w:p w:rsidR="00AC48F6" w:rsidRPr="005B0742" w:rsidRDefault="00AC48F6" w:rsidP="00AC48F6">
            <w:pPr>
              <w:rPr>
                <w:b/>
              </w:rPr>
            </w:pPr>
            <w:r w:rsidRPr="005B0742">
              <w:rPr>
                <w:b/>
              </w:rPr>
              <w:t>PHC</w:t>
            </w:r>
          </w:p>
        </w:tc>
        <w:tc>
          <w:tcPr>
            <w:tcW w:w="1268" w:type="dxa"/>
          </w:tcPr>
          <w:p w:rsidR="00AC48F6" w:rsidRPr="005B0742" w:rsidRDefault="00AC48F6" w:rsidP="00AC48F6">
            <w:pPr>
              <w:tabs>
                <w:tab w:val="left" w:pos="1321"/>
              </w:tabs>
              <w:rPr>
                <w:b/>
              </w:rPr>
            </w:pPr>
          </w:p>
          <w:p w:rsidR="00AC48F6" w:rsidRPr="005B0742" w:rsidRDefault="00AC48F6" w:rsidP="00AC48F6">
            <w:pPr>
              <w:rPr>
                <w:b/>
              </w:rPr>
            </w:pPr>
            <w:r w:rsidRPr="005B0742">
              <w:rPr>
                <w:b/>
              </w:rPr>
              <w:t>145</w:t>
            </w:r>
          </w:p>
          <w:p w:rsidR="00AC48F6" w:rsidRPr="005B0742" w:rsidRDefault="009B53AB" w:rsidP="00AC48F6">
            <w:pPr>
              <w:rPr>
                <w:b/>
              </w:rPr>
            </w:pPr>
            <w:r>
              <w:rPr>
                <w:b/>
              </w:rPr>
              <w:t>28</w:t>
            </w:r>
          </w:p>
          <w:p w:rsidR="00AC48F6" w:rsidRPr="005B0742" w:rsidRDefault="009B53AB" w:rsidP="00AC48F6">
            <w:pPr>
              <w:rPr>
                <w:b/>
              </w:rPr>
            </w:pPr>
            <w:r>
              <w:rPr>
                <w:b/>
              </w:rPr>
              <w:t>27</w:t>
            </w:r>
          </w:p>
          <w:p w:rsidR="00AC48F6" w:rsidRPr="005B0742" w:rsidRDefault="009B53AB" w:rsidP="00AC48F6">
            <w:pPr>
              <w:rPr>
                <w:b/>
              </w:rPr>
            </w:pPr>
            <w:r>
              <w:rPr>
                <w:b/>
              </w:rPr>
              <w:t>30</w:t>
            </w:r>
          </w:p>
          <w:p w:rsidR="00AC48F6" w:rsidRPr="005B0742" w:rsidRDefault="009B53AB" w:rsidP="00AC48F6">
            <w:pPr>
              <w:rPr>
                <w:b/>
              </w:rPr>
            </w:pPr>
            <w:r>
              <w:rPr>
                <w:b/>
              </w:rPr>
              <w:t>25</w:t>
            </w:r>
          </w:p>
          <w:p w:rsidR="00AC48F6" w:rsidRPr="005B0742" w:rsidRDefault="009B53AB" w:rsidP="00AC48F6">
            <w:pPr>
              <w:rPr>
                <w:b/>
              </w:rPr>
            </w:pPr>
            <w:r>
              <w:rPr>
                <w:b/>
              </w:rPr>
              <w:t>28</w:t>
            </w:r>
          </w:p>
          <w:p w:rsidR="00AC48F6" w:rsidRPr="005B0742" w:rsidRDefault="00EF0015" w:rsidP="00AC48F6">
            <w:pPr>
              <w:rPr>
                <w:b/>
              </w:rPr>
            </w:pPr>
            <w:r>
              <w:rPr>
                <w:b/>
              </w:rPr>
              <w:t>22</w:t>
            </w:r>
          </w:p>
          <w:p w:rsidR="00AC48F6" w:rsidRPr="005B0742" w:rsidRDefault="00AC48F6" w:rsidP="00AC48F6">
            <w:pPr>
              <w:rPr>
                <w:b/>
              </w:rPr>
            </w:pPr>
            <w:r w:rsidRPr="005B0742">
              <w:rPr>
                <w:b/>
              </w:rPr>
              <w:t>2</w:t>
            </w:r>
            <w:r w:rsidR="009B53AB">
              <w:rPr>
                <w:b/>
              </w:rPr>
              <w:t>5</w:t>
            </w:r>
          </w:p>
        </w:tc>
        <w:tc>
          <w:tcPr>
            <w:tcW w:w="1358" w:type="dxa"/>
          </w:tcPr>
          <w:p w:rsidR="00AC48F6" w:rsidRPr="005B0742" w:rsidRDefault="00AC48F6" w:rsidP="00AC48F6">
            <w:pPr>
              <w:rPr>
                <w:b/>
              </w:rPr>
            </w:pPr>
          </w:p>
          <w:p w:rsidR="00AC48F6" w:rsidRPr="005B0742" w:rsidRDefault="00925D1C" w:rsidP="00AC48F6">
            <w:pPr>
              <w:rPr>
                <w:rFonts w:ascii="Calibri" w:eastAsia="Times New Roman" w:hAnsi="Calibri" w:cs="Times New Roman"/>
                <w:b/>
                <w:lang w:bidi="bn-IN"/>
              </w:rPr>
            </w:pPr>
            <w:r>
              <w:rPr>
                <w:rFonts w:ascii="Calibri" w:eastAsia="Times New Roman" w:hAnsi="Calibri" w:cs="Times New Roman"/>
                <w:b/>
                <w:lang w:bidi="bn-IN"/>
              </w:rPr>
              <w:t>17947400</w:t>
            </w:r>
          </w:p>
          <w:p w:rsidR="00AC48F6" w:rsidRPr="005B0742" w:rsidRDefault="009B53AB" w:rsidP="00AC48F6">
            <w:pPr>
              <w:rPr>
                <w:rFonts w:ascii="Calibri" w:eastAsia="Times New Roman" w:hAnsi="Calibri" w:cs="Times New Roman"/>
                <w:b/>
                <w:lang w:bidi="bn-IN"/>
              </w:rPr>
            </w:pPr>
            <w:r>
              <w:rPr>
                <w:rFonts w:ascii="Calibri" w:eastAsia="Times New Roman" w:hAnsi="Calibri" w:cs="Times New Roman"/>
                <w:b/>
                <w:lang w:bidi="bn-IN"/>
              </w:rPr>
              <w:t>46</w:t>
            </w:r>
            <w:r w:rsidR="00AC48F6">
              <w:rPr>
                <w:rFonts w:ascii="Calibri" w:eastAsia="Times New Roman" w:hAnsi="Calibri" w:cs="Times New Roman"/>
                <w:b/>
                <w:lang w:bidi="bn-IN"/>
              </w:rPr>
              <w:t>3400</w:t>
            </w:r>
          </w:p>
          <w:p w:rsidR="00AC48F6" w:rsidRPr="005B0742" w:rsidRDefault="009B53AB" w:rsidP="00AC48F6">
            <w:pPr>
              <w:rPr>
                <w:rFonts w:ascii="Calibri" w:eastAsia="Times New Roman" w:hAnsi="Calibri" w:cs="Times New Roman"/>
                <w:b/>
                <w:lang w:bidi="bn-IN"/>
              </w:rPr>
            </w:pPr>
            <w:r>
              <w:rPr>
                <w:rFonts w:ascii="Calibri" w:eastAsia="Times New Roman" w:hAnsi="Calibri" w:cs="Times New Roman"/>
                <w:b/>
                <w:lang w:bidi="bn-IN"/>
              </w:rPr>
              <w:t>144</w:t>
            </w:r>
            <w:r w:rsidR="00AC48F6">
              <w:rPr>
                <w:rFonts w:ascii="Calibri" w:eastAsia="Times New Roman" w:hAnsi="Calibri" w:cs="Times New Roman"/>
                <w:b/>
                <w:lang w:bidi="bn-IN"/>
              </w:rPr>
              <w:t>4000</w:t>
            </w:r>
          </w:p>
          <w:p w:rsidR="00AC48F6" w:rsidRPr="005B0742" w:rsidRDefault="009B53AB" w:rsidP="00AC48F6">
            <w:pPr>
              <w:rPr>
                <w:rFonts w:ascii="Calibri" w:eastAsia="Times New Roman" w:hAnsi="Calibri" w:cs="Times New Roman"/>
                <w:b/>
                <w:lang w:bidi="bn-IN"/>
              </w:rPr>
            </w:pPr>
            <w:r>
              <w:rPr>
                <w:rFonts w:ascii="Calibri" w:eastAsia="Times New Roman" w:hAnsi="Calibri" w:cs="Times New Roman"/>
                <w:b/>
                <w:lang w:bidi="bn-IN"/>
              </w:rPr>
              <w:t>810</w:t>
            </w:r>
            <w:r w:rsidR="00AC48F6">
              <w:rPr>
                <w:rFonts w:ascii="Calibri" w:eastAsia="Times New Roman" w:hAnsi="Calibri" w:cs="Times New Roman"/>
                <w:b/>
                <w:lang w:bidi="bn-IN"/>
              </w:rPr>
              <w:t>200</w:t>
            </w:r>
          </w:p>
          <w:p w:rsidR="00AC48F6" w:rsidRPr="005B0742" w:rsidRDefault="009B53AB" w:rsidP="00AC48F6">
            <w:pPr>
              <w:rPr>
                <w:rFonts w:ascii="Calibri" w:eastAsia="Times New Roman" w:hAnsi="Calibri" w:cs="Times New Roman"/>
                <w:b/>
                <w:lang w:bidi="bn-IN"/>
              </w:rPr>
            </w:pPr>
            <w:r>
              <w:rPr>
                <w:rFonts w:ascii="Calibri" w:eastAsia="Times New Roman" w:hAnsi="Calibri" w:cs="Times New Roman"/>
                <w:b/>
                <w:lang w:bidi="bn-IN"/>
              </w:rPr>
              <w:t>6</w:t>
            </w:r>
            <w:r w:rsidR="00AC48F6">
              <w:rPr>
                <w:rFonts w:ascii="Calibri" w:eastAsia="Times New Roman" w:hAnsi="Calibri" w:cs="Times New Roman"/>
                <w:b/>
                <w:lang w:bidi="bn-IN"/>
              </w:rPr>
              <w:t>1</w:t>
            </w:r>
            <w:r>
              <w:rPr>
                <w:rFonts w:ascii="Calibri" w:eastAsia="Times New Roman" w:hAnsi="Calibri" w:cs="Times New Roman"/>
                <w:b/>
                <w:lang w:bidi="bn-IN"/>
              </w:rPr>
              <w:t>6</w:t>
            </w:r>
            <w:r w:rsidR="00AC48F6">
              <w:rPr>
                <w:rFonts w:ascii="Calibri" w:eastAsia="Times New Roman" w:hAnsi="Calibri" w:cs="Times New Roman"/>
                <w:b/>
                <w:lang w:bidi="bn-IN"/>
              </w:rPr>
              <w:t>000</w:t>
            </w:r>
          </w:p>
          <w:p w:rsidR="00AC48F6" w:rsidRPr="005B0742" w:rsidRDefault="009B53AB" w:rsidP="00AC48F6">
            <w:pPr>
              <w:rPr>
                <w:rFonts w:ascii="Calibri" w:eastAsia="Times New Roman" w:hAnsi="Calibri" w:cs="Times New Roman"/>
                <w:b/>
                <w:lang w:bidi="bn-IN"/>
              </w:rPr>
            </w:pPr>
            <w:r>
              <w:rPr>
                <w:rFonts w:ascii="Calibri" w:eastAsia="Times New Roman" w:hAnsi="Calibri" w:cs="Times New Roman"/>
                <w:b/>
                <w:lang w:bidi="bn-IN"/>
              </w:rPr>
              <w:t>477</w:t>
            </w:r>
            <w:r w:rsidR="00AC48F6">
              <w:rPr>
                <w:rFonts w:ascii="Calibri" w:eastAsia="Times New Roman" w:hAnsi="Calibri" w:cs="Times New Roman"/>
                <w:b/>
                <w:lang w:bidi="bn-IN"/>
              </w:rPr>
              <w:t>400</w:t>
            </w:r>
          </w:p>
          <w:p w:rsidR="00AC48F6" w:rsidRPr="005B0742" w:rsidRDefault="009B53AB" w:rsidP="00AC48F6">
            <w:pPr>
              <w:rPr>
                <w:rFonts w:ascii="Calibri" w:eastAsia="Times New Roman" w:hAnsi="Calibri" w:cs="Times New Roman"/>
                <w:b/>
                <w:lang w:bidi="bn-IN"/>
              </w:rPr>
            </w:pPr>
            <w:r>
              <w:rPr>
                <w:rFonts w:ascii="Calibri" w:eastAsia="Times New Roman" w:hAnsi="Calibri" w:cs="Times New Roman"/>
                <w:b/>
                <w:lang w:bidi="bn-IN"/>
              </w:rPr>
              <w:t>14754</w:t>
            </w:r>
            <w:r w:rsidR="00AC48F6">
              <w:rPr>
                <w:rFonts w:ascii="Calibri" w:eastAsia="Times New Roman" w:hAnsi="Calibri" w:cs="Times New Roman"/>
                <w:b/>
                <w:lang w:bidi="bn-IN"/>
              </w:rPr>
              <w:t>00</w:t>
            </w:r>
          </w:p>
          <w:p w:rsidR="00AC48F6" w:rsidRPr="005B0742" w:rsidRDefault="009B53AB" w:rsidP="00AC48F6">
            <w:pPr>
              <w:rPr>
                <w:b/>
              </w:rPr>
            </w:pPr>
            <w:r>
              <w:rPr>
                <w:rFonts w:ascii="Calibri" w:eastAsia="Times New Roman" w:hAnsi="Calibri" w:cs="Times New Roman"/>
                <w:b/>
                <w:lang w:bidi="bn-IN"/>
              </w:rPr>
              <w:t>9944</w:t>
            </w:r>
            <w:r w:rsidR="00AC48F6">
              <w:rPr>
                <w:rFonts w:ascii="Calibri" w:eastAsia="Times New Roman" w:hAnsi="Calibri" w:cs="Times New Roman"/>
                <w:b/>
                <w:lang w:bidi="bn-IN"/>
              </w:rPr>
              <w:t>00</w:t>
            </w:r>
          </w:p>
        </w:tc>
        <w:tc>
          <w:tcPr>
            <w:tcW w:w="1181" w:type="dxa"/>
          </w:tcPr>
          <w:p w:rsidR="00AC48F6" w:rsidRPr="005B0742" w:rsidRDefault="00AC48F6" w:rsidP="00AC48F6">
            <w:pPr>
              <w:tabs>
                <w:tab w:val="left" w:pos="1321"/>
              </w:tabs>
              <w:rPr>
                <w:b/>
              </w:rPr>
            </w:pPr>
          </w:p>
          <w:p w:rsidR="00AC48F6" w:rsidRPr="005B0742" w:rsidRDefault="00AC48F6" w:rsidP="00AC48F6">
            <w:pPr>
              <w:tabs>
                <w:tab w:val="left" w:pos="1321"/>
              </w:tabs>
              <w:rPr>
                <w:b/>
              </w:rPr>
            </w:pPr>
            <w:r w:rsidRPr="005B0742">
              <w:rPr>
                <w:b/>
              </w:rPr>
              <w:t>113</w:t>
            </w:r>
          </w:p>
          <w:p w:rsidR="00AC48F6" w:rsidRPr="005B0742" w:rsidRDefault="009B53AB" w:rsidP="00AC48F6">
            <w:pPr>
              <w:rPr>
                <w:b/>
              </w:rPr>
            </w:pPr>
            <w:r>
              <w:rPr>
                <w:b/>
              </w:rPr>
              <w:t>19</w:t>
            </w:r>
          </w:p>
          <w:p w:rsidR="00AC48F6" w:rsidRPr="005B0742" w:rsidRDefault="00496782" w:rsidP="00AC48F6">
            <w:pPr>
              <w:rPr>
                <w:b/>
              </w:rPr>
            </w:pPr>
            <w:r>
              <w:rPr>
                <w:b/>
              </w:rPr>
              <w:t>11</w:t>
            </w:r>
          </w:p>
          <w:p w:rsidR="00AC48F6" w:rsidRPr="005B0742" w:rsidRDefault="009B53AB" w:rsidP="00AC48F6">
            <w:pPr>
              <w:rPr>
                <w:b/>
              </w:rPr>
            </w:pPr>
            <w:r>
              <w:rPr>
                <w:b/>
              </w:rPr>
              <w:t>20</w:t>
            </w:r>
          </w:p>
          <w:p w:rsidR="00AC48F6" w:rsidRPr="005B0742" w:rsidRDefault="00496782" w:rsidP="00AC48F6">
            <w:pPr>
              <w:rPr>
                <w:b/>
              </w:rPr>
            </w:pPr>
            <w:r>
              <w:rPr>
                <w:b/>
              </w:rPr>
              <w:t>17</w:t>
            </w:r>
          </w:p>
          <w:p w:rsidR="00AC48F6" w:rsidRPr="005B0742" w:rsidRDefault="009B53AB" w:rsidP="00AC48F6">
            <w:pPr>
              <w:rPr>
                <w:b/>
              </w:rPr>
            </w:pPr>
            <w:r>
              <w:rPr>
                <w:b/>
              </w:rPr>
              <w:t>21</w:t>
            </w:r>
          </w:p>
          <w:p w:rsidR="00AC48F6" w:rsidRPr="005B0742" w:rsidRDefault="00EF0015" w:rsidP="00AC48F6">
            <w:pPr>
              <w:rPr>
                <w:b/>
              </w:rPr>
            </w:pPr>
            <w:r>
              <w:rPr>
                <w:b/>
              </w:rPr>
              <w:t>16</w:t>
            </w:r>
          </w:p>
          <w:p w:rsidR="00AC48F6" w:rsidRPr="005B0742" w:rsidRDefault="00AC48F6" w:rsidP="00AC48F6">
            <w:pPr>
              <w:rPr>
                <w:b/>
              </w:rPr>
            </w:pPr>
            <w:r w:rsidRPr="005B0742">
              <w:rPr>
                <w:b/>
              </w:rPr>
              <w:t>2</w:t>
            </w:r>
            <w:r w:rsidR="009B53AB">
              <w:rPr>
                <w:b/>
              </w:rPr>
              <w:t>1</w:t>
            </w:r>
          </w:p>
        </w:tc>
        <w:tc>
          <w:tcPr>
            <w:tcW w:w="993" w:type="dxa"/>
          </w:tcPr>
          <w:p w:rsidR="00AC48F6" w:rsidRPr="005B0742" w:rsidRDefault="00AC48F6" w:rsidP="00AC48F6">
            <w:pPr>
              <w:rPr>
                <w:b/>
              </w:rPr>
            </w:pPr>
          </w:p>
          <w:p w:rsidR="00AC48F6" w:rsidRPr="005B0742" w:rsidRDefault="00AC48F6" w:rsidP="00AC48F6">
            <w:pPr>
              <w:rPr>
                <w:b/>
              </w:rPr>
            </w:pPr>
            <w:r w:rsidRPr="005B0742">
              <w:rPr>
                <w:b/>
              </w:rPr>
              <w:t>32</w:t>
            </w:r>
          </w:p>
          <w:p w:rsidR="00AC48F6" w:rsidRPr="005B0742" w:rsidRDefault="00AC48F6" w:rsidP="00AC48F6">
            <w:pPr>
              <w:rPr>
                <w:b/>
              </w:rPr>
            </w:pPr>
            <w:r w:rsidRPr="005B0742">
              <w:rPr>
                <w:b/>
              </w:rPr>
              <w:t>9</w:t>
            </w:r>
          </w:p>
          <w:p w:rsidR="00AC48F6" w:rsidRPr="005B0742" w:rsidRDefault="00AC48F6" w:rsidP="00AC48F6">
            <w:pPr>
              <w:rPr>
                <w:b/>
              </w:rPr>
            </w:pPr>
            <w:r w:rsidRPr="005B0742">
              <w:rPr>
                <w:b/>
              </w:rPr>
              <w:t>16</w:t>
            </w:r>
          </w:p>
          <w:p w:rsidR="00AC48F6" w:rsidRPr="005B0742" w:rsidRDefault="00AC48F6" w:rsidP="00AC48F6">
            <w:pPr>
              <w:rPr>
                <w:b/>
              </w:rPr>
            </w:pPr>
            <w:r w:rsidRPr="005B0742">
              <w:rPr>
                <w:b/>
              </w:rPr>
              <w:t>10</w:t>
            </w:r>
          </w:p>
          <w:p w:rsidR="00AC48F6" w:rsidRPr="005B0742" w:rsidRDefault="00AC48F6" w:rsidP="00AC48F6">
            <w:pPr>
              <w:rPr>
                <w:b/>
              </w:rPr>
            </w:pPr>
            <w:r w:rsidRPr="005B0742">
              <w:rPr>
                <w:b/>
              </w:rPr>
              <w:t>8</w:t>
            </w:r>
          </w:p>
          <w:p w:rsidR="00AC48F6" w:rsidRPr="005B0742" w:rsidRDefault="00AC48F6" w:rsidP="00AC48F6">
            <w:pPr>
              <w:rPr>
                <w:b/>
              </w:rPr>
            </w:pPr>
            <w:r w:rsidRPr="005B0742">
              <w:rPr>
                <w:b/>
              </w:rPr>
              <w:t>7</w:t>
            </w:r>
          </w:p>
          <w:p w:rsidR="00AC48F6" w:rsidRPr="005B0742" w:rsidRDefault="00AC48F6" w:rsidP="00AC48F6">
            <w:pPr>
              <w:rPr>
                <w:b/>
              </w:rPr>
            </w:pPr>
            <w:r w:rsidRPr="005B0742">
              <w:rPr>
                <w:b/>
              </w:rPr>
              <w:t>6</w:t>
            </w:r>
          </w:p>
          <w:p w:rsidR="00AC48F6" w:rsidRPr="005B0742" w:rsidRDefault="00AC48F6" w:rsidP="00AC48F6">
            <w:pPr>
              <w:rPr>
                <w:b/>
              </w:rPr>
            </w:pPr>
            <w:r w:rsidRPr="005B0742">
              <w:rPr>
                <w:b/>
              </w:rPr>
              <w:t>4</w:t>
            </w:r>
          </w:p>
          <w:p w:rsidR="00AC48F6" w:rsidRPr="005B0742" w:rsidRDefault="00AC48F6" w:rsidP="00AC48F6">
            <w:pPr>
              <w:rPr>
                <w:b/>
              </w:rPr>
            </w:pPr>
          </w:p>
        </w:tc>
        <w:tc>
          <w:tcPr>
            <w:tcW w:w="850" w:type="dxa"/>
          </w:tcPr>
          <w:p w:rsidR="00AC48F6" w:rsidRPr="005B0742" w:rsidRDefault="00AC48F6" w:rsidP="00AC48F6">
            <w:pPr>
              <w:rPr>
                <w:b/>
              </w:rPr>
            </w:pPr>
          </w:p>
          <w:p w:rsidR="00AC48F6" w:rsidRPr="005B0742" w:rsidRDefault="00AC48F6" w:rsidP="00AC48F6">
            <w:pPr>
              <w:rPr>
                <w:b/>
              </w:rPr>
            </w:pPr>
            <w:r w:rsidRPr="005B0742">
              <w:rPr>
                <w:rFonts w:ascii="Calibri" w:eastAsia="Times New Roman" w:hAnsi="Calibri" w:cs="Times New Roman"/>
                <w:b/>
                <w:lang w:bidi="bn-IN"/>
              </w:rPr>
              <w:t>22.0</w:t>
            </w:r>
            <w:r w:rsidR="009B53AB">
              <w:rPr>
                <w:rFonts w:ascii="Calibri" w:eastAsia="Times New Roman" w:hAnsi="Calibri" w:cs="Times New Roman"/>
                <w:b/>
                <w:lang w:bidi="bn-IN"/>
              </w:rPr>
              <w:t>6</w:t>
            </w:r>
          </w:p>
          <w:p w:rsidR="00AC48F6" w:rsidRPr="005B0742" w:rsidRDefault="00EF0015" w:rsidP="00AC48F6">
            <w:pPr>
              <w:rPr>
                <w:rFonts w:ascii="Calibri" w:eastAsia="Times New Roman" w:hAnsi="Calibri" w:cs="Times New Roman"/>
                <w:b/>
                <w:lang w:bidi="bn-IN"/>
              </w:rPr>
            </w:pPr>
            <w:r>
              <w:rPr>
                <w:rFonts w:ascii="Calibri" w:eastAsia="Times New Roman" w:hAnsi="Calibri" w:cs="Times New Roman"/>
                <w:b/>
                <w:lang w:bidi="bn-IN"/>
              </w:rPr>
              <w:t>32.14</w:t>
            </w:r>
          </w:p>
          <w:p w:rsidR="00AC48F6" w:rsidRPr="005B0742" w:rsidRDefault="00EF0015" w:rsidP="00AC48F6">
            <w:pPr>
              <w:rPr>
                <w:rFonts w:ascii="Calibri" w:eastAsia="Times New Roman" w:hAnsi="Calibri" w:cs="Times New Roman"/>
                <w:b/>
                <w:lang w:bidi="bn-IN"/>
              </w:rPr>
            </w:pPr>
            <w:r>
              <w:rPr>
                <w:rFonts w:ascii="Calibri" w:eastAsia="Times New Roman" w:hAnsi="Calibri" w:cs="Times New Roman"/>
                <w:b/>
                <w:lang w:bidi="bn-IN"/>
              </w:rPr>
              <w:t>59.25</w:t>
            </w:r>
          </w:p>
          <w:p w:rsidR="00AC48F6" w:rsidRPr="005B0742" w:rsidRDefault="00EF0015" w:rsidP="00AC48F6">
            <w:pPr>
              <w:rPr>
                <w:rFonts w:ascii="Calibri" w:eastAsia="Times New Roman" w:hAnsi="Calibri" w:cs="Times New Roman"/>
                <w:b/>
                <w:lang w:bidi="bn-IN"/>
              </w:rPr>
            </w:pPr>
            <w:r>
              <w:rPr>
                <w:rFonts w:ascii="Calibri" w:eastAsia="Times New Roman" w:hAnsi="Calibri" w:cs="Times New Roman"/>
                <w:b/>
                <w:lang w:bidi="bn-IN"/>
              </w:rPr>
              <w:t>33.33</w:t>
            </w:r>
          </w:p>
          <w:p w:rsidR="00AC48F6" w:rsidRPr="005B0742" w:rsidRDefault="00EF0015" w:rsidP="00AC48F6">
            <w:pPr>
              <w:rPr>
                <w:rFonts w:ascii="Calibri" w:eastAsia="Times New Roman" w:hAnsi="Calibri" w:cs="Times New Roman"/>
                <w:b/>
                <w:lang w:bidi="bn-IN"/>
              </w:rPr>
            </w:pPr>
            <w:r>
              <w:rPr>
                <w:rFonts w:ascii="Calibri" w:eastAsia="Times New Roman" w:hAnsi="Calibri" w:cs="Times New Roman"/>
                <w:b/>
                <w:lang w:bidi="bn-IN"/>
              </w:rPr>
              <w:t>32.0</w:t>
            </w:r>
          </w:p>
          <w:p w:rsidR="00AC48F6" w:rsidRPr="005B0742" w:rsidRDefault="00EF0015" w:rsidP="00AC48F6">
            <w:pPr>
              <w:rPr>
                <w:rFonts w:ascii="Calibri" w:eastAsia="Times New Roman" w:hAnsi="Calibri" w:cs="Times New Roman"/>
                <w:b/>
                <w:lang w:bidi="bn-IN"/>
              </w:rPr>
            </w:pPr>
            <w:r>
              <w:rPr>
                <w:rFonts w:ascii="Calibri" w:eastAsia="Times New Roman" w:hAnsi="Calibri" w:cs="Times New Roman"/>
                <w:b/>
                <w:lang w:bidi="bn-IN"/>
              </w:rPr>
              <w:t>25.0</w:t>
            </w:r>
          </w:p>
          <w:p w:rsidR="00AC48F6" w:rsidRPr="005B0742" w:rsidRDefault="00EF0015" w:rsidP="00AC48F6">
            <w:pPr>
              <w:rPr>
                <w:rFonts w:ascii="Calibri" w:eastAsia="Times New Roman" w:hAnsi="Calibri" w:cs="Times New Roman"/>
                <w:b/>
                <w:lang w:bidi="bn-IN"/>
              </w:rPr>
            </w:pPr>
            <w:r>
              <w:rPr>
                <w:rFonts w:ascii="Calibri" w:eastAsia="Times New Roman" w:hAnsi="Calibri" w:cs="Times New Roman"/>
                <w:b/>
                <w:lang w:bidi="bn-IN"/>
              </w:rPr>
              <w:t>27.2</w:t>
            </w:r>
            <w:r w:rsidR="00AC48F6" w:rsidRPr="005B0742">
              <w:rPr>
                <w:rFonts w:ascii="Calibri" w:eastAsia="Times New Roman" w:hAnsi="Calibri" w:cs="Times New Roman"/>
                <w:b/>
                <w:lang w:bidi="bn-IN"/>
              </w:rPr>
              <w:t>7</w:t>
            </w:r>
          </w:p>
          <w:p w:rsidR="00AC48F6" w:rsidRPr="005B0742" w:rsidRDefault="00AC48F6" w:rsidP="00AC48F6">
            <w:pPr>
              <w:rPr>
                <w:rFonts w:ascii="Calibri" w:eastAsia="Times New Roman" w:hAnsi="Calibri" w:cs="Times New Roman"/>
                <w:b/>
                <w:lang w:bidi="bn-IN"/>
              </w:rPr>
            </w:pPr>
            <w:r w:rsidRPr="005B0742">
              <w:rPr>
                <w:rFonts w:ascii="Calibri" w:eastAsia="Times New Roman" w:hAnsi="Calibri" w:cs="Times New Roman"/>
                <w:b/>
                <w:lang w:bidi="bn-IN"/>
              </w:rPr>
              <w:t>16</w:t>
            </w:r>
            <w:r w:rsidR="00EF0015">
              <w:rPr>
                <w:rFonts w:ascii="Calibri" w:eastAsia="Times New Roman" w:hAnsi="Calibri" w:cs="Times New Roman"/>
                <w:b/>
                <w:lang w:bidi="bn-IN"/>
              </w:rPr>
              <w:t>.0</w:t>
            </w:r>
          </w:p>
        </w:tc>
        <w:tc>
          <w:tcPr>
            <w:tcW w:w="1134" w:type="dxa"/>
          </w:tcPr>
          <w:p w:rsidR="00AC48F6" w:rsidRPr="005B0742" w:rsidRDefault="00AC48F6" w:rsidP="00AC48F6">
            <w:pPr>
              <w:rPr>
                <w:b/>
              </w:rPr>
            </w:pPr>
          </w:p>
          <w:p w:rsidR="00AC48F6" w:rsidRPr="005B0742" w:rsidRDefault="00925D1C" w:rsidP="00AC48F6">
            <w:pPr>
              <w:rPr>
                <w:rFonts w:ascii="Calibri" w:eastAsia="Times New Roman" w:hAnsi="Calibri" w:cs="Times New Roman"/>
                <w:b/>
                <w:lang w:bidi="bn-IN"/>
              </w:rPr>
            </w:pPr>
            <w:r>
              <w:rPr>
                <w:rFonts w:ascii="Calibri" w:eastAsia="Times New Roman" w:hAnsi="Calibri" w:cs="Times New Roman"/>
                <w:b/>
                <w:lang w:bidi="bn-IN"/>
              </w:rPr>
              <w:t>1256318</w:t>
            </w:r>
          </w:p>
          <w:p w:rsidR="00AC48F6" w:rsidRPr="005B0742" w:rsidRDefault="0026385F" w:rsidP="00AC48F6">
            <w:pPr>
              <w:rPr>
                <w:rFonts w:ascii="Calibri" w:eastAsia="Times New Roman" w:hAnsi="Calibri" w:cs="Times New Roman"/>
                <w:b/>
                <w:lang w:bidi="bn-IN"/>
              </w:rPr>
            </w:pPr>
            <w:r>
              <w:rPr>
                <w:rFonts w:ascii="Calibri" w:eastAsia="Times New Roman" w:hAnsi="Calibri" w:cs="Times New Roman"/>
                <w:b/>
                <w:lang w:bidi="bn-IN"/>
              </w:rPr>
              <w:t>32438</w:t>
            </w:r>
          </w:p>
          <w:p w:rsidR="00AC48F6" w:rsidRPr="005B0742" w:rsidRDefault="0026385F" w:rsidP="00AC48F6">
            <w:pPr>
              <w:rPr>
                <w:rFonts w:ascii="Calibri" w:eastAsia="Times New Roman" w:hAnsi="Calibri" w:cs="Times New Roman"/>
                <w:b/>
                <w:lang w:bidi="bn-IN"/>
              </w:rPr>
            </w:pPr>
            <w:r>
              <w:rPr>
                <w:rFonts w:ascii="Calibri" w:eastAsia="Times New Roman" w:hAnsi="Calibri" w:cs="Times New Roman"/>
                <w:b/>
                <w:lang w:bidi="bn-IN"/>
              </w:rPr>
              <w:t>101080</w:t>
            </w:r>
          </w:p>
          <w:p w:rsidR="00AC48F6" w:rsidRPr="005B0742" w:rsidRDefault="0026385F" w:rsidP="00AC48F6">
            <w:pPr>
              <w:rPr>
                <w:rFonts w:ascii="Calibri" w:eastAsia="Times New Roman" w:hAnsi="Calibri" w:cs="Times New Roman"/>
                <w:b/>
                <w:lang w:bidi="bn-IN"/>
              </w:rPr>
            </w:pPr>
            <w:r>
              <w:rPr>
                <w:rFonts w:ascii="Calibri" w:eastAsia="Times New Roman" w:hAnsi="Calibri" w:cs="Times New Roman"/>
                <w:b/>
                <w:lang w:bidi="bn-IN"/>
              </w:rPr>
              <w:t>56714</w:t>
            </w:r>
          </w:p>
          <w:p w:rsidR="00AC48F6" w:rsidRPr="005B0742" w:rsidRDefault="0026385F" w:rsidP="00AC48F6">
            <w:pPr>
              <w:rPr>
                <w:rFonts w:ascii="Calibri" w:eastAsia="Times New Roman" w:hAnsi="Calibri" w:cs="Times New Roman"/>
                <w:b/>
                <w:lang w:bidi="bn-IN"/>
              </w:rPr>
            </w:pPr>
            <w:r>
              <w:rPr>
                <w:rFonts w:ascii="Calibri" w:eastAsia="Times New Roman" w:hAnsi="Calibri" w:cs="Times New Roman"/>
                <w:b/>
                <w:lang w:bidi="bn-IN"/>
              </w:rPr>
              <w:t>43120</w:t>
            </w:r>
          </w:p>
          <w:p w:rsidR="00AC48F6" w:rsidRPr="005B0742" w:rsidRDefault="0026385F" w:rsidP="00AC48F6">
            <w:pPr>
              <w:rPr>
                <w:rFonts w:ascii="Calibri" w:eastAsia="Times New Roman" w:hAnsi="Calibri" w:cs="Times New Roman"/>
                <w:b/>
                <w:lang w:bidi="bn-IN"/>
              </w:rPr>
            </w:pPr>
            <w:r>
              <w:rPr>
                <w:rFonts w:ascii="Calibri" w:eastAsia="Times New Roman" w:hAnsi="Calibri" w:cs="Times New Roman"/>
                <w:b/>
                <w:lang w:bidi="bn-IN"/>
              </w:rPr>
              <w:t>33418</w:t>
            </w:r>
          </w:p>
          <w:p w:rsidR="00AC48F6" w:rsidRPr="005B0742" w:rsidRDefault="0026385F" w:rsidP="00AC48F6">
            <w:pPr>
              <w:rPr>
                <w:rFonts w:ascii="Calibri" w:eastAsia="Times New Roman" w:hAnsi="Calibri" w:cs="Times New Roman"/>
                <w:b/>
                <w:lang w:bidi="bn-IN"/>
              </w:rPr>
            </w:pPr>
            <w:r>
              <w:rPr>
                <w:rFonts w:ascii="Calibri" w:eastAsia="Times New Roman" w:hAnsi="Calibri" w:cs="Times New Roman"/>
                <w:b/>
                <w:lang w:bidi="bn-IN"/>
              </w:rPr>
              <w:t>103278</w:t>
            </w:r>
          </w:p>
          <w:p w:rsidR="00AC48F6" w:rsidRPr="005B0742" w:rsidRDefault="00090553" w:rsidP="00AC48F6">
            <w:pPr>
              <w:rPr>
                <w:b/>
              </w:rPr>
            </w:pPr>
            <w:r>
              <w:rPr>
                <w:rFonts w:ascii="Calibri" w:eastAsia="Times New Roman" w:hAnsi="Calibri" w:cs="Times New Roman"/>
                <w:b/>
                <w:lang w:bidi="bn-IN"/>
              </w:rPr>
              <w:t>69608</w:t>
            </w:r>
          </w:p>
        </w:tc>
      </w:tr>
    </w:tbl>
    <w:p w:rsidR="00B55407" w:rsidRDefault="00B55407" w:rsidP="00B55407">
      <w:pPr>
        <w:sectPr w:rsidR="00B55407" w:rsidSect="00107F20">
          <w:pgSz w:w="11907" w:h="16839" w:code="9"/>
          <w:pgMar w:top="1440" w:right="1440" w:bottom="1440" w:left="1440" w:header="0" w:footer="28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AC48F6" w:rsidRDefault="00AC48F6" w:rsidP="00B55407">
      <w:pPr>
        <w:autoSpaceDE w:val="0"/>
        <w:autoSpaceDN w:val="0"/>
        <w:adjustRightInd w:val="0"/>
        <w:spacing w:after="0" w:line="240" w:lineRule="auto"/>
        <w:rPr>
          <w:rFonts w:ascii="Bernard MT Condensed" w:hAnsi="Bernard MT Condensed" w:cs="Bernard MT Condensed"/>
          <w:sz w:val="36"/>
          <w:szCs w:val="36"/>
          <w:u w:val="single"/>
        </w:rPr>
      </w:pPr>
    </w:p>
    <w:p w:rsidR="00107F20" w:rsidRDefault="00107F20" w:rsidP="00B55407">
      <w:pPr>
        <w:autoSpaceDE w:val="0"/>
        <w:autoSpaceDN w:val="0"/>
        <w:adjustRightInd w:val="0"/>
        <w:spacing w:after="0" w:line="240" w:lineRule="auto"/>
        <w:rPr>
          <w:rFonts w:ascii="Bernard MT Condensed" w:hAnsi="Bernard MT Condensed" w:cs="Bernard MT Condensed"/>
          <w:sz w:val="36"/>
          <w:szCs w:val="36"/>
          <w:u w:val="single"/>
        </w:rPr>
      </w:pPr>
    </w:p>
    <w:p w:rsidR="00AC48F6" w:rsidRDefault="00AC48F6" w:rsidP="00B55407">
      <w:pPr>
        <w:autoSpaceDE w:val="0"/>
        <w:autoSpaceDN w:val="0"/>
        <w:adjustRightInd w:val="0"/>
        <w:spacing w:after="0" w:line="240" w:lineRule="auto"/>
        <w:rPr>
          <w:rFonts w:ascii="Bernard MT Condensed" w:hAnsi="Bernard MT Condensed" w:cs="Bernard MT Condensed"/>
          <w:sz w:val="36"/>
          <w:szCs w:val="36"/>
          <w:u w:val="single"/>
        </w:rPr>
      </w:pPr>
    </w:p>
    <w:p w:rsidR="00B55407" w:rsidRPr="00AC48F6" w:rsidRDefault="00B55407" w:rsidP="00B55407">
      <w:pPr>
        <w:autoSpaceDE w:val="0"/>
        <w:autoSpaceDN w:val="0"/>
        <w:adjustRightInd w:val="0"/>
        <w:spacing w:after="0" w:line="240" w:lineRule="auto"/>
        <w:rPr>
          <w:rFonts w:ascii="Bernard MT Condensed" w:hAnsi="Bernard MT Condensed" w:cs="Bernard MT Condensed"/>
          <w:sz w:val="36"/>
          <w:szCs w:val="36"/>
          <w:u w:val="single"/>
        </w:rPr>
      </w:pPr>
      <w:r w:rsidRPr="00AC48F6">
        <w:rPr>
          <w:rFonts w:ascii="Bernard MT Condensed" w:hAnsi="Bernard MT Condensed" w:cs="Bernard MT Condensed"/>
          <w:sz w:val="36"/>
          <w:szCs w:val="36"/>
          <w:u w:val="single"/>
        </w:rPr>
        <w:t>Percentage of</w:t>
      </w:r>
      <w:r w:rsidR="0026385F">
        <w:rPr>
          <w:rFonts w:ascii="Bernard MT Condensed" w:hAnsi="Bernard MT Condensed" w:cs="Bernard MT Condensed"/>
          <w:sz w:val="36"/>
          <w:szCs w:val="36"/>
          <w:u w:val="single"/>
        </w:rPr>
        <w:t xml:space="preserve"> Disfunctioning equipments 16.0% to 59.25</w:t>
      </w:r>
      <w:r w:rsidRPr="00AC48F6">
        <w:rPr>
          <w:rFonts w:ascii="Bernard MT Condensed" w:hAnsi="Bernard MT Condensed" w:cs="Bernard MT Condensed"/>
          <w:sz w:val="36"/>
          <w:szCs w:val="36"/>
          <w:u w:val="single"/>
        </w:rPr>
        <w:t xml:space="preserve"> %</w:t>
      </w:r>
    </w:p>
    <w:p w:rsidR="00B55407" w:rsidRPr="00AC48F6" w:rsidRDefault="00B55407" w:rsidP="00B55407">
      <w:pPr>
        <w:autoSpaceDE w:val="0"/>
        <w:autoSpaceDN w:val="0"/>
        <w:adjustRightInd w:val="0"/>
        <w:spacing w:after="0" w:line="240" w:lineRule="auto"/>
        <w:rPr>
          <w:rFonts w:ascii="Calibri" w:hAnsi="Calibri" w:cs="Calibri"/>
          <w:b/>
          <w:bCs/>
          <w:sz w:val="36"/>
          <w:szCs w:val="36"/>
        </w:rPr>
      </w:pPr>
    </w:p>
    <w:p w:rsidR="00B55407" w:rsidRDefault="00B55407" w:rsidP="00B55407">
      <w:pPr>
        <w:autoSpaceDE w:val="0"/>
        <w:autoSpaceDN w:val="0"/>
        <w:adjustRightInd w:val="0"/>
        <w:spacing w:after="0" w:line="240" w:lineRule="auto"/>
        <w:rPr>
          <w:rFonts w:ascii="Calibri" w:hAnsi="Calibri" w:cs="Calibri"/>
          <w:b/>
          <w:bCs/>
          <w:sz w:val="28"/>
          <w:szCs w:val="28"/>
          <w:u w:val="single"/>
        </w:rPr>
      </w:pPr>
    </w:p>
    <w:p w:rsidR="00B55407" w:rsidRDefault="00B55407" w:rsidP="00B55407">
      <w:pPr>
        <w:autoSpaceDE w:val="0"/>
        <w:autoSpaceDN w:val="0"/>
        <w:adjustRightInd w:val="0"/>
        <w:spacing w:after="0" w:line="240" w:lineRule="auto"/>
        <w:rPr>
          <w:rFonts w:ascii="Calibri" w:hAnsi="Calibri" w:cs="Calibri"/>
          <w:b/>
          <w:bCs/>
          <w:sz w:val="28"/>
          <w:szCs w:val="28"/>
          <w:u w:val="single"/>
        </w:rPr>
      </w:pPr>
    </w:p>
    <w:p w:rsidR="00B55407" w:rsidRPr="00F03368" w:rsidRDefault="00B55407" w:rsidP="00B55407">
      <w:pPr>
        <w:autoSpaceDE w:val="0"/>
        <w:autoSpaceDN w:val="0"/>
        <w:adjustRightInd w:val="0"/>
        <w:spacing w:after="0" w:line="240" w:lineRule="auto"/>
        <w:rPr>
          <w:rFonts w:ascii="Calibri" w:hAnsi="Calibri" w:cs="Calibri"/>
          <w:bCs/>
          <w:sz w:val="28"/>
          <w:szCs w:val="28"/>
          <w:u w:val="single"/>
        </w:rPr>
      </w:pPr>
      <w:r w:rsidRPr="00F03368">
        <w:rPr>
          <w:rFonts w:ascii="Calibri" w:hAnsi="Calibri" w:cs="Calibri"/>
          <w:b/>
          <w:bCs/>
          <w:sz w:val="28"/>
          <w:szCs w:val="28"/>
          <w:u w:val="single"/>
        </w:rPr>
        <w:t>Summary of Biomedical Equipment Inventory Survey in west District (Sikkim)</w:t>
      </w:r>
    </w:p>
    <w:p w:rsidR="00B55407" w:rsidRDefault="00B55407" w:rsidP="00B55407">
      <w:pPr>
        <w:autoSpaceDE w:val="0"/>
        <w:autoSpaceDN w:val="0"/>
        <w:adjustRightInd w:val="0"/>
        <w:spacing w:after="0" w:line="240" w:lineRule="auto"/>
        <w:rPr>
          <w:rFonts w:ascii="Calibri" w:hAnsi="Calibri" w:cs="Calibri"/>
          <w:sz w:val="28"/>
          <w:szCs w:val="28"/>
        </w:rPr>
      </w:pPr>
    </w:p>
    <w:p w:rsidR="00B55407" w:rsidRDefault="00B55407" w:rsidP="00B55407">
      <w:pPr>
        <w:autoSpaceDE w:val="0"/>
        <w:autoSpaceDN w:val="0"/>
        <w:adjustRightInd w:val="0"/>
        <w:spacing w:after="0" w:line="240" w:lineRule="auto"/>
        <w:rPr>
          <w:rFonts w:ascii="Calibri" w:hAnsi="Calibri" w:cs="Calibri"/>
          <w:sz w:val="28"/>
          <w:szCs w:val="28"/>
        </w:rPr>
      </w:pPr>
    </w:p>
    <w:p w:rsidR="00B55407" w:rsidRPr="00F03368" w:rsidRDefault="00B55407" w:rsidP="00B55407">
      <w:pPr>
        <w:autoSpaceDE w:val="0"/>
        <w:autoSpaceDN w:val="0"/>
        <w:adjustRightInd w:val="0"/>
        <w:spacing w:after="0" w:line="240" w:lineRule="auto"/>
        <w:rPr>
          <w:rFonts w:ascii="Calibri" w:hAnsi="Calibri" w:cs="Calibri"/>
          <w:sz w:val="28"/>
          <w:szCs w:val="28"/>
        </w:rPr>
      </w:pPr>
    </w:p>
    <w:p w:rsidR="00B55407" w:rsidRPr="006865CC" w:rsidRDefault="00B55407" w:rsidP="00B55407">
      <w:pPr>
        <w:autoSpaceDE w:val="0"/>
        <w:autoSpaceDN w:val="0"/>
        <w:adjustRightInd w:val="0"/>
        <w:spacing w:after="0" w:line="240" w:lineRule="auto"/>
        <w:rPr>
          <w:rFonts w:ascii="Calibri" w:hAnsi="Calibri" w:cs="Calibri"/>
          <w:b/>
          <w:bCs/>
          <w:sz w:val="28"/>
          <w:szCs w:val="28"/>
          <w:u w:val="single"/>
        </w:rPr>
      </w:pPr>
      <w:r w:rsidRPr="00F03368">
        <w:rPr>
          <w:rFonts w:ascii="Calibri" w:hAnsi="Calibri" w:cs="Calibri"/>
          <w:sz w:val="28"/>
          <w:szCs w:val="28"/>
          <w:highlight w:val="red"/>
          <w:u w:val="single"/>
        </w:rPr>
        <w:t xml:space="preserve">Name of facility with Highest Dysfunctional Rate : </w:t>
      </w:r>
      <w:r w:rsidRPr="00F03368">
        <w:rPr>
          <w:rFonts w:ascii="Calibri" w:hAnsi="Calibri" w:cs="Calibri"/>
          <w:b/>
          <w:bCs/>
          <w:sz w:val="28"/>
          <w:szCs w:val="28"/>
          <w:highlight w:val="red"/>
          <w:u w:val="single"/>
        </w:rPr>
        <w:t>P. H.C</w:t>
      </w:r>
      <w:r>
        <w:rPr>
          <w:rFonts w:ascii="Calibri" w:hAnsi="Calibri" w:cs="Calibri"/>
          <w:b/>
          <w:bCs/>
          <w:sz w:val="28"/>
          <w:szCs w:val="28"/>
          <w:highlight w:val="red"/>
          <w:u w:val="single"/>
        </w:rPr>
        <w:t xml:space="preserve">  RAVANGLA</w:t>
      </w:r>
      <w:r w:rsidRPr="00F03368">
        <w:rPr>
          <w:rFonts w:ascii="Calibri" w:hAnsi="Calibri" w:cs="Calibri"/>
          <w:b/>
          <w:bCs/>
          <w:sz w:val="28"/>
          <w:szCs w:val="28"/>
          <w:highlight w:val="red"/>
          <w:u w:val="single"/>
        </w:rPr>
        <w:t xml:space="preserve">  </w:t>
      </w: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Pr="006865CC" w:rsidRDefault="00B55407" w:rsidP="00B55407">
      <w:pPr>
        <w:autoSpaceDE w:val="0"/>
        <w:autoSpaceDN w:val="0"/>
        <w:adjustRightInd w:val="0"/>
        <w:spacing w:after="0" w:line="240" w:lineRule="auto"/>
        <w:rPr>
          <w:rFonts w:ascii="Calibri" w:hAnsi="Calibri" w:cs="Calibri"/>
          <w:b/>
          <w:bCs/>
          <w:sz w:val="28"/>
          <w:szCs w:val="28"/>
          <w:u w:val="single"/>
        </w:rPr>
      </w:pPr>
      <w:r w:rsidRPr="006865CC">
        <w:rPr>
          <w:rFonts w:ascii="Calibri" w:hAnsi="Calibri" w:cs="Calibri"/>
          <w:sz w:val="28"/>
          <w:szCs w:val="28"/>
          <w:u w:val="single"/>
        </w:rPr>
        <w:t xml:space="preserve">Highest Dysfunctional Rate : </w:t>
      </w:r>
      <w:r w:rsidR="0026385F">
        <w:rPr>
          <w:rFonts w:ascii="Calibri" w:hAnsi="Calibri" w:cs="Calibri"/>
          <w:b/>
          <w:bCs/>
          <w:sz w:val="28"/>
          <w:szCs w:val="28"/>
          <w:u w:val="single"/>
        </w:rPr>
        <w:t>59.25</w:t>
      </w:r>
      <w:r w:rsidRPr="006865CC">
        <w:rPr>
          <w:rFonts w:ascii="Calibri" w:hAnsi="Calibri" w:cs="Calibri"/>
          <w:b/>
          <w:bCs/>
          <w:sz w:val="28"/>
          <w:szCs w:val="28"/>
          <w:u w:val="single"/>
        </w:rPr>
        <w:t xml:space="preserve"> %</w:t>
      </w: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Pr="006865CC" w:rsidRDefault="00B55407" w:rsidP="00B55407">
      <w:pPr>
        <w:autoSpaceDE w:val="0"/>
        <w:autoSpaceDN w:val="0"/>
        <w:adjustRightInd w:val="0"/>
        <w:spacing w:after="0" w:line="240" w:lineRule="auto"/>
        <w:rPr>
          <w:rFonts w:ascii="Calibri" w:hAnsi="Calibri" w:cs="Calibri"/>
          <w:b/>
          <w:bCs/>
          <w:sz w:val="28"/>
          <w:szCs w:val="28"/>
          <w:u w:val="single"/>
        </w:rPr>
      </w:pPr>
      <w:r w:rsidRPr="00F03368">
        <w:rPr>
          <w:rFonts w:ascii="Calibri" w:hAnsi="Calibri" w:cs="Calibri"/>
          <w:sz w:val="28"/>
          <w:szCs w:val="28"/>
          <w:highlight w:val="darkGreen"/>
          <w:u w:val="single"/>
        </w:rPr>
        <w:t xml:space="preserve">Name of facility with Lowest Dysfunctional Rate : </w:t>
      </w:r>
      <w:r>
        <w:rPr>
          <w:rFonts w:ascii="Calibri" w:hAnsi="Calibri" w:cs="Calibri"/>
          <w:b/>
          <w:bCs/>
          <w:sz w:val="28"/>
          <w:szCs w:val="28"/>
          <w:highlight w:val="darkGreen"/>
          <w:u w:val="single"/>
        </w:rPr>
        <w:t>P.H.</w:t>
      </w:r>
      <w:r w:rsidRPr="00733F63">
        <w:rPr>
          <w:rFonts w:ascii="Calibri" w:hAnsi="Calibri" w:cs="Calibri"/>
          <w:b/>
          <w:bCs/>
          <w:sz w:val="28"/>
          <w:szCs w:val="28"/>
          <w:highlight w:val="darkGreen"/>
          <w:u w:val="single"/>
        </w:rPr>
        <w:t>C   MELLI</w:t>
      </w: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Pr="006865CC" w:rsidRDefault="00B55407" w:rsidP="00B55407">
      <w:pPr>
        <w:autoSpaceDE w:val="0"/>
        <w:autoSpaceDN w:val="0"/>
        <w:adjustRightInd w:val="0"/>
        <w:spacing w:after="0" w:line="240" w:lineRule="auto"/>
        <w:rPr>
          <w:rFonts w:ascii="Calibri" w:hAnsi="Calibri" w:cs="Calibri"/>
          <w:b/>
          <w:bCs/>
          <w:sz w:val="28"/>
          <w:szCs w:val="28"/>
          <w:u w:val="single"/>
        </w:rPr>
      </w:pPr>
      <w:r w:rsidRPr="006865CC">
        <w:rPr>
          <w:rFonts w:ascii="Calibri" w:hAnsi="Calibri" w:cs="Calibri"/>
          <w:sz w:val="28"/>
          <w:szCs w:val="28"/>
          <w:u w:val="single"/>
        </w:rPr>
        <w:t xml:space="preserve">Lowest Dysfunctional Rate : </w:t>
      </w:r>
      <w:r w:rsidR="0026385F">
        <w:rPr>
          <w:rFonts w:ascii="Calibri" w:hAnsi="Calibri" w:cs="Calibri"/>
          <w:b/>
          <w:bCs/>
          <w:sz w:val="28"/>
          <w:szCs w:val="28"/>
          <w:u w:val="single"/>
        </w:rPr>
        <w:t>16.0</w:t>
      </w:r>
      <w:r w:rsidRPr="006865CC">
        <w:rPr>
          <w:rFonts w:ascii="Calibri" w:hAnsi="Calibri" w:cs="Calibri"/>
          <w:b/>
          <w:bCs/>
          <w:sz w:val="28"/>
          <w:szCs w:val="28"/>
          <w:u w:val="single"/>
        </w:rPr>
        <w:t>%</w:t>
      </w:r>
    </w:p>
    <w:p w:rsidR="00B55407" w:rsidRDefault="00B55407" w:rsidP="00B55407">
      <w:pPr>
        <w:autoSpaceDE w:val="0"/>
        <w:autoSpaceDN w:val="0"/>
        <w:adjustRightInd w:val="0"/>
        <w:spacing w:after="0" w:line="240" w:lineRule="auto"/>
        <w:rPr>
          <w:rFonts w:ascii="Calibri" w:hAnsi="Calibri" w:cs="Calibri"/>
          <w:sz w:val="28"/>
          <w:szCs w:val="28"/>
          <w:u w:val="single"/>
        </w:rPr>
      </w:pPr>
    </w:p>
    <w:p w:rsidR="00B55407" w:rsidRPr="006865CC" w:rsidRDefault="00B55407" w:rsidP="00B55407">
      <w:pPr>
        <w:autoSpaceDE w:val="0"/>
        <w:autoSpaceDN w:val="0"/>
        <w:adjustRightInd w:val="0"/>
        <w:spacing w:after="0" w:line="240" w:lineRule="auto"/>
        <w:rPr>
          <w:rFonts w:ascii="Calibri" w:hAnsi="Calibri" w:cs="Calibri"/>
          <w:b/>
          <w:bCs/>
          <w:sz w:val="28"/>
          <w:szCs w:val="28"/>
          <w:u w:val="single"/>
        </w:rPr>
      </w:pPr>
      <w:r w:rsidRPr="006865CC">
        <w:rPr>
          <w:rFonts w:ascii="Calibri" w:hAnsi="Calibri" w:cs="Calibri"/>
          <w:sz w:val="28"/>
          <w:szCs w:val="28"/>
          <w:u w:val="single"/>
        </w:rPr>
        <w:t>Average Dysfunctional Rate :</w:t>
      </w:r>
      <w:r w:rsidR="00090553">
        <w:rPr>
          <w:rFonts w:ascii="Calibri" w:hAnsi="Calibri" w:cs="Calibri"/>
          <w:b/>
          <w:sz w:val="28"/>
          <w:szCs w:val="28"/>
          <w:u w:val="single"/>
        </w:rPr>
        <w:t>30.88</w:t>
      </w:r>
      <w:r w:rsidRPr="006865CC">
        <w:rPr>
          <w:rFonts w:ascii="Calibri" w:hAnsi="Calibri" w:cs="Calibri"/>
          <w:sz w:val="28"/>
          <w:szCs w:val="28"/>
          <w:u w:val="single"/>
        </w:rPr>
        <w:t xml:space="preserve"> </w:t>
      </w:r>
      <w:r w:rsidRPr="006865CC">
        <w:rPr>
          <w:rFonts w:ascii="Calibri" w:hAnsi="Calibri" w:cs="Calibri"/>
          <w:b/>
          <w:bCs/>
          <w:sz w:val="28"/>
          <w:szCs w:val="28"/>
          <w:u w:val="single"/>
        </w:rPr>
        <w:t>%</w:t>
      </w:r>
    </w:p>
    <w:p w:rsidR="00B55407" w:rsidRDefault="00B55407" w:rsidP="00B55407">
      <w:pPr>
        <w:autoSpaceDE w:val="0"/>
        <w:autoSpaceDN w:val="0"/>
        <w:adjustRightInd w:val="0"/>
        <w:spacing w:after="0" w:line="240" w:lineRule="auto"/>
        <w:rPr>
          <w:rFonts w:ascii="Calibri" w:hAnsi="Calibri" w:cs="Calibri"/>
          <w:b/>
          <w:bCs/>
          <w:sz w:val="28"/>
          <w:szCs w:val="28"/>
        </w:rPr>
      </w:pPr>
    </w:p>
    <w:p w:rsidR="00B55407" w:rsidRDefault="00B55407" w:rsidP="00B55407">
      <w:pPr>
        <w:autoSpaceDE w:val="0"/>
        <w:autoSpaceDN w:val="0"/>
        <w:adjustRightInd w:val="0"/>
        <w:spacing w:after="0" w:line="240" w:lineRule="auto"/>
        <w:rPr>
          <w:rFonts w:ascii="Calibri" w:hAnsi="Calibri" w:cs="Calibri"/>
          <w:b/>
          <w:bCs/>
          <w:sz w:val="36"/>
          <w:szCs w:val="36"/>
        </w:rPr>
      </w:pPr>
    </w:p>
    <w:p w:rsidR="00B55407" w:rsidRDefault="00B55407" w:rsidP="00B55407">
      <w:pPr>
        <w:autoSpaceDE w:val="0"/>
        <w:autoSpaceDN w:val="0"/>
        <w:adjustRightInd w:val="0"/>
        <w:spacing w:after="0" w:line="240" w:lineRule="auto"/>
        <w:rPr>
          <w:rFonts w:ascii="Calibri" w:hAnsi="Calibri" w:cs="Calibri"/>
          <w:b/>
          <w:bCs/>
          <w:sz w:val="36"/>
          <w:szCs w:val="36"/>
        </w:rPr>
      </w:pPr>
    </w:p>
    <w:p w:rsidR="00B55407" w:rsidRPr="006865CC" w:rsidRDefault="00B55407" w:rsidP="00B55407">
      <w:pPr>
        <w:autoSpaceDE w:val="0"/>
        <w:autoSpaceDN w:val="0"/>
        <w:adjustRightInd w:val="0"/>
        <w:spacing w:after="0" w:line="240" w:lineRule="auto"/>
        <w:rPr>
          <w:rFonts w:ascii="Calibri" w:hAnsi="Calibri" w:cs="Calibri"/>
          <w:b/>
          <w:bCs/>
          <w:sz w:val="36"/>
          <w:szCs w:val="36"/>
        </w:rPr>
      </w:pPr>
      <w:r w:rsidRPr="006865CC">
        <w:rPr>
          <w:rFonts w:ascii="Calibri" w:hAnsi="Calibri" w:cs="Calibri"/>
          <w:b/>
          <w:bCs/>
          <w:sz w:val="36"/>
          <w:szCs w:val="36"/>
        </w:rPr>
        <w:t xml:space="preserve">Average CMC Cost @ 7% of the cost of Equipment </w:t>
      </w:r>
    </w:p>
    <w:p w:rsidR="00B55407" w:rsidRDefault="00B55407" w:rsidP="00B55407">
      <w:pPr>
        <w:autoSpaceDE w:val="0"/>
        <w:autoSpaceDN w:val="0"/>
        <w:adjustRightInd w:val="0"/>
        <w:spacing w:after="0" w:line="240" w:lineRule="auto"/>
        <w:rPr>
          <w:rFonts w:ascii="Calibri" w:hAnsi="Calibri" w:cs="Calibri"/>
          <w:sz w:val="28"/>
          <w:szCs w:val="28"/>
        </w:rPr>
      </w:pPr>
    </w:p>
    <w:p w:rsidR="00B55407" w:rsidRDefault="00B55407" w:rsidP="00B55407">
      <w:pPr>
        <w:autoSpaceDE w:val="0"/>
        <w:autoSpaceDN w:val="0"/>
        <w:adjustRightInd w:val="0"/>
        <w:spacing w:after="0" w:line="240" w:lineRule="auto"/>
        <w:rPr>
          <w:rFonts w:ascii="Calibri" w:hAnsi="Calibri" w:cs="Calibri"/>
          <w:b/>
          <w:sz w:val="28"/>
          <w:szCs w:val="28"/>
        </w:rPr>
      </w:pPr>
      <w:r w:rsidRPr="006865CC">
        <w:rPr>
          <w:rFonts w:ascii="Calibri" w:hAnsi="Calibri" w:cs="Calibri"/>
          <w:sz w:val="28"/>
          <w:szCs w:val="28"/>
        </w:rPr>
        <w:t xml:space="preserve">Total No. of Equipment : </w:t>
      </w:r>
      <w:r w:rsidR="0026385F">
        <w:rPr>
          <w:rFonts w:ascii="Calibri" w:hAnsi="Calibri" w:cs="Calibri"/>
          <w:b/>
          <w:sz w:val="28"/>
          <w:szCs w:val="28"/>
        </w:rPr>
        <w:t>330</w:t>
      </w:r>
    </w:p>
    <w:p w:rsidR="00B55407" w:rsidRPr="005B0742" w:rsidRDefault="00B55407" w:rsidP="00B55407">
      <w:pPr>
        <w:autoSpaceDE w:val="0"/>
        <w:autoSpaceDN w:val="0"/>
        <w:adjustRightInd w:val="0"/>
        <w:spacing w:after="0" w:line="240" w:lineRule="auto"/>
        <w:rPr>
          <w:rFonts w:ascii="Calibri" w:hAnsi="Calibri" w:cs="Calibri"/>
          <w:b/>
          <w:bCs/>
          <w:sz w:val="28"/>
          <w:szCs w:val="28"/>
        </w:rPr>
      </w:pPr>
    </w:p>
    <w:p w:rsidR="00B55407" w:rsidRDefault="00B55407" w:rsidP="00B55407">
      <w:pPr>
        <w:rPr>
          <w:rFonts w:ascii="Arial" w:hAnsi="Arial" w:cs="Arial"/>
          <w:b/>
          <w:bCs/>
          <w:sz w:val="24"/>
          <w:szCs w:val="24"/>
        </w:rPr>
      </w:pPr>
      <w:r w:rsidRPr="006865CC">
        <w:rPr>
          <w:rFonts w:ascii="Calibri" w:hAnsi="Calibri" w:cs="Calibri"/>
          <w:sz w:val="28"/>
          <w:szCs w:val="28"/>
        </w:rPr>
        <w:t xml:space="preserve">CMC Cost for the whole District: </w:t>
      </w:r>
      <w:r w:rsidRPr="006865CC">
        <w:rPr>
          <w:rFonts w:ascii="Arial" w:hAnsi="Arial" w:cs="Arial"/>
          <w:b/>
          <w:bCs/>
          <w:sz w:val="28"/>
          <w:szCs w:val="28"/>
        </w:rPr>
        <w:t>`</w:t>
      </w:r>
      <w:r w:rsidR="00160B90">
        <w:rPr>
          <w:rFonts w:ascii="Arial" w:hAnsi="Arial" w:cs="Arial"/>
          <w:b/>
          <w:bCs/>
          <w:sz w:val="24"/>
          <w:szCs w:val="24"/>
        </w:rPr>
        <w:t>Rs  1695974</w:t>
      </w:r>
    </w:p>
    <w:p w:rsidR="00B55407" w:rsidRDefault="00B55407" w:rsidP="00B55407">
      <w:pPr>
        <w:rPr>
          <w:rFonts w:ascii="Arial" w:hAnsi="Arial" w:cs="Arial"/>
          <w:b/>
          <w:bCs/>
          <w:sz w:val="24"/>
          <w:szCs w:val="24"/>
        </w:rPr>
      </w:pPr>
    </w:p>
    <w:p w:rsidR="00B55407" w:rsidRDefault="00B55407" w:rsidP="00B55407">
      <w:pPr>
        <w:sectPr w:rsidR="00B55407" w:rsidSect="00B55407">
          <w:pgSz w:w="11907" w:h="16839" w:code="9"/>
          <w:pgMar w:top="1440" w:right="1440" w:bottom="1440" w:left="1440" w:header="0" w:footer="28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B55407" w:rsidRPr="00376FC7" w:rsidRDefault="00B55407" w:rsidP="00B55407">
      <w:pPr>
        <w:spacing w:after="0"/>
        <w:rPr>
          <w:rFonts w:ascii="Times New Roman" w:hAnsi="Times New Roman" w:cs="Times New Roman"/>
          <w:b/>
          <w:sz w:val="24"/>
          <w:szCs w:val="24"/>
        </w:rPr>
      </w:pPr>
    </w:p>
    <w:p w:rsidR="00B55407" w:rsidRDefault="00B55407" w:rsidP="00B55407">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B55407" w:rsidRDefault="00B55407" w:rsidP="00B55407">
      <w:pPr>
        <w:rPr>
          <w:rFonts w:ascii="Times New Roman" w:hAnsi="Times New Roman" w:cs="Times New Roman"/>
          <w:b/>
          <w:sz w:val="24"/>
          <w:szCs w:val="24"/>
          <w:u w:val="single"/>
        </w:rPr>
      </w:pPr>
    </w:p>
    <w:p w:rsidR="00B55407" w:rsidRDefault="00B55407" w:rsidP="00B55407">
      <w:pPr>
        <w:rPr>
          <w:rFonts w:ascii="Times New Roman" w:hAnsi="Times New Roman" w:cs="Times New Roman"/>
          <w:b/>
          <w:sz w:val="24"/>
          <w:szCs w:val="24"/>
          <w:u w:val="single"/>
        </w:rPr>
      </w:pPr>
    </w:p>
    <w:p w:rsidR="00B55407" w:rsidRPr="00E00EBD" w:rsidRDefault="00B55407" w:rsidP="00B55407">
      <w:pPr>
        <w:rPr>
          <w:rFonts w:ascii="Times New Roman" w:hAnsi="Times New Roman" w:cs="Times New Roman"/>
          <w:b/>
          <w:sz w:val="28"/>
          <w:szCs w:val="28"/>
        </w:rPr>
      </w:pPr>
      <w:r>
        <w:rPr>
          <w:rFonts w:ascii="Times New Roman" w:hAnsi="Times New Roman" w:cs="Times New Roman"/>
          <w:b/>
          <w:sz w:val="28"/>
          <w:szCs w:val="28"/>
        </w:rPr>
        <w:t xml:space="preserve">                                                     </w:t>
      </w:r>
      <w:r w:rsidRPr="00E00EBD">
        <w:rPr>
          <w:rFonts w:ascii="Times New Roman" w:hAnsi="Times New Roman" w:cs="Times New Roman"/>
          <w:b/>
          <w:sz w:val="28"/>
          <w:szCs w:val="28"/>
        </w:rPr>
        <w:t>CHAPTER- VI</w:t>
      </w:r>
    </w:p>
    <w:p w:rsidR="00B55407" w:rsidRPr="00E00EBD" w:rsidRDefault="00B55407" w:rsidP="00B55407">
      <w:pPr>
        <w:jc w:val="center"/>
        <w:rPr>
          <w:rFonts w:ascii="Times New Roman" w:hAnsi="Times New Roman" w:cs="Times New Roman"/>
          <w:b/>
          <w:sz w:val="28"/>
          <w:szCs w:val="28"/>
        </w:rPr>
      </w:pPr>
    </w:p>
    <w:p w:rsidR="00B55407" w:rsidRPr="00E00EBD" w:rsidRDefault="00B55407" w:rsidP="00B55407">
      <w:pPr>
        <w:rPr>
          <w:rFonts w:ascii="Times New Roman" w:hAnsi="Times New Roman" w:cs="Times New Roman"/>
          <w:b/>
          <w:sz w:val="28"/>
          <w:szCs w:val="28"/>
        </w:rPr>
      </w:pPr>
      <w:r>
        <w:rPr>
          <w:rFonts w:ascii="Times New Roman" w:hAnsi="Times New Roman" w:cs="Times New Roman"/>
          <w:b/>
          <w:sz w:val="28"/>
          <w:szCs w:val="28"/>
        </w:rPr>
        <w:t xml:space="preserve">                    </w:t>
      </w:r>
      <w:r w:rsidRPr="00E00EBD">
        <w:rPr>
          <w:rFonts w:ascii="Times New Roman" w:hAnsi="Times New Roman" w:cs="Times New Roman"/>
          <w:b/>
          <w:sz w:val="28"/>
          <w:szCs w:val="28"/>
        </w:rPr>
        <w:t xml:space="preserve"> RESEARCH STUDY FINDINGS AND ANALYSIS</w:t>
      </w:r>
    </w:p>
    <w:p w:rsidR="00B55407" w:rsidRPr="00E00EBD" w:rsidRDefault="00B55407" w:rsidP="00B55407">
      <w:pPr>
        <w:jc w:val="center"/>
        <w:rPr>
          <w:rFonts w:ascii="Times New Roman" w:hAnsi="Times New Roman" w:cs="Times New Roman"/>
          <w:b/>
          <w:sz w:val="28"/>
          <w:szCs w:val="28"/>
        </w:rPr>
      </w:pP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 xml:space="preserve">Team faced universal problem of poor record keeping of medical equipment. Date of </w:t>
      </w:r>
      <w:r>
        <w:rPr>
          <w:rFonts w:ascii="Times New Roman" w:hAnsi="Times New Roman" w:cs="Times New Roman"/>
          <w:sz w:val="24"/>
          <w:szCs w:val="24"/>
        </w:rPr>
        <w:t xml:space="preserve"> </w:t>
      </w:r>
      <w:r w:rsidRPr="00E47C35">
        <w:rPr>
          <w:rFonts w:ascii="Times New Roman" w:hAnsi="Times New Roman" w:cs="Times New Roman"/>
          <w:sz w:val="24"/>
          <w:szCs w:val="24"/>
        </w:rPr>
        <w:t xml:space="preserve">purchase, original cost of equipment, company user manual and detailed record of breakdown and maintenance was often not available. Research Study team had to make considerable efforts and search all sources to know the cost of equipment. </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Many types of medical equipment are not available in open market presently due to obselence, introduction of newer technology based on efficient software systems. Hence making maintenance programme a challenge and also costly.</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The comprehensive details of medical equipment in 2 District Hospitals, 14 PHCs of west (</w:t>
      </w:r>
      <w:r>
        <w:rPr>
          <w:rFonts w:ascii="Times New Roman" w:hAnsi="Times New Roman" w:cs="Times New Roman"/>
          <w:sz w:val="24"/>
          <w:szCs w:val="24"/>
        </w:rPr>
        <w:t>G</w:t>
      </w:r>
      <w:r w:rsidRPr="00E47C35">
        <w:rPr>
          <w:rFonts w:ascii="Times New Roman" w:hAnsi="Times New Roman" w:cs="Times New Roman"/>
          <w:sz w:val="24"/>
          <w:szCs w:val="24"/>
        </w:rPr>
        <w:t xml:space="preserve">eyzing) </w:t>
      </w:r>
      <w:r>
        <w:rPr>
          <w:rFonts w:ascii="Times New Roman" w:hAnsi="Times New Roman" w:cs="Times New Roman"/>
          <w:sz w:val="24"/>
          <w:szCs w:val="24"/>
        </w:rPr>
        <w:t xml:space="preserve"> </w:t>
      </w:r>
      <w:r w:rsidRPr="00E47C35">
        <w:rPr>
          <w:rFonts w:ascii="Times New Roman" w:hAnsi="Times New Roman" w:cs="Times New Roman"/>
          <w:sz w:val="24"/>
          <w:szCs w:val="24"/>
        </w:rPr>
        <w:t xml:space="preserve"> and </w:t>
      </w:r>
      <w:r>
        <w:rPr>
          <w:rFonts w:ascii="Times New Roman" w:hAnsi="Times New Roman" w:cs="Times New Roman"/>
          <w:sz w:val="24"/>
          <w:szCs w:val="24"/>
        </w:rPr>
        <w:t xml:space="preserve"> </w:t>
      </w:r>
      <w:r w:rsidRPr="00E47C35">
        <w:rPr>
          <w:rFonts w:ascii="Times New Roman" w:hAnsi="Times New Roman" w:cs="Times New Roman"/>
          <w:sz w:val="24"/>
          <w:szCs w:val="24"/>
        </w:rPr>
        <w:t>South (Namchi ) District are given in Tables on next pages as per findings of four Research Teams which visited health facilities listed in the tables.</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 xml:space="preserve">Record </w:t>
      </w:r>
      <w:r>
        <w:rPr>
          <w:rFonts w:ascii="Times New Roman" w:hAnsi="Times New Roman" w:cs="Times New Roman"/>
          <w:sz w:val="24"/>
          <w:szCs w:val="24"/>
        </w:rPr>
        <w:t xml:space="preserve"> </w:t>
      </w:r>
      <w:r w:rsidRPr="00E47C35">
        <w:rPr>
          <w:rFonts w:ascii="Times New Roman" w:hAnsi="Times New Roman" w:cs="Times New Roman"/>
          <w:sz w:val="24"/>
          <w:szCs w:val="24"/>
        </w:rPr>
        <w:t xml:space="preserve">of  date </w:t>
      </w:r>
      <w:r>
        <w:rPr>
          <w:rFonts w:ascii="Times New Roman" w:hAnsi="Times New Roman" w:cs="Times New Roman"/>
          <w:sz w:val="24"/>
          <w:szCs w:val="24"/>
        </w:rPr>
        <w:t xml:space="preserve"> </w:t>
      </w:r>
      <w:r w:rsidRPr="00E47C35">
        <w:rPr>
          <w:rFonts w:ascii="Times New Roman" w:hAnsi="Times New Roman" w:cs="Times New Roman"/>
          <w:sz w:val="24"/>
          <w:szCs w:val="24"/>
        </w:rPr>
        <w:t>of receipt or purchase of medical equipment was not available in large number of</w:t>
      </w:r>
      <w:r>
        <w:rPr>
          <w:rFonts w:ascii="Times New Roman" w:hAnsi="Times New Roman" w:cs="Times New Roman"/>
          <w:sz w:val="24"/>
          <w:szCs w:val="24"/>
        </w:rPr>
        <w:t xml:space="preserve"> </w:t>
      </w:r>
      <w:r w:rsidRPr="00E47C35">
        <w:rPr>
          <w:rFonts w:ascii="Times New Roman" w:hAnsi="Times New Roman" w:cs="Times New Roman"/>
          <w:sz w:val="24"/>
          <w:szCs w:val="24"/>
        </w:rPr>
        <w:t xml:space="preserve"> health facilities.</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There was no proper Inventory Ledger an most of the Facilities. Even there were no properly maintained RV Files for medical equipment.</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 xml:space="preserve">Cost of each equipment </w:t>
      </w:r>
      <w:r>
        <w:rPr>
          <w:rFonts w:ascii="Times New Roman" w:hAnsi="Times New Roman" w:cs="Times New Roman"/>
          <w:sz w:val="24"/>
          <w:szCs w:val="24"/>
        </w:rPr>
        <w:t xml:space="preserve"> </w:t>
      </w:r>
      <w:r w:rsidRPr="00E47C35">
        <w:rPr>
          <w:rFonts w:ascii="Times New Roman" w:hAnsi="Times New Roman" w:cs="Times New Roman"/>
          <w:sz w:val="24"/>
          <w:szCs w:val="24"/>
        </w:rPr>
        <w:t>was not maintained in most places. Even company manufacturer label had disappeared in many</w:t>
      </w:r>
      <w:r>
        <w:rPr>
          <w:rFonts w:ascii="Times New Roman" w:hAnsi="Times New Roman" w:cs="Times New Roman"/>
          <w:sz w:val="24"/>
          <w:szCs w:val="24"/>
        </w:rPr>
        <w:t xml:space="preserve"> </w:t>
      </w:r>
      <w:r w:rsidRPr="00E47C35">
        <w:rPr>
          <w:rFonts w:ascii="Times New Roman" w:hAnsi="Times New Roman" w:cs="Times New Roman"/>
          <w:sz w:val="24"/>
          <w:szCs w:val="24"/>
        </w:rPr>
        <w:t xml:space="preserve"> medical equipment.</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 xml:space="preserve">Date of preventive maintenance or breakdown and breakdown maintenance was not available at most of </w:t>
      </w:r>
      <w:r>
        <w:rPr>
          <w:rFonts w:ascii="Times New Roman" w:hAnsi="Times New Roman" w:cs="Times New Roman"/>
          <w:sz w:val="24"/>
          <w:szCs w:val="24"/>
        </w:rPr>
        <w:t>facility sites ( DH,PHC,CHC)</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Medical Officers, Specialists, Nurses and Allied Health Professionals have no idea about medical equi</w:t>
      </w:r>
      <w:r>
        <w:rPr>
          <w:rFonts w:ascii="Times New Roman" w:hAnsi="Times New Roman" w:cs="Times New Roman"/>
          <w:sz w:val="24"/>
          <w:szCs w:val="24"/>
        </w:rPr>
        <w:t xml:space="preserve">pment maintenance, calibration, </w:t>
      </w:r>
      <w:r w:rsidRPr="00E47C35">
        <w:rPr>
          <w:rFonts w:ascii="Times New Roman" w:hAnsi="Times New Roman" w:cs="Times New Roman"/>
          <w:sz w:val="24"/>
          <w:szCs w:val="24"/>
        </w:rPr>
        <w:t xml:space="preserve"> management </w:t>
      </w:r>
      <w:r>
        <w:rPr>
          <w:rFonts w:ascii="Times New Roman" w:hAnsi="Times New Roman" w:cs="Times New Roman"/>
          <w:sz w:val="24"/>
          <w:szCs w:val="24"/>
        </w:rPr>
        <w:t xml:space="preserve"> </w:t>
      </w:r>
      <w:r w:rsidRPr="00E47C35">
        <w:rPr>
          <w:rFonts w:ascii="Times New Roman" w:hAnsi="Times New Roman" w:cs="Times New Roman"/>
          <w:sz w:val="24"/>
          <w:szCs w:val="24"/>
        </w:rPr>
        <w:t>policy and procedures.</w:t>
      </w:r>
    </w:p>
    <w:p w:rsidR="00B55407" w:rsidRPr="00E47C35" w:rsidRDefault="00B55407" w:rsidP="00B55407">
      <w:pPr>
        <w:pStyle w:val="ListParagraph"/>
        <w:numPr>
          <w:ilvl w:val="0"/>
          <w:numId w:val="21"/>
        </w:numPr>
        <w:jc w:val="both"/>
        <w:rPr>
          <w:rFonts w:ascii="Times New Roman" w:hAnsi="Times New Roman" w:cs="Times New Roman"/>
          <w:sz w:val="24"/>
          <w:szCs w:val="24"/>
        </w:rPr>
      </w:pPr>
      <w:r w:rsidRPr="00E47C35">
        <w:rPr>
          <w:rFonts w:ascii="Times New Roman" w:hAnsi="Times New Roman" w:cs="Times New Roman"/>
          <w:sz w:val="24"/>
          <w:szCs w:val="24"/>
        </w:rPr>
        <w:t>Proper details of AMC / CMC often were not available.</w:t>
      </w:r>
    </w:p>
    <w:p w:rsidR="00B55407" w:rsidRPr="003B40F0" w:rsidRDefault="00B55407" w:rsidP="00B55407">
      <w:pPr>
        <w:pStyle w:val="ListParagraph"/>
        <w:numPr>
          <w:ilvl w:val="0"/>
          <w:numId w:val="21"/>
        </w:numPr>
        <w:jc w:val="both"/>
        <w:rPr>
          <w:rFonts w:ascii="Times New Roman" w:hAnsi="Times New Roman" w:cs="Times New Roman"/>
          <w:sz w:val="24"/>
          <w:szCs w:val="24"/>
        </w:rPr>
      </w:pPr>
      <w:r w:rsidRPr="003B40F0">
        <w:rPr>
          <w:rFonts w:ascii="Times New Roman" w:hAnsi="Times New Roman" w:cs="Times New Roman"/>
          <w:sz w:val="24"/>
          <w:szCs w:val="24"/>
        </w:rPr>
        <w:t>There was no evidence of training programme on medical equipment management of Staff.</w:t>
      </w:r>
    </w:p>
    <w:p w:rsidR="00B55407" w:rsidRPr="003B40F0" w:rsidRDefault="00B55407" w:rsidP="00B55407">
      <w:pPr>
        <w:pStyle w:val="ListParagraph"/>
        <w:numPr>
          <w:ilvl w:val="0"/>
          <w:numId w:val="21"/>
        </w:numPr>
        <w:jc w:val="both"/>
        <w:rPr>
          <w:rFonts w:ascii="Times New Roman" w:hAnsi="Times New Roman" w:cs="Times New Roman"/>
          <w:sz w:val="24"/>
          <w:szCs w:val="24"/>
        </w:rPr>
      </w:pPr>
      <w:r w:rsidRPr="003B40F0">
        <w:rPr>
          <w:rFonts w:ascii="Times New Roman" w:hAnsi="Times New Roman" w:cs="Times New Roman"/>
          <w:sz w:val="24"/>
          <w:szCs w:val="24"/>
        </w:rPr>
        <w:t>Staff was not aware of correct procedure and policies about condemnation, disposal, replacement procedure of non usable medical equipment.</w:t>
      </w:r>
    </w:p>
    <w:p w:rsidR="00B55407" w:rsidRDefault="00B55407" w:rsidP="00B55407">
      <w:pPr>
        <w:jc w:val="both"/>
        <w:rPr>
          <w:rFonts w:ascii="Times New Roman" w:hAnsi="Times New Roman" w:cs="Times New Roman"/>
          <w:sz w:val="24"/>
          <w:szCs w:val="24"/>
        </w:rPr>
      </w:pPr>
    </w:p>
    <w:p w:rsidR="00B55407" w:rsidRDefault="00B55407" w:rsidP="00B55407">
      <w:pPr>
        <w:jc w:val="both"/>
        <w:rPr>
          <w:rFonts w:ascii="Times New Roman" w:hAnsi="Times New Roman" w:cs="Times New Roman"/>
          <w:sz w:val="24"/>
          <w:szCs w:val="24"/>
        </w:rPr>
      </w:pPr>
    </w:p>
    <w:p w:rsidR="00B55407" w:rsidRDefault="00B55407" w:rsidP="00B55407">
      <w:pPr>
        <w:rPr>
          <w:sz w:val="28"/>
          <w:szCs w:val="28"/>
        </w:rPr>
      </w:pPr>
      <w:bookmarkStart w:id="0" w:name="_MON_1471440524"/>
      <w:bookmarkEnd w:id="0"/>
    </w:p>
    <w:p w:rsidR="00B55407" w:rsidRDefault="00B55407" w:rsidP="00B55407">
      <w:pPr>
        <w:rPr>
          <w:sz w:val="28"/>
          <w:szCs w:val="28"/>
        </w:rPr>
      </w:pPr>
    </w:p>
    <w:p w:rsidR="00B55407" w:rsidRDefault="00B55407" w:rsidP="00B55407">
      <w:pPr>
        <w:rPr>
          <w:sz w:val="28"/>
          <w:szCs w:val="28"/>
        </w:rPr>
      </w:pPr>
    </w:p>
    <w:p w:rsidR="00B55407" w:rsidRDefault="00B55407" w:rsidP="00B55407">
      <w:pPr>
        <w:rPr>
          <w:sz w:val="28"/>
          <w:szCs w:val="28"/>
        </w:rPr>
      </w:pPr>
    </w:p>
    <w:p w:rsidR="00B55407" w:rsidRPr="00E00EBD" w:rsidRDefault="00B55407" w:rsidP="00B55407">
      <w:pPr>
        <w:rPr>
          <w:sz w:val="28"/>
          <w:szCs w:val="28"/>
        </w:rPr>
      </w:pPr>
    </w:p>
    <w:p w:rsidR="00B55407" w:rsidRPr="00E00EBD" w:rsidRDefault="00B55407" w:rsidP="00B55407">
      <w:pPr>
        <w:spacing w:line="360" w:lineRule="auto"/>
        <w:jc w:val="center"/>
        <w:rPr>
          <w:rFonts w:ascii="Times New Roman" w:hAnsi="Times New Roman" w:cs="Times New Roman"/>
          <w:b/>
          <w:sz w:val="28"/>
          <w:szCs w:val="28"/>
        </w:rPr>
      </w:pPr>
      <w:r w:rsidRPr="00E00EBD">
        <w:rPr>
          <w:rFonts w:ascii="Times New Roman" w:hAnsi="Times New Roman" w:cs="Times New Roman"/>
          <w:b/>
          <w:sz w:val="28"/>
          <w:szCs w:val="28"/>
        </w:rPr>
        <w:t>CHAPTER-VII</w:t>
      </w:r>
    </w:p>
    <w:p w:rsidR="00B55407" w:rsidRPr="00E00EBD" w:rsidRDefault="00B55407" w:rsidP="00B55407">
      <w:pPr>
        <w:spacing w:line="360" w:lineRule="auto"/>
        <w:jc w:val="center"/>
        <w:rPr>
          <w:rFonts w:ascii="Times New Roman" w:hAnsi="Times New Roman" w:cs="Times New Roman"/>
          <w:b/>
          <w:sz w:val="28"/>
          <w:szCs w:val="28"/>
        </w:rPr>
      </w:pPr>
    </w:p>
    <w:p w:rsidR="00B55407" w:rsidRPr="00E00EBD" w:rsidRDefault="00B55407" w:rsidP="00B55407">
      <w:pPr>
        <w:spacing w:line="360" w:lineRule="auto"/>
        <w:jc w:val="center"/>
        <w:rPr>
          <w:rFonts w:ascii="Times New Roman" w:hAnsi="Times New Roman" w:cs="Times New Roman"/>
          <w:b/>
          <w:sz w:val="28"/>
          <w:szCs w:val="28"/>
        </w:rPr>
      </w:pPr>
      <w:r w:rsidRPr="00E00EBD">
        <w:rPr>
          <w:rFonts w:ascii="Times New Roman" w:hAnsi="Times New Roman" w:cs="Times New Roman"/>
          <w:b/>
          <w:sz w:val="28"/>
          <w:szCs w:val="28"/>
        </w:rPr>
        <w:t>DISCUSSION</w:t>
      </w:r>
    </w:p>
    <w:p w:rsidR="00B55407" w:rsidRPr="006B736E" w:rsidRDefault="00B55407" w:rsidP="00B55407">
      <w:pPr>
        <w:jc w:val="both"/>
        <w:rPr>
          <w:rFonts w:ascii="Times New Roman" w:hAnsi="Times New Roman" w:cs="Times New Roman"/>
          <w:color w:val="002060"/>
          <w:sz w:val="24"/>
          <w:szCs w:val="24"/>
        </w:rPr>
      </w:pPr>
    </w:p>
    <w:p w:rsidR="00B55407" w:rsidRPr="00E00EBD" w:rsidRDefault="00B55407" w:rsidP="00B55407">
      <w:pPr>
        <w:jc w:val="both"/>
        <w:rPr>
          <w:rFonts w:ascii="Times New Roman" w:hAnsi="Times New Roman" w:cs="Times New Roman"/>
          <w:sz w:val="24"/>
          <w:szCs w:val="24"/>
        </w:rPr>
      </w:pPr>
      <w:r w:rsidRPr="00E00EBD">
        <w:rPr>
          <w:rFonts w:ascii="Times New Roman" w:hAnsi="Times New Roman" w:cs="Times New Roman"/>
          <w:sz w:val="24"/>
          <w:szCs w:val="24"/>
        </w:rPr>
        <w:t>1. Equipment control and asset management involves the management of medical devices within a facility and may be supported by automated information systems, since all healthcare facilities in the present decade has MIS /HIS system in the health facilities.</w:t>
      </w:r>
    </w:p>
    <w:p w:rsidR="00B55407" w:rsidRPr="00E00EBD" w:rsidRDefault="00B55407" w:rsidP="000730B8">
      <w:pPr>
        <w:pStyle w:val="NormalWeb"/>
        <w:spacing w:line="276" w:lineRule="auto"/>
        <w:jc w:val="both"/>
      </w:pPr>
      <w:r w:rsidRPr="00E00EBD">
        <w:t>2. Medical Equipment control begins with the receipt of a newly acquired medical equipment continues through the equipment item's entire life-cycle. Newly acquired devices require to be inspected by health facility or contracted Biomedical Equipment Technicians (BMETs) staff  ( as and when it occurs) who will receive an established equipment control   number / Receipt Voucher (RV ) from the facilities Equipment or Stores Manager. This control number is used to track and record maintenance actions in their database or history sheet of each medical equipment. Once an equipment control number for Receipt or Issue Voucher ( Receipt &amp; Issue Voucher) is established, the device is inspected for safety and made ready  for issue to clinical and treatment areas in the OPDs ,ICU, OTs, NICU &amp; Wards of DH,CHC &amp; PHCs.</w:t>
      </w:r>
    </w:p>
    <w:p w:rsidR="00B55407" w:rsidRPr="00E00EBD" w:rsidRDefault="00B55407" w:rsidP="00B55407">
      <w:pPr>
        <w:pStyle w:val="NormalWeb"/>
        <w:spacing w:line="276" w:lineRule="auto"/>
        <w:jc w:val="both"/>
      </w:pPr>
      <w:r w:rsidRPr="00E00EBD">
        <w:t>3. There is a need to have a proper medical equipment management work order policy and implementation to eliminate present poor state of equipment maintenance in most of the healthcare facilities. It involves systematic, measurable, and traceable methods to all initial inspections, preventive maintenance and calibrations or repairs by generating scheduled and unscheduled work orders. Work order management may be made computer based.</w:t>
      </w:r>
    </w:p>
    <w:p w:rsidR="00B55407" w:rsidRPr="00266A69" w:rsidRDefault="00B55407" w:rsidP="00B55407">
      <w:pPr>
        <w:jc w:val="both"/>
        <w:rPr>
          <w:rFonts w:ascii="Times New Roman" w:hAnsi="Times New Roman" w:cs="Times New Roman"/>
          <w:sz w:val="24"/>
          <w:szCs w:val="24"/>
        </w:rPr>
      </w:pPr>
      <w:r w:rsidRPr="00E00EBD">
        <w:rPr>
          <w:rFonts w:ascii="Times New Roman" w:hAnsi="Times New Roman" w:cs="Times New Roman"/>
          <w:color w:val="002060"/>
          <w:sz w:val="24"/>
          <w:szCs w:val="24"/>
        </w:rPr>
        <w:t xml:space="preserve">4. </w:t>
      </w:r>
      <w:r w:rsidRPr="00E00EBD">
        <w:rPr>
          <w:rFonts w:ascii="Times New Roman" w:hAnsi="Times New Roman" w:cs="Times New Roman"/>
          <w:sz w:val="24"/>
          <w:szCs w:val="24"/>
        </w:rPr>
        <w:t>A comprehensive work order management system can also be used as a good resource and workload management tool by Medical Superintendents or  Medical Equipment Stores Managers responsible for total number of hour’s technician spent working on equipment, maximum repair amount spent for one time repair, or total amount allowed to spend repairing equipment versus replacement.</w:t>
      </w:r>
    </w:p>
    <w:p w:rsidR="00B55407" w:rsidRPr="00E00EBD" w:rsidRDefault="00B55407" w:rsidP="000730B8">
      <w:pPr>
        <w:pStyle w:val="NormalWeb"/>
        <w:spacing w:line="276" w:lineRule="auto"/>
        <w:jc w:val="both"/>
      </w:pPr>
      <w:r w:rsidRPr="00E00EBD">
        <w:t xml:space="preserve">5. Post-work order quality checks involve one of two methods – full check (medical equipment audit)  of all work orders or randomly selected work orders. Randomly selected work orders should place more stringent statistical controls based on the clinical criticality of the device involved. In an ideal setting, all work orders are checked. Work orders must be tracked regularly and all discrepancies must be corrected. </w:t>
      </w:r>
    </w:p>
    <w:p w:rsidR="00B55407" w:rsidRPr="00E00EBD" w:rsidRDefault="00B55407" w:rsidP="00B55407">
      <w:pPr>
        <w:jc w:val="both"/>
        <w:rPr>
          <w:rFonts w:ascii="Times New Roman" w:hAnsi="Times New Roman" w:cs="Times New Roman"/>
          <w:color w:val="002060"/>
          <w:sz w:val="24"/>
          <w:szCs w:val="24"/>
        </w:rPr>
      </w:pPr>
    </w:p>
    <w:p w:rsidR="00B55407" w:rsidRPr="006B736E" w:rsidRDefault="00B55407" w:rsidP="00B55407">
      <w:pPr>
        <w:jc w:val="both"/>
        <w:rPr>
          <w:rFonts w:ascii="Times New Roman" w:hAnsi="Times New Roman" w:cs="Times New Roman"/>
          <w:color w:val="002060"/>
          <w:sz w:val="24"/>
          <w:szCs w:val="24"/>
        </w:rPr>
      </w:pPr>
    </w:p>
    <w:p w:rsidR="00B55407" w:rsidRPr="00926F45" w:rsidRDefault="00B55407" w:rsidP="00B55407">
      <w:pPr>
        <w:tabs>
          <w:tab w:val="right" w:pos="8789"/>
        </w:tabs>
        <w:spacing w:line="360" w:lineRule="auto"/>
        <w:ind w:right="-46"/>
        <w:rPr>
          <w:rFonts w:ascii="Times New Roman" w:hAnsi="Times New Roman" w:cs="Times New Roman"/>
          <w:b/>
          <w:sz w:val="32"/>
          <w:szCs w:val="24"/>
          <w:u w:val="single"/>
        </w:rPr>
      </w:pPr>
    </w:p>
    <w:p w:rsidR="00B55407" w:rsidRPr="00E00EBD" w:rsidRDefault="00B55407" w:rsidP="00B55407">
      <w:pPr>
        <w:tabs>
          <w:tab w:val="right" w:pos="8789"/>
        </w:tabs>
        <w:spacing w:line="360" w:lineRule="auto"/>
        <w:ind w:right="-46"/>
        <w:rPr>
          <w:rFonts w:ascii="Times New Roman" w:hAnsi="Times New Roman" w:cs="Times New Roman"/>
          <w:b/>
          <w:sz w:val="32"/>
          <w:szCs w:val="24"/>
          <w:u w:val="single"/>
        </w:rPr>
      </w:pPr>
    </w:p>
    <w:p w:rsidR="00B55407" w:rsidRDefault="00B55407" w:rsidP="00B55407">
      <w:pPr>
        <w:pStyle w:val="ListParagraph"/>
        <w:tabs>
          <w:tab w:val="right" w:pos="8789"/>
        </w:tabs>
        <w:spacing w:line="360" w:lineRule="auto"/>
        <w:ind w:right="-46"/>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E00EBD">
        <w:rPr>
          <w:rFonts w:ascii="Times New Roman" w:hAnsi="Times New Roman" w:cs="Times New Roman"/>
          <w:b/>
          <w:sz w:val="28"/>
          <w:szCs w:val="28"/>
          <w:lang w:val="en-US"/>
        </w:rPr>
        <w:t>CHAPTER VIII</w:t>
      </w:r>
    </w:p>
    <w:p w:rsidR="00B55407" w:rsidRDefault="00B55407" w:rsidP="00B55407">
      <w:pPr>
        <w:pStyle w:val="ListParagraph"/>
        <w:tabs>
          <w:tab w:val="right" w:pos="8789"/>
        </w:tabs>
        <w:spacing w:line="360" w:lineRule="auto"/>
        <w:ind w:right="-46"/>
        <w:jc w:val="center"/>
        <w:rPr>
          <w:rFonts w:ascii="Times New Roman" w:hAnsi="Times New Roman" w:cs="Times New Roman"/>
          <w:b/>
          <w:sz w:val="28"/>
          <w:szCs w:val="28"/>
          <w:lang w:val="en-US"/>
        </w:rPr>
      </w:pPr>
    </w:p>
    <w:p w:rsidR="00B55407" w:rsidRDefault="00B55407" w:rsidP="00B55407">
      <w:pPr>
        <w:pStyle w:val="ListParagraph"/>
        <w:tabs>
          <w:tab w:val="right" w:pos="8789"/>
        </w:tabs>
        <w:spacing w:line="360" w:lineRule="auto"/>
        <w:ind w:right="-46"/>
        <w:jc w:val="center"/>
        <w:rPr>
          <w:rFonts w:ascii="Times New Roman" w:hAnsi="Times New Roman" w:cs="Times New Roman"/>
          <w:b/>
          <w:sz w:val="28"/>
          <w:szCs w:val="28"/>
          <w:lang w:val="en-US"/>
        </w:rPr>
      </w:pPr>
    </w:p>
    <w:p w:rsidR="00B55407" w:rsidRPr="00302BDC" w:rsidRDefault="00B55407" w:rsidP="00B55407">
      <w:pPr>
        <w:tabs>
          <w:tab w:val="left" w:pos="2580"/>
          <w:tab w:val="center" w:pos="5063"/>
          <w:tab w:val="right" w:pos="8789"/>
        </w:tabs>
        <w:spacing w:line="360" w:lineRule="auto"/>
        <w:ind w:right="-46"/>
        <w:rPr>
          <w:rFonts w:ascii="Times New Roman" w:hAnsi="Times New Roman" w:cs="Times New Roman"/>
          <w:sz w:val="24"/>
          <w:szCs w:val="24"/>
        </w:rPr>
      </w:pPr>
      <w:r>
        <w:rPr>
          <w:rFonts w:ascii="Times New Roman" w:eastAsiaTheme="minorHAnsi" w:hAnsi="Times New Roman" w:cs="Times New Roman"/>
          <w:b/>
          <w:sz w:val="28"/>
          <w:szCs w:val="28"/>
        </w:rPr>
        <w:t xml:space="preserve">                        </w:t>
      </w:r>
      <w:r w:rsidRPr="00302BDC">
        <w:rPr>
          <w:rFonts w:ascii="Times New Roman" w:hAnsi="Times New Roman" w:cs="Times New Roman"/>
          <w:b/>
          <w:sz w:val="24"/>
          <w:szCs w:val="24"/>
        </w:rPr>
        <w:t>RECOMMENDATIONS &amp; CONCLUSION</w:t>
      </w:r>
    </w:p>
    <w:p w:rsidR="00B55407" w:rsidRPr="00E00EBD" w:rsidRDefault="00B55407" w:rsidP="00B55407">
      <w:pPr>
        <w:jc w:val="center"/>
        <w:rPr>
          <w:rFonts w:ascii="Times New Roman" w:hAnsi="Times New Roman" w:cs="Times New Roman"/>
          <w:sz w:val="24"/>
          <w:szCs w:val="24"/>
        </w:rPr>
      </w:pPr>
    </w:p>
    <w:p w:rsidR="00B55407" w:rsidRPr="00E00EBD" w:rsidRDefault="00B55407" w:rsidP="00B55407">
      <w:pPr>
        <w:rPr>
          <w:rFonts w:ascii="Times New Roman" w:hAnsi="Times New Roman" w:cs="Times New Roman"/>
          <w:sz w:val="24"/>
          <w:szCs w:val="24"/>
        </w:rPr>
      </w:pPr>
      <w:r w:rsidRPr="00E00EBD">
        <w:rPr>
          <w:rFonts w:ascii="Times New Roman" w:hAnsi="Times New Roman" w:cs="Times New Roman"/>
          <w:sz w:val="24"/>
          <w:szCs w:val="24"/>
        </w:rPr>
        <w:t xml:space="preserve">1. Every healthcare facility ie DH,CHC &amp; PHC should have policies and processes on equipment control &amp; asset management. </w:t>
      </w:r>
    </w:p>
    <w:p w:rsidR="00B55407" w:rsidRPr="00E00EBD" w:rsidRDefault="00B55407" w:rsidP="00B55407">
      <w:pPr>
        <w:jc w:val="both"/>
        <w:rPr>
          <w:rFonts w:ascii="Times New Roman" w:hAnsi="Times New Roman" w:cs="Times New Roman"/>
          <w:sz w:val="24"/>
          <w:szCs w:val="24"/>
        </w:rPr>
      </w:pPr>
      <w:r w:rsidRPr="00E00EBD">
        <w:rPr>
          <w:rFonts w:ascii="Times New Roman" w:hAnsi="Times New Roman" w:cs="Times New Roman"/>
          <w:sz w:val="24"/>
          <w:szCs w:val="24"/>
        </w:rPr>
        <w:t>2.  Every Medical Officer and Stores Officer in  all District Hospital, Community Hospital &amp; Primary Health Centre needs to be given short capsule training in Medical Equipment and Inventory Management System.</w:t>
      </w:r>
    </w:p>
    <w:p w:rsidR="00B55407" w:rsidRPr="00E00EBD" w:rsidRDefault="00B55407" w:rsidP="00B55407">
      <w:pPr>
        <w:jc w:val="both"/>
        <w:rPr>
          <w:rFonts w:ascii="Times New Roman" w:hAnsi="Times New Roman" w:cs="Times New Roman"/>
          <w:sz w:val="24"/>
          <w:szCs w:val="24"/>
        </w:rPr>
      </w:pPr>
      <w:r w:rsidRPr="00E00EBD">
        <w:rPr>
          <w:rFonts w:ascii="Times New Roman" w:hAnsi="Times New Roman" w:cs="Times New Roman"/>
          <w:sz w:val="24"/>
          <w:szCs w:val="24"/>
        </w:rPr>
        <w:t>3. Medical Stores Officer In-Charge or a designated Medical Officer for administration of Medical Equipment should be made responsible for continuous oversight and responsibility for ensuring safe and effective equipment performance through full service maintenance through out the year. There is a need to lay down a Government policy in each State and effective implementation of laid down policy and procedures.</w:t>
      </w:r>
    </w:p>
    <w:p w:rsidR="00B55407" w:rsidRPr="00E00EBD" w:rsidRDefault="00B55407" w:rsidP="00B55407">
      <w:pPr>
        <w:jc w:val="both"/>
        <w:rPr>
          <w:rFonts w:ascii="Times New Roman" w:hAnsi="Times New Roman" w:cs="Times New Roman"/>
          <w:sz w:val="24"/>
          <w:szCs w:val="24"/>
        </w:rPr>
      </w:pPr>
      <w:r w:rsidRPr="00E00EBD">
        <w:rPr>
          <w:rFonts w:ascii="Times New Roman" w:hAnsi="Times New Roman" w:cs="Times New Roman"/>
          <w:sz w:val="24"/>
          <w:szCs w:val="24"/>
        </w:rPr>
        <w:t>4. Accurate, comprehensive on line data of medical equipment is needed to be maintained all DHs, CHCs &amp; PHCs. It would be better to make it automated medical equipment management system</w:t>
      </w:r>
    </w:p>
    <w:p w:rsidR="00B55407" w:rsidRPr="00E00EBD" w:rsidRDefault="00B55407" w:rsidP="00B55407">
      <w:pPr>
        <w:jc w:val="both"/>
        <w:rPr>
          <w:rFonts w:ascii="Times New Roman" w:hAnsi="Times New Roman" w:cs="Times New Roman"/>
          <w:sz w:val="24"/>
          <w:szCs w:val="24"/>
        </w:rPr>
      </w:pPr>
      <w:r w:rsidRPr="00E00EBD">
        <w:rPr>
          <w:rFonts w:ascii="Times New Roman" w:hAnsi="Times New Roman" w:cs="Times New Roman"/>
          <w:sz w:val="24"/>
          <w:szCs w:val="24"/>
        </w:rPr>
        <w:t>5. There is a need to introduce a monthly Report &amp; Return from PHC , CHC &amp; DH to State Director Health Services giving list of serviceable and non service able equipment action taken to get medical equipment repaired from the Biomedical equipment repair company under AMC.</w:t>
      </w:r>
    </w:p>
    <w:p w:rsidR="00B55407" w:rsidRPr="00E00EBD" w:rsidRDefault="00B55407" w:rsidP="00B55407">
      <w:pPr>
        <w:jc w:val="both"/>
        <w:rPr>
          <w:rFonts w:ascii="Times New Roman" w:hAnsi="Times New Roman" w:cs="Times New Roman"/>
          <w:sz w:val="24"/>
          <w:szCs w:val="24"/>
        </w:rPr>
      </w:pPr>
      <w:r w:rsidRPr="00E00EBD">
        <w:rPr>
          <w:rFonts w:ascii="Times New Roman" w:hAnsi="Times New Roman" w:cs="Times New Roman"/>
          <w:sz w:val="24"/>
          <w:szCs w:val="24"/>
        </w:rPr>
        <w:t>6. There is a need to allot adequate dedicated Budget for AMC &amp; CMC for medical equipment for all healthcare facilities in States.</w:t>
      </w:r>
    </w:p>
    <w:p w:rsidR="00B55407" w:rsidRPr="00E00EBD" w:rsidRDefault="00B55407" w:rsidP="00B55407">
      <w:pPr>
        <w:jc w:val="both"/>
        <w:rPr>
          <w:rFonts w:ascii="Times New Roman" w:hAnsi="Times New Roman" w:cs="Times New Roman"/>
          <w:sz w:val="24"/>
          <w:szCs w:val="24"/>
        </w:rPr>
      </w:pPr>
      <w:r w:rsidRPr="00E00EBD">
        <w:rPr>
          <w:sz w:val="24"/>
          <w:szCs w:val="24"/>
        </w:rPr>
        <w:t xml:space="preserve">7. </w:t>
      </w:r>
      <w:r w:rsidRPr="00E00EBD">
        <w:rPr>
          <w:rFonts w:ascii="Times New Roman" w:hAnsi="Times New Roman" w:cs="Times New Roman"/>
          <w:sz w:val="24"/>
          <w:szCs w:val="24"/>
        </w:rPr>
        <w:t>It should be made mandatory for Senior District and State level Healthcare Executive Officers -CMOs, Director Medical &amp; Health Services to visit the peripheral medical facilities at least twice a year, check  and include  status of Medical Equipment in their report.</w:t>
      </w:r>
    </w:p>
    <w:p w:rsidR="00B55407" w:rsidRDefault="00B55407" w:rsidP="000730B8">
      <w:pPr>
        <w:pStyle w:val="NormalWeb"/>
        <w:spacing w:line="276" w:lineRule="auto"/>
        <w:jc w:val="both"/>
      </w:pPr>
    </w:p>
    <w:p w:rsidR="00B55407" w:rsidRDefault="00B55407" w:rsidP="00B55407">
      <w:pPr>
        <w:pStyle w:val="NormalWeb"/>
        <w:spacing w:line="276" w:lineRule="auto"/>
        <w:jc w:val="both"/>
      </w:pPr>
    </w:p>
    <w:p w:rsidR="00B55407" w:rsidRDefault="00B55407" w:rsidP="00B55407">
      <w:pPr>
        <w:pStyle w:val="NormalWeb"/>
        <w:spacing w:line="276" w:lineRule="auto"/>
        <w:jc w:val="both"/>
      </w:pPr>
    </w:p>
    <w:p w:rsidR="00B55407" w:rsidRDefault="00B55407" w:rsidP="00B55407">
      <w:pPr>
        <w:pStyle w:val="NormalWeb"/>
        <w:spacing w:line="276" w:lineRule="auto"/>
        <w:jc w:val="both"/>
      </w:pPr>
    </w:p>
    <w:p w:rsidR="00B55407" w:rsidRDefault="00B55407" w:rsidP="00B55407">
      <w:pPr>
        <w:pStyle w:val="NormalWeb"/>
        <w:spacing w:line="276" w:lineRule="auto"/>
        <w:jc w:val="both"/>
      </w:pPr>
    </w:p>
    <w:p w:rsidR="00B55407" w:rsidRPr="00E00EBD" w:rsidRDefault="00B55407" w:rsidP="00B55407">
      <w:pPr>
        <w:pStyle w:val="NormalWeb"/>
        <w:spacing w:line="276" w:lineRule="auto"/>
        <w:jc w:val="both"/>
      </w:pPr>
      <w:r w:rsidRPr="00E00EBD">
        <w:t>8. Chief Medical Officers or Medical Superintendents of Medical Stores Managers who are responsible for equipment management in their organizations as per SOP of DH, CHC &amp; PHC should also be made responsible for medical equipment technology assessment, developing policies and procedures for the medical equipment management plan, identifying trends and the need for hospital staff education, training, repair and maintenance of defective biomedical equipment.</w:t>
      </w:r>
    </w:p>
    <w:p w:rsidR="00B55407" w:rsidRPr="00E00EBD" w:rsidRDefault="00B55407" w:rsidP="00B55407">
      <w:pPr>
        <w:pStyle w:val="NormalWeb"/>
        <w:spacing w:line="276" w:lineRule="auto"/>
        <w:jc w:val="both"/>
      </w:pPr>
      <w:r w:rsidRPr="00E00EBD">
        <w:t>9. The data needed to establish basic, accurate, maintainable automated records for medical equipment management would include:-</w:t>
      </w:r>
    </w:p>
    <w:p w:rsidR="00B55407" w:rsidRPr="00E00EBD" w:rsidRDefault="00B55407" w:rsidP="00B55407">
      <w:pPr>
        <w:pStyle w:val="NormalWeb"/>
        <w:spacing w:line="276" w:lineRule="auto"/>
        <w:jc w:val="both"/>
      </w:pPr>
      <w:r>
        <w:t xml:space="preserve">   </w:t>
      </w:r>
      <w:r w:rsidRPr="00E00EBD">
        <w:t>(a) Nomenclature - what the device is, how, and the type of maintenance is to be performed</w:t>
      </w:r>
    </w:p>
    <w:p w:rsidR="00B55407" w:rsidRPr="00E00EBD" w:rsidRDefault="00B55407" w:rsidP="00B55407">
      <w:pPr>
        <w:pStyle w:val="NormalWeb"/>
        <w:spacing w:line="276" w:lineRule="auto"/>
        <w:jc w:val="both"/>
      </w:pPr>
      <w:r>
        <w:t xml:space="preserve">   </w:t>
      </w:r>
      <w:r w:rsidRPr="00E00EBD">
        <w:t>(b) Manufacturer - Original Equipment Manufacturer (OEM).</w:t>
      </w:r>
    </w:p>
    <w:p w:rsidR="00B55407" w:rsidRPr="00E00EBD" w:rsidRDefault="00B55407" w:rsidP="00B55407">
      <w:pPr>
        <w:pStyle w:val="NormalWeb"/>
        <w:jc w:val="both"/>
      </w:pPr>
      <w:r>
        <w:t xml:space="preserve">   </w:t>
      </w:r>
      <w:r w:rsidRPr="00E00EBD">
        <w:t>(c) Nameplate Model and serial number - The model number located on the front or behind      of the equipment</w:t>
      </w:r>
    </w:p>
    <w:p w:rsidR="00B55407" w:rsidRPr="00E00EBD" w:rsidRDefault="00B55407" w:rsidP="00B55407">
      <w:pPr>
        <w:pStyle w:val="NormalWeb"/>
        <w:spacing w:line="276" w:lineRule="auto"/>
        <w:jc w:val="both"/>
      </w:pPr>
      <w:r>
        <w:t xml:space="preserve">   </w:t>
      </w:r>
      <w:r w:rsidRPr="00E00EBD">
        <w:t>(d) Acquisition cost - total purchase price for an individual item or system. This cost  includes installation, shipping, and other associated costs. These numbers are crucial for budgeting, maintenance expenditures, and depreciation accounting.</w:t>
      </w:r>
    </w:p>
    <w:p w:rsidR="00B55407" w:rsidRPr="00E00EBD" w:rsidRDefault="00B55407" w:rsidP="00B55407">
      <w:pPr>
        <w:pStyle w:val="NormalWeb"/>
        <w:spacing w:line="276" w:lineRule="auto"/>
        <w:jc w:val="both"/>
      </w:pPr>
      <w:r>
        <w:t xml:space="preserve">   </w:t>
      </w:r>
      <w:r w:rsidRPr="00E00EBD">
        <w:t>(e) Condition Code - This code is required  when an item is turned in and should be changed when there are major changes to the device that could affect whether or not an item should be salvaged, destroyed, or used by another Medical Treatment</w:t>
      </w:r>
    </w:p>
    <w:p w:rsidR="00B55407" w:rsidRPr="00E00EBD" w:rsidRDefault="00B55407" w:rsidP="00B55407">
      <w:pPr>
        <w:pStyle w:val="NormalWeb"/>
        <w:spacing w:line="276" w:lineRule="auto"/>
        <w:jc w:val="both"/>
      </w:pPr>
      <w:r>
        <w:t xml:space="preserve">   </w:t>
      </w:r>
      <w:r w:rsidRPr="00E00EBD">
        <w:t>(f) Warranty,</w:t>
      </w:r>
    </w:p>
    <w:p w:rsidR="00B55407" w:rsidRPr="00E00EBD" w:rsidRDefault="00B55407" w:rsidP="00B55407">
      <w:pPr>
        <w:pStyle w:val="NormalWeb"/>
        <w:spacing w:line="276" w:lineRule="auto"/>
        <w:jc w:val="both"/>
      </w:pPr>
      <w:r>
        <w:t xml:space="preserve">  </w:t>
      </w:r>
      <w:r w:rsidRPr="00E00EBD">
        <w:t xml:space="preserve">(g) Location, </w:t>
      </w:r>
    </w:p>
    <w:p w:rsidR="00B55407" w:rsidRPr="00E00EBD" w:rsidRDefault="00B55407" w:rsidP="00B55407">
      <w:pPr>
        <w:pStyle w:val="NormalWeb"/>
        <w:spacing w:line="276" w:lineRule="auto"/>
        <w:jc w:val="both"/>
      </w:pPr>
      <w:r>
        <w:t xml:space="preserve">  </w:t>
      </w:r>
      <w:r w:rsidRPr="00E00EBD">
        <w:t xml:space="preserve">(h) Contractor agencies contracted for AMC/ CMC </w:t>
      </w:r>
    </w:p>
    <w:p w:rsidR="00B55407" w:rsidRPr="00E00EBD" w:rsidRDefault="00B55407" w:rsidP="00B55407">
      <w:pPr>
        <w:pStyle w:val="NormalWeb"/>
        <w:spacing w:line="276" w:lineRule="auto"/>
        <w:jc w:val="both"/>
      </w:pPr>
      <w:r>
        <w:t xml:space="preserve">  </w:t>
      </w:r>
      <w:r w:rsidRPr="00E00EBD">
        <w:t>(i) Scheduled maintenance due dates,</w:t>
      </w:r>
    </w:p>
    <w:p w:rsidR="00B55407" w:rsidRPr="00E00EBD" w:rsidRDefault="00B55407" w:rsidP="00B55407">
      <w:pPr>
        <w:pStyle w:val="NormalWeb"/>
        <w:spacing w:line="276" w:lineRule="auto"/>
        <w:jc w:val="both"/>
      </w:pPr>
      <w:r>
        <w:t xml:space="preserve">  </w:t>
      </w:r>
      <w:r w:rsidRPr="00E00EBD">
        <w:t>(j) Scheduled Calibration due dates,</w:t>
      </w:r>
    </w:p>
    <w:p w:rsidR="00B55407" w:rsidRPr="00E00EBD" w:rsidRDefault="00B55407" w:rsidP="00B55407">
      <w:pPr>
        <w:pStyle w:val="NormalWeb"/>
        <w:spacing w:line="276" w:lineRule="auto"/>
        <w:jc w:val="both"/>
      </w:pPr>
      <w:r>
        <w:t xml:space="preserve">  </w:t>
      </w:r>
      <w:r w:rsidRPr="00E00EBD">
        <w:t xml:space="preserve">(j) Proper </w:t>
      </w:r>
      <w:r>
        <w:t xml:space="preserve"> </w:t>
      </w:r>
      <w:r w:rsidRPr="00E00EBD">
        <w:t xml:space="preserve">utilisation </w:t>
      </w:r>
      <w:r>
        <w:t xml:space="preserve"> </w:t>
      </w:r>
      <w:r w:rsidRPr="00E00EBD">
        <w:t>of WEB _BASED maintenance software</w:t>
      </w:r>
    </w:p>
    <w:p w:rsidR="00B55407" w:rsidRDefault="00B55407" w:rsidP="00B55407">
      <w:pPr>
        <w:pStyle w:val="NormalWeb"/>
        <w:spacing w:line="276" w:lineRule="auto"/>
        <w:jc w:val="both"/>
      </w:pPr>
      <w:r>
        <w:t xml:space="preserve">  </w:t>
      </w:r>
      <w:r w:rsidRPr="00E00EBD">
        <w:t>(k) validation for A E R B  norm for the RADIATION equipment</w:t>
      </w:r>
    </w:p>
    <w:p w:rsidR="00B55407" w:rsidRDefault="00B55407" w:rsidP="000730B8">
      <w:pPr>
        <w:pStyle w:val="NormalWeb"/>
        <w:spacing w:line="276" w:lineRule="auto"/>
        <w:jc w:val="both"/>
      </w:pPr>
    </w:p>
    <w:p w:rsidR="00B55407" w:rsidRDefault="00B55407" w:rsidP="00B55407">
      <w:pPr>
        <w:pStyle w:val="NormalWeb"/>
        <w:spacing w:line="276" w:lineRule="auto"/>
        <w:jc w:val="both"/>
      </w:pPr>
    </w:p>
    <w:p w:rsidR="00B55407" w:rsidRDefault="00B55407" w:rsidP="00B55407">
      <w:pPr>
        <w:pStyle w:val="NormalWeb"/>
        <w:spacing w:line="276" w:lineRule="auto"/>
        <w:jc w:val="both"/>
      </w:pPr>
    </w:p>
    <w:p w:rsidR="00B55407" w:rsidRDefault="00B55407" w:rsidP="00B55407">
      <w:pPr>
        <w:pStyle w:val="NormalWeb"/>
        <w:spacing w:line="276" w:lineRule="auto"/>
        <w:jc w:val="both"/>
      </w:pPr>
    </w:p>
    <w:p w:rsidR="00B55407" w:rsidRDefault="00B55407" w:rsidP="00B55407">
      <w:pPr>
        <w:pStyle w:val="NormalWeb"/>
        <w:spacing w:line="276" w:lineRule="auto"/>
        <w:jc w:val="both"/>
      </w:pPr>
    </w:p>
    <w:p w:rsidR="00B55407" w:rsidRPr="00E00EBD" w:rsidRDefault="00B55407" w:rsidP="00B55407">
      <w:pPr>
        <w:pStyle w:val="NormalWeb"/>
        <w:spacing w:line="276" w:lineRule="auto"/>
        <w:jc w:val="both"/>
      </w:pPr>
      <w:r w:rsidRPr="00E00EBD">
        <w:t xml:space="preserve">10. </w:t>
      </w:r>
      <w:r w:rsidRPr="00E00EBD">
        <w:rPr>
          <w:b/>
        </w:rPr>
        <w:t>Summary-</w:t>
      </w:r>
      <w:r w:rsidRPr="00E00EBD">
        <w:t xml:space="preserve"> </w:t>
      </w:r>
    </w:p>
    <w:p w:rsidR="00B55407" w:rsidRPr="00E00EBD" w:rsidRDefault="00B55407" w:rsidP="00B55407">
      <w:pPr>
        <w:pStyle w:val="NormalWeb"/>
        <w:spacing w:line="276" w:lineRule="auto"/>
        <w:ind w:left="720"/>
        <w:jc w:val="both"/>
      </w:pPr>
      <w:r w:rsidRPr="00E00EBD">
        <w:t>(a) There is a need to introduce Medical Equipment Management and Comprehensive Maintenance Policy and to be implemented in letter and spirit.</w:t>
      </w:r>
    </w:p>
    <w:p w:rsidR="00B55407" w:rsidRPr="00E00EBD" w:rsidRDefault="00B55407" w:rsidP="00B55407">
      <w:pPr>
        <w:pStyle w:val="NormalWeb"/>
        <w:spacing w:line="276" w:lineRule="auto"/>
        <w:ind w:left="720"/>
        <w:jc w:val="both"/>
      </w:pPr>
      <w:r w:rsidRPr="00E00EBD">
        <w:t xml:space="preserve">(b)  Short capsule courses in Medical Equipment Inventory and Maintenance Management may be introduced and made compulsory for all Medical, Nursing &amp; Allied Health professionals in all Public Health facilities. </w:t>
      </w:r>
    </w:p>
    <w:p w:rsidR="00B55407" w:rsidRPr="00E00EBD" w:rsidRDefault="00B55407" w:rsidP="00B55407">
      <w:pPr>
        <w:pStyle w:val="NormalWeb"/>
        <w:spacing w:line="276" w:lineRule="auto"/>
        <w:jc w:val="both"/>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Default="00B55407" w:rsidP="00B55407">
      <w:pPr>
        <w:jc w:val="both"/>
        <w:rPr>
          <w:rFonts w:ascii="Times New Roman" w:hAnsi="Times New Roman" w:cs="Times New Roman"/>
          <w:color w:val="002060"/>
          <w:sz w:val="24"/>
          <w:szCs w:val="24"/>
        </w:rPr>
      </w:pPr>
    </w:p>
    <w:p w:rsidR="00B55407" w:rsidRPr="00E00EBD" w:rsidRDefault="00B55407" w:rsidP="00B55407">
      <w:pPr>
        <w:jc w:val="both"/>
        <w:rPr>
          <w:rFonts w:ascii="Times New Roman" w:hAnsi="Times New Roman" w:cs="Times New Roman"/>
          <w:color w:val="002060"/>
          <w:sz w:val="24"/>
          <w:szCs w:val="24"/>
        </w:rPr>
      </w:pPr>
    </w:p>
    <w:p w:rsidR="00B55407" w:rsidRPr="00E00EBD" w:rsidRDefault="00B55407" w:rsidP="00B55407">
      <w:pPr>
        <w:jc w:val="both"/>
        <w:rPr>
          <w:rFonts w:ascii="Times New Roman" w:hAnsi="Times New Roman" w:cs="Times New Roman"/>
          <w:sz w:val="24"/>
          <w:szCs w:val="24"/>
        </w:rPr>
      </w:pPr>
    </w:p>
    <w:p w:rsidR="00B55407" w:rsidRDefault="00B55407" w:rsidP="00B55407">
      <w:pPr>
        <w:rPr>
          <w:rFonts w:ascii="Times New Roman" w:hAnsi="Times New Roman" w:cs="Times New Roman"/>
          <w:b/>
          <w:sz w:val="28"/>
          <w:szCs w:val="28"/>
        </w:rPr>
      </w:pPr>
      <w:r>
        <w:rPr>
          <w:rFonts w:ascii="Times New Roman" w:hAnsi="Times New Roman" w:cs="Times New Roman"/>
          <w:b/>
          <w:sz w:val="28"/>
          <w:szCs w:val="28"/>
        </w:rPr>
        <w:t xml:space="preserve">                                                        </w:t>
      </w:r>
      <w:r w:rsidRPr="00376FC7">
        <w:rPr>
          <w:rFonts w:ascii="Times New Roman" w:hAnsi="Times New Roman" w:cs="Times New Roman"/>
          <w:b/>
          <w:sz w:val="28"/>
          <w:szCs w:val="28"/>
        </w:rPr>
        <w:t>CHAPTER-</w:t>
      </w:r>
      <w:r>
        <w:rPr>
          <w:rFonts w:ascii="Times New Roman" w:hAnsi="Times New Roman" w:cs="Times New Roman"/>
          <w:b/>
          <w:sz w:val="28"/>
          <w:szCs w:val="28"/>
        </w:rPr>
        <w:t>IX</w:t>
      </w:r>
    </w:p>
    <w:p w:rsidR="00B55407" w:rsidRDefault="00B55407" w:rsidP="00B55407">
      <w:pPr>
        <w:rPr>
          <w:rFonts w:ascii="Times New Roman" w:hAnsi="Times New Roman" w:cs="Times New Roman"/>
          <w:b/>
          <w:sz w:val="28"/>
          <w:szCs w:val="28"/>
        </w:rPr>
      </w:pPr>
    </w:p>
    <w:p w:rsidR="00B55407" w:rsidRPr="00706569" w:rsidRDefault="00B55407" w:rsidP="00B55407">
      <w:pPr>
        <w:jc w:val="center"/>
        <w:rPr>
          <w:rFonts w:ascii="Times New Roman" w:hAnsi="Times New Roman" w:cs="Times New Roman"/>
          <w:b/>
          <w:color w:val="002060"/>
          <w:sz w:val="32"/>
          <w:szCs w:val="24"/>
        </w:rPr>
      </w:pPr>
      <w:r w:rsidRPr="00706569">
        <w:rPr>
          <w:rFonts w:ascii="Times New Roman" w:hAnsi="Times New Roman" w:cs="Times New Roman"/>
          <w:b/>
          <w:sz w:val="32"/>
          <w:szCs w:val="24"/>
        </w:rPr>
        <w:t>LIMITATIONS OF STUDY</w:t>
      </w:r>
    </w:p>
    <w:p w:rsidR="00B55407" w:rsidRPr="00706569" w:rsidRDefault="00B55407" w:rsidP="00B55407">
      <w:pPr>
        <w:jc w:val="both"/>
        <w:rPr>
          <w:rFonts w:ascii="Times New Roman" w:hAnsi="Times New Roman" w:cs="Times New Roman"/>
          <w:color w:val="002060"/>
          <w:sz w:val="24"/>
          <w:szCs w:val="24"/>
        </w:rPr>
      </w:pPr>
    </w:p>
    <w:p w:rsidR="00B55407" w:rsidRPr="006B736E" w:rsidRDefault="00B55407" w:rsidP="00B55407">
      <w:pPr>
        <w:jc w:val="both"/>
        <w:rPr>
          <w:rFonts w:ascii="Times New Roman" w:hAnsi="Times New Roman" w:cs="Times New Roman"/>
          <w:color w:val="002060"/>
          <w:sz w:val="24"/>
          <w:szCs w:val="24"/>
        </w:rPr>
      </w:pPr>
    </w:p>
    <w:p w:rsidR="00B55407" w:rsidRPr="001078A9" w:rsidRDefault="00B55407" w:rsidP="00B55407">
      <w:r w:rsidRPr="001078A9">
        <w:rPr>
          <w:color w:val="002060"/>
        </w:rPr>
        <w:t xml:space="preserve">1.  </w:t>
      </w:r>
      <w:r w:rsidRPr="001078A9">
        <w:t>Poor record keeping of medical equipment. However maximum possible required data was captured  at DHs, CHCc and PHCs.</w:t>
      </w:r>
    </w:p>
    <w:p w:rsidR="00B55407" w:rsidRPr="001078A9" w:rsidRDefault="00B55407" w:rsidP="00B55407">
      <w:r w:rsidRPr="001078A9">
        <w:t>2.  Non automation of medical equipment inventory and fragmentation of data at different wards and departments causes difficulty in compilation of statistics.</w:t>
      </w:r>
    </w:p>
    <w:p w:rsidR="00B55407" w:rsidRPr="001078A9" w:rsidRDefault="00B55407" w:rsidP="00B55407">
      <w:r w:rsidRPr="001078A9">
        <w:t>3. History Sheet of Equipment i.e .date of purchase, installation, state of equipment , breakdown details and such details  not easily available or not available in most of facilities causes difficulty in objective assessment of serviceability and in estimating Annual Maintenance Cost or Comprehensive Maintenance Cost.</w:t>
      </w:r>
    </w:p>
    <w:p w:rsidR="00B55407" w:rsidRPr="001078A9" w:rsidRDefault="00B55407" w:rsidP="00B55407">
      <w:r w:rsidRPr="001078A9">
        <w:t>4.  Poor record keeping of break downs in a month /year.</w:t>
      </w:r>
    </w:p>
    <w:p w:rsidR="00B55407" w:rsidRPr="001078A9" w:rsidRDefault="00B55407" w:rsidP="00B55407">
      <w:r>
        <w:t xml:space="preserve">5.  </w:t>
      </w:r>
      <w:r w:rsidRPr="001078A9">
        <w:t>There is no installation date and no record of cost of equipment..Store keeper also does not have record of equipment</w:t>
      </w:r>
      <w:r>
        <w:t>s</w:t>
      </w:r>
      <w:r w:rsidRPr="001078A9">
        <w:t xml:space="preserve"> in district hospitals.</w:t>
      </w:r>
    </w:p>
    <w:p w:rsidR="00B55407" w:rsidRPr="001078A9" w:rsidRDefault="00B55407" w:rsidP="00B55407">
      <w:r w:rsidRPr="001078A9">
        <w:t xml:space="preserve">6.Some equipment is kept unneccessory  in the department.there is no use of those equipments. </w:t>
      </w:r>
    </w:p>
    <w:p w:rsidR="00B55407" w:rsidRPr="001078A9" w:rsidRDefault="00B55407" w:rsidP="00B55407">
      <w:r>
        <w:t>7.Many equipments were</w:t>
      </w:r>
      <w:r w:rsidRPr="001078A9">
        <w:t xml:space="preserve">  not working because No maintainance is given by the engineer  for  many years.</w:t>
      </w:r>
    </w:p>
    <w:p w:rsidR="00B55407" w:rsidRPr="001078A9" w:rsidRDefault="00B55407" w:rsidP="00B55407">
      <w:r w:rsidRPr="001078A9">
        <w:t>8. Department incharges  did not know  about the equipment</w:t>
      </w:r>
      <w:r>
        <w:t>s</w:t>
      </w:r>
      <w:r w:rsidRPr="001078A9">
        <w:t>.</w:t>
      </w:r>
      <w:r>
        <w:t xml:space="preserve"> t</w:t>
      </w:r>
      <w:r w:rsidRPr="001078A9">
        <w:t>hey  were not able to  operate the machines.</w:t>
      </w:r>
    </w:p>
    <w:p w:rsidR="00B55407" w:rsidRDefault="00B55407" w:rsidP="00B55407">
      <w:pPr>
        <w:pStyle w:val="ListParagraph"/>
        <w:tabs>
          <w:tab w:val="right" w:pos="8789"/>
        </w:tabs>
        <w:spacing w:line="360" w:lineRule="auto"/>
        <w:ind w:right="-46"/>
        <w:jc w:val="center"/>
        <w:rPr>
          <w:rFonts w:ascii="Times New Roman" w:hAnsi="Times New Roman" w:cs="Times New Roman"/>
          <w:b/>
          <w:sz w:val="32"/>
          <w:szCs w:val="24"/>
          <w:u w:val="single"/>
          <w:lang w:val="en-US"/>
        </w:rPr>
      </w:pPr>
    </w:p>
    <w:p w:rsidR="00B55407" w:rsidRDefault="00B55407" w:rsidP="00B55407">
      <w:pPr>
        <w:pStyle w:val="ListParagraph"/>
        <w:tabs>
          <w:tab w:val="right" w:pos="8789"/>
        </w:tabs>
        <w:spacing w:line="360" w:lineRule="auto"/>
        <w:ind w:right="-46"/>
        <w:jc w:val="center"/>
        <w:rPr>
          <w:rFonts w:ascii="Times New Roman" w:hAnsi="Times New Roman" w:cs="Times New Roman"/>
          <w:b/>
          <w:sz w:val="32"/>
          <w:szCs w:val="24"/>
          <w:u w:val="single"/>
          <w:lang w:val="en-US"/>
        </w:rPr>
      </w:pPr>
    </w:p>
    <w:p w:rsidR="00B55407" w:rsidRDefault="00B55407" w:rsidP="00B55407">
      <w:pPr>
        <w:pStyle w:val="ListParagraph"/>
        <w:tabs>
          <w:tab w:val="right" w:pos="8789"/>
        </w:tabs>
        <w:spacing w:line="360" w:lineRule="auto"/>
        <w:ind w:right="-46"/>
        <w:jc w:val="center"/>
        <w:rPr>
          <w:rFonts w:ascii="Times New Roman" w:hAnsi="Times New Roman" w:cs="Times New Roman"/>
          <w:b/>
          <w:sz w:val="32"/>
          <w:szCs w:val="24"/>
          <w:u w:val="single"/>
          <w:lang w:val="en-US"/>
        </w:rPr>
      </w:pPr>
    </w:p>
    <w:p w:rsidR="00B55407" w:rsidRPr="00E00EBD" w:rsidRDefault="00B55407" w:rsidP="00B55407">
      <w:pPr>
        <w:jc w:val="both"/>
        <w:rPr>
          <w:rFonts w:ascii="Times New Roman" w:hAnsi="Times New Roman" w:cs="Times New Roman"/>
          <w:sz w:val="24"/>
          <w:szCs w:val="24"/>
        </w:rPr>
      </w:pPr>
    </w:p>
    <w:p w:rsidR="00B55407" w:rsidRPr="006B736E" w:rsidRDefault="00B55407" w:rsidP="00B55407">
      <w:pPr>
        <w:jc w:val="center"/>
        <w:rPr>
          <w:rFonts w:ascii="Times New Roman" w:hAnsi="Times New Roman" w:cs="Times New Roman"/>
          <w:sz w:val="24"/>
          <w:szCs w:val="24"/>
        </w:rPr>
      </w:pPr>
    </w:p>
    <w:p w:rsidR="00B55407" w:rsidRPr="006B736E" w:rsidRDefault="00B55407" w:rsidP="00B55407">
      <w:pPr>
        <w:jc w:val="center"/>
        <w:rPr>
          <w:rFonts w:ascii="Times New Roman" w:hAnsi="Times New Roman" w:cs="Times New Roman"/>
          <w:sz w:val="24"/>
          <w:szCs w:val="24"/>
        </w:rPr>
      </w:pPr>
    </w:p>
    <w:p w:rsidR="00B55407" w:rsidRPr="006B736E" w:rsidRDefault="00B55407" w:rsidP="00B55407">
      <w:pPr>
        <w:jc w:val="center"/>
        <w:rPr>
          <w:rFonts w:ascii="Times New Roman" w:hAnsi="Times New Roman" w:cs="Times New Roman"/>
          <w:sz w:val="24"/>
          <w:szCs w:val="24"/>
        </w:rPr>
      </w:pPr>
    </w:p>
    <w:p w:rsidR="00B55407" w:rsidRDefault="00B55407" w:rsidP="00B55407">
      <w:pPr>
        <w:rPr>
          <w:rFonts w:ascii="Times New Roman" w:hAnsi="Times New Roman" w:cs="Times New Roman"/>
          <w:b/>
          <w:sz w:val="32"/>
          <w:szCs w:val="24"/>
          <w:u w:val="single"/>
        </w:rPr>
      </w:pPr>
    </w:p>
    <w:p w:rsidR="00994246" w:rsidRDefault="00994246" w:rsidP="00B55407">
      <w:pPr>
        <w:rPr>
          <w:rFonts w:ascii="Times New Roman" w:hAnsi="Times New Roman" w:cs="Times New Roman"/>
          <w:b/>
          <w:sz w:val="32"/>
          <w:szCs w:val="24"/>
          <w:u w:val="single"/>
        </w:rPr>
      </w:pPr>
    </w:p>
    <w:p w:rsidR="00994246" w:rsidRDefault="00994246" w:rsidP="00B55407">
      <w:pPr>
        <w:rPr>
          <w:rFonts w:ascii="Times New Roman" w:hAnsi="Times New Roman" w:cs="Times New Roman"/>
          <w:b/>
          <w:sz w:val="32"/>
          <w:szCs w:val="24"/>
          <w:u w:val="single"/>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r>
        <w:rPr>
          <w:rFonts w:ascii="Times New Roman" w:hAnsi="Times New Roman" w:cs="Times New Roman"/>
          <w:b/>
          <w:bCs/>
          <w:sz w:val="30"/>
          <w:szCs w:val="30"/>
        </w:rPr>
        <w:t xml:space="preserve">                                            REFERENCES</w:t>
      </w: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Pr="006B736E"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6B736E">
        <w:rPr>
          <w:rFonts w:ascii="Times New Roman" w:eastAsia="Times New Roman" w:hAnsi="Times New Roman" w:cs="Times New Roman"/>
          <w:sz w:val="24"/>
          <w:szCs w:val="24"/>
        </w:rPr>
        <w:t>Dyro, Joseph., Clinical Engineering Handbook (Biomedical Engineering).</w:t>
      </w:r>
    </w:p>
    <w:p w:rsidR="00B55407" w:rsidRPr="006B736E"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6B736E">
        <w:rPr>
          <w:rFonts w:ascii="Times New Roman" w:eastAsia="Times New Roman" w:hAnsi="Times New Roman" w:cs="Times New Roman"/>
          <w:sz w:val="24"/>
          <w:szCs w:val="24"/>
        </w:rPr>
        <w:t>http://en.wikipedia.org/wiki/Biomedical_Equipment_Technician</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6B736E">
        <w:rPr>
          <w:rFonts w:ascii="Times New Roman" w:eastAsia="Times New Roman" w:hAnsi="Times New Roman" w:cs="Times New Roman"/>
          <w:sz w:val="24"/>
          <w:szCs w:val="24"/>
        </w:rPr>
        <w:t>Khandpur, R. S. "Biomedical Instrumentation: Technology and Applications". McGraw Hill</w:t>
      </w:r>
      <w:r>
        <w:rPr>
          <w:rFonts w:ascii="Times New Roman" w:eastAsia="Times New Roman" w:hAnsi="Times New Roman" w:cs="Times New Roman"/>
          <w:sz w:val="24"/>
          <w:szCs w:val="24"/>
        </w:rPr>
        <w:t>s</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infrastructure of Sikkim</w:t>
      </w:r>
    </w:p>
    <w:p w:rsidR="00B55407" w:rsidRPr="00FF2A73" w:rsidRDefault="00B55407" w:rsidP="00B55407">
      <w:pPr>
        <w:pStyle w:val="ListParagraph"/>
        <w:numPr>
          <w:ilvl w:val="0"/>
          <w:numId w:val="25"/>
        </w:numPr>
        <w:rPr>
          <w:u w:val="single"/>
        </w:rPr>
      </w:pPr>
      <w:r w:rsidRPr="00FF2A73">
        <w:rPr>
          <w:u w:val="single"/>
        </w:rPr>
        <w:t xml:space="preserve">https://www.google.co.in/webhp?sourceid=chrome-instant&amp;ion=1&amp;espv=2&amp;ie=UTF-     </w:t>
      </w:r>
    </w:p>
    <w:p w:rsidR="00B55407" w:rsidRPr="00FF2A73" w:rsidRDefault="00B55407" w:rsidP="00B55407">
      <w:pPr>
        <w:pStyle w:val="ListParagraph"/>
        <w:numPr>
          <w:ilvl w:val="0"/>
          <w:numId w:val="25"/>
        </w:numPr>
        <w:rPr>
          <w:u w:val="single"/>
        </w:rPr>
      </w:pPr>
      <w:r w:rsidRPr="00FF2A73">
        <w:rPr>
          <w:u w:val="single"/>
        </w:rPr>
        <w:t>8#q=phc%20bed%20sanctioned%20in%20south%20district%20in%20sikkim</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bed sanctioned strength in Sikkim as on 30.062012</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available in district hospital</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health infrastructure in Sikkim </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available in chc.</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available in primary health centre.</w:t>
      </w:r>
    </w:p>
    <w:p w:rsidR="00B55407" w:rsidRDefault="00B55407" w:rsidP="00B55407">
      <w:pPr>
        <w:numPr>
          <w:ilvl w:val="0"/>
          <w:numId w:val="2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available in primary health centre</w:t>
      </w:r>
    </w:p>
    <w:p w:rsidR="00B55407" w:rsidRPr="00D72AAB" w:rsidRDefault="00B55407" w:rsidP="00B55407">
      <w:pPr>
        <w:pStyle w:val="ListParagraph"/>
        <w:numPr>
          <w:ilvl w:val="0"/>
          <w:numId w:val="25"/>
        </w:numPr>
        <w:rPr>
          <w:noProof/>
          <w:u w:val="single"/>
        </w:rPr>
      </w:pPr>
      <w:r w:rsidRPr="00D72AAB">
        <w:rPr>
          <w:u w:val="single"/>
        </w:rPr>
        <w:t>(Source: RHS Bulletin, March 2012, M/O Health &amp; F.W., GOI)</w:t>
      </w: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r>
        <w:rPr>
          <w:rFonts w:ascii="Times New Roman" w:hAnsi="Times New Roman" w:cs="Times New Roman"/>
          <w:b/>
          <w:bCs/>
          <w:sz w:val="30"/>
          <w:szCs w:val="30"/>
        </w:rPr>
        <w:t xml:space="preserve">                                                </w:t>
      </w: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994246" w:rsidRDefault="00994246" w:rsidP="00B55407">
      <w:pPr>
        <w:autoSpaceDE w:val="0"/>
        <w:autoSpaceDN w:val="0"/>
        <w:adjustRightInd w:val="0"/>
        <w:spacing w:after="0" w:line="240" w:lineRule="auto"/>
        <w:rPr>
          <w:rFonts w:ascii="Times New Roman" w:hAnsi="Times New Roman" w:cs="Times New Roman"/>
          <w:b/>
          <w:bCs/>
          <w:sz w:val="30"/>
          <w:szCs w:val="30"/>
        </w:rPr>
      </w:pPr>
    </w:p>
    <w:p w:rsidR="00107F20" w:rsidRDefault="00107F20"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r>
        <w:rPr>
          <w:rFonts w:ascii="Times New Roman" w:hAnsi="Times New Roman" w:cs="Times New Roman"/>
          <w:b/>
          <w:bCs/>
          <w:sz w:val="30"/>
          <w:szCs w:val="30"/>
        </w:rPr>
        <w:t xml:space="preserve">                                                GLOSSARY</w:t>
      </w: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b/>
          <w:bCs/>
          <w:sz w:val="30"/>
          <w:szCs w:val="30"/>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Biomedical Engineering </w:t>
      </w:r>
      <w:r w:rsidRPr="00327CA6">
        <w:rPr>
          <w:rFonts w:ascii="Times New Roman" w:hAnsi="Times New Roman" w:cs="Times New Roman"/>
          <w:sz w:val="24"/>
          <w:szCs w:val="24"/>
        </w:rPr>
        <w:t>: Engineering principles and design to the biology and medical arena to</w:t>
      </w:r>
      <w:r>
        <w:rPr>
          <w:rFonts w:ascii="Times New Roman" w:hAnsi="Times New Roman" w:cs="Times New Roman"/>
          <w:sz w:val="24"/>
          <w:szCs w:val="24"/>
        </w:rPr>
        <w:t xml:space="preserve"> </w:t>
      </w:r>
      <w:r w:rsidRPr="00327CA6">
        <w:rPr>
          <w:rFonts w:ascii="Times New Roman" w:hAnsi="Times New Roman" w:cs="Times New Roman"/>
          <w:sz w:val="24"/>
          <w:szCs w:val="24"/>
        </w:rPr>
        <w:t>improve health care and the lives of those with medical impairments. Bringing together knowledge from</w:t>
      </w:r>
      <w:r>
        <w:rPr>
          <w:rFonts w:ascii="Times New Roman" w:hAnsi="Times New Roman" w:cs="Times New Roman"/>
          <w:sz w:val="24"/>
          <w:szCs w:val="24"/>
        </w:rPr>
        <w:t xml:space="preserve"> </w:t>
      </w:r>
      <w:r w:rsidRPr="00327CA6">
        <w:rPr>
          <w:rFonts w:ascii="Times New Roman" w:hAnsi="Times New Roman" w:cs="Times New Roman"/>
          <w:sz w:val="24"/>
          <w:szCs w:val="24"/>
        </w:rPr>
        <w:t>many engineering disciplines and technical fields, biomedical engineers design medical instruments,</w:t>
      </w:r>
      <w:r>
        <w:rPr>
          <w:rFonts w:ascii="Times New Roman" w:hAnsi="Times New Roman" w:cs="Times New Roman"/>
          <w:sz w:val="24"/>
          <w:szCs w:val="24"/>
        </w:rPr>
        <w:t xml:space="preserve"> </w:t>
      </w:r>
      <w:r w:rsidRPr="00327CA6">
        <w:rPr>
          <w:rFonts w:ascii="Times New Roman" w:hAnsi="Times New Roman" w:cs="Times New Roman"/>
          <w:sz w:val="24"/>
          <w:szCs w:val="24"/>
        </w:rPr>
        <w:t>devices, and software; develop new procedures; conduct research; and solve clinical problems.</w:t>
      </w: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Absolute Address.</w:t>
      </w:r>
      <w:r w:rsidRPr="00327CA6">
        <w:rPr>
          <w:rFonts w:ascii="Times New Roman" w:hAnsi="Times New Roman" w:cs="Times New Roman"/>
          <w:sz w:val="24"/>
          <w:szCs w:val="24"/>
        </w:rPr>
        <w:t>The location of a storage element.</w:t>
      </w: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Absolute Gain </w:t>
      </w:r>
      <w:r w:rsidRPr="00327CA6">
        <w:rPr>
          <w:rFonts w:ascii="Times New Roman" w:hAnsi="Times New Roman" w:cs="Times New Roman"/>
          <w:sz w:val="24"/>
          <w:szCs w:val="24"/>
        </w:rPr>
        <w:t>The ratio of the signal level at the output of the device to that of its input under a</w:t>
      </w: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sz w:val="24"/>
          <w:szCs w:val="24"/>
        </w:rPr>
        <w:t>specified set of operating conditions.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Absolute Maximum Rating -</w:t>
      </w:r>
      <w:r w:rsidRPr="00327CA6">
        <w:rPr>
          <w:rFonts w:ascii="Times New Roman" w:hAnsi="Times New Roman" w:cs="Times New Roman"/>
          <w:sz w:val="24"/>
          <w:szCs w:val="24"/>
        </w:rPr>
        <w:t>The electrical rating at or above which damage to the device will occur, to</w:t>
      </w:r>
      <w:r>
        <w:rPr>
          <w:rFonts w:ascii="Times New Roman" w:hAnsi="Times New Roman" w:cs="Times New Roman"/>
          <w:sz w:val="24"/>
          <w:szCs w:val="24"/>
        </w:rPr>
        <w:t xml:space="preserve"> </w:t>
      </w:r>
      <w:r w:rsidRPr="00327CA6">
        <w:rPr>
          <w:rFonts w:ascii="Times New Roman" w:hAnsi="Times New Roman" w:cs="Times New Roman"/>
          <w:sz w:val="24"/>
          <w:szCs w:val="24"/>
        </w:rPr>
        <w:t>include supply voltage, input/ and output voltages and junction temperature [among others found in a</w:t>
      </w:r>
      <w:r>
        <w:rPr>
          <w:rFonts w:ascii="Times New Roman" w:hAnsi="Times New Roman" w:cs="Times New Roman"/>
          <w:sz w:val="24"/>
          <w:szCs w:val="24"/>
        </w:rPr>
        <w:t xml:space="preserve"> </w:t>
      </w:r>
      <w:r w:rsidRPr="00327CA6">
        <w:rPr>
          <w:rFonts w:ascii="Times New Roman" w:hAnsi="Times New Roman" w:cs="Times New Roman"/>
          <w:sz w:val="24"/>
          <w:szCs w:val="24"/>
        </w:rPr>
        <w:t>data sheet]. Stress ratings that do not imply functional operation.</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Absorption- </w:t>
      </w:r>
      <w:r w:rsidRPr="00327CA6">
        <w:rPr>
          <w:rFonts w:ascii="Times New Roman" w:hAnsi="Times New Roman" w:cs="Times New Roman"/>
          <w:sz w:val="24"/>
          <w:szCs w:val="24"/>
        </w:rPr>
        <w:t>Dissipation of radio or sound waves as they interact with matter. The absorbing of light</w:t>
      </w:r>
      <w:r>
        <w:rPr>
          <w:rFonts w:ascii="Times New Roman" w:hAnsi="Times New Roman" w:cs="Times New Roman"/>
          <w:sz w:val="24"/>
          <w:szCs w:val="24"/>
        </w:rPr>
        <w:t xml:space="preserve"> </w:t>
      </w:r>
      <w:r w:rsidRPr="00327CA6">
        <w:rPr>
          <w:rFonts w:ascii="Times New Roman" w:hAnsi="Times New Roman" w:cs="Times New Roman"/>
          <w:sz w:val="24"/>
          <w:szCs w:val="24"/>
        </w:rPr>
        <w:t>waves without reflection or refraction.</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Absorption, Law. </w:t>
      </w:r>
      <w:r w:rsidRPr="00327CA6">
        <w:rPr>
          <w:rFonts w:ascii="Times New Roman" w:hAnsi="Times New Roman" w:cs="Times New Roman"/>
          <w:sz w:val="24"/>
          <w:szCs w:val="24"/>
        </w:rPr>
        <w:t>In Boolean algebra, the law which states that the odd term will be absorbed when a</w:t>
      </w:r>
      <w:r>
        <w:rPr>
          <w:rFonts w:ascii="Times New Roman" w:hAnsi="Times New Roman" w:cs="Times New Roman"/>
          <w:sz w:val="24"/>
          <w:szCs w:val="24"/>
        </w:rPr>
        <w:t xml:space="preserve"> </w:t>
      </w:r>
      <w:r w:rsidRPr="00327CA6">
        <w:rPr>
          <w:rFonts w:ascii="Times New Roman" w:hAnsi="Times New Roman" w:cs="Times New Roman"/>
          <w:sz w:val="24"/>
          <w:szCs w:val="24"/>
        </w:rPr>
        <w:t>term is combined by logical multiplication with the logical sum of that term and another term, or when a</w:t>
      </w:r>
      <w:r>
        <w:rPr>
          <w:rFonts w:ascii="Times New Roman" w:hAnsi="Times New Roman" w:cs="Times New Roman"/>
          <w:sz w:val="24"/>
          <w:szCs w:val="24"/>
        </w:rPr>
        <w:t xml:space="preserve"> </w:t>
      </w:r>
      <w:r w:rsidRPr="00327CA6">
        <w:rPr>
          <w:rFonts w:ascii="Times New Roman" w:hAnsi="Times New Roman" w:cs="Times New Roman"/>
          <w:sz w:val="24"/>
          <w:szCs w:val="24"/>
        </w:rPr>
        <w:t>term is combined by logical addition with the logical product of one term and another term (for example,</w:t>
      </w:r>
      <w:r>
        <w:rPr>
          <w:rFonts w:ascii="Times New Roman" w:hAnsi="Times New Roman" w:cs="Times New Roman"/>
          <w:sz w:val="24"/>
          <w:szCs w:val="24"/>
        </w:rPr>
        <w:t xml:space="preserve"> </w:t>
      </w:r>
      <w:r w:rsidRPr="00327CA6">
        <w:rPr>
          <w:rFonts w:ascii="Times New Roman" w:hAnsi="Times New Roman" w:cs="Times New Roman"/>
          <w:sz w:val="24"/>
          <w:szCs w:val="24"/>
        </w:rPr>
        <w:t>A(A + B) = A + AB = A).</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Absorption Wave meter. </w:t>
      </w:r>
      <w:r w:rsidRPr="00327CA6">
        <w:rPr>
          <w:rFonts w:ascii="Times New Roman" w:hAnsi="Times New Roman" w:cs="Times New Roman"/>
          <w:sz w:val="24"/>
          <w:szCs w:val="24"/>
        </w:rPr>
        <w:t>An instrument used to measure audio frequencies.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ABS Plastic. </w:t>
      </w:r>
      <w:r w:rsidRPr="00327CA6">
        <w:rPr>
          <w:rFonts w:ascii="Times New Roman" w:hAnsi="Times New Roman" w:cs="Times New Roman"/>
          <w:sz w:val="24"/>
          <w:szCs w:val="24"/>
        </w:rPr>
        <w:t>A type of plastic formed by Acrylonitrilt Butadiene Styrene and other chemicals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D27463"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AB Switch. </w:t>
      </w:r>
      <w:r w:rsidRPr="00327CA6">
        <w:rPr>
          <w:rFonts w:ascii="Times New Roman" w:hAnsi="Times New Roman" w:cs="Times New Roman"/>
          <w:sz w:val="24"/>
          <w:szCs w:val="24"/>
        </w:rPr>
        <w:t>A device used to switch an incoming cable to either an 'A' output or 'B' output. Before the</w:t>
      </w:r>
      <w:r>
        <w:rPr>
          <w:rFonts w:ascii="Times New Roman" w:hAnsi="Times New Roman" w:cs="Times New Roman"/>
          <w:sz w:val="24"/>
          <w:szCs w:val="24"/>
        </w:rPr>
        <w:t xml:space="preserve"> </w:t>
      </w:r>
      <w:r w:rsidRPr="00327CA6">
        <w:rPr>
          <w:rFonts w:ascii="Times New Roman" w:hAnsi="Times New Roman" w:cs="Times New Roman"/>
          <w:sz w:val="24"/>
          <w:szCs w:val="24"/>
        </w:rPr>
        <w:t>wide-spread introduction of dual output video cards, AB Switches were in common use with VGA</w:t>
      </w:r>
      <w:r>
        <w:rPr>
          <w:rFonts w:ascii="Times New Roman" w:hAnsi="Times New Roman" w:cs="Times New Roman"/>
          <w:sz w:val="24"/>
          <w:szCs w:val="24"/>
        </w:rPr>
        <w:t xml:space="preserve"> </w:t>
      </w:r>
      <w:r w:rsidRPr="00327CA6">
        <w:rPr>
          <w:rFonts w:ascii="Times New Roman" w:hAnsi="Times New Roman" w:cs="Times New Roman"/>
          <w:sz w:val="24"/>
          <w:szCs w:val="24"/>
        </w:rPr>
        <w:t>outputs to switch from one monitor to another. However AB switches were produced to switch many</w:t>
      </w:r>
      <w:r>
        <w:rPr>
          <w:rFonts w:ascii="Times New Roman" w:hAnsi="Times New Roman" w:cs="Times New Roman"/>
          <w:sz w:val="24"/>
          <w:szCs w:val="24"/>
        </w:rPr>
        <w:t xml:space="preserve"> </w:t>
      </w:r>
      <w:r w:rsidRPr="00327CA6">
        <w:rPr>
          <w:rFonts w:ascii="Times New Roman" w:hAnsi="Times New Roman" w:cs="Times New Roman"/>
          <w:sz w:val="24"/>
          <w:szCs w:val="24"/>
        </w:rPr>
        <w:t>types of cable interfaces, as in switching from one RS232 output to another, or switching betweenTV</w:t>
      </w:r>
      <w:r>
        <w:rPr>
          <w:rFonts w:ascii="Times New Roman" w:hAnsi="Times New Roman" w:cs="Times New Roman"/>
          <w:sz w:val="24"/>
          <w:szCs w:val="24"/>
        </w:rPr>
        <w:t xml:space="preserve"> </w:t>
      </w:r>
      <w:r w:rsidRPr="00327CA6">
        <w:rPr>
          <w:rFonts w:ascii="Times New Roman" w:hAnsi="Times New Roman" w:cs="Times New Roman"/>
          <w:sz w:val="24"/>
          <w:szCs w:val="24"/>
        </w:rPr>
        <w:t>antennas as shown in the graphic to the right.</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 </w:t>
      </w:r>
      <w:r w:rsidRPr="00327CA6">
        <w:rPr>
          <w:rFonts w:ascii="Times New Roman" w:hAnsi="Times New Roman" w:cs="Times New Roman"/>
          <w:sz w:val="24"/>
          <w:szCs w:val="24"/>
        </w:rPr>
        <w:t>Alternating Current.</w:t>
      </w: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4"/>
          <w:szCs w:val="24"/>
        </w:rPr>
      </w:pPr>
    </w:p>
    <w:p w:rsidR="00107F20" w:rsidRDefault="00107F20" w:rsidP="00B55407">
      <w:pPr>
        <w:autoSpaceDE w:val="0"/>
        <w:autoSpaceDN w:val="0"/>
        <w:adjustRightInd w:val="0"/>
        <w:spacing w:after="0" w:line="240" w:lineRule="auto"/>
        <w:rPr>
          <w:rFonts w:ascii="Times New Roman" w:hAnsi="Times New Roman" w:cs="Times New Roman"/>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Accelerated Life Testing </w:t>
      </w:r>
      <w:r w:rsidRPr="00327CA6">
        <w:rPr>
          <w:rFonts w:ascii="Times New Roman" w:hAnsi="Times New Roman" w:cs="Times New Roman"/>
          <w:sz w:val="24"/>
          <w:szCs w:val="24"/>
        </w:rPr>
        <w:t>A test used to subject a component, device or system to extreme conditions to</w:t>
      </w:r>
      <w:r>
        <w:rPr>
          <w:rFonts w:ascii="Times New Roman" w:hAnsi="Times New Roman" w:cs="Times New Roman"/>
          <w:sz w:val="24"/>
          <w:szCs w:val="24"/>
        </w:rPr>
        <w:t xml:space="preserve"> </w:t>
      </w:r>
      <w:r w:rsidRPr="00327CA6">
        <w:rPr>
          <w:rFonts w:ascii="Times New Roman" w:hAnsi="Times New Roman" w:cs="Times New Roman"/>
          <w:sz w:val="24"/>
          <w:szCs w:val="24"/>
        </w:rPr>
        <w:t>determine the useful life of the device under test which includes operating at elevated temperatures to</w:t>
      </w:r>
      <w:r>
        <w:rPr>
          <w:rFonts w:ascii="Times New Roman" w:hAnsi="Times New Roman" w:cs="Times New Roman"/>
          <w:sz w:val="24"/>
          <w:szCs w:val="24"/>
        </w:rPr>
        <w:t xml:space="preserve"> </w:t>
      </w:r>
      <w:r w:rsidRPr="00327CA6">
        <w:rPr>
          <w:rFonts w:ascii="Times New Roman" w:hAnsi="Times New Roman" w:cs="Times New Roman"/>
          <w:sz w:val="24"/>
          <w:szCs w:val="24"/>
        </w:rPr>
        <w:t>simulate long term operation.</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Accelerating Anode.</w:t>
      </w:r>
      <w:r>
        <w:rPr>
          <w:rFonts w:ascii="Times New Roman" w:hAnsi="Times New Roman" w:cs="Times New Roman"/>
          <w:b/>
          <w:bCs/>
          <w:sz w:val="24"/>
          <w:szCs w:val="24"/>
        </w:rPr>
        <w:t xml:space="preserve"> </w:t>
      </w:r>
      <w:r w:rsidRPr="00327CA6">
        <w:rPr>
          <w:rFonts w:ascii="Times New Roman" w:hAnsi="Times New Roman" w:cs="Times New Roman"/>
          <w:sz w:val="24"/>
          <w:szCs w:val="24"/>
        </w:rPr>
        <w:t>An electrode charged several thousand volts positive and used to accelerate</w:t>
      </w:r>
      <w:r>
        <w:rPr>
          <w:rFonts w:ascii="Times New Roman" w:hAnsi="Times New Roman" w:cs="Times New Roman"/>
          <w:sz w:val="24"/>
          <w:szCs w:val="24"/>
        </w:rPr>
        <w:t xml:space="preserve"> </w:t>
      </w:r>
      <w:r w:rsidRPr="00327CA6">
        <w:rPr>
          <w:rFonts w:ascii="Times New Roman" w:hAnsi="Times New Roman" w:cs="Times New Roman"/>
          <w:sz w:val="24"/>
          <w:szCs w:val="24"/>
        </w:rPr>
        <w:t>electrons toward the front of a Cathode -Ray Tube.</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Acceleration Servo system </w:t>
      </w:r>
      <w:r w:rsidRPr="00327CA6">
        <w:rPr>
          <w:rFonts w:ascii="Times New Roman" w:hAnsi="Times New Roman" w:cs="Times New Roman"/>
          <w:sz w:val="24"/>
          <w:szCs w:val="24"/>
        </w:rPr>
        <w:t>A servo-system that controls the acceleration (rate of change in velocity) of</w:t>
      </w:r>
      <w:r>
        <w:rPr>
          <w:rFonts w:ascii="Times New Roman" w:hAnsi="Times New Roman" w:cs="Times New Roman"/>
          <w:sz w:val="24"/>
          <w:szCs w:val="24"/>
        </w:rPr>
        <w:t xml:space="preserve"> </w:t>
      </w:r>
      <w:r w:rsidRPr="00327CA6">
        <w:rPr>
          <w:rFonts w:ascii="Times New Roman" w:hAnsi="Times New Roman" w:cs="Times New Roman"/>
          <w:sz w:val="24"/>
          <w:szCs w:val="24"/>
        </w:rPr>
        <w:t>a load.</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Accelerometer </w:t>
      </w:r>
      <w:r w:rsidRPr="00327CA6">
        <w:rPr>
          <w:rFonts w:ascii="Times New Roman" w:hAnsi="Times New Roman" w:cs="Times New Roman"/>
          <w:sz w:val="24"/>
          <w:szCs w:val="24"/>
        </w:rPr>
        <w:t>A device that measures the acceleration to which it is subjected and develops a signal</w:t>
      </w:r>
      <w:r>
        <w:rPr>
          <w:rFonts w:ascii="Times New Roman" w:hAnsi="Times New Roman" w:cs="Times New Roman"/>
          <w:sz w:val="24"/>
          <w:szCs w:val="24"/>
        </w:rPr>
        <w:t xml:space="preserve"> </w:t>
      </w:r>
      <w:r w:rsidRPr="00327CA6">
        <w:rPr>
          <w:rFonts w:ascii="Times New Roman" w:hAnsi="Times New Roman" w:cs="Times New Roman"/>
          <w:sz w:val="24"/>
          <w:szCs w:val="24"/>
        </w:rPr>
        <w:t>proportional to it.</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Acceptor Impurity </w:t>
      </w:r>
      <w:r w:rsidRPr="00327CA6">
        <w:rPr>
          <w:rFonts w:ascii="Times New Roman" w:hAnsi="Times New Roman" w:cs="Times New Roman"/>
          <w:sz w:val="24"/>
          <w:szCs w:val="24"/>
        </w:rPr>
        <w:t>An impurity which, when added to a semiconductor, accepts one electron from a</w:t>
      </w:r>
      <w:r>
        <w:rPr>
          <w:rFonts w:ascii="Times New Roman" w:hAnsi="Times New Roman" w:cs="Times New Roman"/>
          <w:sz w:val="24"/>
          <w:szCs w:val="24"/>
        </w:rPr>
        <w:t xml:space="preserve"> </w:t>
      </w:r>
      <w:r w:rsidRPr="00327CA6">
        <w:rPr>
          <w:rFonts w:ascii="Times New Roman" w:hAnsi="Times New Roman" w:cs="Times New Roman"/>
          <w:sz w:val="24"/>
          <w:szCs w:val="24"/>
        </w:rPr>
        <w:t>neighbouring atom and creates a hole in the lattice structure of the crystal. Also called Trivalent Impurity.</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Accessory. </w:t>
      </w:r>
      <w:r w:rsidRPr="00327CA6">
        <w:rPr>
          <w:rFonts w:ascii="Times New Roman" w:hAnsi="Times New Roman" w:cs="Times New Roman"/>
          <w:sz w:val="24"/>
          <w:szCs w:val="24"/>
        </w:rPr>
        <w:t>An assembly of a group of parts or a unit which is not always required for the operation of a</w:t>
      </w:r>
      <w:r>
        <w:rPr>
          <w:rFonts w:ascii="Times New Roman" w:hAnsi="Times New Roman" w:cs="Times New Roman"/>
          <w:sz w:val="24"/>
          <w:szCs w:val="24"/>
        </w:rPr>
        <w:t xml:space="preserve"> </w:t>
      </w:r>
      <w:r w:rsidRPr="00327CA6">
        <w:rPr>
          <w:rFonts w:ascii="Times New Roman" w:hAnsi="Times New Roman" w:cs="Times New Roman"/>
          <w:sz w:val="24"/>
          <w:szCs w:val="24"/>
        </w:rPr>
        <w:t>set or unit as originally designed but serves to extend the functions or capabilities of the set, such as</w:t>
      </w:r>
      <w:r>
        <w:rPr>
          <w:rFonts w:ascii="Times New Roman" w:hAnsi="Times New Roman" w:cs="Times New Roman"/>
          <w:sz w:val="24"/>
          <w:szCs w:val="24"/>
        </w:rPr>
        <w:t xml:space="preserve"> </w:t>
      </w:r>
      <w:r w:rsidRPr="00327CA6">
        <w:rPr>
          <w:rFonts w:ascii="Times New Roman" w:hAnsi="Times New Roman" w:cs="Times New Roman"/>
          <w:sz w:val="24"/>
          <w:szCs w:val="24"/>
        </w:rPr>
        <w:t>headphones for a radio set supplied with a loudspeaker, a separate power unit for use with a set having a</w:t>
      </w:r>
      <w:r>
        <w:rPr>
          <w:rFonts w:ascii="Times New Roman" w:hAnsi="Times New Roman" w:cs="Times New Roman"/>
          <w:sz w:val="24"/>
          <w:szCs w:val="24"/>
        </w:rPr>
        <w:t xml:space="preserve"> </w:t>
      </w:r>
      <w:r w:rsidRPr="00327CA6">
        <w:rPr>
          <w:rFonts w:ascii="Times New Roman" w:hAnsi="Times New Roman" w:cs="Times New Roman"/>
          <w:sz w:val="24"/>
          <w:szCs w:val="24"/>
        </w:rPr>
        <w:t>built-in power supply, or a remote control unit for use with a set having integral controls.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Access Time </w:t>
      </w:r>
      <w:r w:rsidRPr="00327CA6">
        <w:rPr>
          <w:rFonts w:ascii="Times New Roman" w:hAnsi="Times New Roman" w:cs="Times New Roman"/>
          <w:sz w:val="24"/>
          <w:szCs w:val="24"/>
        </w:rPr>
        <w:t>The difference in time between when data is requested and when data is delivered. The</w:t>
      </w:r>
      <w:r>
        <w:rPr>
          <w:rFonts w:ascii="Times New Roman" w:hAnsi="Times New Roman" w:cs="Times New Roman"/>
          <w:sz w:val="24"/>
          <w:szCs w:val="24"/>
        </w:rPr>
        <w:t xml:space="preserve"> </w:t>
      </w:r>
      <w:r w:rsidRPr="00327CA6">
        <w:rPr>
          <w:rFonts w:ascii="Times New Roman" w:hAnsi="Times New Roman" w:cs="Times New Roman"/>
          <w:sz w:val="24"/>
          <w:szCs w:val="24"/>
        </w:rPr>
        <w:t>time elapsed between a given command and when the function is performed. The time for the access arm</w:t>
      </w:r>
      <w:r>
        <w:rPr>
          <w:rFonts w:ascii="Times New Roman" w:hAnsi="Times New Roman" w:cs="Times New Roman"/>
          <w:sz w:val="24"/>
          <w:szCs w:val="24"/>
        </w:rPr>
        <w:t xml:space="preserve"> </w:t>
      </w:r>
      <w:r w:rsidRPr="00327CA6">
        <w:rPr>
          <w:rFonts w:ascii="Times New Roman" w:hAnsi="Times New Roman" w:cs="Times New Roman"/>
          <w:sz w:val="24"/>
          <w:szCs w:val="24"/>
        </w:rPr>
        <w:t>to reach the desired track and the delay for the rotation of the disk to bring the required sector under the</w:t>
      </w:r>
      <w:r>
        <w:rPr>
          <w:rFonts w:ascii="Times New Roman" w:hAnsi="Times New Roman" w:cs="Times New Roman"/>
          <w:sz w:val="24"/>
          <w:szCs w:val="24"/>
        </w:rPr>
        <w:t xml:space="preserve"> </w:t>
      </w:r>
      <w:r w:rsidRPr="00327CA6">
        <w:rPr>
          <w:rFonts w:ascii="Times New Roman" w:hAnsi="Times New Roman" w:cs="Times New Roman"/>
          <w:sz w:val="24"/>
          <w:szCs w:val="24"/>
        </w:rPr>
        <w:t>read-write mechanism.</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 Coupling </w:t>
      </w:r>
      <w:r w:rsidRPr="00327CA6">
        <w:rPr>
          <w:rFonts w:ascii="Times New Roman" w:hAnsi="Times New Roman" w:cs="Times New Roman"/>
          <w:sz w:val="24"/>
          <w:szCs w:val="24"/>
        </w:rPr>
        <w:t>The interconnection between two circuits through a capacitor, transformer or other device</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Acoustic Noise </w:t>
      </w:r>
      <w:r w:rsidRPr="00327CA6">
        <w:rPr>
          <w:rFonts w:ascii="Times New Roman" w:hAnsi="Times New Roman" w:cs="Times New Roman"/>
          <w:sz w:val="24"/>
          <w:szCs w:val="24"/>
        </w:rPr>
        <w:t>The unintended sound a component produces while operating. Some fields apply this to</w:t>
      </w:r>
      <w:r>
        <w:rPr>
          <w:rFonts w:ascii="Times New Roman" w:hAnsi="Times New Roman" w:cs="Times New Roman"/>
          <w:sz w:val="24"/>
          <w:szCs w:val="24"/>
        </w:rPr>
        <w:t xml:space="preserve"> </w:t>
      </w:r>
      <w:r w:rsidRPr="00327CA6">
        <w:rPr>
          <w:rFonts w:ascii="Times New Roman" w:hAnsi="Times New Roman" w:cs="Times New Roman"/>
          <w:sz w:val="24"/>
          <w:szCs w:val="24"/>
        </w:rPr>
        <w:t>mean an audible sound, while other fields take it to mean any sound.</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Acoustic Wave. </w:t>
      </w:r>
      <w:r w:rsidRPr="00327CA6">
        <w:rPr>
          <w:rFonts w:ascii="Times New Roman" w:hAnsi="Times New Roman" w:cs="Times New Roman"/>
          <w:sz w:val="24"/>
          <w:szCs w:val="24"/>
        </w:rPr>
        <w:t>A sound wave.</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 Power Plug </w:t>
      </w:r>
      <w:r w:rsidRPr="00327CA6">
        <w:rPr>
          <w:rFonts w:ascii="Times New Roman" w:hAnsi="Times New Roman" w:cs="Times New Roman"/>
          <w:sz w:val="24"/>
          <w:szCs w:val="24"/>
        </w:rPr>
        <w:t>A male connector designed to carry 120v or 240 volts. Also see Power Plug.</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 Resistance </w:t>
      </w:r>
      <w:r w:rsidRPr="00327CA6">
        <w:rPr>
          <w:rFonts w:ascii="Times New Roman" w:hAnsi="Times New Roman" w:cs="Times New Roman"/>
          <w:sz w:val="24"/>
          <w:szCs w:val="24"/>
        </w:rPr>
        <w:t>The opposition to the flow of current with out regard to phase shift or complex</w:t>
      </w: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sz w:val="24"/>
          <w:szCs w:val="24"/>
        </w:rPr>
        <w:t>impedance.</w:t>
      </w: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Acquisition </w:t>
      </w:r>
      <w:r w:rsidRPr="00327CA6">
        <w:rPr>
          <w:rFonts w:ascii="Times New Roman" w:hAnsi="Times New Roman" w:cs="Times New Roman"/>
          <w:sz w:val="24"/>
          <w:szCs w:val="24"/>
        </w:rPr>
        <w:t>The process of acquiring synchronism.</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107F20" w:rsidRDefault="00107F20" w:rsidP="00B55407">
      <w:pPr>
        <w:autoSpaceDE w:val="0"/>
        <w:autoSpaceDN w:val="0"/>
        <w:adjustRightInd w:val="0"/>
        <w:spacing w:after="0" w:line="240" w:lineRule="auto"/>
        <w:rPr>
          <w:rFonts w:ascii="Times New Roman" w:hAnsi="Times New Roman" w:cs="Times New Roman"/>
          <w:b/>
          <w:bCs/>
          <w:sz w:val="24"/>
          <w:szCs w:val="24"/>
        </w:rPr>
      </w:pPr>
    </w:p>
    <w:p w:rsidR="00107F20" w:rsidRDefault="00107F20"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Acquisition Time. </w:t>
      </w:r>
      <w:r w:rsidRPr="00327CA6">
        <w:rPr>
          <w:rFonts w:ascii="Times New Roman" w:hAnsi="Times New Roman" w:cs="Times New Roman"/>
          <w:sz w:val="24"/>
          <w:szCs w:val="24"/>
        </w:rPr>
        <w:t>In a communications system, the time interval required to attain synchronism</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Banana Plug </w:t>
      </w:r>
      <w:r w:rsidRPr="00327CA6">
        <w:rPr>
          <w:rFonts w:ascii="Times New Roman" w:hAnsi="Times New Roman" w:cs="Times New Roman"/>
          <w:sz w:val="24"/>
          <w:szCs w:val="24"/>
        </w:rPr>
        <w:t>A connector with the male -end using a Banana shaped, spring metal tip, providing a</w:t>
      </w:r>
      <w:r>
        <w:rPr>
          <w:rFonts w:ascii="Times New Roman" w:hAnsi="Times New Roman" w:cs="Times New Roman"/>
          <w:sz w:val="24"/>
          <w:szCs w:val="24"/>
        </w:rPr>
        <w:t xml:space="preserve"> </w:t>
      </w:r>
      <w:r w:rsidRPr="00327CA6">
        <w:rPr>
          <w:rFonts w:ascii="Times New Roman" w:hAnsi="Times New Roman" w:cs="Times New Roman"/>
          <w:sz w:val="24"/>
          <w:szCs w:val="24"/>
        </w:rPr>
        <w:t>compression fit into a banana jack.</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Band-Elimination Filter </w:t>
      </w:r>
      <w:r w:rsidRPr="00327CA6">
        <w:rPr>
          <w:rFonts w:ascii="Times New Roman" w:hAnsi="Times New Roman" w:cs="Times New Roman"/>
          <w:sz w:val="24"/>
          <w:szCs w:val="24"/>
        </w:rPr>
        <w:t>Same meaning as a Band-Reject Filter</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Cable. </w:t>
      </w:r>
      <w:r w:rsidRPr="00327CA6">
        <w:rPr>
          <w:rFonts w:ascii="Times New Roman" w:hAnsi="Times New Roman" w:cs="Times New Roman"/>
          <w:sz w:val="24"/>
          <w:szCs w:val="24"/>
        </w:rPr>
        <w:t>An assembly of one or more insulated conductors, or optical fibres, or a combination of both,</w:t>
      </w:r>
      <w:r>
        <w:rPr>
          <w:rFonts w:ascii="Times New Roman" w:hAnsi="Times New Roman" w:cs="Times New Roman"/>
          <w:sz w:val="24"/>
          <w:szCs w:val="24"/>
        </w:rPr>
        <w:t xml:space="preserve"> </w:t>
      </w:r>
      <w:r w:rsidRPr="00327CA6">
        <w:rPr>
          <w:rFonts w:ascii="Times New Roman" w:hAnsi="Times New Roman" w:cs="Times New Roman"/>
          <w:sz w:val="24"/>
          <w:szCs w:val="24"/>
        </w:rPr>
        <w:t>within an enveloping jacket. Either a stranded conductor (single -conductor cable) or a combination of</w:t>
      </w:r>
      <w:r>
        <w:rPr>
          <w:rFonts w:ascii="Times New Roman" w:hAnsi="Times New Roman" w:cs="Times New Roman"/>
          <w:sz w:val="24"/>
          <w:szCs w:val="24"/>
        </w:rPr>
        <w:t xml:space="preserve"> </w:t>
      </w:r>
      <w:r w:rsidRPr="00327CA6">
        <w:rPr>
          <w:rFonts w:ascii="Times New Roman" w:hAnsi="Times New Roman" w:cs="Times New Roman"/>
          <w:sz w:val="24"/>
          <w:szCs w:val="24"/>
        </w:rPr>
        <w:t>conductors insulated from one another (multiple conductor cable). Small sizes are commonly referred to</w:t>
      </w:r>
      <w:r>
        <w:rPr>
          <w:rFonts w:ascii="Times New Roman" w:hAnsi="Times New Roman" w:cs="Times New Roman"/>
          <w:sz w:val="24"/>
          <w:szCs w:val="24"/>
        </w:rPr>
        <w:t xml:space="preserve"> </w:t>
      </w:r>
      <w:r w:rsidRPr="00327CA6">
        <w:rPr>
          <w:rFonts w:ascii="Times New Roman" w:hAnsi="Times New Roman" w:cs="Times New Roman"/>
          <w:sz w:val="24"/>
          <w:szCs w:val="24"/>
        </w:rPr>
        <w:t>as stranded wire or as cords. A conductor with insulation, or a stranded conductor with or without</w:t>
      </w:r>
      <w:r>
        <w:rPr>
          <w:rFonts w:ascii="Times New Roman" w:hAnsi="Times New Roman" w:cs="Times New Roman"/>
          <w:sz w:val="24"/>
          <w:szCs w:val="24"/>
        </w:rPr>
        <w:t xml:space="preserve"> </w:t>
      </w:r>
      <w:r w:rsidRPr="00327CA6">
        <w:rPr>
          <w:rFonts w:ascii="Times New Roman" w:hAnsi="Times New Roman" w:cs="Times New Roman"/>
          <w:sz w:val="24"/>
          <w:szCs w:val="24"/>
        </w:rPr>
        <w:t>insulation and other coverings (single -conductor cable), or a combination of conductors insulated from</w:t>
      </w:r>
      <w:r>
        <w:rPr>
          <w:rFonts w:ascii="Times New Roman" w:hAnsi="Times New Roman" w:cs="Times New Roman"/>
          <w:sz w:val="24"/>
          <w:szCs w:val="24"/>
        </w:rPr>
        <w:t xml:space="preserve"> </w:t>
      </w:r>
      <w:r w:rsidRPr="00327CA6">
        <w:rPr>
          <w:rFonts w:ascii="Times New Roman" w:hAnsi="Times New Roman" w:cs="Times New Roman"/>
          <w:sz w:val="24"/>
          <w:szCs w:val="24"/>
        </w:rPr>
        <w:t>one another (multiple -conductor cable).</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Cable Armour </w:t>
      </w:r>
      <w:r w:rsidRPr="00327CA6">
        <w:rPr>
          <w:rFonts w:ascii="Times New Roman" w:hAnsi="Times New Roman" w:cs="Times New Roman"/>
          <w:sz w:val="24"/>
          <w:szCs w:val="24"/>
        </w:rPr>
        <w:t>A covering of steel, wire , tape or some other material used to protect the internal</w:t>
      </w:r>
      <w:r>
        <w:rPr>
          <w:rFonts w:ascii="Times New Roman" w:hAnsi="Times New Roman" w:cs="Times New Roman"/>
          <w:sz w:val="24"/>
          <w:szCs w:val="24"/>
        </w:rPr>
        <w:t xml:space="preserve"> </w:t>
      </w:r>
      <w:r w:rsidRPr="00327CA6">
        <w:rPr>
          <w:rFonts w:ascii="Times New Roman" w:hAnsi="Times New Roman" w:cs="Times New Roman"/>
          <w:sz w:val="24"/>
          <w:szCs w:val="24"/>
        </w:rPr>
        <w:t>conductors.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Cable Assembly </w:t>
      </w:r>
      <w:r w:rsidRPr="00327CA6">
        <w:rPr>
          <w:rFonts w:ascii="Times New Roman" w:hAnsi="Times New Roman" w:cs="Times New Roman"/>
          <w:sz w:val="24"/>
          <w:szCs w:val="24"/>
        </w:rPr>
        <w:t>A cable that is ready for installation in specific applications and usually terminated</w:t>
      </w:r>
      <w:r>
        <w:rPr>
          <w:rFonts w:ascii="Times New Roman" w:hAnsi="Times New Roman" w:cs="Times New Roman"/>
          <w:sz w:val="24"/>
          <w:szCs w:val="24"/>
        </w:rPr>
        <w:t xml:space="preserve"> </w:t>
      </w:r>
      <w:r w:rsidRPr="00327CA6">
        <w:rPr>
          <w:rFonts w:ascii="Times New Roman" w:hAnsi="Times New Roman" w:cs="Times New Roman"/>
          <w:sz w:val="24"/>
          <w:szCs w:val="24"/>
        </w:rPr>
        <w:t>with connectors.</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Pr="00327CA6" w:rsidRDefault="00B55407" w:rsidP="00B55407">
      <w:pPr>
        <w:autoSpaceDE w:val="0"/>
        <w:autoSpaceDN w:val="0"/>
        <w:adjustRightInd w:val="0"/>
        <w:spacing w:after="0" w:line="240" w:lineRule="auto"/>
        <w:rPr>
          <w:rFonts w:ascii="Times New Roman" w:hAnsi="Times New Roman" w:cs="Times New Roman"/>
          <w:sz w:val="24"/>
          <w:szCs w:val="24"/>
        </w:rPr>
      </w:pPr>
      <w:r w:rsidRPr="00327CA6">
        <w:rPr>
          <w:rFonts w:ascii="Times New Roman" w:hAnsi="Times New Roman" w:cs="Times New Roman"/>
          <w:b/>
          <w:bCs/>
          <w:sz w:val="24"/>
          <w:szCs w:val="24"/>
        </w:rPr>
        <w:t xml:space="preserve">Cable Carrier </w:t>
      </w:r>
      <w:r w:rsidRPr="00327CA6">
        <w:rPr>
          <w:rFonts w:ascii="Times New Roman" w:hAnsi="Times New Roman" w:cs="Times New Roman"/>
          <w:sz w:val="24"/>
          <w:szCs w:val="24"/>
        </w:rPr>
        <w:t>A device that holds a cable. Also refer to a deta iled definition of Cable Carrier. In some</w:t>
      </w:r>
      <w:r>
        <w:rPr>
          <w:rFonts w:ascii="Times New Roman" w:hAnsi="Times New Roman" w:cs="Times New Roman"/>
          <w:sz w:val="24"/>
          <w:szCs w:val="24"/>
        </w:rPr>
        <w:t xml:space="preserve"> </w:t>
      </w:r>
      <w:r w:rsidRPr="00327CA6">
        <w:rPr>
          <w:rFonts w:ascii="Times New Roman" w:hAnsi="Times New Roman" w:cs="Times New Roman"/>
          <w:sz w:val="24"/>
          <w:szCs w:val="24"/>
        </w:rPr>
        <w:t>case it may be called a cable retractor.</w:t>
      </w:r>
    </w:p>
    <w:p w:rsidR="00B55407" w:rsidRDefault="00B55407" w:rsidP="00B55407">
      <w:pPr>
        <w:autoSpaceDE w:val="0"/>
        <w:autoSpaceDN w:val="0"/>
        <w:adjustRightInd w:val="0"/>
        <w:spacing w:after="0" w:line="240" w:lineRule="auto"/>
        <w:rPr>
          <w:rFonts w:ascii="Times New Roman" w:hAnsi="Times New Roman" w:cs="Times New Roman"/>
          <w:b/>
          <w:bCs/>
          <w:sz w:val="24"/>
          <w:szCs w:val="24"/>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sidRPr="00327CA6">
        <w:rPr>
          <w:rFonts w:ascii="Times New Roman" w:hAnsi="Times New Roman" w:cs="Times New Roman"/>
          <w:b/>
          <w:bCs/>
          <w:sz w:val="24"/>
          <w:szCs w:val="24"/>
        </w:rPr>
        <w:t xml:space="preserve">Cable Clamp </w:t>
      </w:r>
      <w:r w:rsidRPr="00327CA6">
        <w:rPr>
          <w:rFonts w:ascii="Times New Roman" w:hAnsi="Times New Roman" w:cs="Times New Roman"/>
          <w:sz w:val="24"/>
          <w:szCs w:val="24"/>
        </w:rPr>
        <w:t>A</w:t>
      </w:r>
      <w:r>
        <w:rPr>
          <w:rFonts w:ascii="Times New Roman" w:hAnsi="Times New Roman" w:cs="Times New Roman"/>
          <w:sz w:val="23"/>
          <w:szCs w:val="23"/>
        </w:rPr>
        <w:t xml:space="preserve"> mechanical clamp attached to the wire entrance of a connector to support the cable or wire bundle, provide stress relief, and absorb vibration and shock. Also called a cable adapter bracket. Flat to round shown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Carrier Card </w:t>
      </w:r>
      <w:r>
        <w:rPr>
          <w:rFonts w:ascii="Times New Roman" w:hAnsi="Times New Roman" w:cs="Times New Roman"/>
          <w:sz w:val="23"/>
          <w:szCs w:val="23"/>
        </w:rPr>
        <w:t>A host card designed to hold two or more mezzanine cards, and having the primary</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function of supporting the cards by providing a site for the mezzanine card. The VME card to the right acts as a carrier card for one or two PMC mezzanine cards [not shown] which would plug into the pair of black connectors just to the right of the white VME connector.</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Data Multiplexing </w:t>
      </w:r>
      <w:r>
        <w:rPr>
          <w:rFonts w:ascii="Times New Roman" w:hAnsi="Times New Roman" w:cs="Times New Roman"/>
          <w:sz w:val="23"/>
          <w:szCs w:val="23"/>
        </w:rPr>
        <w:t>The process of combining two or more signals into a single composite signal.</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Data Processing </w:t>
      </w:r>
      <w:r>
        <w:rPr>
          <w:rFonts w:ascii="Times New Roman" w:hAnsi="Times New Roman" w:cs="Times New Roman"/>
          <w:sz w:val="23"/>
          <w:szCs w:val="23"/>
        </w:rPr>
        <w:t>The execution of a systematic sequence of operations performed upon data.</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Synonymous with information processing.</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Data Signalling Rat </w:t>
      </w:r>
      <w:r>
        <w:rPr>
          <w:rFonts w:ascii="Times New Roman" w:hAnsi="Times New Roman" w:cs="Times New Roman"/>
          <w:sz w:val="23"/>
          <w:szCs w:val="23"/>
        </w:rPr>
        <w:t>[DSR] The aggregate rate at which data pass a point in the transmission path of a data transmission system.</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Pr="00D27463"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Earth Ground </w:t>
      </w:r>
      <w:r>
        <w:rPr>
          <w:rFonts w:ascii="Times New Roman" w:hAnsi="Times New Roman" w:cs="Times New Roman"/>
          <w:sz w:val="23"/>
          <w:szCs w:val="23"/>
        </w:rPr>
        <w:t>The connection to earth. Ground. The most common connection to earth is via a water pipe. The graphic shows how to connect a Printed Circuit Board [PCB] ground to chassis ground. In many cases chassis ground will also connect to earth ground.</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Echo </w:t>
      </w:r>
      <w:r>
        <w:rPr>
          <w:rFonts w:ascii="Times New Roman" w:hAnsi="Times New Roman" w:cs="Times New Roman"/>
          <w:sz w:val="23"/>
          <w:szCs w:val="23"/>
        </w:rPr>
        <w:t>The reflection of the original sound wave as it bounces off a distant surface. The RF signal</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reflected back from a radar target.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Failure </w:t>
      </w:r>
      <w:r>
        <w:rPr>
          <w:rFonts w:ascii="Times New Roman" w:hAnsi="Times New Roman" w:cs="Times New Roman"/>
          <w:sz w:val="23"/>
          <w:szCs w:val="23"/>
        </w:rPr>
        <w:t>The inability of a component or system to perform its required function.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Failure Rate </w:t>
      </w:r>
      <w:r>
        <w:rPr>
          <w:rFonts w:ascii="Times New Roman" w:hAnsi="Times New Roman" w:cs="Times New Roman"/>
          <w:sz w:val="23"/>
          <w:szCs w:val="23"/>
        </w:rPr>
        <w:t>The amount of units failing per unit time, or over the units life. Failure rate over time is</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divided into three general time periods; early failures [infant mortality], normal usage over time having aconstant failure rate, and an end-of-life wear-out failure period. Failure rates are higher during both the early life and wear-out periods and much lower and consistent during the devices useful life. One method of reducing early failures is by a Burn In test.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Failsafe </w:t>
      </w:r>
      <w:r>
        <w:rPr>
          <w:rFonts w:ascii="Times New Roman" w:hAnsi="Times New Roman" w:cs="Times New Roman"/>
          <w:sz w:val="23"/>
          <w:szCs w:val="23"/>
        </w:rPr>
        <w:t>Built-in safety characteristics of a unit or system so that unit or system failure or a loss of</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control power will not result in an unsafe condition. The design feature of a part, unit or equipment which allows the item to fail only into a non-hazardous mode. Of a device, the capability to fail without detriment to other devices or danger to personnel. If a component were to fail, it will fail in a safe condition.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False Clock </w:t>
      </w:r>
      <w:r>
        <w:rPr>
          <w:rFonts w:ascii="Times New Roman" w:hAnsi="Times New Roman" w:cs="Times New Roman"/>
          <w:sz w:val="23"/>
          <w:szCs w:val="23"/>
        </w:rPr>
        <w:t>A condition where a phase-locked loop controlling a clock locks on a frequency other than the correct frequency.</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False Lock </w:t>
      </w:r>
      <w:r>
        <w:rPr>
          <w:rFonts w:ascii="Times New Roman" w:hAnsi="Times New Roman" w:cs="Times New Roman"/>
          <w:sz w:val="23"/>
          <w:szCs w:val="23"/>
        </w:rPr>
        <w:t>A condition where a phase-locked loop locks to a frequency other than the correct one, or to an improper phase.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Generator </w:t>
      </w:r>
      <w:r>
        <w:rPr>
          <w:rFonts w:ascii="Times New Roman" w:hAnsi="Times New Roman" w:cs="Times New Roman"/>
          <w:sz w:val="23"/>
          <w:szCs w:val="23"/>
        </w:rPr>
        <w:t>A machine that converts mechanical energy to electrical energy by applying the principle of magnetic induction. A machine that produces ac or dc voltage, depending on the original design.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Hard Copy </w:t>
      </w:r>
      <w:r>
        <w:rPr>
          <w:rFonts w:ascii="Times New Roman" w:hAnsi="Times New Roman" w:cs="Times New Roman"/>
          <w:sz w:val="23"/>
          <w:szCs w:val="23"/>
        </w:rPr>
        <w:t>A physical print out.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Hard Disk </w:t>
      </w:r>
      <w:r>
        <w:rPr>
          <w:rFonts w:ascii="Times New Roman" w:hAnsi="Times New Roman" w:cs="Times New Roman"/>
          <w:sz w:val="23"/>
          <w:szCs w:val="23"/>
        </w:rPr>
        <w:t>[HD] A flat, circular, rigid plate with a magnetisable surface on one or both sides used to</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store data. Also called a Hard Disk Drive [HDD]. Note: A hard disk is distinguished from a diskette</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[floppy Dis k] by virtue of the fact that it is rigid and not considered removable.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Hardware. </w:t>
      </w:r>
      <w:r>
        <w:rPr>
          <w:rFonts w:ascii="Times New Roman" w:hAnsi="Times New Roman" w:cs="Times New Roman"/>
          <w:sz w:val="23"/>
          <w:szCs w:val="23"/>
        </w:rPr>
        <w:t>The physical equipment or component used to perform some function, in contrast to</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software.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Hardware Interrupt. </w:t>
      </w:r>
      <w:r>
        <w:rPr>
          <w:rFonts w:ascii="Times New Roman" w:hAnsi="Times New Roman" w:cs="Times New Roman"/>
          <w:sz w:val="23"/>
          <w:szCs w:val="23"/>
        </w:rPr>
        <w:t>An interrupt signal received from a component external to the processor operating on the interrupt. A signal to the processor that a peripheral requires attention.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Harmonic. </w:t>
      </w:r>
      <w:r>
        <w:rPr>
          <w:rFonts w:ascii="Times New Roman" w:hAnsi="Times New Roman" w:cs="Times New Roman"/>
          <w:sz w:val="23"/>
          <w:szCs w:val="23"/>
        </w:rPr>
        <w:t>A frequency that is a whole-number multiple of a smaller base frequency. Of a sinusoidal</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wave, an integral multiple of the frequency of the wave. Harmonic percentages of a half sine wave; 2nd, 21.2%, 3rd, 0%, 4th 4.2%, 5th, 0% and 6th harmonic is 1.8%.</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Impedance Bridge. </w:t>
      </w:r>
      <w:r>
        <w:rPr>
          <w:rFonts w:ascii="Times New Roman" w:hAnsi="Times New Roman" w:cs="Times New Roman"/>
          <w:sz w:val="23"/>
          <w:szCs w:val="23"/>
        </w:rPr>
        <w:t>A bridge circuit used for measuring resistance and reactance.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Impulse </w:t>
      </w:r>
      <w:r>
        <w:rPr>
          <w:rFonts w:ascii="Times New Roman" w:hAnsi="Times New Roman" w:cs="Times New Roman"/>
          <w:sz w:val="23"/>
          <w:szCs w:val="23"/>
        </w:rPr>
        <w:t>A short surge of electrical, magnetic, or electromagnetic energy. A unidirectional voltage that rises rapidly and than decays to zero at a slower rate.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Incandescent </w:t>
      </w:r>
      <w:r>
        <w:rPr>
          <w:rFonts w:ascii="Times New Roman" w:hAnsi="Times New Roman" w:cs="Times New Roman"/>
          <w:sz w:val="23"/>
          <w:szCs w:val="23"/>
        </w:rPr>
        <w:t>The process of emitting light by being heated to a high temperature, as in passing current through a wire until it heats up [light bulb].</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Incandescent Light Bulb </w:t>
      </w:r>
      <w:r>
        <w:rPr>
          <w:rFonts w:ascii="Times New Roman" w:hAnsi="Times New Roman" w:cs="Times New Roman"/>
          <w:sz w:val="23"/>
          <w:szCs w:val="23"/>
        </w:rPr>
        <w:t>An incandescent lamp or incandescent light makes light by heating a metal filament wire to a high temperature until it glows. Note that an incandescent bulb output light in a particular light spectrum</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Junction Box. </w:t>
      </w:r>
      <w:r>
        <w:rPr>
          <w:rFonts w:ascii="Times New Roman" w:hAnsi="Times New Roman" w:cs="Times New Roman"/>
          <w:sz w:val="23"/>
          <w:szCs w:val="23"/>
        </w:rPr>
        <w:t>A box with a cover tha t serves the purpose of joining different runs of wire or cable and provides space for the connection and branching of the enclosed conductors. An enclosure of other than cast metal designed to house, mount, and protect, but does not include wiring connections or electrical devices such as terminals, terminal boards, switches, jacks, fuse-holders, connectors, or circuit breakers.um. A lamp or bulb that generates light by incandescence.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Kilo. </w:t>
      </w:r>
      <w:r>
        <w:rPr>
          <w:rFonts w:ascii="Times New Roman" w:hAnsi="Times New Roman" w:cs="Times New Roman"/>
          <w:sz w:val="23"/>
          <w:szCs w:val="23"/>
        </w:rPr>
        <w:t>A prefix meaning one thousand, 10</w:t>
      </w:r>
      <w:r>
        <w:rPr>
          <w:rFonts w:ascii="Times New Roman" w:hAnsi="Times New Roman" w:cs="Times New Roman"/>
          <w:sz w:val="15"/>
          <w:szCs w:val="15"/>
        </w:rPr>
        <w:t>3</w:t>
      </w:r>
      <w:r>
        <w:rPr>
          <w:rFonts w:ascii="Times New Roman" w:hAnsi="Times New Roman" w:cs="Times New Roman"/>
          <w:sz w:val="23"/>
          <w:szCs w:val="23"/>
        </w:rPr>
        <w: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Kilowatt-hour. </w:t>
      </w:r>
      <w:r>
        <w:rPr>
          <w:rFonts w:ascii="Times New Roman" w:hAnsi="Times New Roman" w:cs="Times New Roman"/>
          <w:sz w:val="23"/>
          <w:szCs w:val="23"/>
        </w:rPr>
        <w:t>[kWh] One thousand watts acting over a period of 1 hour. The kWh is a unit of energy. 1kWh=3600 kJ.</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Kinetic Energy </w:t>
      </w:r>
      <w:r>
        <w:rPr>
          <w:rFonts w:ascii="Times New Roman" w:hAnsi="Times New Roman" w:cs="Times New Roman"/>
          <w:sz w:val="23"/>
          <w:szCs w:val="23"/>
        </w:rPr>
        <w:t>Energy that a body possesses by virtue of its motion.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Machine Language </w:t>
      </w:r>
      <w:r>
        <w:rPr>
          <w:rFonts w:ascii="Times New Roman" w:hAnsi="Times New Roman" w:cs="Times New Roman"/>
          <w:sz w:val="23"/>
          <w:szCs w:val="23"/>
        </w:rPr>
        <w:t>A language that need not be modified, translated, or interpreted before it can be</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used by the processor for which it was designed.</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Mark </w:t>
      </w:r>
      <w:r>
        <w:rPr>
          <w:rFonts w:ascii="Times New Roman" w:hAnsi="Times New Roman" w:cs="Times New Roman"/>
          <w:sz w:val="23"/>
          <w:szCs w:val="23"/>
        </w:rPr>
        <w:t>An interval during which a signal is present. Also the presence of an RF signal in cw keying. The key-closed condition (presence of data) in communications systems. A high level in an RS232 System [the opposite of a Space].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Maximum Ratings </w:t>
      </w:r>
      <w:r>
        <w:rPr>
          <w:rFonts w:ascii="Times New Roman" w:hAnsi="Times New Roman" w:cs="Times New Roman"/>
          <w:sz w:val="23"/>
          <w:szCs w:val="23"/>
        </w:rPr>
        <w:t>The maximum operating characteristics a device will operate at with out damage, at some operating temperature.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Maximum Safe Operating Area </w:t>
      </w:r>
      <w:r>
        <w:rPr>
          <w:rFonts w:ascii="Times New Roman" w:hAnsi="Times New Roman" w:cs="Times New Roman"/>
          <w:sz w:val="23"/>
          <w:szCs w:val="23"/>
        </w:rPr>
        <w:t>Same as Safe Operating Area [SOA] which is the area bounded under a curve such that the combination of maximum current and maximum voltage are not exceeded. The graph to the right shows an example which includes individual lines for current x voltage duration. DC is the lowest blue line, orange is 1000mS, green is 100mS, pink is 10mS and so on. So continuous operation [DC] results in the smallest SOA, while larger voltages or currents may be used as the duration is decreased.</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Nano </w:t>
      </w:r>
      <w:r>
        <w:rPr>
          <w:rFonts w:ascii="Times New Roman" w:hAnsi="Times New Roman" w:cs="Times New Roman"/>
          <w:sz w:val="23"/>
          <w:szCs w:val="23"/>
        </w:rPr>
        <w:t>One billionth, or 10 e-9</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Neon </w:t>
      </w:r>
      <w:r>
        <w:rPr>
          <w:rFonts w:ascii="Times New Roman" w:hAnsi="Times New Roman" w:cs="Times New Roman"/>
          <w:sz w:val="23"/>
          <w:szCs w:val="23"/>
        </w:rPr>
        <w:t>A inert gas used in tubes, bulbs or signs.</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Neon Bulb </w:t>
      </w:r>
      <w:r>
        <w:rPr>
          <w:rFonts w:ascii="Times New Roman" w:hAnsi="Times New Roman" w:cs="Times New Roman"/>
          <w:sz w:val="23"/>
          <w:szCs w:val="23"/>
        </w:rPr>
        <w:t>A bulb or lamp filled with the inert gas which lights when an AC or DC voltage potential is applied to the terminals of the bulb. For most applications the LED has replaced the Neon bulb.</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Nesting </w:t>
      </w:r>
      <w:r>
        <w:rPr>
          <w:rFonts w:ascii="Times New Roman" w:hAnsi="Times New Roman" w:cs="Times New Roman"/>
          <w:sz w:val="23"/>
          <w:szCs w:val="23"/>
        </w:rPr>
        <w:t>In computer programming, a sub-routine embedded within another sub-routine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Object Code </w:t>
      </w:r>
      <w:r>
        <w:rPr>
          <w:rFonts w:ascii="Times New Roman" w:hAnsi="Times New Roman" w:cs="Times New Roman"/>
          <w:sz w:val="23"/>
          <w:szCs w:val="23"/>
        </w:rPr>
        <w:t>The output from a complier.</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Obsolete </w:t>
      </w:r>
      <w:r>
        <w:rPr>
          <w:rFonts w:ascii="Times New Roman" w:hAnsi="Times New Roman" w:cs="Times New Roman"/>
          <w:sz w:val="23"/>
          <w:szCs w:val="23"/>
        </w:rPr>
        <w:t>Products that have been replaced by a newer or more advanced function. Products that have</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been discontinued or no longer being manufactured. Also refer to</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Occupied Bandwidth </w:t>
      </w:r>
      <w:r>
        <w:rPr>
          <w:rFonts w:ascii="Times New Roman" w:hAnsi="Times New Roman" w:cs="Times New Roman"/>
          <w:sz w:val="23"/>
          <w:szCs w:val="23"/>
        </w:rPr>
        <w:t>The width of a frequency band such that below the lower and above the upper</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frequency limits, the mean powers emitted are each equal to a specified percentage of the t otal mean</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power of a given emission [0.5%].</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Ohm </w:t>
      </w:r>
      <w:r>
        <w:rPr>
          <w:rFonts w:ascii="Times New Roman" w:hAnsi="Times New Roman" w:cs="Times New Roman"/>
          <w:sz w:val="23"/>
          <w:szCs w:val="23"/>
        </w:rPr>
        <w:t>The unit of electrical resistance. That value of electrical resistance through which a constant</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potential difference of 1 volt across the resistance will maintain a current flow of 1 ampere through the resistance.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Paired Cable </w:t>
      </w:r>
      <w:r>
        <w:rPr>
          <w:rFonts w:ascii="Times New Roman" w:hAnsi="Times New Roman" w:cs="Times New Roman"/>
          <w:sz w:val="23"/>
          <w:szCs w:val="23"/>
        </w:rPr>
        <w:t>A term that refers to a cable that contains one or more twisted paired wires. A cable that contains wires that are twisted in pairs, but the wires pairs are not twisted with one another.</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Radio Frequency </w:t>
      </w:r>
      <w:r>
        <w:rPr>
          <w:rFonts w:ascii="Times New Roman" w:hAnsi="Times New Roman" w:cs="Times New Roman"/>
          <w:sz w:val="23"/>
          <w:szCs w:val="23"/>
        </w:rPr>
        <w:t>[RF] Any frequency of electromagnetic energy capable of propagation into space. The frequencies that fall between 3 kilohertz and 300 gigahertz used for radio communications. Any</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frequency within the electromagnetic spectrum normally associated with radio wave propagation.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Safe Operating Area </w:t>
      </w:r>
      <w:r>
        <w:rPr>
          <w:rFonts w:ascii="Times New Roman" w:hAnsi="Times New Roman" w:cs="Times New Roman"/>
          <w:sz w:val="23"/>
          <w:szCs w:val="23"/>
        </w:rPr>
        <w:t>[SOA]. The area bounded under a curve such that the combination of maximum current and maximum voltage are not exceeded.</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Safety Factor </w:t>
      </w:r>
      <w:r>
        <w:rPr>
          <w:rFonts w:ascii="Times New Roman" w:hAnsi="Times New Roman" w:cs="Times New Roman"/>
          <w:sz w:val="23"/>
          <w:szCs w:val="23"/>
        </w:rPr>
        <w:t>The amount of a devices characteristic(s) which may be increased over and above the components normal operating rating without causing damage to the device. In some respects a Safety Factor is the opposite of Component Derating.</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Safety Margin  </w:t>
      </w:r>
      <w:r>
        <w:rPr>
          <w:rFonts w:ascii="Times New Roman" w:hAnsi="Times New Roman" w:cs="Times New Roman"/>
          <w:sz w:val="23"/>
          <w:szCs w:val="23"/>
        </w:rPr>
        <w:t>In electronics this is the difference between a specified value and the actual value. For example a measured value for an IC might produce a number that varies with some tolerance [10percent], the value that gets inserted into the data sheet reflects this average value with the added safety margin of 10 percent.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Tensile Strength </w:t>
      </w:r>
      <w:r>
        <w:rPr>
          <w:rFonts w:ascii="Times New Roman" w:hAnsi="Times New Roman" w:cs="Times New Roman"/>
          <w:sz w:val="23"/>
          <w:szCs w:val="23"/>
        </w:rPr>
        <w:t>The greatest stress a substance can withstand along its length without tearing apart.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Terminal </w:t>
      </w:r>
      <w:r>
        <w:rPr>
          <w:rFonts w:ascii="Times New Roman" w:hAnsi="Times New Roman" w:cs="Times New Roman"/>
          <w:sz w:val="23"/>
          <w:szCs w:val="23"/>
        </w:rPr>
        <w:t>An electrical connection. That part of the component package used in making an electrical, mechanical, or thermal connection. Examples of terminals are flexible leads, rigid leads, studs, and cases which serve as electrical connections. A number of board mounting terminals are shown in the graphic below. The graphic includes a wire warp terminal, a press-fit, a solder post, a solder cup [which holds solder], and a compression fit connection .</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Unit </w:t>
      </w:r>
      <w:r>
        <w:rPr>
          <w:rFonts w:ascii="Times New Roman" w:hAnsi="Times New Roman" w:cs="Times New Roman"/>
          <w:sz w:val="23"/>
          <w:szCs w:val="23"/>
        </w:rPr>
        <w:t>An assembly or any combination of parts, subassemblies, and assemblies mounted together.</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Normally capable of independent  operation. A single object or  thing.</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Unit Impulse </w:t>
      </w:r>
      <w:r>
        <w:rPr>
          <w:rFonts w:ascii="Times New Roman" w:hAnsi="Times New Roman" w:cs="Times New Roman"/>
          <w:sz w:val="23"/>
          <w:szCs w:val="23"/>
        </w:rPr>
        <w:t>A mathematical artifice consisting of an impulse of infinite amplitude and zero width, and having an area of unity.</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Unit Size </w:t>
      </w:r>
      <w:r>
        <w:rPr>
          <w:rFonts w:ascii="Times New Roman" w:hAnsi="Times New Roman" w:cs="Times New Roman"/>
          <w:sz w:val="23"/>
          <w:szCs w:val="23"/>
        </w:rPr>
        <w:t>The standards adopted to make comparisons between things of like value (for example, the unit size for conductors is the mil-foot).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Vacuum Tube </w:t>
      </w:r>
      <w:r>
        <w:rPr>
          <w:rFonts w:ascii="Times New Roman" w:hAnsi="Times New Roman" w:cs="Times New Roman"/>
          <w:sz w:val="23"/>
          <w:szCs w:val="23"/>
        </w:rPr>
        <w:t>An electron tube evacuated such that its electrical characteristics are essentially</w:t>
      </w: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Unaffected  by the presence of residual gas.</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Watt </w:t>
      </w:r>
      <w:r>
        <w:rPr>
          <w:rFonts w:ascii="Times New Roman" w:hAnsi="Times New Roman" w:cs="Times New Roman"/>
          <w:sz w:val="23"/>
          <w:szCs w:val="23"/>
        </w:rPr>
        <w:t>The unit of electrical  power that is the product of voltage and current. The unit of electric power, or amount of work (J), done in a unit of time. One ampere of current flowing at a potential of one volt produces one watt of power.</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Wattage Rating  </w:t>
      </w:r>
      <w:r>
        <w:rPr>
          <w:rFonts w:ascii="Times New Roman" w:hAnsi="Times New Roman" w:cs="Times New Roman"/>
          <w:sz w:val="23"/>
          <w:szCs w:val="23"/>
        </w:rPr>
        <w:t>A rating expressing the maximum power that a device can safely handle.</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X  </w:t>
      </w:r>
      <w:r>
        <w:rPr>
          <w:rFonts w:ascii="Times New Roman" w:hAnsi="Times New Roman" w:cs="Times New Roman"/>
          <w:sz w:val="23"/>
          <w:szCs w:val="23"/>
        </w:rPr>
        <w:t>Irrelevant /  Don't care. Used  in logic True Tables and timing diagrams to indicate that the input has no effect on the output.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X-Band </w:t>
      </w:r>
      <w:r>
        <w:rPr>
          <w:rFonts w:ascii="Times New Roman" w:hAnsi="Times New Roman" w:cs="Times New Roman"/>
          <w:sz w:val="23"/>
          <w:szCs w:val="23"/>
        </w:rPr>
        <w:t>A radio frequency band from 8000MHz to 12,000MHz</w:t>
      </w:r>
    </w:p>
    <w:p w:rsidR="00B55407" w:rsidRPr="00CC483B" w:rsidRDefault="00B55407" w:rsidP="00B55407">
      <w:pPr>
        <w:autoSpaceDE w:val="0"/>
        <w:autoSpaceDN w:val="0"/>
        <w:adjustRightInd w:val="0"/>
        <w:spacing w:after="0" w:line="240" w:lineRule="auto"/>
        <w:rPr>
          <w:rFonts w:ascii="Times New Roman" w:hAnsi="Times New Roman" w:cs="Times New Roman"/>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YAG </w:t>
      </w:r>
      <w:r>
        <w:rPr>
          <w:rFonts w:ascii="Times New Roman" w:hAnsi="Times New Roman" w:cs="Times New Roman"/>
          <w:sz w:val="23"/>
          <w:szCs w:val="23"/>
        </w:rPr>
        <w:t>Yttrium-Aluminium-Garnet.</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Default="00B55407" w:rsidP="00B55407">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bCs/>
          <w:sz w:val="23"/>
          <w:szCs w:val="23"/>
        </w:rPr>
        <w:t xml:space="preserve">Zeroing </w:t>
      </w:r>
      <w:r>
        <w:rPr>
          <w:rFonts w:ascii="Times New Roman" w:hAnsi="Times New Roman" w:cs="Times New Roman"/>
          <w:sz w:val="23"/>
          <w:szCs w:val="23"/>
        </w:rPr>
        <w:t>The process of adjusting a synchrony or some other component to its electrical zero position.</w:t>
      </w:r>
    </w:p>
    <w:p w:rsidR="00B55407" w:rsidRDefault="00B55407" w:rsidP="00B55407">
      <w:pPr>
        <w:autoSpaceDE w:val="0"/>
        <w:autoSpaceDN w:val="0"/>
        <w:adjustRightInd w:val="0"/>
        <w:spacing w:after="0" w:line="240" w:lineRule="auto"/>
        <w:rPr>
          <w:rFonts w:ascii="Times New Roman" w:hAnsi="Times New Roman" w:cs="Times New Roman"/>
          <w:b/>
          <w:bCs/>
          <w:sz w:val="23"/>
          <w:szCs w:val="23"/>
        </w:rPr>
      </w:pPr>
    </w:p>
    <w:p w:rsidR="00B55407" w:rsidRPr="00FA003D" w:rsidRDefault="00B55407" w:rsidP="00B55407">
      <w:pPr>
        <w:autoSpaceDE w:val="0"/>
        <w:autoSpaceDN w:val="0"/>
        <w:adjustRightInd w:val="0"/>
        <w:spacing w:after="0" w:line="240" w:lineRule="auto"/>
        <w:rPr>
          <w:rFonts w:ascii="Times New Roman" w:hAnsi="Times New Roman" w:cs="Times New Roman"/>
          <w:sz w:val="23"/>
          <w:szCs w:val="23"/>
        </w:rPr>
        <w:sectPr w:rsidR="00B55407" w:rsidRPr="00FA003D" w:rsidSect="00B62F0F">
          <w:pgSz w:w="11907" w:h="16839" w:code="9"/>
          <w:pgMar w:top="0" w:right="1440" w:bottom="0" w:left="1440" w:header="0" w:footer="39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Pr>
          <w:rFonts w:ascii="Times New Roman" w:hAnsi="Times New Roman" w:cs="Times New Roman"/>
          <w:b/>
          <w:bCs/>
          <w:sz w:val="23"/>
          <w:szCs w:val="23"/>
        </w:rPr>
        <w:t xml:space="preserve">ZIP Drive. </w:t>
      </w:r>
      <w:r>
        <w:rPr>
          <w:rFonts w:ascii="Times New Roman" w:hAnsi="Times New Roman" w:cs="Times New Roman"/>
          <w:sz w:val="23"/>
          <w:szCs w:val="23"/>
        </w:rPr>
        <w:t>A floppy drive system developed by Iomega which had a much larger storage capacity than normal floppy disk drives. This style drive was widely used, along with floppy drives, before the advent of</w:t>
      </w:r>
      <w:r w:rsidR="00107F20">
        <w:rPr>
          <w:rFonts w:ascii="Times New Roman" w:hAnsi="Times New Roman" w:cs="Times New Roman"/>
          <w:sz w:val="23"/>
          <w:szCs w:val="23"/>
        </w:rPr>
        <w:t xml:space="preserve"> larger memory USB thumb drive</w:t>
      </w:r>
    </w:p>
    <w:p w:rsidR="00B55407" w:rsidRDefault="00B55407" w:rsidP="00107F20"/>
    <w:sectPr w:rsidR="00B55407" w:rsidSect="00B55407">
      <w:pgSz w:w="11906" w:h="16838" w:code="9"/>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F8F" w:rsidRDefault="003F6F8F" w:rsidP="00333871">
      <w:pPr>
        <w:spacing w:after="0" w:line="240" w:lineRule="auto"/>
      </w:pPr>
      <w:r>
        <w:separator/>
      </w:r>
    </w:p>
  </w:endnote>
  <w:endnote w:type="continuationSeparator" w:id="0">
    <w:p w:rsidR="003F6F8F" w:rsidRDefault="003F6F8F" w:rsidP="003338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doni MT Condensed">
    <w:altName w:val="Lexia"/>
    <w:panose1 w:val="02070606080606020203"/>
    <w:charset w:val="00"/>
    <w:family w:val="roman"/>
    <w:pitch w:val="variable"/>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Bernard MT Condensed">
    <w:altName w:val="Lexia"/>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07" w:rsidRDefault="006454D3">
    <w:r w:rsidRPr="006454D3">
      <w:rPr>
        <w:noProof/>
      </w:rPr>
      <w:pict>
        <v:shapetype id="_x0000_t202" coordsize="21600,21600" o:spt="202" path="m,l,21600r21600,l21600,xe">
          <v:stroke joinstyle="miter"/>
          <v:path gradientshapeok="t" o:connecttype="rect"/>
        </v:shapetype>
        <v:shape id="_x0000_s2049" type="#_x0000_t202" style="position:absolute;margin-left:40.25pt;margin-top:790.85pt;width:515pt;height:14.55pt;z-index:251658240;mso-wrap-edited:f;mso-wrap-distance-left:0;mso-wrap-distance-right:0;mso-position-horizontal-relative:page;mso-position-vertical-relative:page" wrapcoords="-62 0 -62 21600 21662 21600 21662 0 -62 0" o:allowincell="f" filled="f" stroked="f">
          <v:textbox style="mso-next-textbox:#_x0000_s2049" inset="0,0,0,0">
            <w:txbxContent>
              <w:p w:rsidR="00345207" w:rsidRDefault="00345207">
                <w:pPr>
                  <w:spacing w:before="36"/>
                  <w:jc w:val="center"/>
                  <w:rPr>
                    <w:b/>
                    <w:bCs/>
                  </w:rPr>
                </w:pPr>
                <w:r>
                  <w:rPr>
                    <w:b/>
                    <w:bCs/>
                  </w:rPr>
                  <w:t xml:space="preserve">- </w:t>
                </w:r>
                <w:r w:rsidR="006454D3">
                  <w:rPr>
                    <w:b/>
                    <w:bCs/>
                  </w:rPr>
                  <w:fldChar w:fldCharType="begin"/>
                </w:r>
                <w:r>
                  <w:rPr>
                    <w:b/>
                    <w:bCs/>
                  </w:rPr>
                  <w:instrText xml:space="preserve"> PAGE </w:instrText>
                </w:r>
                <w:r w:rsidR="006454D3">
                  <w:rPr>
                    <w:b/>
                    <w:bCs/>
                  </w:rPr>
                  <w:fldChar w:fldCharType="separate"/>
                </w:r>
                <w:r>
                  <w:rPr>
                    <w:b/>
                    <w:bCs/>
                    <w:noProof/>
                  </w:rPr>
                  <w:t>29</w:t>
                </w:r>
                <w:r w:rsidR="006454D3">
                  <w:rPr>
                    <w:b/>
                    <w:bCs/>
                  </w:rPr>
                  <w:fldChar w:fldCharType="end"/>
                </w:r>
                <w:r>
                  <w:rPr>
                    <w:b/>
                    <w:bCs/>
                  </w:rPr>
                  <w:t xml:space="preserve"> -</w:t>
                </w:r>
              </w:p>
            </w:txbxContent>
          </v:textbox>
          <w10:wrap type="square"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07" w:rsidRDefault="006454D3" w:rsidP="00B62F0F">
    <w:pPr>
      <w:pStyle w:val="Footer"/>
      <w:jc w:val="center"/>
    </w:pPr>
    <w:fldSimple w:instr=" PAGE   \* MERGEFORMAT ">
      <w:r w:rsidR="00C45644">
        <w:rPr>
          <w:noProof/>
        </w:rPr>
        <w:t>1</w:t>
      </w:r>
    </w:fldSimple>
  </w:p>
  <w:p w:rsidR="00345207" w:rsidRDefault="00345207">
    <w:pPr>
      <w:pStyle w:val="Footer"/>
    </w:pPr>
  </w:p>
  <w:p w:rsidR="00345207" w:rsidRDefault="0034520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294"/>
      <w:docPartObj>
        <w:docPartGallery w:val="Page Numbers (Bottom of Page)"/>
        <w:docPartUnique/>
      </w:docPartObj>
    </w:sdtPr>
    <w:sdtContent>
      <w:p w:rsidR="00345207" w:rsidRDefault="006454D3">
        <w:pPr>
          <w:pStyle w:val="Footer"/>
          <w:jc w:val="center"/>
        </w:pPr>
        <w:fldSimple w:instr=" PAGE   \* MERGEFORMAT ">
          <w:r w:rsidR="00345207">
            <w:rPr>
              <w:noProof/>
            </w:rPr>
            <w:t>8</w:t>
          </w:r>
        </w:fldSimple>
      </w:p>
    </w:sdtContent>
  </w:sdt>
  <w:p w:rsidR="00345207" w:rsidRDefault="003452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F8F" w:rsidRDefault="003F6F8F" w:rsidP="00333871">
      <w:pPr>
        <w:spacing w:after="0" w:line="240" w:lineRule="auto"/>
      </w:pPr>
      <w:r>
        <w:separator/>
      </w:r>
    </w:p>
  </w:footnote>
  <w:footnote w:type="continuationSeparator" w:id="0">
    <w:p w:rsidR="003F6F8F" w:rsidRDefault="003F6F8F" w:rsidP="003338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07" w:rsidRDefault="00345207">
    <w:pPr>
      <w:adjustRightInd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07" w:rsidRDefault="006454D3" w:rsidP="00B62F0F">
    <w:pPr>
      <w:tabs>
        <w:tab w:val="left" w:pos="352"/>
        <w:tab w:val="left" w:pos="2461"/>
      </w:tabs>
      <w:adjustRightInd w:val="0"/>
    </w:pPr>
    <w:sdt>
      <w:sdtPr>
        <w:id w:val="1836293"/>
        <w:docPartObj>
          <w:docPartGallery w:val="Page Numbers (Margins)"/>
          <w:docPartUnique/>
        </w:docPartObj>
      </w:sdtPr>
      <w:sdtContent>
        <w:r>
          <w:rPr>
            <w:noProof/>
            <w:lang w:val="en-US" w:eastAsia="zh-TW"/>
          </w:rPr>
          <w:pict>
            <v:rect id="_x0000_s2050" style="position:absolute;margin-left:1077.55pt;margin-top:-85.75pt;width:64.75pt;height:34.15pt;z-index:251657216;mso-width-percent:900;mso-top-percent:100;mso-position-horizontal:right;mso-position-horizontal-relative:right-margin-area;mso-position-vertical-relative:margin;mso-width-percent:900;mso-top-percent:100;mso-width-relative:right-margin-area" o:allowincell="f" stroked="f">
              <v:textbox style="mso-next-textbox:#_x0000_s2050;mso-fit-shape-to-text:t" inset="0,,0">
                <w:txbxContent>
                  <w:p w:rsidR="00345207" w:rsidRPr="008F6061" w:rsidRDefault="00345207" w:rsidP="00B62F0F"/>
                </w:txbxContent>
              </v:textbox>
              <w10:wrap anchorx="page" anchory="margin"/>
            </v:rect>
          </w:pic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207" w:rsidRDefault="00345207">
    <w:pPr>
      <w:adjustRightInd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74F"/>
    <w:multiLevelType w:val="hybridMultilevel"/>
    <w:tmpl w:val="A11A07EE"/>
    <w:lvl w:ilvl="0" w:tplc="DADE1E6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31504E"/>
    <w:multiLevelType w:val="multilevel"/>
    <w:tmpl w:val="200CBE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3B23C0"/>
    <w:multiLevelType w:val="hybridMultilevel"/>
    <w:tmpl w:val="CEB6B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16600"/>
    <w:multiLevelType w:val="hybridMultilevel"/>
    <w:tmpl w:val="9CA29E94"/>
    <w:lvl w:ilvl="0" w:tplc="04090001">
      <w:start w:val="1"/>
      <w:numFmt w:val="bullet"/>
      <w:lvlText w:val=""/>
      <w:lvlJc w:val="left"/>
      <w:pPr>
        <w:ind w:left="2452" w:hanging="360"/>
      </w:pPr>
      <w:rPr>
        <w:rFonts w:ascii="Symbol" w:hAnsi="Symbol" w:hint="default"/>
      </w:rPr>
    </w:lvl>
    <w:lvl w:ilvl="1" w:tplc="04090003" w:tentative="1">
      <w:start w:val="1"/>
      <w:numFmt w:val="bullet"/>
      <w:lvlText w:val="o"/>
      <w:lvlJc w:val="left"/>
      <w:pPr>
        <w:ind w:left="3172" w:hanging="360"/>
      </w:pPr>
      <w:rPr>
        <w:rFonts w:ascii="Courier New" w:hAnsi="Courier New" w:cs="Courier New" w:hint="default"/>
      </w:rPr>
    </w:lvl>
    <w:lvl w:ilvl="2" w:tplc="04090005" w:tentative="1">
      <w:start w:val="1"/>
      <w:numFmt w:val="bullet"/>
      <w:lvlText w:val=""/>
      <w:lvlJc w:val="left"/>
      <w:pPr>
        <w:ind w:left="3892" w:hanging="360"/>
      </w:pPr>
      <w:rPr>
        <w:rFonts w:ascii="Wingdings" w:hAnsi="Wingdings" w:hint="default"/>
      </w:rPr>
    </w:lvl>
    <w:lvl w:ilvl="3" w:tplc="04090001" w:tentative="1">
      <w:start w:val="1"/>
      <w:numFmt w:val="bullet"/>
      <w:lvlText w:val=""/>
      <w:lvlJc w:val="left"/>
      <w:pPr>
        <w:ind w:left="4612" w:hanging="360"/>
      </w:pPr>
      <w:rPr>
        <w:rFonts w:ascii="Symbol" w:hAnsi="Symbol" w:hint="default"/>
      </w:rPr>
    </w:lvl>
    <w:lvl w:ilvl="4" w:tplc="04090003" w:tentative="1">
      <w:start w:val="1"/>
      <w:numFmt w:val="bullet"/>
      <w:lvlText w:val="o"/>
      <w:lvlJc w:val="left"/>
      <w:pPr>
        <w:ind w:left="5332" w:hanging="360"/>
      </w:pPr>
      <w:rPr>
        <w:rFonts w:ascii="Courier New" w:hAnsi="Courier New" w:cs="Courier New" w:hint="default"/>
      </w:rPr>
    </w:lvl>
    <w:lvl w:ilvl="5" w:tplc="04090005" w:tentative="1">
      <w:start w:val="1"/>
      <w:numFmt w:val="bullet"/>
      <w:lvlText w:val=""/>
      <w:lvlJc w:val="left"/>
      <w:pPr>
        <w:ind w:left="6052" w:hanging="360"/>
      </w:pPr>
      <w:rPr>
        <w:rFonts w:ascii="Wingdings" w:hAnsi="Wingdings" w:hint="default"/>
      </w:rPr>
    </w:lvl>
    <w:lvl w:ilvl="6" w:tplc="04090001" w:tentative="1">
      <w:start w:val="1"/>
      <w:numFmt w:val="bullet"/>
      <w:lvlText w:val=""/>
      <w:lvlJc w:val="left"/>
      <w:pPr>
        <w:ind w:left="6772" w:hanging="360"/>
      </w:pPr>
      <w:rPr>
        <w:rFonts w:ascii="Symbol" w:hAnsi="Symbol" w:hint="default"/>
      </w:rPr>
    </w:lvl>
    <w:lvl w:ilvl="7" w:tplc="04090003" w:tentative="1">
      <w:start w:val="1"/>
      <w:numFmt w:val="bullet"/>
      <w:lvlText w:val="o"/>
      <w:lvlJc w:val="left"/>
      <w:pPr>
        <w:ind w:left="7492" w:hanging="360"/>
      </w:pPr>
      <w:rPr>
        <w:rFonts w:ascii="Courier New" w:hAnsi="Courier New" w:cs="Courier New" w:hint="default"/>
      </w:rPr>
    </w:lvl>
    <w:lvl w:ilvl="8" w:tplc="04090005" w:tentative="1">
      <w:start w:val="1"/>
      <w:numFmt w:val="bullet"/>
      <w:lvlText w:val=""/>
      <w:lvlJc w:val="left"/>
      <w:pPr>
        <w:ind w:left="8212" w:hanging="360"/>
      </w:pPr>
      <w:rPr>
        <w:rFonts w:ascii="Wingdings" w:hAnsi="Wingdings" w:hint="default"/>
      </w:rPr>
    </w:lvl>
  </w:abstractNum>
  <w:abstractNum w:abstractNumId="4">
    <w:nsid w:val="0FFD08B7"/>
    <w:multiLevelType w:val="hybridMultilevel"/>
    <w:tmpl w:val="00563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20F7E40"/>
    <w:multiLevelType w:val="hybridMultilevel"/>
    <w:tmpl w:val="0AC8D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64AF8"/>
    <w:multiLevelType w:val="hybridMultilevel"/>
    <w:tmpl w:val="9A789B38"/>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nsid w:val="2A7A5381"/>
    <w:multiLevelType w:val="hybridMultilevel"/>
    <w:tmpl w:val="A0C416EE"/>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8">
    <w:nsid w:val="330F0E15"/>
    <w:multiLevelType w:val="hybridMultilevel"/>
    <w:tmpl w:val="D94CC25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35567246"/>
    <w:multiLevelType w:val="hybridMultilevel"/>
    <w:tmpl w:val="3DC4E29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3C7CCD"/>
    <w:multiLevelType w:val="multilevel"/>
    <w:tmpl w:val="7FECED16"/>
    <w:lvl w:ilvl="0">
      <w:start w:val="1"/>
      <w:numFmt w:val="decimal"/>
      <w:lvlText w:val="%1."/>
      <w:lvlJc w:val="left"/>
      <w:pPr>
        <w:tabs>
          <w:tab w:val="num" w:pos="502"/>
        </w:tabs>
        <w:ind w:left="502" w:hanging="360"/>
      </w:pPr>
    </w:lvl>
    <w:lvl w:ilvl="1">
      <w:start w:val="1"/>
      <w:numFmt w:val="bullet"/>
      <w:lvlText w:val=""/>
      <w:lvlJc w:val="left"/>
      <w:pPr>
        <w:tabs>
          <w:tab w:val="num" w:pos="1222"/>
        </w:tabs>
        <w:ind w:left="1222" w:hanging="360"/>
      </w:pPr>
      <w:rPr>
        <w:rFonts w:ascii="Symbol" w:hAnsi="Symbol" w:hint="default"/>
        <w:sz w:val="20"/>
      </w:rPr>
    </w:lvl>
    <w:lvl w:ilvl="2">
      <w:start w:val="6"/>
      <w:numFmt w:val="decimal"/>
      <w:lvlText w:val="%3"/>
      <w:lvlJc w:val="left"/>
      <w:pPr>
        <w:ind w:left="1942" w:hanging="360"/>
      </w:pPr>
      <w:rPr>
        <w:rFonts w:hint="default"/>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nsid w:val="3C9319EC"/>
    <w:multiLevelType w:val="hybridMultilevel"/>
    <w:tmpl w:val="58A060E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D5952ED"/>
    <w:multiLevelType w:val="hybridMultilevel"/>
    <w:tmpl w:val="D7EE5FBE"/>
    <w:lvl w:ilvl="0" w:tplc="728CD4C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27A29"/>
    <w:multiLevelType w:val="hybridMultilevel"/>
    <w:tmpl w:val="9C6C881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3F3C2C95"/>
    <w:multiLevelType w:val="hybridMultilevel"/>
    <w:tmpl w:val="26B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050D9C"/>
    <w:multiLevelType w:val="multilevel"/>
    <w:tmpl w:val="86D630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D60DF1"/>
    <w:multiLevelType w:val="hybridMultilevel"/>
    <w:tmpl w:val="1B88AC4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D80848"/>
    <w:multiLevelType w:val="multilevel"/>
    <w:tmpl w:val="A2E48B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b/>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6D1A71"/>
    <w:multiLevelType w:val="hybridMultilevel"/>
    <w:tmpl w:val="248C5E7E"/>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5FAC0180"/>
    <w:multiLevelType w:val="multilevel"/>
    <w:tmpl w:val="CEE25D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start w:val="3"/>
      <w:numFmt w:val="decimal"/>
      <w:lvlText w:val="%4"/>
      <w:lvlJc w:val="left"/>
      <w:pPr>
        <w:ind w:left="2520" w:hanging="360"/>
      </w:pPr>
      <w:rPr>
        <w:rFonts w:hint="default"/>
        <w:b w:val="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616075FB"/>
    <w:multiLevelType w:val="hybridMultilevel"/>
    <w:tmpl w:val="CDF01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2F4682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539019B"/>
    <w:multiLevelType w:val="hybridMultilevel"/>
    <w:tmpl w:val="6E2E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605EB8"/>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A016B65"/>
    <w:multiLevelType w:val="hybridMultilevel"/>
    <w:tmpl w:val="A44448A0"/>
    <w:lvl w:ilvl="0" w:tplc="BA7A8E1A">
      <w:start w:val="5"/>
      <w:numFmt w:val="decimal"/>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82410B"/>
    <w:multiLevelType w:val="hybridMultilevel"/>
    <w:tmpl w:val="0E621A5C"/>
    <w:lvl w:ilvl="0" w:tplc="04090001">
      <w:start w:val="1"/>
      <w:numFmt w:val="bullet"/>
      <w:lvlText w:val=""/>
      <w:lvlJc w:val="left"/>
      <w:pPr>
        <w:ind w:left="2105" w:hanging="360"/>
      </w:pPr>
      <w:rPr>
        <w:rFonts w:ascii="Symbol" w:hAnsi="Symbol" w:hint="default"/>
      </w:rPr>
    </w:lvl>
    <w:lvl w:ilvl="1" w:tplc="04090003" w:tentative="1">
      <w:start w:val="1"/>
      <w:numFmt w:val="bullet"/>
      <w:lvlText w:val="o"/>
      <w:lvlJc w:val="left"/>
      <w:pPr>
        <w:ind w:left="2825" w:hanging="360"/>
      </w:pPr>
      <w:rPr>
        <w:rFonts w:ascii="Courier New" w:hAnsi="Courier New" w:cs="Courier New" w:hint="default"/>
      </w:rPr>
    </w:lvl>
    <w:lvl w:ilvl="2" w:tplc="04090005" w:tentative="1">
      <w:start w:val="1"/>
      <w:numFmt w:val="bullet"/>
      <w:lvlText w:val=""/>
      <w:lvlJc w:val="left"/>
      <w:pPr>
        <w:ind w:left="3545" w:hanging="360"/>
      </w:pPr>
      <w:rPr>
        <w:rFonts w:ascii="Wingdings" w:hAnsi="Wingdings" w:hint="default"/>
      </w:rPr>
    </w:lvl>
    <w:lvl w:ilvl="3" w:tplc="04090001" w:tentative="1">
      <w:start w:val="1"/>
      <w:numFmt w:val="bullet"/>
      <w:lvlText w:val=""/>
      <w:lvlJc w:val="left"/>
      <w:pPr>
        <w:ind w:left="4265" w:hanging="360"/>
      </w:pPr>
      <w:rPr>
        <w:rFonts w:ascii="Symbol" w:hAnsi="Symbol" w:hint="default"/>
      </w:rPr>
    </w:lvl>
    <w:lvl w:ilvl="4" w:tplc="04090003" w:tentative="1">
      <w:start w:val="1"/>
      <w:numFmt w:val="bullet"/>
      <w:lvlText w:val="o"/>
      <w:lvlJc w:val="left"/>
      <w:pPr>
        <w:ind w:left="4985" w:hanging="360"/>
      </w:pPr>
      <w:rPr>
        <w:rFonts w:ascii="Courier New" w:hAnsi="Courier New" w:cs="Courier New" w:hint="default"/>
      </w:rPr>
    </w:lvl>
    <w:lvl w:ilvl="5" w:tplc="04090005" w:tentative="1">
      <w:start w:val="1"/>
      <w:numFmt w:val="bullet"/>
      <w:lvlText w:val=""/>
      <w:lvlJc w:val="left"/>
      <w:pPr>
        <w:ind w:left="5705" w:hanging="360"/>
      </w:pPr>
      <w:rPr>
        <w:rFonts w:ascii="Wingdings" w:hAnsi="Wingdings" w:hint="default"/>
      </w:rPr>
    </w:lvl>
    <w:lvl w:ilvl="6" w:tplc="04090001" w:tentative="1">
      <w:start w:val="1"/>
      <w:numFmt w:val="bullet"/>
      <w:lvlText w:val=""/>
      <w:lvlJc w:val="left"/>
      <w:pPr>
        <w:ind w:left="6425" w:hanging="360"/>
      </w:pPr>
      <w:rPr>
        <w:rFonts w:ascii="Symbol" w:hAnsi="Symbol" w:hint="default"/>
      </w:rPr>
    </w:lvl>
    <w:lvl w:ilvl="7" w:tplc="04090003" w:tentative="1">
      <w:start w:val="1"/>
      <w:numFmt w:val="bullet"/>
      <w:lvlText w:val="o"/>
      <w:lvlJc w:val="left"/>
      <w:pPr>
        <w:ind w:left="7145" w:hanging="360"/>
      </w:pPr>
      <w:rPr>
        <w:rFonts w:ascii="Courier New" w:hAnsi="Courier New" w:cs="Courier New" w:hint="default"/>
      </w:rPr>
    </w:lvl>
    <w:lvl w:ilvl="8" w:tplc="04090005" w:tentative="1">
      <w:start w:val="1"/>
      <w:numFmt w:val="bullet"/>
      <w:lvlText w:val=""/>
      <w:lvlJc w:val="left"/>
      <w:pPr>
        <w:ind w:left="7865" w:hanging="360"/>
      </w:pPr>
      <w:rPr>
        <w:rFonts w:ascii="Wingdings" w:hAnsi="Wingdings" w:hint="default"/>
      </w:rPr>
    </w:lvl>
  </w:abstractNum>
  <w:abstractNum w:abstractNumId="26">
    <w:nsid w:val="6BD17ABE"/>
    <w:multiLevelType w:val="hybridMultilevel"/>
    <w:tmpl w:val="2B70B8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nsid w:val="6C275C53"/>
    <w:multiLevelType w:val="multilevel"/>
    <w:tmpl w:val="31E486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E30238"/>
    <w:multiLevelType w:val="multilevel"/>
    <w:tmpl w:val="8C200E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9049C7"/>
    <w:multiLevelType w:val="hybridMultilevel"/>
    <w:tmpl w:val="D5E2CC14"/>
    <w:lvl w:ilvl="0" w:tplc="4009000F">
      <w:start w:val="1"/>
      <w:numFmt w:val="decimal"/>
      <w:lvlText w:val="%1."/>
      <w:lvlJc w:val="left"/>
      <w:pPr>
        <w:ind w:left="720" w:hanging="360"/>
      </w:pPr>
    </w:lvl>
    <w:lvl w:ilvl="1" w:tplc="CE42587C">
      <w:numFmt w:val="bullet"/>
      <w:lvlText w:val=""/>
      <w:lvlJc w:val="left"/>
      <w:pPr>
        <w:ind w:left="1440" w:hanging="360"/>
      </w:pPr>
      <w:rPr>
        <w:rFonts w:ascii="Symbol" w:eastAsiaTheme="minorEastAsia" w:hAnsi="Symbol" w:cs="Courier New"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841D75"/>
    <w:multiLevelType w:val="multilevel"/>
    <w:tmpl w:val="8FC27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AD3515"/>
    <w:multiLevelType w:val="hybridMultilevel"/>
    <w:tmpl w:val="33D0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5B7F5B"/>
    <w:multiLevelType w:val="hybridMultilevel"/>
    <w:tmpl w:val="23141DA0"/>
    <w:lvl w:ilvl="0" w:tplc="40090001">
      <w:start w:val="1"/>
      <w:numFmt w:val="bullet"/>
      <w:lvlText w:val=""/>
      <w:lvlJc w:val="left"/>
      <w:pPr>
        <w:ind w:left="1225" w:hanging="360"/>
      </w:pPr>
      <w:rPr>
        <w:rFonts w:ascii="Symbol" w:hAnsi="Symbol" w:hint="default"/>
      </w:rPr>
    </w:lvl>
    <w:lvl w:ilvl="1" w:tplc="40090003" w:tentative="1">
      <w:start w:val="1"/>
      <w:numFmt w:val="bullet"/>
      <w:lvlText w:val="o"/>
      <w:lvlJc w:val="left"/>
      <w:pPr>
        <w:ind w:left="1945" w:hanging="360"/>
      </w:pPr>
      <w:rPr>
        <w:rFonts w:ascii="Courier New" w:hAnsi="Courier New" w:cs="Courier New" w:hint="default"/>
      </w:rPr>
    </w:lvl>
    <w:lvl w:ilvl="2" w:tplc="40090005" w:tentative="1">
      <w:start w:val="1"/>
      <w:numFmt w:val="bullet"/>
      <w:lvlText w:val=""/>
      <w:lvlJc w:val="left"/>
      <w:pPr>
        <w:ind w:left="2665" w:hanging="360"/>
      </w:pPr>
      <w:rPr>
        <w:rFonts w:ascii="Wingdings" w:hAnsi="Wingdings" w:hint="default"/>
      </w:rPr>
    </w:lvl>
    <w:lvl w:ilvl="3" w:tplc="40090001" w:tentative="1">
      <w:start w:val="1"/>
      <w:numFmt w:val="bullet"/>
      <w:lvlText w:val=""/>
      <w:lvlJc w:val="left"/>
      <w:pPr>
        <w:ind w:left="3385" w:hanging="360"/>
      </w:pPr>
      <w:rPr>
        <w:rFonts w:ascii="Symbol" w:hAnsi="Symbol" w:hint="default"/>
      </w:rPr>
    </w:lvl>
    <w:lvl w:ilvl="4" w:tplc="40090003" w:tentative="1">
      <w:start w:val="1"/>
      <w:numFmt w:val="bullet"/>
      <w:lvlText w:val="o"/>
      <w:lvlJc w:val="left"/>
      <w:pPr>
        <w:ind w:left="4105" w:hanging="360"/>
      </w:pPr>
      <w:rPr>
        <w:rFonts w:ascii="Courier New" w:hAnsi="Courier New" w:cs="Courier New" w:hint="default"/>
      </w:rPr>
    </w:lvl>
    <w:lvl w:ilvl="5" w:tplc="40090005" w:tentative="1">
      <w:start w:val="1"/>
      <w:numFmt w:val="bullet"/>
      <w:lvlText w:val=""/>
      <w:lvlJc w:val="left"/>
      <w:pPr>
        <w:ind w:left="4825" w:hanging="360"/>
      </w:pPr>
      <w:rPr>
        <w:rFonts w:ascii="Wingdings" w:hAnsi="Wingdings" w:hint="default"/>
      </w:rPr>
    </w:lvl>
    <w:lvl w:ilvl="6" w:tplc="40090001" w:tentative="1">
      <w:start w:val="1"/>
      <w:numFmt w:val="bullet"/>
      <w:lvlText w:val=""/>
      <w:lvlJc w:val="left"/>
      <w:pPr>
        <w:ind w:left="5545" w:hanging="360"/>
      </w:pPr>
      <w:rPr>
        <w:rFonts w:ascii="Symbol" w:hAnsi="Symbol" w:hint="default"/>
      </w:rPr>
    </w:lvl>
    <w:lvl w:ilvl="7" w:tplc="40090003" w:tentative="1">
      <w:start w:val="1"/>
      <w:numFmt w:val="bullet"/>
      <w:lvlText w:val="o"/>
      <w:lvlJc w:val="left"/>
      <w:pPr>
        <w:ind w:left="6265" w:hanging="360"/>
      </w:pPr>
      <w:rPr>
        <w:rFonts w:ascii="Courier New" w:hAnsi="Courier New" w:cs="Courier New" w:hint="default"/>
      </w:rPr>
    </w:lvl>
    <w:lvl w:ilvl="8" w:tplc="40090005" w:tentative="1">
      <w:start w:val="1"/>
      <w:numFmt w:val="bullet"/>
      <w:lvlText w:val=""/>
      <w:lvlJc w:val="left"/>
      <w:pPr>
        <w:ind w:left="6985" w:hanging="360"/>
      </w:pPr>
      <w:rPr>
        <w:rFonts w:ascii="Wingdings" w:hAnsi="Wingdings" w:hint="default"/>
      </w:rPr>
    </w:lvl>
  </w:abstractNum>
  <w:abstractNum w:abstractNumId="33">
    <w:nsid w:val="7F1F1581"/>
    <w:multiLevelType w:val="hybridMultilevel"/>
    <w:tmpl w:val="74C06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7"/>
  </w:num>
  <w:num w:numId="4">
    <w:abstractNumId w:val="28"/>
  </w:num>
  <w:num w:numId="5">
    <w:abstractNumId w:val="19"/>
  </w:num>
  <w:num w:numId="6">
    <w:abstractNumId w:val="10"/>
  </w:num>
  <w:num w:numId="7">
    <w:abstractNumId w:val="32"/>
  </w:num>
  <w:num w:numId="8">
    <w:abstractNumId w:val="8"/>
  </w:num>
  <w:num w:numId="9">
    <w:abstractNumId w:val="18"/>
  </w:num>
  <w:num w:numId="10">
    <w:abstractNumId w:val="27"/>
  </w:num>
  <w:num w:numId="11">
    <w:abstractNumId w:val="1"/>
  </w:num>
  <w:num w:numId="12">
    <w:abstractNumId w:val="15"/>
  </w:num>
  <w:num w:numId="13">
    <w:abstractNumId w:val="26"/>
  </w:num>
  <w:num w:numId="14">
    <w:abstractNumId w:val="7"/>
  </w:num>
  <w:num w:numId="15">
    <w:abstractNumId w:val="11"/>
  </w:num>
  <w:num w:numId="16">
    <w:abstractNumId w:val="24"/>
  </w:num>
  <w:num w:numId="17">
    <w:abstractNumId w:val="9"/>
  </w:num>
  <w:num w:numId="18">
    <w:abstractNumId w:val="6"/>
  </w:num>
  <w:num w:numId="19">
    <w:abstractNumId w:val="14"/>
  </w:num>
  <w:num w:numId="20">
    <w:abstractNumId w:val="16"/>
  </w:num>
  <w:num w:numId="21">
    <w:abstractNumId w:val="2"/>
  </w:num>
  <w:num w:numId="22">
    <w:abstractNumId w:val="13"/>
  </w:num>
  <w:num w:numId="23">
    <w:abstractNumId w:val="31"/>
  </w:num>
  <w:num w:numId="24">
    <w:abstractNumId w:val="22"/>
  </w:num>
  <w:num w:numId="25">
    <w:abstractNumId w:val="30"/>
  </w:num>
  <w:num w:numId="26">
    <w:abstractNumId w:val="4"/>
  </w:num>
  <w:num w:numId="27">
    <w:abstractNumId w:val="3"/>
  </w:num>
  <w:num w:numId="28">
    <w:abstractNumId w:val="25"/>
  </w:num>
  <w:num w:numId="29">
    <w:abstractNumId w:val="12"/>
  </w:num>
  <w:num w:numId="30">
    <w:abstractNumId w:val="20"/>
  </w:num>
  <w:num w:numId="31">
    <w:abstractNumId w:val="33"/>
  </w:num>
  <w:num w:numId="32">
    <w:abstractNumId w:val="29"/>
  </w:num>
  <w:num w:numId="33">
    <w:abstractNumId w:val="21"/>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useFELayout/>
  </w:compat>
  <w:rsids>
    <w:rsidRoot w:val="00B55407"/>
    <w:rsid w:val="000730B8"/>
    <w:rsid w:val="000804D7"/>
    <w:rsid w:val="00085D58"/>
    <w:rsid w:val="00090553"/>
    <w:rsid w:val="00092BB5"/>
    <w:rsid w:val="00094AF7"/>
    <w:rsid w:val="000B358B"/>
    <w:rsid w:val="000E6142"/>
    <w:rsid w:val="000F41D6"/>
    <w:rsid w:val="000F4BC3"/>
    <w:rsid w:val="00107F20"/>
    <w:rsid w:val="00120A7E"/>
    <w:rsid w:val="00135B8D"/>
    <w:rsid w:val="0014020C"/>
    <w:rsid w:val="00160B90"/>
    <w:rsid w:val="001A79E0"/>
    <w:rsid w:val="001E0484"/>
    <w:rsid w:val="0022455D"/>
    <w:rsid w:val="0026385F"/>
    <w:rsid w:val="00263B38"/>
    <w:rsid w:val="00290F94"/>
    <w:rsid w:val="002D446E"/>
    <w:rsid w:val="00333871"/>
    <w:rsid w:val="00345207"/>
    <w:rsid w:val="0037660F"/>
    <w:rsid w:val="003F62BF"/>
    <w:rsid w:val="003F6F8F"/>
    <w:rsid w:val="00423494"/>
    <w:rsid w:val="00470955"/>
    <w:rsid w:val="00487790"/>
    <w:rsid w:val="00496782"/>
    <w:rsid w:val="005823F4"/>
    <w:rsid w:val="005D3AC3"/>
    <w:rsid w:val="005F4964"/>
    <w:rsid w:val="005F77FD"/>
    <w:rsid w:val="006227E6"/>
    <w:rsid w:val="006305D1"/>
    <w:rsid w:val="00642F0C"/>
    <w:rsid w:val="006454D3"/>
    <w:rsid w:val="00665EE7"/>
    <w:rsid w:val="0068793A"/>
    <w:rsid w:val="006B32CF"/>
    <w:rsid w:val="006C7538"/>
    <w:rsid w:val="00706569"/>
    <w:rsid w:val="007267B5"/>
    <w:rsid w:val="007557DF"/>
    <w:rsid w:val="00756273"/>
    <w:rsid w:val="0076636A"/>
    <w:rsid w:val="007724AE"/>
    <w:rsid w:val="007B207D"/>
    <w:rsid w:val="007C47E7"/>
    <w:rsid w:val="007E0481"/>
    <w:rsid w:val="007E13DD"/>
    <w:rsid w:val="00895CAC"/>
    <w:rsid w:val="0089649D"/>
    <w:rsid w:val="008B7BDD"/>
    <w:rsid w:val="00925D1C"/>
    <w:rsid w:val="0093290E"/>
    <w:rsid w:val="00994246"/>
    <w:rsid w:val="009B53AB"/>
    <w:rsid w:val="009C64D4"/>
    <w:rsid w:val="009D40F4"/>
    <w:rsid w:val="009E2D8E"/>
    <w:rsid w:val="00A13AF7"/>
    <w:rsid w:val="00A40B07"/>
    <w:rsid w:val="00A54B48"/>
    <w:rsid w:val="00A64F6F"/>
    <w:rsid w:val="00AC06DE"/>
    <w:rsid w:val="00AC48F6"/>
    <w:rsid w:val="00AC4E94"/>
    <w:rsid w:val="00AC6EEA"/>
    <w:rsid w:val="00AD69F1"/>
    <w:rsid w:val="00B01C19"/>
    <w:rsid w:val="00B27F90"/>
    <w:rsid w:val="00B3099E"/>
    <w:rsid w:val="00B55407"/>
    <w:rsid w:val="00B62F0F"/>
    <w:rsid w:val="00B8064D"/>
    <w:rsid w:val="00B814A0"/>
    <w:rsid w:val="00BA3989"/>
    <w:rsid w:val="00BB3CB4"/>
    <w:rsid w:val="00BB745E"/>
    <w:rsid w:val="00BC2CF4"/>
    <w:rsid w:val="00BD336B"/>
    <w:rsid w:val="00C307F0"/>
    <w:rsid w:val="00C45644"/>
    <w:rsid w:val="00C652F5"/>
    <w:rsid w:val="00CC7541"/>
    <w:rsid w:val="00D73204"/>
    <w:rsid w:val="00E41580"/>
    <w:rsid w:val="00E529BF"/>
    <w:rsid w:val="00E960E1"/>
    <w:rsid w:val="00EE4296"/>
    <w:rsid w:val="00EF0015"/>
    <w:rsid w:val="00F01E55"/>
    <w:rsid w:val="00F11C54"/>
    <w:rsid w:val="00F13307"/>
    <w:rsid w:val="00FB69EE"/>
    <w:rsid w:val="00FC0FAD"/>
    <w:rsid w:val="00FE41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296"/>
  </w:style>
  <w:style w:type="paragraph" w:styleId="Heading2">
    <w:name w:val="heading 2"/>
    <w:aliases w:val="Heading 2 Char Char Char,Heading 2 Char Char"/>
    <w:basedOn w:val="Normal"/>
    <w:next w:val="Normal"/>
    <w:link w:val="Heading2Char"/>
    <w:unhideWhenUsed/>
    <w:qFormat/>
    <w:rsid w:val="00B55407"/>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nhideWhenUsed/>
    <w:qFormat/>
    <w:rsid w:val="00B55407"/>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4">
    <w:name w:val="heading 4"/>
    <w:basedOn w:val="Normal"/>
    <w:next w:val="Normal"/>
    <w:link w:val="Heading4Char"/>
    <w:uiPriority w:val="9"/>
    <w:semiHidden/>
    <w:unhideWhenUsed/>
    <w:qFormat/>
    <w:rsid w:val="00B55407"/>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qFormat/>
    <w:rsid w:val="00B55407"/>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Heading 2 Char Char Char1"/>
    <w:basedOn w:val="DefaultParagraphFont"/>
    <w:link w:val="Heading2"/>
    <w:rsid w:val="00B55407"/>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rsid w:val="00B55407"/>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DefaultParagraphFont"/>
    <w:link w:val="Heading4"/>
    <w:uiPriority w:val="9"/>
    <w:semiHidden/>
    <w:rsid w:val="00B55407"/>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rsid w:val="00B55407"/>
    <w:rPr>
      <w:rFonts w:ascii="Times New Roman" w:eastAsia="Times New Roman" w:hAnsi="Times New Roman" w:cs="Times New Roman"/>
      <w:b/>
      <w:bCs/>
      <w:i/>
      <w:iCs/>
      <w:sz w:val="26"/>
      <w:szCs w:val="26"/>
    </w:rPr>
  </w:style>
  <w:style w:type="paragraph" w:styleId="Title">
    <w:name w:val="Title"/>
    <w:basedOn w:val="Normal"/>
    <w:next w:val="Normal"/>
    <w:link w:val="TitleChar"/>
    <w:uiPriority w:val="10"/>
    <w:qFormat/>
    <w:rsid w:val="00B554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B55407"/>
    <w:rPr>
      <w:rFonts w:asciiTheme="majorHAnsi" w:eastAsiaTheme="majorEastAsia" w:hAnsiTheme="majorHAnsi" w:cstheme="majorBidi"/>
      <w:color w:val="17365D" w:themeColor="text2" w:themeShade="BF"/>
      <w:spacing w:val="5"/>
      <w:kern w:val="28"/>
      <w:sz w:val="52"/>
      <w:szCs w:val="52"/>
      <w:lang w:val="en-US" w:eastAsia="en-US"/>
    </w:rPr>
  </w:style>
  <w:style w:type="paragraph" w:styleId="Header">
    <w:name w:val="header"/>
    <w:basedOn w:val="Normal"/>
    <w:link w:val="HeaderChar"/>
    <w:uiPriority w:val="99"/>
    <w:semiHidden/>
    <w:unhideWhenUsed/>
    <w:rsid w:val="00B55407"/>
    <w:pPr>
      <w:tabs>
        <w:tab w:val="center" w:pos="4680"/>
        <w:tab w:val="right" w:pos="9360"/>
      </w:tabs>
      <w:spacing w:after="0" w:line="240" w:lineRule="auto"/>
    </w:pPr>
    <w:rPr>
      <w:lang w:val="en-US" w:eastAsia="en-US"/>
    </w:rPr>
  </w:style>
  <w:style w:type="character" w:customStyle="1" w:styleId="HeaderChar">
    <w:name w:val="Header Char"/>
    <w:basedOn w:val="DefaultParagraphFont"/>
    <w:link w:val="Header"/>
    <w:uiPriority w:val="99"/>
    <w:semiHidden/>
    <w:rsid w:val="00B55407"/>
    <w:rPr>
      <w:lang w:val="en-US" w:eastAsia="en-US"/>
    </w:rPr>
  </w:style>
  <w:style w:type="paragraph" w:styleId="Footer">
    <w:name w:val="footer"/>
    <w:basedOn w:val="Normal"/>
    <w:link w:val="FooterChar"/>
    <w:uiPriority w:val="99"/>
    <w:unhideWhenUsed/>
    <w:rsid w:val="00B55407"/>
    <w:pPr>
      <w:tabs>
        <w:tab w:val="center" w:pos="4680"/>
        <w:tab w:val="right" w:pos="9360"/>
      </w:tabs>
      <w:spacing w:after="0" w:line="240" w:lineRule="auto"/>
    </w:pPr>
    <w:rPr>
      <w:lang w:val="en-US" w:eastAsia="en-US"/>
    </w:rPr>
  </w:style>
  <w:style w:type="character" w:customStyle="1" w:styleId="FooterChar">
    <w:name w:val="Footer Char"/>
    <w:basedOn w:val="DefaultParagraphFont"/>
    <w:link w:val="Footer"/>
    <w:uiPriority w:val="99"/>
    <w:rsid w:val="00B55407"/>
    <w:rPr>
      <w:lang w:val="en-US" w:eastAsia="en-US"/>
    </w:rPr>
  </w:style>
  <w:style w:type="paragraph" w:styleId="ListParagraph">
    <w:name w:val="List Paragraph"/>
    <w:basedOn w:val="Normal"/>
    <w:link w:val="ListParagraphChar"/>
    <w:uiPriority w:val="34"/>
    <w:qFormat/>
    <w:rsid w:val="00B55407"/>
    <w:pPr>
      <w:ind w:left="720"/>
      <w:contextualSpacing/>
    </w:pPr>
    <w:rPr>
      <w:rFonts w:eastAsiaTheme="minorHAnsi"/>
      <w:lang w:eastAsia="en-US"/>
    </w:rPr>
  </w:style>
  <w:style w:type="character" w:customStyle="1" w:styleId="ListParagraphChar">
    <w:name w:val="List Paragraph Char"/>
    <w:link w:val="ListParagraph"/>
    <w:uiPriority w:val="34"/>
    <w:locked/>
    <w:rsid w:val="00B55407"/>
    <w:rPr>
      <w:rFonts w:eastAsiaTheme="minorHAnsi"/>
      <w:lang w:eastAsia="en-US"/>
    </w:rPr>
  </w:style>
  <w:style w:type="character" w:styleId="Strong">
    <w:name w:val="Strong"/>
    <w:basedOn w:val="DefaultParagraphFont"/>
    <w:uiPriority w:val="22"/>
    <w:qFormat/>
    <w:rsid w:val="00B55407"/>
    <w:rPr>
      <w:b/>
      <w:bCs/>
    </w:rPr>
  </w:style>
  <w:style w:type="character" w:customStyle="1" w:styleId="apple-converted-space">
    <w:name w:val="apple-converted-space"/>
    <w:basedOn w:val="DefaultParagraphFont"/>
    <w:rsid w:val="00B55407"/>
  </w:style>
  <w:style w:type="character" w:styleId="Hyperlink">
    <w:name w:val="Hyperlink"/>
    <w:basedOn w:val="DefaultParagraphFont"/>
    <w:uiPriority w:val="99"/>
    <w:semiHidden/>
    <w:unhideWhenUsed/>
    <w:rsid w:val="00B55407"/>
    <w:rPr>
      <w:color w:val="0000FF"/>
      <w:u w:val="single"/>
    </w:rPr>
  </w:style>
  <w:style w:type="paragraph" w:styleId="BalloonText">
    <w:name w:val="Balloon Text"/>
    <w:basedOn w:val="Normal"/>
    <w:link w:val="BalloonTextChar"/>
    <w:uiPriority w:val="99"/>
    <w:semiHidden/>
    <w:unhideWhenUsed/>
    <w:rsid w:val="00B55407"/>
    <w:pPr>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55407"/>
    <w:rPr>
      <w:rFonts w:ascii="Tahoma" w:hAnsi="Tahoma" w:cs="Tahoma"/>
      <w:sz w:val="16"/>
      <w:szCs w:val="16"/>
      <w:lang w:val="en-US" w:eastAsia="en-US"/>
    </w:rPr>
  </w:style>
  <w:style w:type="paragraph" w:styleId="NormalWeb">
    <w:name w:val="Normal (Web)"/>
    <w:basedOn w:val="Normal"/>
    <w:uiPriority w:val="99"/>
    <w:unhideWhenUsed/>
    <w:rsid w:val="00B5540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aliases w:val="Table Gridl"/>
    <w:basedOn w:val="TableNormal"/>
    <w:uiPriority w:val="59"/>
    <w:rsid w:val="00B55407"/>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pa">
    <w:name w:val="ipa"/>
    <w:basedOn w:val="DefaultParagraphFont"/>
    <w:rsid w:val="00B55407"/>
  </w:style>
  <w:style w:type="character" w:styleId="FollowedHyperlink">
    <w:name w:val="FollowedHyperlink"/>
    <w:basedOn w:val="DefaultParagraphFont"/>
    <w:uiPriority w:val="99"/>
    <w:semiHidden/>
    <w:unhideWhenUsed/>
    <w:rsid w:val="00B55407"/>
    <w:rPr>
      <w:color w:val="800080"/>
      <w:u w:val="single"/>
    </w:rPr>
  </w:style>
  <w:style w:type="paragraph" w:customStyle="1" w:styleId="xl65">
    <w:name w:val="xl65"/>
    <w:basedOn w:val="Normal"/>
    <w:rsid w:val="00B55407"/>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66">
    <w:name w:val="xl66"/>
    <w:basedOn w:val="Normal"/>
    <w:rsid w:val="00B55407"/>
    <w:pP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67">
    <w:name w:val="xl67"/>
    <w:basedOn w:val="Normal"/>
    <w:rsid w:val="00B55407"/>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000000"/>
      <w:sz w:val="24"/>
      <w:szCs w:val="24"/>
      <w:lang w:val="en-US" w:eastAsia="en-US"/>
    </w:rPr>
  </w:style>
  <w:style w:type="paragraph" w:customStyle="1" w:styleId="xl68">
    <w:name w:val="xl68"/>
    <w:basedOn w:val="Normal"/>
    <w:rsid w:val="00B5540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69">
    <w:name w:val="xl69"/>
    <w:basedOn w:val="Normal"/>
    <w:rsid w:val="00B55407"/>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000000"/>
      <w:sz w:val="24"/>
      <w:szCs w:val="24"/>
      <w:lang w:val="en-US" w:eastAsia="en-US"/>
    </w:rPr>
  </w:style>
  <w:style w:type="paragraph" w:customStyle="1" w:styleId="xl70">
    <w:name w:val="xl70"/>
    <w:basedOn w:val="Normal"/>
    <w:rsid w:val="00B55407"/>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71">
    <w:name w:val="xl71"/>
    <w:basedOn w:val="Normal"/>
    <w:rsid w:val="00B55407"/>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72">
    <w:name w:val="xl72"/>
    <w:basedOn w:val="Normal"/>
    <w:rsid w:val="00B55407"/>
    <w:pPr>
      <w:pBdr>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73">
    <w:name w:val="xl73"/>
    <w:basedOn w:val="Normal"/>
    <w:rsid w:val="00B5540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74">
    <w:name w:val="xl74"/>
    <w:basedOn w:val="Normal"/>
    <w:rsid w:val="00B55407"/>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75">
    <w:name w:val="xl75"/>
    <w:basedOn w:val="Normal"/>
    <w:rsid w:val="00B55407"/>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76">
    <w:name w:val="xl76"/>
    <w:basedOn w:val="Normal"/>
    <w:rsid w:val="00B55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77">
    <w:name w:val="xl77"/>
    <w:basedOn w:val="Normal"/>
    <w:rsid w:val="00B55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color w:val="000000"/>
      <w:sz w:val="24"/>
      <w:szCs w:val="24"/>
      <w:lang w:val="en-US" w:eastAsia="en-US"/>
    </w:rPr>
  </w:style>
  <w:style w:type="paragraph" w:customStyle="1" w:styleId="xl78">
    <w:name w:val="xl78"/>
    <w:basedOn w:val="Normal"/>
    <w:rsid w:val="00B55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val="en-US" w:eastAsia="en-US"/>
    </w:rPr>
  </w:style>
  <w:style w:type="paragraph" w:customStyle="1" w:styleId="xl79">
    <w:name w:val="xl79"/>
    <w:basedOn w:val="Normal"/>
    <w:rsid w:val="00B5540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val="en-US" w:eastAsia="en-US"/>
    </w:rPr>
  </w:style>
  <w:style w:type="paragraph" w:customStyle="1" w:styleId="xl80">
    <w:name w:val="xl80"/>
    <w:basedOn w:val="Normal"/>
    <w:rsid w:val="00B5540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val="en-US" w:eastAsia="en-US"/>
    </w:rPr>
  </w:style>
  <w:style w:type="paragraph" w:customStyle="1" w:styleId="xl81">
    <w:name w:val="xl81"/>
    <w:basedOn w:val="Normal"/>
    <w:rsid w:val="00B554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40"/>
      <w:szCs w:val="40"/>
      <w:lang w:val="en-US" w:eastAsia="en-US"/>
    </w:rPr>
  </w:style>
  <w:style w:type="paragraph" w:customStyle="1" w:styleId="xl82">
    <w:name w:val="xl82"/>
    <w:basedOn w:val="Normal"/>
    <w:rsid w:val="00B554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customStyle="1" w:styleId="xl83">
    <w:name w:val="xl83"/>
    <w:basedOn w:val="Normal"/>
    <w:rsid w:val="00B554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000000"/>
      <w:sz w:val="24"/>
      <w:szCs w:val="24"/>
      <w:lang w:val="en-US" w:eastAsia="en-US"/>
    </w:rPr>
  </w:style>
  <w:style w:type="paragraph" w:styleId="DocumentMap">
    <w:name w:val="Document Map"/>
    <w:basedOn w:val="Normal"/>
    <w:link w:val="DocumentMapChar"/>
    <w:uiPriority w:val="99"/>
    <w:semiHidden/>
    <w:unhideWhenUsed/>
    <w:rsid w:val="00B55407"/>
    <w:pPr>
      <w:spacing w:after="0"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55407"/>
    <w:rPr>
      <w:rFonts w:ascii="Tahoma" w:hAnsi="Tahoma" w:cs="Tahoma"/>
      <w:sz w:val="16"/>
      <w:szCs w:val="16"/>
      <w:lang w:val="en-US" w:eastAsia="en-US"/>
    </w:rPr>
  </w:style>
  <w:style w:type="character" w:styleId="PlaceholderText">
    <w:name w:val="Placeholder Text"/>
    <w:basedOn w:val="DefaultParagraphFont"/>
    <w:uiPriority w:val="99"/>
    <w:semiHidden/>
    <w:rsid w:val="00B55407"/>
    <w:rPr>
      <w:color w:val="808080"/>
    </w:rPr>
  </w:style>
  <w:style w:type="paragraph" w:styleId="NoSpacing">
    <w:name w:val="No Spacing"/>
    <w:uiPriority w:val="1"/>
    <w:qFormat/>
    <w:rsid w:val="00B55407"/>
    <w:pPr>
      <w:spacing w:after="0" w:line="240" w:lineRule="auto"/>
    </w:pPr>
    <w:rPr>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Healthcare_in_West_Benga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en.wikipedia.org/wiki/Healthcare_in_West_Bengal" TargetMode="External"/><Relationship Id="rId23" Type="http://schemas.openxmlformats.org/officeDocument/2006/relationships/header" Target="header3.xml"/><Relationship Id="rId10" Type="http://schemas.openxmlformats.org/officeDocument/2006/relationships/hyperlink" Target="http://en.wikipedia.org/wiki/Biomedical_engineerin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C7EFA-A198-4989-9CD5-AC4107E6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16321</Words>
  <Characters>93034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Administrator</cp:lastModifiedBy>
  <cp:revision>2</cp:revision>
  <dcterms:created xsi:type="dcterms:W3CDTF">2016-04-04T09:16:00Z</dcterms:created>
  <dcterms:modified xsi:type="dcterms:W3CDTF">2016-04-04T09:16:00Z</dcterms:modified>
</cp:coreProperties>
</file>