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B0B" w:rsidRPr="00D13578" w:rsidRDefault="00BD4B0B" w:rsidP="00BD4B0B">
      <w:pPr>
        <w:spacing w:after="0" w:line="240" w:lineRule="auto"/>
        <w:jc w:val="center"/>
        <w:rPr>
          <w:rFonts w:asciiTheme="majorHAnsi" w:hAnsiTheme="majorHAnsi" w:cs="Times New Roman"/>
          <w:b/>
          <w:sz w:val="44"/>
          <w:szCs w:val="44"/>
        </w:rPr>
      </w:pPr>
      <w:r w:rsidRPr="00D13578">
        <w:rPr>
          <w:rFonts w:asciiTheme="majorHAnsi" w:hAnsiTheme="majorHAnsi" w:cs="Times New Roman"/>
          <w:b/>
          <w:sz w:val="44"/>
          <w:szCs w:val="44"/>
        </w:rPr>
        <w:t>Service Provider Training on National Quality Assurance Standards</w:t>
      </w:r>
    </w:p>
    <w:p w:rsidR="00BD4B0B" w:rsidRPr="00D13578" w:rsidRDefault="00BD4B0B" w:rsidP="00BD4B0B">
      <w:pPr>
        <w:spacing w:after="0" w:line="240" w:lineRule="auto"/>
        <w:rPr>
          <w:rFonts w:asciiTheme="majorHAnsi" w:hAnsiTheme="majorHAnsi" w:cs="Times New Roman"/>
          <w:b/>
          <w:sz w:val="20"/>
          <w:szCs w:val="20"/>
        </w:rPr>
      </w:pPr>
    </w:p>
    <w:p w:rsidR="00BD4B0B" w:rsidRPr="00D13578" w:rsidRDefault="00BD4B0B" w:rsidP="00BD4B0B">
      <w:pPr>
        <w:spacing w:after="0" w:line="240" w:lineRule="auto"/>
        <w:jc w:val="center"/>
        <w:rPr>
          <w:rFonts w:asciiTheme="majorHAnsi" w:hAnsiTheme="majorHAnsi" w:cs="Times New Roman"/>
          <w:b/>
          <w:sz w:val="18"/>
          <w:szCs w:val="18"/>
        </w:rPr>
      </w:pPr>
      <w:r>
        <w:rPr>
          <w:rFonts w:asciiTheme="majorHAnsi" w:hAnsiTheme="majorHAnsi" w:cs="Times New Roman"/>
          <w:b/>
          <w:sz w:val="40"/>
          <w:szCs w:val="40"/>
        </w:rPr>
        <w:t>25</w:t>
      </w:r>
      <w:r w:rsidRPr="00BD4B0B">
        <w:rPr>
          <w:rFonts w:asciiTheme="majorHAnsi" w:hAnsiTheme="majorHAnsi" w:cs="Times New Roman"/>
          <w:b/>
          <w:sz w:val="40"/>
          <w:szCs w:val="40"/>
          <w:vertAlign w:val="superscript"/>
        </w:rPr>
        <w:t>th</w:t>
      </w:r>
      <w:r>
        <w:rPr>
          <w:rFonts w:asciiTheme="majorHAnsi" w:hAnsiTheme="majorHAnsi" w:cs="Times New Roman"/>
          <w:b/>
          <w:sz w:val="40"/>
          <w:szCs w:val="40"/>
        </w:rPr>
        <w:t xml:space="preserve"> </w:t>
      </w:r>
      <w:r w:rsidR="000A21F3">
        <w:rPr>
          <w:rFonts w:asciiTheme="majorHAnsi" w:hAnsiTheme="majorHAnsi" w:cs="Times New Roman"/>
          <w:b/>
          <w:sz w:val="40"/>
          <w:szCs w:val="40"/>
        </w:rPr>
        <w:t xml:space="preserve">May </w:t>
      </w:r>
      <w:r w:rsidRPr="00D13578">
        <w:rPr>
          <w:rFonts w:asciiTheme="majorHAnsi" w:hAnsiTheme="majorHAnsi" w:cs="Times New Roman"/>
          <w:b/>
          <w:sz w:val="40"/>
          <w:szCs w:val="40"/>
        </w:rPr>
        <w:t xml:space="preserve">to </w:t>
      </w:r>
      <w:r>
        <w:rPr>
          <w:rFonts w:asciiTheme="majorHAnsi" w:hAnsiTheme="majorHAnsi" w:cs="Times New Roman"/>
          <w:b/>
          <w:sz w:val="40"/>
          <w:szCs w:val="40"/>
        </w:rPr>
        <w:t>27</w:t>
      </w:r>
      <w:r w:rsidRPr="00BD4B0B">
        <w:rPr>
          <w:rFonts w:asciiTheme="majorHAnsi" w:hAnsiTheme="majorHAnsi" w:cs="Times New Roman"/>
          <w:b/>
          <w:sz w:val="40"/>
          <w:szCs w:val="40"/>
          <w:vertAlign w:val="superscript"/>
        </w:rPr>
        <w:t>th</w:t>
      </w:r>
      <w:r>
        <w:rPr>
          <w:rFonts w:asciiTheme="majorHAnsi" w:hAnsiTheme="majorHAnsi" w:cs="Times New Roman"/>
          <w:b/>
          <w:sz w:val="40"/>
          <w:szCs w:val="40"/>
        </w:rPr>
        <w:t xml:space="preserve"> May</w:t>
      </w:r>
      <w:r w:rsidRPr="00D13578">
        <w:rPr>
          <w:rFonts w:asciiTheme="majorHAnsi" w:hAnsiTheme="majorHAnsi" w:cs="Times New Roman"/>
          <w:b/>
          <w:sz w:val="40"/>
          <w:szCs w:val="40"/>
        </w:rPr>
        <w:t xml:space="preserve"> 2016, </w:t>
      </w:r>
      <w:r>
        <w:rPr>
          <w:rFonts w:asciiTheme="majorHAnsi" w:hAnsiTheme="majorHAnsi" w:cs="Times New Roman"/>
          <w:b/>
          <w:sz w:val="40"/>
          <w:szCs w:val="40"/>
        </w:rPr>
        <w:t>Nagpur, Maharashtra</w:t>
      </w:r>
    </w:p>
    <w:p w:rsidR="00BD4B0B" w:rsidRPr="00D13578" w:rsidRDefault="00BD4B0B" w:rsidP="00BD4B0B">
      <w:pPr>
        <w:spacing w:after="0" w:line="240" w:lineRule="auto"/>
        <w:jc w:val="center"/>
        <w:rPr>
          <w:rFonts w:asciiTheme="majorHAnsi" w:hAnsiTheme="majorHAnsi" w:cs="Times New Roman"/>
          <w:b/>
          <w:u w:val="single"/>
        </w:rPr>
      </w:pPr>
    </w:p>
    <w:p w:rsidR="00BD4B0B" w:rsidRPr="00D13578" w:rsidRDefault="00BD4B0B" w:rsidP="00BD4B0B">
      <w:pPr>
        <w:spacing w:after="0" w:line="240" w:lineRule="auto"/>
        <w:rPr>
          <w:rFonts w:asciiTheme="majorHAnsi" w:hAnsiTheme="majorHAnsi" w:cs="Times New Roman"/>
          <w:b/>
          <w:u w:val="single"/>
        </w:rPr>
      </w:pPr>
    </w:p>
    <w:p w:rsidR="00BD4B0B" w:rsidRPr="00D13578" w:rsidRDefault="00BD4B0B" w:rsidP="00BD4B0B">
      <w:pPr>
        <w:spacing w:after="0" w:line="240" w:lineRule="auto"/>
        <w:jc w:val="center"/>
        <w:rPr>
          <w:rFonts w:asciiTheme="majorHAnsi" w:hAnsiTheme="majorHAnsi" w:cs="Times New Roman"/>
          <w:b/>
          <w:u w:val="single"/>
        </w:rPr>
      </w:pPr>
    </w:p>
    <w:p w:rsidR="00BD4B0B" w:rsidRPr="00015B1A" w:rsidRDefault="00BD4B0B" w:rsidP="00BD4B0B">
      <w:pPr>
        <w:spacing w:after="0" w:line="240" w:lineRule="auto"/>
        <w:jc w:val="center"/>
        <w:rPr>
          <w:rFonts w:asciiTheme="majorHAnsi" w:hAnsiTheme="majorHAnsi" w:cs="Times New Roman"/>
          <w:b/>
          <w:sz w:val="32"/>
          <w:szCs w:val="32"/>
        </w:rPr>
      </w:pPr>
      <w:r w:rsidRPr="00015B1A">
        <w:rPr>
          <w:rFonts w:asciiTheme="majorHAnsi" w:hAnsiTheme="majorHAnsi" w:cs="Times New Roman"/>
          <w:b/>
          <w:sz w:val="40"/>
          <w:szCs w:val="40"/>
        </w:rPr>
        <w:t>Conducted by</w:t>
      </w:r>
    </w:p>
    <w:p w:rsidR="00BD4B0B" w:rsidRPr="00D13578" w:rsidRDefault="00BD4B0B" w:rsidP="00BD4B0B">
      <w:pPr>
        <w:spacing w:after="0" w:line="240" w:lineRule="auto"/>
        <w:jc w:val="center"/>
        <w:rPr>
          <w:rFonts w:asciiTheme="majorHAnsi" w:hAnsiTheme="majorHAnsi" w:cs="Times New Roman"/>
          <w:b/>
          <w:u w:val="single"/>
        </w:rPr>
      </w:pPr>
    </w:p>
    <w:p w:rsidR="00BD4B0B" w:rsidRPr="00D13578" w:rsidRDefault="00BD4B0B" w:rsidP="00BD4B0B">
      <w:pPr>
        <w:spacing w:after="0" w:line="240" w:lineRule="auto"/>
        <w:jc w:val="center"/>
        <w:rPr>
          <w:rFonts w:asciiTheme="majorHAnsi" w:hAnsiTheme="majorHAnsi" w:cs="Times New Roman"/>
          <w:b/>
          <w:sz w:val="36"/>
          <w:szCs w:val="36"/>
        </w:rPr>
      </w:pPr>
      <w:r w:rsidRPr="00D13578">
        <w:rPr>
          <w:rFonts w:asciiTheme="majorHAnsi" w:hAnsiTheme="majorHAnsi" w:cs="Times New Roman"/>
          <w:b/>
          <w:sz w:val="36"/>
          <w:szCs w:val="36"/>
        </w:rPr>
        <w:t xml:space="preserve">National Health System Resource Centre in collaboration with </w:t>
      </w:r>
      <w:r>
        <w:rPr>
          <w:rFonts w:asciiTheme="majorHAnsi" w:hAnsiTheme="majorHAnsi" w:cs="Times New Roman"/>
          <w:b/>
          <w:sz w:val="36"/>
          <w:szCs w:val="36"/>
        </w:rPr>
        <w:t>National Health Mission Maharashtra</w:t>
      </w:r>
    </w:p>
    <w:p w:rsidR="00BD4B0B" w:rsidRPr="00565D94" w:rsidRDefault="00BD4B0B" w:rsidP="00BD4B0B">
      <w:pPr>
        <w:spacing w:after="0" w:line="240" w:lineRule="auto"/>
        <w:rPr>
          <w:rFonts w:ascii="Times New Roman" w:hAnsi="Times New Roman" w:cs="Times New Roman"/>
          <w:b/>
          <w:u w:val="single"/>
        </w:rPr>
      </w:pPr>
    </w:p>
    <w:p w:rsidR="00BD4B0B" w:rsidRDefault="00BD4B0B" w:rsidP="00BD4B0B">
      <w:pPr>
        <w:spacing w:after="0" w:line="240" w:lineRule="auto"/>
        <w:rPr>
          <w:rFonts w:ascii="Times New Roman" w:hAnsi="Times New Roman" w:cs="Times New Roman"/>
          <w:b/>
          <w:sz w:val="28"/>
          <w:szCs w:val="28"/>
          <w:u w:val="single"/>
        </w:rPr>
      </w:pPr>
    </w:p>
    <w:p w:rsidR="00BD4B0B" w:rsidRPr="00565D94" w:rsidRDefault="00BD4B0B" w:rsidP="00BD4B0B">
      <w:pPr>
        <w:spacing w:after="0" w:line="240" w:lineRule="auto"/>
        <w:rPr>
          <w:rFonts w:ascii="Times New Roman" w:hAnsi="Times New Roman" w:cs="Times New Roman"/>
          <w:b/>
          <w:sz w:val="28"/>
          <w:szCs w:val="28"/>
          <w:u w:val="single"/>
        </w:rPr>
      </w:pPr>
    </w:p>
    <w:p w:rsidR="00BD4B0B" w:rsidRPr="00D13578" w:rsidRDefault="00BD4B0B" w:rsidP="00BD4B0B">
      <w:pPr>
        <w:spacing w:after="0" w:line="240" w:lineRule="auto"/>
        <w:jc w:val="center"/>
        <w:rPr>
          <w:rFonts w:asciiTheme="majorHAnsi" w:hAnsiTheme="majorHAnsi" w:cs="Times New Roman"/>
          <w:b/>
          <w:sz w:val="28"/>
          <w:szCs w:val="28"/>
        </w:rPr>
      </w:pPr>
      <w:r w:rsidRPr="00D13578">
        <w:rPr>
          <w:rFonts w:asciiTheme="majorHAnsi" w:hAnsiTheme="majorHAnsi" w:cs="Times New Roman"/>
          <w:b/>
          <w:sz w:val="28"/>
          <w:szCs w:val="28"/>
        </w:rPr>
        <w:t>TRAINING REPORT</w:t>
      </w:r>
    </w:p>
    <w:p w:rsidR="00BD4B0B" w:rsidRPr="00735FE6" w:rsidRDefault="00BD4B0B" w:rsidP="00BD4B0B">
      <w:pPr>
        <w:spacing w:after="0" w:line="240" w:lineRule="auto"/>
        <w:jc w:val="center"/>
        <w:rPr>
          <w:rFonts w:asciiTheme="majorHAnsi" w:hAnsiTheme="majorHAnsi" w:cs="Times New Roman"/>
          <w:b/>
          <w:sz w:val="28"/>
          <w:szCs w:val="28"/>
        </w:rPr>
      </w:pPr>
      <w:r w:rsidRPr="00D13578">
        <w:rPr>
          <w:rFonts w:asciiTheme="majorHAnsi" w:hAnsiTheme="majorHAnsi" w:cs="Times New Roman"/>
          <w:b/>
          <w:sz w:val="28"/>
          <w:szCs w:val="28"/>
        </w:rPr>
        <w:t>SERVICE PROVIDER TRAINING ON NATIONAL QUALITY ASSURANCE STANDARDS</w:t>
      </w:r>
    </w:p>
    <w:p w:rsidR="00BD4B0B" w:rsidRPr="00D13578" w:rsidRDefault="00BD4B0B" w:rsidP="00BD4B0B">
      <w:pPr>
        <w:spacing w:after="0" w:line="240" w:lineRule="auto"/>
        <w:jc w:val="center"/>
        <w:rPr>
          <w:rFonts w:cs="Times New Roman"/>
          <w:b/>
          <w:u w:val="single"/>
        </w:rPr>
      </w:pPr>
    </w:p>
    <w:p w:rsidR="00BD4B0B" w:rsidRPr="00D13578" w:rsidRDefault="00BD4B0B" w:rsidP="00BD4B0B">
      <w:pPr>
        <w:spacing w:after="0" w:line="240" w:lineRule="auto"/>
        <w:rPr>
          <w:rFonts w:cs="Times New Roman"/>
          <w:b/>
          <w:u w:val="single"/>
        </w:rPr>
      </w:pPr>
    </w:p>
    <w:p w:rsidR="00BD4B0B" w:rsidRDefault="00BD4B0B" w:rsidP="00BD4B0B">
      <w:pPr>
        <w:spacing w:after="0" w:line="240" w:lineRule="auto"/>
        <w:jc w:val="both"/>
        <w:rPr>
          <w:rFonts w:cs="Times New Roman"/>
          <w:b/>
          <w:sz w:val="24"/>
          <w:szCs w:val="24"/>
        </w:rPr>
      </w:pPr>
      <w:r w:rsidRPr="00735FE6">
        <w:rPr>
          <w:rFonts w:asciiTheme="majorHAnsi" w:hAnsiTheme="majorHAnsi" w:cs="Times New Roman"/>
          <w:b/>
          <w:sz w:val="24"/>
          <w:szCs w:val="24"/>
        </w:rPr>
        <w:t>TRAINING COORDINATOR</w:t>
      </w:r>
    </w:p>
    <w:p w:rsidR="00BD4B0B" w:rsidRPr="00690FCC" w:rsidRDefault="00BD4B0B" w:rsidP="00BD4B0B">
      <w:pPr>
        <w:pStyle w:val="ListParagraph"/>
        <w:spacing w:after="0" w:line="240" w:lineRule="auto"/>
        <w:ind w:left="2880"/>
        <w:jc w:val="both"/>
        <w:rPr>
          <w:rFonts w:asciiTheme="majorHAnsi" w:hAnsiTheme="majorHAnsi"/>
          <w:sz w:val="24"/>
          <w:szCs w:val="24"/>
        </w:rPr>
      </w:pPr>
      <w:r w:rsidRPr="00690FCC">
        <w:rPr>
          <w:rFonts w:asciiTheme="majorHAnsi" w:hAnsiTheme="majorHAnsi"/>
          <w:sz w:val="24"/>
          <w:szCs w:val="24"/>
        </w:rPr>
        <w:t>Ms. Vinny Arora (Consultant, QI, NHSRC, New Delhi)</w:t>
      </w:r>
    </w:p>
    <w:p w:rsidR="00BD4B0B" w:rsidRPr="00690FCC" w:rsidRDefault="00BD4B0B" w:rsidP="00BD4B0B">
      <w:pPr>
        <w:pStyle w:val="ListParagraph"/>
        <w:spacing w:after="0" w:line="240" w:lineRule="auto"/>
        <w:ind w:left="2880"/>
        <w:jc w:val="both"/>
        <w:rPr>
          <w:rFonts w:asciiTheme="majorHAnsi" w:hAnsiTheme="majorHAnsi"/>
          <w:sz w:val="24"/>
          <w:szCs w:val="24"/>
        </w:rPr>
      </w:pPr>
      <w:r w:rsidRPr="00690FCC">
        <w:rPr>
          <w:rFonts w:asciiTheme="majorHAnsi" w:hAnsiTheme="majorHAnsi"/>
          <w:sz w:val="24"/>
          <w:szCs w:val="24"/>
        </w:rPr>
        <w:t xml:space="preserve">Dr. Mayuri </w:t>
      </w:r>
      <w:r w:rsidR="008E1E86" w:rsidRPr="00690FCC">
        <w:rPr>
          <w:rFonts w:asciiTheme="majorHAnsi" w:hAnsiTheme="majorHAnsi"/>
          <w:sz w:val="24"/>
          <w:szCs w:val="24"/>
        </w:rPr>
        <w:t xml:space="preserve">Sankhe </w:t>
      </w:r>
      <w:r w:rsidRPr="00690FCC">
        <w:rPr>
          <w:rFonts w:asciiTheme="majorHAnsi" w:hAnsiTheme="majorHAnsi"/>
          <w:sz w:val="24"/>
          <w:szCs w:val="24"/>
        </w:rPr>
        <w:t>(</w:t>
      </w:r>
      <w:r w:rsidR="001F164D" w:rsidRPr="00690FCC">
        <w:rPr>
          <w:rFonts w:asciiTheme="majorHAnsi" w:hAnsiTheme="majorHAnsi"/>
          <w:sz w:val="24"/>
          <w:szCs w:val="24"/>
        </w:rPr>
        <w:t>State Programme Officer)</w:t>
      </w:r>
    </w:p>
    <w:p w:rsidR="008E1E86" w:rsidRPr="00690FCC" w:rsidRDefault="001F164D" w:rsidP="00BD4B0B">
      <w:pPr>
        <w:pStyle w:val="ListParagraph"/>
        <w:spacing w:after="0" w:line="240" w:lineRule="auto"/>
        <w:ind w:left="2880"/>
        <w:jc w:val="both"/>
        <w:rPr>
          <w:rFonts w:asciiTheme="majorHAnsi" w:hAnsiTheme="majorHAnsi"/>
          <w:sz w:val="24"/>
          <w:szCs w:val="24"/>
        </w:rPr>
      </w:pPr>
      <w:r w:rsidRPr="00690FCC">
        <w:rPr>
          <w:rFonts w:asciiTheme="majorHAnsi" w:hAnsiTheme="majorHAnsi"/>
          <w:sz w:val="24"/>
          <w:szCs w:val="24"/>
        </w:rPr>
        <w:t>Ms</w:t>
      </w:r>
      <w:r w:rsidR="008E1E86" w:rsidRPr="00690FCC">
        <w:rPr>
          <w:rFonts w:asciiTheme="majorHAnsi" w:hAnsiTheme="majorHAnsi"/>
          <w:sz w:val="24"/>
          <w:szCs w:val="24"/>
        </w:rPr>
        <w:t>. Anamika</w:t>
      </w:r>
      <w:r w:rsidRPr="00690FCC">
        <w:rPr>
          <w:rFonts w:asciiTheme="majorHAnsi" w:hAnsiTheme="majorHAnsi"/>
          <w:sz w:val="24"/>
          <w:szCs w:val="24"/>
        </w:rPr>
        <w:t xml:space="preserve"> Nigwal (State Program Officer)</w:t>
      </w:r>
    </w:p>
    <w:p w:rsidR="001F164D" w:rsidRPr="00690FCC" w:rsidRDefault="001F164D" w:rsidP="00BD4B0B">
      <w:pPr>
        <w:pStyle w:val="ListParagraph"/>
        <w:spacing w:after="0" w:line="240" w:lineRule="auto"/>
        <w:ind w:left="2880"/>
        <w:jc w:val="both"/>
        <w:rPr>
          <w:rFonts w:asciiTheme="majorHAnsi" w:hAnsiTheme="majorHAnsi"/>
          <w:sz w:val="24"/>
          <w:szCs w:val="24"/>
        </w:rPr>
      </w:pPr>
      <w:r w:rsidRPr="00690FCC">
        <w:rPr>
          <w:rFonts w:asciiTheme="majorHAnsi" w:hAnsiTheme="majorHAnsi"/>
          <w:sz w:val="24"/>
          <w:szCs w:val="24"/>
        </w:rPr>
        <w:t>Dr. Mayur L. Munne(State QA Consultant)</w:t>
      </w:r>
    </w:p>
    <w:p w:rsidR="00BD4B0B" w:rsidRPr="00735FE6" w:rsidRDefault="00BD4B0B" w:rsidP="00BD4B0B">
      <w:pPr>
        <w:pStyle w:val="ListParagraph"/>
        <w:spacing w:after="0" w:line="240" w:lineRule="auto"/>
        <w:ind w:left="2880"/>
        <w:jc w:val="both"/>
        <w:rPr>
          <w:sz w:val="24"/>
          <w:szCs w:val="24"/>
        </w:rPr>
      </w:pPr>
    </w:p>
    <w:p w:rsidR="00BD4B0B" w:rsidRPr="00D13578" w:rsidRDefault="00BD4B0B" w:rsidP="00BD4B0B">
      <w:pPr>
        <w:spacing w:after="0" w:line="240" w:lineRule="auto"/>
        <w:jc w:val="both"/>
        <w:rPr>
          <w:rFonts w:cs="Times New Roman"/>
          <w:b/>
          <w:sz w:val="24"/>
          <w:szCs w:val="24"/>
        </w:rPr>
      </w:pPr>
      <w:r w:rsidRPr="00D13578">
        <w:rPr>
          <w:rFonts w:cs="Times New Roman"/>
          <w:b/>
          <w:sz w:val="24"/>
          <w:szCs w:val="24"/>
        </w:rPr>
        <w:t xml:space="preserve"> </w:t>
      </w:r>
    </w:p>
    <w:p w:rsidR="00BD4B0B" w:rsidRDefault="00BD4B0B" w:rsidP="00BD4B0B">
      <w:pPr>
        <w:spacing w:after="0" w:line="240" w:lineRule="auto"/>
        <w:jc w:val="both"/>
        <w:rPr>
          <w:rFonts w:cs="Times New Roman"/>
          <w:b/>
          <w:sz w:val="24"/>
          <w:szCs w:val="24"/>
        </w:rPr>
      </w:pPr>
      <w:r w:rsidRPr="00735FE6">
        <w:rPr>
          <w:rFonts w:asciiTheme="majorHAnsi" w:hAnsiTheme="majorHAnsi" w:cs="Times New Roman"/>
          <w:b/>
          <w:sz w:val="24"/>
          <w:szCs w:val="24"/>
        </w:rPr>
        <w:t>DATE OF TRAINING</w:t>
      </w:r>
      <w:r>
        <w:rPr>
          <w:rFonts w:asciiTheme="majorHAnsi" w:hAnsiTheme="majorHAnsi" w:cs="Times New Roman"/>
          <w:b/>
          <w:sz w:val="24"/>
          <w:szCs w:val="24"/>
        </w:rPr>
        <w:t xml:space="preserve"> </w:t>
      </w:r>
      <w:r w:rsidRPr="00D13578">
        <w:rPr>
          <w:rFonts w:cs="Times New Roman"/>
          <w:b/>
          <w:sz w:val="24"/>
          <w:szCs w:val="24"/>
        </w:rPr>
        <w:t xml:space="preserve">        </w:t>
      </w:r>
      <w:r>
        <w:rPr>
          <w:rFonts w:cs="Times New Roman"/>
          <w:b/>
          <w:sz w:val="24"/>
          <w:szCs w:val="24"/>
        </w:rPr>
        <w:t xml:space="preserve">  </w:t>
      </w:r>
    </w:p>
    <w:p w:rsidR="00BD4B0B" w:rsidRPr="00690FCC" w:rsidRDefault="00BD4B0B" w:rsidP="00BD4B0B">
      <w:pPr>
        <w:pStyle w:val="ListParagraph"/>
        <w:spacing w:after="0" w:line="240" w:lineRule="auto"/>
        <w:ind w:left="2880"/>
        <w:jc w:val="both"/>
        <w:rPr>
          <w:rFonts w:asciiTheme="majorHAnsi" w:hAnsiTheme="majorHAnsi"/>
          <w:sz w:val="24"/>
          <w:szCs w:val="24"/>
        </w:rPr>
      </w:pPr>
      <w:r w:rsidRPr="00690FCC">
        <w:rPr>
          <w:rFonts w:asciiTheme="majorHAnsi" w:hAnsiTheme="majorHAnsi"/>
          <w:sz w:val="24"/>
          <w:szCs w:val="24"/>
        </w:rPr>
        <w:t>25</w:t>
      </w:r>
      <w:r w:rsidRPr="00690FCC">
        <w:rPr>
          <w:rFonts w:asciiTheme="majorHAnsi" w:hAnsiTheme="majorHAnsi"/>
          <w:sz w:val="24"/>
          <w:szCs w:val="24"/>
          <w:vertAlign w:val="superscript"/>
        </w:rPr>
        <w:t>th</w:t>
      </w:r>
      <w:r w:rsidRPr="00690FCC">
        <w:rPr>
          <w:rFonts w:asciiTheme="majorHAnsi" w:hAnsiTheme="majorHAnsi"/>
          <w:sz w:val="24"/>
          <w:szCs w:val="24"/>
        </w:rPr>
        <w:t xml:space="preserve"> May 2016 to 27</w:t>
      </w:r>
      <w:r w:rsidRPr="00690FCC">
        <w:rPr>
          <w:rFonts w:asciiTheme="majorHAnsi" w:hAnsiTheme="majorHAnsi"/>
          <w:sz w:val="24"/>
          <w:szCs w:val="24"/>
          <w:vertAlign w:val="superscript"/>
        </w:rPr>
        <w:t>th</w:t>
      </w:r>
      <w:r w:rsidRPr="00690FCC">
        <w:rPr>
          <w:rFonts w:asciiTheme="majorHAnsi" w:hAnsiTheme="majorHAnsi"/>
          <w:sz w:val="24"/>
          <w:szCs w:val="24"/>
        </w:rPr>
        <w:t xml:space="preserve"> May 2016</w:t>
      </w:r>
    </w:p>
    <w:p w:rsidR="00BD4B0B" w:rsidRPr="00D13578" w:rsidRDefault="00BD4B0B" w:rsidP="00BD4B0B">
      <w:pPr>
        <w:spacing w:after="0" w:line="240" w:lineRule="auto"/>
        <w:jc w:val="both"/>
        <w:rPr>
          <w:rFonts w:cs="Times New Roman"/>
          <w:sz w:val="24"/>
          <w:szCs w:val="24"/>
        </w:rPr>
      </w:pPr>
    </w:p>
    <w:p w:rsidR="00BD4B0B" w:rsidRDefault="00BD4B0B" w:rsidP="00BD4B0B">
      <w:pPr>
        <w:tabs>
          <w:tab w:val="left" w:pos="2880"/>
        </w:tabs>
        <w:spacing w:after="0" w:line="240" w:lineRule="auto"/>
        <w:rPr>
          <w:rFonts w:cs="Times New Roman"/>
          <w:sz w:val="24"/>
          <w:szCs w:val="24"/>
        </w:rPr>
      </w:pPr>
      <w:r w:rsidRPr="00735FE6">
        <w:rPr>
          <w:rFonts w:asciiTheme="majorHAnsi" w:hAnsiTheme="majorHAnsi" w:cs="Times New Roman"/>
          <w:b/>
          <w:sz w:val="24"/>
          <w:szCs w:val="24"/>
        </w:rPr>
        <w:t>PLACE OF TRAINING</w:t>
      </w:r>
      <w:r>
        <w:rPr>
          <w:rFonts w:cs="Times New Roman"/>
          <w:sz w:val="24"/>
          <w:szCs w:val="24"/>
        </w:rPr>
        <w:t xml:space="preserve">           </w:t>
      </w:r>
    </w:p>
    <w:p w:rsidR="00BD4B0B" w:rsidRPr="00690FCC" w:rsidRDefault="00BD4B0B" w:rsidP="00BD4B0B">
      <w:pPr>
        <w:tabs>
          <w:tab w:val="left" w:pos="2880"/>
        </w:tabs>
        <w:spacing w:after="0" w:line="240" w:lineRule="auto"/>
        <w:ind w:left="2880"/>
        <w:rPr>
          <w:rFonts w:asciiTheme="majorHAnsi" w:hAnsiTheme="majorHAnsi" w:cs="Times New Roman"/>
          <w:sz w:val="24"/>
          <w:szCs w:val="24"/>
        </w:rPr>
      </w:pPr>
      <w:r w:rsidRPr="00690FCC">
        <w:rPr>
          <w:rFonts w:asciiTheme="majorHAnsi" w:eastAsia="Times New Roman" w:hAnsiTheme="majorHAnsi" w:cs="Times New Roman"/>
          <w:sz w:val="24"/>
          <w:szCs w:val="24"/>
        </w:rPr>
        <w:t>Conference Hall, Public Health Institute</w:t>
      </w:r>
      <w:r w:rsidR="001F164D" w:rsidRPr="00690FCC">
        <w:rPr>
          <w:rFonts w:asciiTheme="majorHAnsi" w:eastAsia="Times New Roman" w:hAnsiTheme="majorHAnsi" w:cs="Times New Roman"/>
          <w:sz w:val="24"/>
          <w:szCs w:val="24"/>
        </w:rPr>
        <w:t>,</w:t>
      </w:r>
      <w:r w:rsidRPr="00690FCC">
        <w:rPr>
          <w:rFonts w:asciiTheme="majorHAnsi" w:eastAsia="Times New Roman" w:hAnsiTheme="majorHAnsi" w:cs="Times New Roman"/>
          <w:sz w:val="24"/>
          <w:szCs w:val="24"/>
        </w:rPr>
        <w:t xml:space="preserve"> Nagpur</w:t>
      </w:r>
    </w:p>
    <w:p w:rsidR="00BD4B0B" w:rsidRPr="00735FE6" w:rsidRDefault="00BD4B0B" w:rsidP="00BD4B0B">
      <w:pPr>
        <w:tabs>
          <w:tab w:val="left" w:pos="2880"/>
        </w:tabs>
        <w:spacing w:after="0" w:line="240" w:lineRule="auto"/>
        <w:rPr>
          <w:rFonts w:eastAsia="Times New Roman" w:cs="Times New Roman"/>
          <w:sz w:val="24"/>
          <w:szCs w:val="24"/>
        </w:rPr>
      </w:pPr>
    </w:p>
    <w:p w:rsidR="00BD4B0B" w:rsidRDefault="00BD4B0B" w:rsidP="00BD4B0B">
      <w:pPr>
        <w:rPr>
          <w:b/>
        </w:rPr>
      </w:pPr>
      <w:r w:rsidRPr="00735FE6">
        <w:rPr>
          <w:rFonts w:asciiTheme="majorHAnsi" w:hAnsiTheme="majorHAnsi" w:cs="Times New Roman"/>
          <w:b/>
          <w:sz w:val="24"/>
          <w:szCs w:val="24"/>
        </w:rPr>
        <w:t>PARTICIPANTS OF TRAINING</w:t>
      </w:r>
      <w:r>
        <w:rPr>
          <w:b/>
        </w:rPr>
        <w:t xml:space="preserve"> </w:t>
      </w:r>
    </w:p>
    <w:p w:rsidR="00BD4B0B" w:rsidRPr="00766E25" w:rsidRDefault="00BD4B0B" w:rsidP="00BD4B0B">
      <w:pPr>
        <w:pStyle w:val="ListParagraph"/>
        <w:ind w:left="2880"/>
        <w:rPr>
          <w:rFonts w:asciiTheme="majorHAnsi" w:hAnsiTheme="majorHAnsi"/>
        </w:rPr>
      </w:pPr>
      <w:r w:rsidRPr="00766E25">
        <w:rPr>
          <w:rFonts w:asciiTheme="majorHAnsi" w:hAnsiTheme="majorHAnsi"/>
          <w:sz w:val="24"/>
          <w:szCs w:val="24"/>
        </w:rPr>
        <w:t xml:space="preserve">Total no. </w:t>
      </w:r>
      <w:r w:rsidR="00CB295D">
        <w:rPr>
          <w:rFonts w:asciiTheme="majorHAnsi" w:hAnsiTheme="majorHAnsi"/>
          <w:sz w:val="24"/>
          <w:szCs w:val="24"/>
        </w:rPr>
        <w:t>73</w:t>
      </w:r>
      <w:r w:rsidRPr="00766E25">
        <w:rPr>
          <w:rFonts w:asciiTheme="majorHAnsi" w:hAnsiTheme="majorHAnsi"/>
          <w:sz w:val="24"/>
          <w:szCs w:val="24"/>
        </w:rPr>
        <w:t xml:space="preserve"> (List attached in </w:t>
      </w:r>
      <w:r w:rsidRPr="00766E25">
        <w:rPr>
          <w:rFonts w:asciiTheme="majorHAnsi" w:hAnsiTheme="majorHAnsi"/>
          <w:i/>
          <w:iCs/>
          <w:sz w:val="24"/>
          <w:szCs w:val="24"/>
        </w:rPr>
        <w:t>Annexure I</w:t>
      </w:r>
      <w:r w:rsidRPr="00766E25">
        <w:rPr>
          <w:rFonts w:asciiTheme="majorHAnsi" w:hAnsiTheme="majorHAnsi"/>
          <w:sz w:val="24"/>
          <w:szCs w:val="24"/>
        </w:rPr>
        <w:t>)</w:t>
      </w:r>
    </w:p>
    <w:p w:rsidR="00BD4B0B" w:rsidRDefault="00BD4B0B" w:rsidP="00BD4B0B">
      <w:pPr>
        <w:spacing w:after="0" w:line="240" w:lineRule="auto"/>
        <w:rPr>
          <w:rFonts w:cs="Times New Roman"/>
          <w:b/>
          <w:sz w:val="24"/>
          <w:szCs w:val="24"/>
        </w:rPr>
      </w:pPr>
      <w:r w:rsidRPr="00735FE6">
        <w:rPr>
          <w:rFonts w:asciiTheme="majorHAnsi" w:hAnsiTheme="majorHAnsi" w:cs="Times New Roman"/>
          <w:b/>
          <w:sz w:val="24"/>
          <w:szCs w:val="24"/>
        </w:rPr>
        <w:t xml:space="preserve">COURSE </w:t>
      </w:r>
      <w:r>
        <w:rPr>
          <w:rFonts w:asciiTheme="majorHAnsi" w:hAnsiTheme="majorHAnsi" w:cs="Times New Roman"/>
          <w:b/>
          <w:sz w:val="24"/>
          <w:szCs w:val="24"/>
        </w:rPr>
        <w:t>SCHEDULE</w:t>
      </w:r>
      <w:r>
        <w:rPr>
          <w:rFonts w:cs="Times New Roman"/>
          <w:b/>
          <w:sz w:val="24"/>
          <w:szCs w:val="24"/>
        </w:rPr>
        <w:t xml:space="preserve">  </w:t>
      </w:r>
    </w:p>
    <w:p w:rsidR="00BD4B0B" w:rsidRPr="00690FCC" w:rsidRDefault="00BD4B0B" w:rsidP="00BD4B0B">
      <w:pPr>
        <w:spacing w:after="0" w:line="240" w:lineRule="auto"/>
        <w:ind w:left="2880"/>
        <w:rPr>
          <w:rFonts w:asciiTheme="majorHAnsi" w:eastAsia="Times New Roman" w:hAnsiTheme="majorHAnsi"/>
          <w:sz w:val="24"/>
          <w:szCs w:val="24"/>
        </w:rPr>
      </w:pPr>
      <w:r w:rsidRPr="00690FCC">
        <w:rPr>
          <w:rFonts w:asciiTheme="majorHAnsi" w:eastAsia="Times New Roman" w:hAnsiTheme="majorHAnsi"/>
          <w:sz w:val="24"/>
          <w:szCs w:val="24"/>
        </w:rPr>
        <w:t xml:space="preserve">The course schedule (Attached in </w:t>
      </w:r>
      <w:r w:rsidRPr="00690FCC">
        <w:rPr>
          <w:rFonts w:asciiTheme="majorHAnsi" w:eastAsia="Times New Roman" w:hAnsiTheme="majorHAnsi"/>
          <w:i/>
          <w:iCs/>
          <w:sz w:val="24"/>
          <w:szCs w:val="24"/>
        </w:rPr>
        <w:t>Annexure II</w:t>
      </w:r>
      <w:r w:rsidRPr="00690FCC">
        <w:rPr>
          <w:rFonts w:asciiTheme="majorHAnsi" w:eastAsia="Times New Roman" w:hAnsiTheme="majorHAnsi"/>
          <w:sz w:val="24"/>
          <w:szCs w:val="24"/>
        </w:rPr>
        <w:t>) outlines the day to day contents and learning methods.</w:t>
      </w:r>
    </w:p>
    <w:p w:rsidR="00BD4B0B" w:rsidRPr="00B110A1" w:rsidRDefault="00BD4B0B" w:rsidP="00BD4B0B">
      <w:pPr>
        <w:spacing w:after="0" w:line="240" w:lineRule="auto"/>
        <w:rPr>
          <w:rFonts w:cs="Times New Roman"/>
          <w:sz w:val="24"/>
          <w:szCs w:val="24"/>
        </w:rPr>
      </w:pPr>
    </w:p>
    <w:sdt>
      <w:sdtPr>
        <w:rPr>
          <w:rFonts w:asciiTheme="minorHAnsi" w:eastAsiaTheme="minorEastAsia" w:hAnsiTheme="minorHAnsi" w:cstheme="minorBidi"/>
          <w:b w:val="0"/>
          <w:bCs w:val="0"/>
          <w:color w:val="auto"/>
          <w:sz w:val="22"/>
          <w:szCs w:val="22"/>
        </w:rPr>
        <w:id w:val="139358220"/>
        <w:docPartObj>
          <w:docPartGallery w:val="Table of Contents"/>
          <w:docPartUnique/>
        </w:docPartObj>
      </w:sdtPr>
      <w:sdtEndPr>
        <w:rPr>
          <w:rFonts w:asciiTheme="majorHAnsi" w:hAnsiTheme="majorHAnsi"/>
          <w:sz w:val="24"/>
          <w:szCs w:val="24"/>
        </w:rPr>
      </w:sdtEndPr>
      <w:sdtContent>
        <w:p w:rsidR="00BD4B0B" w:rsidRDefault="00BD4B0B" w:rsidP="00BD4B0B">
          <w:pPr>
            <w:pStyle w:val="TOCHeading"/>
          </w:pPr>
          <w:r>
            <w:t>Contents</w:t>
          </w:r>
        </w:p>
        <w:p w:rsidR="00323470" w:rsidRPr="00323470" w:rsidRDefault="00323470" w:rsidP="00323470"/>
        <w:p w:rsidR="00690FCC" w:rsidRPr="00766E25" w:rsidRDefault="00C5062D">
          <w:pPr>
            <w:pStyle w:val="TOC1"/>
            <w:tabs>
              <w:tab w:val="right" w:leader="dot" w:pos="9350"/>
            </w:tabs>
            <w:rPr>
              <w:rFonts w:asciiTheme="majorHAnsi" w:hAnsiTheme="majorHAnsi"/>
              <w:noProof/>
              <w:sz w:val="24"/>
              <w:szCs w:val="24"/>
            </w:rPr>
          </w:pPr>
          <w:r w:rsidRPr="00766E25">
            <w:rPr>
              <w:rFonts w:asciiTheme="majorHAnsi" w:hAnsiTheme="majorHAnsi"/>
              <w:sz w:val="24"/>
              <w:szCs w:val="24"/>
            </w:rPr>
            <w:fldChar w:fldCharType="begin"/>
          </w:r>
          <w:r w:rsidR="00BD4B0B" w:rsidRPr="00766E25">
            <w:rPr>
              <w:rFonts w:asciiTheme="majorHAnsi" w:hAnsiTheme="majorHAnsi"/>
              <w:sz w:val="24"/>
              <w:szCs w:val="24"/>
            </w:rPr>
            <w:instrText xml:space="preserve"> TOC \o "1-3" \h \z \u </w:instrText>
          </w:r>
          <w:r w:rsidRPr="00766E25">
            <w:rPr>
              <w:rFonts w:asciiTheme="majorHAnsi" w:hAnsiTheme="majorHAnsi"/>
              <w:sz w:val="24"/>
              <w:szCs w:val="24"/>
            </w:rPr>
            <w:fldChar w:fldCharType="separate"/>
          </w:r>
          <w:hyperlink w:anchor="_Toc460424955" w:history="1">
            <w:r w:rsidR="00690FCC" w:rsidRPr="00766E25">
              <w:rPr>
                <w:rStyle w:val="Hyperlink"/>
                <w:rFonts w:asciiTheme="majorHAnsi" w:hAnsiTheme="majorHAnsi"/>
                <w:noProof/>
                <w:sz w:val="24"/>
                <w:szCs w:val="24"/>
              </w:rPr>
              <w:t>OBJECTIVES OF TRAINING</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_Toc460424955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3</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56" w:history="1">
            <w:r w:rsidR="00690FCC" w:rsidRPr="00766E25">
              <w:rPr>
                <w:rStyle w:val="Hyperlink"/>
                <w:rFonts w:asciiTheme="majorHAnsi" w:hAnsiTheme="majorHAnsi"/>
                <w:noProof/>
                <w:sz w:val="24"/>
                <w:szCs w:val="24"/>
              </w:rPr>
              <w:t>BACKGROUND</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_Toc460424956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4</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57" w:history="1">
            <w:r w:rsidR="00690FCC" w:rsidRPr="00766E25">
              <w:rPr>
                <w:rStyle w:val="Hyperlink"/>
                <w:rFonts w:asciiTheme="majorHAnsi" w:hAnsiTheme="majorHAnsi"/>
                <w:noProof/>
                <w:sz w:val="24"/>
                <w:szCs w:val="24"/>
              </w:rPr>
              <w:t>EXECUTIVE SUMMARY</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_Toc460424957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4</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58" w:history="1">
            <w:r w:rsidR="00690FCC" w:rsidRPr="00766E25">
              <w:rPr>
                <w:rStyle w:val="Hyperlink"/>
                <w:rFonts w:asciiTheme="majorHAnsi" w:hAnsiTheme="majorHAnsi"/>
                <w:noProof/>
                <w:sz w:val="24"/>
                <w:szCs w:val="24"/>
              </w:rPr>
              <w:t>DAYWISE SUMMARY OF THE PRESENTATIONS</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_Toc460424958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5</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59" w:history="1">
            <w:r w:rsidR="00690FCC" w:rsidRPr="00766E25">
              <w:rPr>
                <w:rStyle w:val="Hyperlink"/>
                <w:rFonts w:asciiTheme="majorHAnsi" w:hAnsiTheme="majorHAnsi"/>
                <w:noProof/>
                <w:sz w:val="24"/>
                <w:szCs w:val="24"/>
                <w:lang w:val="en-GB"/>
              </w:rPr>
              <w:t>Day 1</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_Toc460424959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5</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60" w:history="1">
            <w:r w:rsidR="00690FCC" w:rsidRPr="00766E25">
              <w:rPr>
                <w:rStyle w:val="Hyperlink"/>
                <w:rFonts w:asciiTheme="majorHAnsi" w:hAnsiTheme="majorHAnsi"/>
                <w:noProof/>
                <w:sz w:val="24"/>
                <w:szCs w:val="24"/>
              </w:rPr>
              <w:t>Day 2</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_Toc460424960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6</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64" w:history="1">
            <w:r w:rsidR="00690FCC" w:rsidRPr="00766E25">
              <w:rPr>
                <w:rStyle w:val="Hyperlink"/>
                <w:rFonts w:asciiTheme="majorHAnsi" w:hAnsiTheme="majorHAnsi"/>
                <w:noProof/>
                <w:sz w:val="24"/>
                <w:szCs w:val="24"/>
              </w:rPr>
              <w:t>DAY 3</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_Toc460424964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7</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65" w:history="1">
            <w:r w:rsidR="00690FCC" w:rsidRPr="00766E25">
              <w:rPr>
                <w:rStyle w:val="Hyperlink"/>
                <w:rFonts w:asciiTheme="majorHAnsi" w:hAnsiTheme="majorHAnsi"/>
                <w:noProof/>
                <w:sz w:val="24"/>
                <w:szCs w:val="24"/>
              </w:rPr>
              <w:t>PARTICIPANT FEEDBACK</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_Toc460424965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8</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66" w:history="1">
            <w:r w:rsidR="00690FCC" w:rsidRPr="00766E25">
              <w:rPr>
                <w:rStyle w:val="Hyperlink"/>
                <w:rFonts w:asciiTheme="majorHAnsi" w:hAnsiTheme="majorHAnsi"/>
                <w:noProof/>
                <w:sz w:val="24"/>
                <w:szCs w:val="24"/>
              </w:rPr>
              <w:t>Most liked sessions were</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_Toc460424966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8</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67" w:history="1">
            <w:r w:rsidR="00690FCC" w:rsidRPr="00766E25">
              <w:rPr>
                <w:rStyle w:val="Hyperlink"/>
                <w:rFonts w:asciiTheme="majorHAnsi" w:hAnsiTheme="majorHAnsi"/>
                <w:noProof/>
                <w:sz w:val="24"/>
                <w:szCs w:val="24"/>
              </w:rPr>
              <w:t>Most useful topics</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_Toc460424967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8</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68" w:history="1">
            <w:r w:rsidR="00690FCC" w:rsidRPr="00766E25">
              <w:rPr>
                <w:rStyle w:val="Hyperlink"/>
                <w:rFonts w:asciiTheme="majorHAnsi" w:hAnsiTheme="majorHAnsi"/>
                <w:noProof/>
                <w:sz w:val="24"/>
                <w:szCs w:val="24"/>
              </w:rPr>
              <w:t>Suggestion to improve the training</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_Toc460424968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8</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69" w:history="1">
            <w:r w:rsidR="00690FCC" w:rsidRPr="00766E25">
              <w:rPr>
                <w:rStyle w:val="Hyperlink"/>
                <w:rFonts w:asciiTheme="majorHAnsi" w:hAnsiTheme="majorHAnsi"/>
                <w:noProof/>
                <w:sz w:val="24"/>
                <w:szCs w:val="24"/>
              </w:rPr>
              <w:t>Annexure I</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_Toc460424969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9</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70" w:history="1">
            <w:r w:rsidR="00690FCC" w:rsidRPr="00766E25">
              <w:rPr>
                <w:rStyle w:val="Hyperlink"/>
                <w:rFonts w:asciiTheme="majorHAnsi" w:hAnsiTheme="majorHAnsi"/>
                <w:noProof/>
                <w:sz w:val="24"/>
                <w:szCs w:val="24"/>
              </w:rPr>
              <w:t>List of Participants</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_Toc460424970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9</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71" w:history="1">
            <w:r w:rsidR="00690FCC" w:rsidRPr="00766E25">
              <w:rPr>
                <w:rStyle w:val="Hyperlink"/>
                <w:rFonts w:asciiTheme="majorHAnsi" w:hAnsiTheme="majorHAnsi"/>
                <w:noProof/>
                <w:sz w:val="24"/>
                <w:szCs w:val="24"/>
              </w:rPr>
              <w:t>Annexure II</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_Toc460424971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12</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72" w:history="1">
            <w:r w:rsidR="00690FCC" w:rsidRPr="00766E25">
              <w:rPr>
                <w:rStyle w:val="Hyperlink"/>
                <w:rFonts w:asciiTheme="majorHAnsi" w:eastAsia="Century Schoolbook" w:hAnsiTheme="majorHAnsi"/>
                <w:noProof/>
                <w:sz w:val="24"/>
                <w:szCs w:val="24"/>
              </w:rPr>
              <w:t>Agenda</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_Toc460424972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12</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73" w:history="1">
            <w:r w:rsidR="00690FCC" w:rsidRPr="00766E25">
              <w:rPr>
                <w:rStyle w:val="Hyperlink"/>
                <w:rFonts w:asciiTheme="majorHAnsi" w:hAnsiTheme="majorHAnsi"/>
                <w:noProof/>
                <w:sz w:val="24"/>
                <w:szCs w:val="24"/>
              </w:rPr>
              <w:t>Annexure III</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_Toc460424973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14</w:t>
            </w:r>
            <w:r w:rsidRPr="00766E25">
              <w:rPr>
                <w:rFonts w:asciiTheme="majorHAnsi" w:hAnsiTheme="majorHAnsi"/>
                <w:noProof/>
                <w:webHidden/>
                <w:sz w:val="24"/>
                <w:szCs w:val="24"/>
              </w:rPr>
              <w:fldChar w:fldCharType="end"/>
            </w:r>
          </w:hyperlink>
        </w:p>
        <w:p w:rsidR="00690FCC" w:rsidRPr="00766E25" w:rsidRDefault="00C5062D">
          <w:pPr>
            <w:pStyle w:val="TOC2"/>
            <w:tabs>
              <w:tab w:val="right" w:leader="dot" w:pos="9350"/>
            </w:tabs>
            <w:rPr>
              <w:rFonts w:asciiTheme="majorHAnsi" w:hAnsiTheme="majorHAnsi"/>
              <w:noProof/>
              <w:sz w:val="24"/>
              <w:szCs w:val="24"/>
            </w:rPr>
          </w:pPr>
          <w:hyperlink w:anchor="_Toc460424974" w:history="1">
            <w:r w:rsidR="00690FCC" w:rsidRPr="00766E25">
              <w:rPr>
                <w:rStyle w:val="Hyperlink"/>
                <w:rFonts w:asciiTheme="majorHAnsi" w:hAnsiTheme="majorHAnsi"/>
                <w:noProof/>
                <w:sz w:val="24"/>
                <w:szCs w:val="24"/>
              </w:rPr>
              <w:t>Teams for Exercise</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_Toc460424974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14</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75" w:history="1">
            <w:r w:rsidR="00690FCC" w:rsidRPr="00766E25">
              <w:rPr>
                <w:rStyle w:val="Hyperlink"/>
                <w:rFonts w:asciiTheme="majorHAnsi" w:hAnsiTheme="majorHAnsi"/>
                <w:noProof/>
                <w:sz w:val="24"/>
                <w:szCs w:val="24"/>
              </w:rPr>
              <w:t>Annexure IV</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_Toc460424975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15</w:t>
            </w:r>
            <w:r w:rsidRPr="00766E25">
              <w:rPr>
                <w:rFonts w:asciiTheme="majorHAnsi" w:hAnsiTheme="majorHAnsi"/>
                <w:noProof/>
                <w:webHidden/>
                <w:sz w:val="24"/>
                <w:szCs w:val="24"/>
              </w:rPr>
              <w:fldChar w:fldCharType="end"/>
            </w:r>
          </w:hyperlink>
        </w:p>
        <w:p w:rsidR="00690FCC" w:rsidRPr="00766E25" w:rsidRDefault="00C5062D">
          <w:pPr>
            <w:pStyle w:val="TOC1"/>
            <w:tabs>
              <w:tab w:val="right" w:leader="dot" w:pos="9350"/>
            </w:tabs>
            <w:rPr>
              <w:rFonts w:asciiTheme="majorHAnsi" w:hAnsiTheme="majorHAnsi"/>
              <w:noProof/>
              <w:sz w:val="24"/>
              <w:szCs w:val="24"/>
            </w:rPr>
          </w:pPr>
          <w:hyperlink w:anchor="_Toc460424976" w:history="1">
            <w:r w:rsidR="00690FCC" w:rsidRPr="00766E25">
              <w:rPr>
                <w:rStyle w:val="Hyperlink"/>
                <w:rFonts w:asciiTheme="majorHAnsi" w:hAnsiTheme="majorHAnsi"/>
                <w:noProof/>
                <w:sz w:val="24"/>
                <w:szCs w:val="24"/>
              </w:rPr>
              <w:t>Photo Gallery</w:t>
            </w:r>
            <w:r w:rsidR="00690FCC" w:rsidRPr="00766E25">
              <w:rPr>
                <w:rFonts w:asciiTheme="majorHAnsi" w:hAnsiTheme="majorHAnsi"/>
                <w:noProof/>
                <w:webHidden/>
                <w:sz w:val="24"/>
                <w:szCs w:val="24"/>
              </w:rPr>
              <w:tab/>
            </w:r>
            <w:r w:rsidRPr="00766E25">
              <w:rPr>
                <w:rFonts w:asciiTheme="majorHAnsi" w:hAnsiTheme="majorHAnsi"/>
                <w:noProof/>
                <w:webHidden/>
                <w:sz w:val="24"/>
                <w:szCs w:val="24"/>
              </w:rPr>
              <w:fldChar w:fldCharType="begin"/>
            </w:r>
            <w:r w:rsidR="00690FCC" w:rsidRPr="00766E25">
              <w:rPr>
                <w:rFonts w:asciiTheme="majorHAnsi" w:hAnsiTheme="majorHAnsi"/>
                <w:noProof/>
                <w:webHidden/>
                <w:sz w:val="24"/>
                <w:szCs w:val="24"/>
              </w:rPr>
              <w:instrText xml:space="preserve"> PAGEREF _Toc460424976 \h </w:instrText>
            </w:r>
            <w:r w:rsidRPr="00766E25">
              <w:rPr>
                <w:rFonts w:asciiTheme="majorHAnsi" w:hAnsiTheme="majorHAnsi"/>
                <w:noProof/>
                <w:webHidden/>
                <w:sz w:val="24"/>
                <w:szCs w:val="24"/>
              </w:rPr>
            </w:r>
            <w:r w:rsidRPr="00766E25">
              <w:rPr>
                <w:rFonts w:asciiTheme="majorHAnsi" w:hAnsiTheme="majorHAnsi"/>
                <w:noProof/>
                <w:webHidden/>
                <w:sz w:val="24"/>
                <w:szCs w:val="24"/>
              </w:rPr>
              <w:fldChar w:fldCharType="separate"/>
            </w:r>
            <w:r w:rsidR="00690FCC" w:rsidRPr="00766E25">
              <w:rPr>
                <w:rFonts w:asciiTheme="majorHAnsi" w:hAnsiTheme="majorHAnsi"/>
                <w:noProof/>
                <w:webHidden/>
                <w:sz w:val="24"/>
                <w:szCs w:val="24"/>
              </w:rPr>
              <w:t>16</w:t>
            </w:r>
            <w:r w:rsidRPr="00766E25">
              <w:rPr>
                <w:rFonts w:asciiTheme="majorHAnsi" w:hAnsiTheme="majorHAnsi"/>
                <w:noProof/>
                <w:webHidden/>
                <w:sz w:val="24"/>
                <w:szCs w:val="24"/>
              </w:rPr>
              <w:fldChar w:fldCharType="end"/>
            </w:r>
          </w:hyperlink>
        </w:p>
        <w:p w:rsidR="00BD4B0B" w:rsidRPr="00766E25" w:rsidRDefault="00C5062D" w:rsidP="00BD4B0B">
          <w:pPr>
            <w:rPr>
              <w:rFonts w:asciiTheme="majorHAnsi" w:hAnsiTheme="majorHAnsi"/>
              <w:sz w:val="24"/>
              <w:szCs w:val="24"/>
            </w:rPr>
          </w:pPr>
          <w:r w:rsidRPr="00766E25">
            <w:rPr>
              <w:rFonts w:asciiTheme="majorHAnsi" w:hAnsiTheme="majorHAnsi"/>
              <w:sz w:val="24"/>
              <w:szCs w:val="24"/>
            </w:rPr>
            <w:fldChar w:fldCharType="end"/>
          </w:r>
        </w:p>
      </w:sdtContent>
    </w:sdt>
    <w:p w:rsidR="00BD4B0B" w:rsidRDefault="00BD4B0B" w:rsidP="00BD4B0B">
      <w:pPr>
        <w:pStyle w:val="Heading1"/>
      </w:pPr>
    </w:p>
    <w:p w:rsidR="00BD4B0B" w:rsidRDefault="00BD4B0B" w:rsidP="00BD4B0B">
      <w:pPr>
        <w:pStyle w:val="Heading1"/>
      </w:pPr>
    </w:p>
    <w:p w:rsidR="00BD4B0B" w:rsidRDefault="00BD4B0B" w:rsidP="00BD4B0B">
      <w:pPr>
        <w:rPr>
          <w:lang w:val="en-GB"/>
        </w:rPr>
      </w:pPr>
    </w:p>
    <w:p w:rsidR="002F12FB" w:rsidRDefault="002F12FB">
      <w:pPr>
        <w:rPr>
          <w:lang w:val="en-GB"/>
        </w:rPr>
      </w:pPr>
      <w:r>
        <w:rPr>
          <w:lang w:val="en-GB"/>
        </w:rPr>
        <w:br w:type="page"/>
      </w:r>
    </w:p>
    <w:p w:rsidR="00BD4B0B" w:rsidRPr="00015B1A" w:rsidRDefault="00BD4B0B" w:rsidP="00BD4B0B">
      <w:pPr>
        <w:pStyle w:val="Heading1"/>
      </w:pPr>
      <w:bookmarkStart w:id="0" w:name="_Toc460424955"/>
      <w:r w:rsidRPr="00015B1A">
        <w:lastRenderedPageBreak/>
        <w:t>OBJECTIVES OF TRAINING</w:t>
      </w:r>
      <w:bookmarkEnd w:id="0"/>
    </w:p>
    <w:p w:rsidR="00BD4B0B" w:rsidRPr="00EC3408" w:rsidRDefault="00BD4B0B" w:rsidP="006862B1">
      <w:pPr>
        <w:autoSpaceDE w:val="0"/>
        <w:autoSpaceDN w:val="0"/>
        <w:adjustRightInd w:val="0"/>
        <w:spacing w:beforeLines="80" w:after="0"/>
        <w:jc w:val="center"/>
        <w:rPr>
          <w:rFonts w:asciiTheme="majorHAnsi" w:hAnsiTheme="majorHAnsi" w:cs="Times New Roman"/>
          <w:b/>
          <w:sz w:val="28"/>
          <w:szCs w:val="28"/>
          <w:u w:val="single"/>
        </w:rPr>
      </w:pPr>
    </w:p>
    <w:p w:rsidR="00AF7B5F" w:rsidRPr="002F12FB" w:rsidRDefault="00AF7B5F" w:rsidP="006862B1">
      <w:pPr>
        <w:pStyle w:val="ListParagraph"/>
        <w:numPr>
          <w:ilvl w:val="0"/>
          <w:numId w:val="26"/>
        </w:numPr>
        <w:spacing w:beforeLines="80" w:after="0"/>
        <w:jc w:val="both"/>
        <w:rPr>
          <w:rFonts w:asciiTheme="majorHAnsi" w:hAnsiTheme="majorHAnsi"/>
          <w:sz w:val="24"/>
          <w:szCs w:val="24"/>
          <w:lang w:val="en-GB"/>
        </w:rPr>
      </w:pPr>
      <w:r w:rsidRPr="002F12FB">
        <w:rPr>
          <w:rFonts w:asciiTheme="majorHAnsi" w:hAnsiTheme="majorHAnsi"/>
          <w:sz w:val="24"/>
          <w:szCs w:val="24"/>
          <w:lang w:val="en-GB"/>
        </w:rPr>
        <w:t>To equip service provider’s with knowledge of key concepts, tools and methodologies of National Quality Assurance Standards.</w:t>
      </w:r>
    </w:p>
    <w:p w:rsidR="00BD4B0B" w:rsidRPr="002F12FB" w:rsidRDefault="00BD4B0B" w:rsidP="00BD4B0B">
      <w:pPr>
        <w:pStyle w:val="ListParagraph"/>
        <w:numPr>
          <w:ilvl w:val="0"/>
          <w:numId w:val="26"/>
        </w:numPr>
        <w:autoSpaceDE w:val="0"/>
        <w:autoSpaceDN w:val="0"/>
        <w:adjustRightInd w:val="0"/>
        <w:spacing w:after="0" w:line="240" w:lineRule="auto"/>
        <w:rPr>
          <w:rFonts w:asciiTheme="majorHAnsi" w:eastAsiaTheme="minorHAnsi" w:hAnsiTheme="majorHAnsi"/>
          <w:sz w:val="24"/>
          <w:szCs w:val="24"/>
        </w:rPr>
      </w:pPr>
      <w:r w:rsidRPr="002F12FB">
        <w:rPr>
          <w:rFonts w:asciiTheme="majorHAnsi" w:eastAsiaTheme="minorHAnsi" w:hAnsiTheme="majorHAnsi"/>
          <w:sz w:val="24"/>
          <w:szCs w:val="24"/>
        </w:rPr>
        <w:t>To understand basic concepts of quality assurance, standards and how to implement them in their facilities</w:t>
      </w:r>
    </w:p>
    <w:p w:rsidR="00766E25" w:rsidRDefault="00BD4B0B" w:rsidP="006862B1">
      <w:pPr>
        <w:pStyle w:val="ListParagraph"/>
        <w:numPr>
          <w:ilvl w:val="0"/>
          <w:numId w:val="26"/>
        </w:numPr>
        <w:spacing w:beforeLines="80" w:after="0"/>
        <w:jc w:val="both"/>
        <w:rPr>
          <w:rFonts w:asciiTheme="majorHAnsi" w:hAnsiTheme="majorHAnsi"/>
          <w:sz w:val="24"/>
          <w:szCs w:val="24"/>
          <w:lang w:val="en-GB"/>
        </w:rPr>
      </w:pPr>
      <w:r w:rsidRPr="00766E25">
        <w:rPr>
          <w:rFonts w:asciiTheme="majorHAnsi" w:hAnsiTheme="majorHAnsi"/>
          <w:sz w:val="24"/>
          <w:szCs w:val="24"/>
          <w:lang w:val="en-GB"/>
        </w:rPr>
        <w:t xml:space="preserve">Provide skill to service provider to independently assess </w:t>
      </w:r>
      <w:r w:rsidR="00766E25" w:rsidRPr="00766E25">
        <w:rPr>
          <w:rFonts w:asciiTheme="majorHAnsi" w:hAnsiTheme="majorHAnsi"/>
          <w:sz w:val="24"/>
          <w:szCs w:val="24"/>
          <w:lang w:val="en-GB"/>
        </w:rPr>
        <w:t>all departments of the health c</w:t>
      </w:r>
      <w:r w:rsidR="00766E25">
        <w:rPr>
          <w:rFonts w:asciiTheme="majorHAnsi" w:hAnsiTheme="majorHAnsi"/>
          <w:sz w:val="24"/>
          <w:szCs w:val="24"/>
          <w:lang w:val="en-GB"/>
        </w:rPr>
        <w:t>a</w:t>
      </w:r>
      <w:r w:rsidR="00766E25" w:rsidRPr="00766E25">
        <w:rPr>
          <w:rFonts w:asciiTheme="majorHAnsi" w:hAnsiTheme="majorHAnsi"/>
          <w:sz w:val="24"/>
          <w:szCs w:val="24"/>
          <w:lang w:val="en-GB"/>
        </w:rPr>
        <w:t xml:space="preserve">re facility based on </w:t>
      </w:r>
      <w:r w:rsidR="00766E25">
        <w:rPr>
          <w:rFonts w:asciiTheme="majorHAnsi" w:hAnsiTheme="majorHAnsi"/>
          <w:sz w:val="24"/>
          <w:szCs w:val="24"/>
          <w:lang w:val="en-GB"/>
        </w:rPr>
        <w:t>departmental checklist.</w:t>
      </w:r>
    </w:p>
    <w:p w:rsidR="00BD4B0B" w:rsidRPr="00766E25" w:rsidRDefault="00BD4B0B" w:rsidP="006862B1">
      <w:pPr>
        <w:pStyle w:val="ListParagraph"/>
        <w:numPr>
          <w:ilvl w:val="0"/>
          <w:numId w:val="26"/>
        </w:numPr>
        <w:spacing w:beforeLines="80" w:after="0"/>
        <w:jc w:val="both"/>
        <w:rPr>
          <w:rFonts w:asciiTheme="majorHAnsi" w:hAnsiTheme="majorHAnsi"/>
          <w:sz w:val="24"/>
          <w:szCs w:val="24"/>
          <w:lang w:val="en-GB"/>
        </w:rPr>
      </w:pPr>
      <w:r w:rsidRPr="00766E25">
        <w:rPr>
          <w:rFonts w:asciiTheme="majorHAnsi" w:hAnsiTheme="majorHAnsi"/>
          <w:sz w:val="24"/>
          <w:szCs w:val="24"/>
          <w:lang w:val="en-GB"/>
        </w:rPr>
        <w:t>To develop skills and acumen to carry out assessment of hospitals.</w:t>
      </w:r>
    </w:p>
    <w:p w:rsidR="00BD4B0B" w:rsidRDefault="00BD4B0B" w:rsidP="00BD4B0B">
      <w:pPr>
        <w:spacing w:after="0" w:line="240" w:lineRule="auto"/>
        <w:jc w:val="both"/>
        <w:rPr>
          <w:rFonts w:ascii="Times New Roman" w:hAnsi="Times New Roman" w:cs="Times New Roman"/>
          <w:b/>
        </w:rPr>
      </w:pPr>
    </w:p>
    <w:p w:rsidR="00BD4B0B" w:rsidRDefault="00BD4B0B" w:rsidP="00BD4B0B">
      <w:pPr>
        <w:spacing w:after="0" w:line="240" w:lineRule="auto"/>
        <w:jc w:val="both"/>
        <w:rPr>
          <w:rFonts w:ascii="Times New Roman" w:hAnsi="Times New Roman" w:cs="Times New Roman"/>
          <w:b/>
        </w:rPr>
      </w:pPr>
    </w:p>
    <w:p w:rsidR="00BD4B0B" w:rsidRDefault="00BD4B0B" w:rsidP="00BD4B0B">
      <w:pPr>
        <w:spacing w:after="0" w:line="240" w:lineRule="auto"/>
        <w:jc w:val="both"/>
        <w:rPr>
          <w:rFonts w:ascii="Times New Roman" w:hAnsi="Times New Roman" w:cs="Times New Roman"/>
          <w:b/>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jc w:val="center"/>
        <w:rPr>
          <w:rFonts w:ascii="Times New Roman" w:hAnsi="Times New Roman" w:cs="Times New Roman"/>
          <w:b/>
          <w:sz w:val="28"/>
          <w:szCs w:val="28"/>
          <w:u w:val="single"/>
        </w:rPr>
      </w:pPr>
    </w:p>
    <w:p w:rsidR="00BD4B0B" w:rsidRDefault="00BD4B0B" w:rsidP="00BD4B0B">
      <w:pPr>
        <w:spacing w:after="0" w:line="240" w:lineRule="auto"/>
        <w:rPr>
          <w:rFonts w:ascii="Times New Roman" w:hAnsi="Times New Roman" w:cs="Times New Roman"/>
          <w:b/>
          <w:sz w:val="28"/>
          <w:szCs w:val="28"/>
          <w:u w:val="single"/>
        </w:rPr>
      </w:pPr>
    </w:p>
    <w:p w:rsidR="00BD4B0B" w:rsidRDefault="00BD4B0B" w:rsidP="00BD4B0B">
      <w:pPr>
        <w:spacing w:after="0" w:line="240" w:lineRule="auto"/>
        <w:rPr>
          <w:rFonts w:ascii="Times New Roman" w:hAnsi="Times New Roman" w:cs="Times New Roman"/>
          <w:b/>
          <w:sz w:val="28"/>
          <w:szCs w:val="28"/>
          <w:u w:val="single"/>
        </w:rPr>
      </w:pPr>
    </w:p>
    <w:p w:rsidR="00BD4B0B" w:rsidRDefault="00BD4B0B" w:rsidP="00BD4B0B">
      <w:pPr>
        <w:spacing w:after="0" w:line="240" w:lineRule="auto"/>
        <w:rPr>
          <w:rFonts w:ascii="Times New Roman" w:hAnsi="Times New Roman" w:cs="Times New Roman"/>
          <w:b/>
          <w:sz w:val="28"/>
          <w:szCs w:val="28"/>
          <w:u w:val="single"/>
        </w:rPr>
      </w:pPr>
    </w:p>
    <w:p w:rsidR="00BD4B0B" w:rsidRPr="00015B1A" w:rsidRDefault="00BD4B0B" w:rsidP="00BD4B0B">
      <w:pPr>
        <w:pStyle w:val="Heading1"/>
      </w:pPr>
      <w:bookmarkStart w:id="1" w:name="_Toc460424956"/>
      <w:r w:rsidRPr="00015B1A">
        <w:lastRenderedPageBreak/>
        <w:t>BACKGROUND</w:t>
      </w:r>
      <w:bookmarkEnd w:id="1"/>
    </w:p>
    <w:p w:rsidR="00BD4B0B" w:rsidRPr="00565D94" w:rsidRDefault="00BD4B0B" w:rsidP="00BD4B0B">
      <w:pPr>
        <w:spacing w:after="0" w:line="240" w:lineRule="auto"/>
        <w:jc w:val="both"/>
        <w:rPr>
          <w:rFonts w:ascii="Times New Roman" w:hAnsi="Times New Roman" w:cs="Times New Roman"/>
          <w:b/>
          <w:sz w:val="24"/>
          <w:szCs w:val="24"/>
        </w:rPr>
      </w:pPr>
    </w:p>
    <w:p w:rsidR="00BD4B0B" w:rsidRPr="00323470" w:rsidRDefault="00BD4B0B" w:rsidP="00BD4B0B">
      <w:pPr>
        <w:spacing w:after="0" w:line="240" w:lineRule="auto"/>
        <w:jc w:val="both"/>
        <w:rPr>
          <w:rFonts w:asciiTheme="majorHAnsi" w:hAnsiTheme="majorHAnsi" w:cs="Times New Roman"/>
          <w:sz w:val="24"/>
          <w:szCs w:val="24"/>
        </w:rPr>
      </w:pPr>
      <w:r w:rsidRPr="00323470">
        <w:rPr>
          <w:rFonts w:asciiTheme="majorHAnsi" w:hAnsiTheme="majorHAnsi" w:cs="Times New Roman"/>
          <w:sz w:val="24"/>
          <w:szCs w:val="24"/>
        </w:rPr>
        <w:t xml:space="preserve">Under National Health Mission, to improve the quality of Health care services at public hospitals, Ministry of Health &amp; Family welfare, Government of India, has launched National Quality Assurance Standards. To comply </w:t>
      </w:r>
      <w:r w:rsidR="002020DC" w:rsidRPr="00323470">
        <w:rPr>
          <w:rFonts w:asciiTheme="majorHAnsi" w:hAnsiTheme="majorHAnsi" w:cs="Times New Roman"/>
          <w:sz w:val="24"/>
          <w:szCs w:val="24"/>
        </w:rPr>
        <w:t xml:space="preserve">with these standards, Government of India </w:t>
      </w:r>
      <w:r w:rsidRPr="00323470">
        <w:rPr>
          <w:rFonts w:asciiTheme="majorHAnsi" w:hAnsiTheme="majorHAnsi" w:cs="Times New Roman"/>
          <w:sz w:val="24"/>
          <w:szCs w:val="24"/>
        </w:rPr>
        <w:t xml:space="preserve">has launched operational Guidelines as well as Assessor’s Guidebook for District hospitals, CHC (FRU) and PHC (24X7). For implementation and certification under National Quality Assurance Standards (NQAS), 4 types of trainings courses were designed i.e. one day awareness training, two days internal assessor training, three days service provider training and five days external assessor training. Three day service provider training is for service providers who are working in hospitals and by implementing good practices or process part will helps in to the internal assessor to conduct certification audit for facilities applying for NQAS certification/National level certification. National level certification process is organized by MOHFW or technical resource institution. Main aim of training is </w:t>
      </w:r>
      <w:r w:rsidRPr="00323470">
        <w:rPr>
          <w:rFonts w:asciiTheme="majorHAnsi" w:eastAsiaTheme="minorHAnsi" w:hAnsiTheme="majorHAnsi" w:cs="Times New Roman"/>
          <w:sz w:val="24"/>
          <w:szCs w:val="24"/>
        </w:rPr>
        <w:t>to understand basic concepts of quality assurance, standards and how to implement them in their facilities to aspiring Service Provider.</w:t>
      </w:r>
      <w:r w:rsidRPr="00323470">
        <w:rPr>
          <w:rFonts w:asciiTheme="majorHAnsi" w:hAnsiTheme="majorHAnsi" w:cs="Times New Roman"/>
          <w:sz w:val="24"/>
          <w:szCs w:val="24"/>
        </w:rPr>
        <w:t xml:space="preserve"> There is fixed curriculum for the training extended up to period of three days.</w:t>
      </w:r>
    </w:p>
    <w:p w:rsidR="00BD4B0B" w:rsidRPr="00565D94" w:rsidRDefault="00BD4B0B" w:rsidP="00BD4B0B">
      <w:pPr>
        <w:spacing w:after="0" w:line="240" w:lineRule="auto"/>
        <w:jc w:val="both"/>
        <w:rPr>
          <w:rFonts w:ascii="Times New Roman" w:hAnsi="Times New Roman" w:cs="Times New Roman"/>
          <w:sz w:val="24"/>
          <w:szCs w:val="24"/>
        </w:rPr>
      </w:pPr>
    </w:p>
    <w:p w:rsidR="00BD4B0B" w:rsidRPr="00E40ACC" w:rsidRDefault="00BD4B0B" w:rsidP="00BD4B0B">
      <w:pPr>
        <w:pStyle w:val="Heading1"/>
      </w:pPr>
      <w:bookmarkStart w:id="2" w:name="_Toc460424957"/>
      <w:r w:rsidRPr="00E40ACC">
        <w:t xml:space="preserve">EXECUTIVE </w:t>
      </w:r>
      <w:r>
        <w:t>S</w:t>
      </w:r>
      <w:r w:rsidRPr="00E40ACC">
        <w:t>UMMARY</w:t>
      </w:r>
      <w:bookmarkEnd w:id="2"/>
    </w:p>
    <w:p w:rsidR="00BD4B0B" w:rsidRPr="00323470" w:rsidRDefault="00BD4B0B" w:rsidP="00BD4B0B">
      <w:pPr>
        <w:spacing w:after="0" w:line="240" w:lineRule="auto"/>
        <w:jc w:val="both"/>
        <w:rPr>
          <w:rFonts w:asciiTheme="majorHAnsi" w:hAnsiTheme="majorHAnsi" w:cs="Times New Roman"/>
          <w:sz w:val="24"/>
          <w:szCs w:val="24"/>
          <w:lang w:val="en-GB"/>
        </w:rPr>
      </w:pPr>
      <w:r w:rsidRPr="00323470">
        <w:rPr>
          <w:rFonts w:asciiTheme="majorHAnsi" w:hAnsiTheme="majorHAnsi" w:cs="Times New Roman"/>
          <w:sz w:val="24"/>
          <w:szCs w:val="24"/>
        </w:rPr>
        <w:t>The 1</w:t>
      </w:r>
      <w:r w:rsidRPr="00323470">
        <w:rPr>
          <w:rFonts w:asciiTheme="majorHAnsi" w:hAnsiTheme="majorHAnsi" w:cs="Times New Roman"/>
          <w:sz w:val="24"/>
          <w:szCs w:val="24"/>
          <w:vertAlign w:val="superscript"/>
        </w:rPr>
        <w:t>st</w:t>
      </w:r>
      <w:r w:rsidRPr="00323470">
        <w:rPr>
          <w:rFonts w:asciiTheme="majorHAnsi" w:hAnsiTheme="majorHAnsi" w:cs="Times New Roman"/>
          <w:sz w:val="24"/>
          <w:szCs w:val="24"/>
        </w:rPr>
        <w:t xml:space="preserve"> Service Provider training is conducted by NHSRC in collaboration with NHM, Maharashtra from </w:t>
      </w:r>
      <w:r w:rsidR="008E1E86" w:rsidRPr="00323470">
        <w:rPr>
          <w:rFonts w:asciiTheme="majorHAnsi" w:hAnsiTheme="majorHAnsi" w:cs="Times New Roman"/>
          <w:sz w:val="24"/>
          <w:szCs w:val="24"/>
        </w:rPr>
        <w:t>25</w:t>
      </w:r>
      <w:r w:rsidR="008E1E86" w:rsidRPr="00323470">
        <w:rPr>
          <w:rFonts w:asciiTheme="majorHAnsi" w:hAnsiTheme="majorHAnsi" w:cs="Times New Roman"/>
          <w:sz w:val="24"/>
          <w:szCs w:val="24"/>
          <w:vertAlign w:val="superscript"/>
        </w:rPr>
        <w:t>th</w:t>
      </w:r>
      <w:r w:rsidR="008E1E86" w:rsidRPr="00323470">
        <w:rPr>
          <w:rFonts w:asciiTheme="majorHAnsi" w:hAnsiTheme="majorHAnsi" w:cs="Times New Roman"/>
          <w:sz w:val="24"/>
          <w:szCs w:val="24"/>
        </w:rPr>
        <w:t xml:space="preserve"> May</w:t>
      </w:r>
      <w:r w:rsidRPr="00323470">
        <w:rPr>
          <w:rFonts w:asciiTheme="majorHAnsi" w:hAnsiTheme="majorHAnsi" w:cs="Times New Roman"/>
          <w:sz w:val="24"/>
          <w:szCs w:val="24"/>
        </w:rPr>
        <w:t xml:space="preserve"> 2016 to </w:t>
      </w:r>
      <w:r w:rsidR="008E1E86" w:rsidRPr="00323470">
        <w:rPr>
          <w:rFonts w:asciiTheme="majorHAnsi" w:hAnsiTheme="majorHAnsi" w:cs="Times New Roman"/>
          <w:sz w:val="24"/>
          <w:szCs w:val="24"/>
        </w:rPr>
        <w:t>27</w:t>
      </w:r>
      <w:r w:rsidR="008E1E86" w:rsidRPr="00323470">
        <w:rPr>
          <w:rFonts w:asciiTheme="majorHAnsi" w:hAnsiTheme="majorHAnsi" w:cs="Times New Roman"/>
          <w:sz w:val="24"/>
          <w:szCs w:val="24"/>
          <w:vertAlign w:val="superscript"/>
        </w:rPr>
        <w:t>th</w:t>
      </w:r>
      <w:r w:rsidR="008E1E86" w:rsidRPr="00323470">
        <w:rPr>
          <w:rFonts w:asciiTheme="majorHAnsi" w:hAnsiTheme="majorHAnsi" w:cs="Times New Roman"/>
          <w:sz w:val="24"/>
          <w:szCs w:val="24"/>
        </w:rPr>
        <w:t xml:space="preserve"> May</w:t>
      </w:r>
      <w:r w:rsidRPr="00323470">
        <w:rPr>
          <w:rFonts w:asciiTheme="majorHAnsi" w:hAnsiTheme="majorHAnsi" w:cs="Times New Roman"/>
          <w:sz w:val="24"/>
          <w:szCs w:val="24"/>
        </w:rPr>
        <w:t xml:space="preserve"> 2016 at Conference hall, </w:t>
      </w:r>
      <w:r w:rsidR="008E1E86" w:rsidRPr="00323470">
        <w:rPr>
          <w:rFonts w:asciiTheme="majorHAnsi" w:hAnsiTheme="majorHAnsi" w:cs="Times New Roman"/>
          <w:sz w:val="24"/>
          <w:szCs w:val="24"/>
        </w:rPr>
        <w:t xml:space="preserve">PHI Nagpur. </w:t>
      </w:r>
      <w:r w:rsidRPr="00323470">
        <w:rPr>
          <w:rFonts w:asciiTheme="majorHAnsi" w:hAnsiTheme="majorHAnsi" w:cs="Times New Roman"/>
          <w:sz w:val="24"/>
          <w:szCs w:val="24"/>
        </w:rPr>
        <w:t xml:space="preserve"> </w:t>
      </w:r>
    </w:p>
    <w:p w:rsidR="00BD4B0B" w:rsidRPr="00323470" w:rsidRDefault="00BD4B0B" w:rsidP="00BD4B0B">
      <w:pPr>
        <w:spacing w:after="0" w:line="240" w:lineRule="auto"/>
        <w:jc w:val="both"/>
        <w:rPr>
          <w:rFonts w:asciiTheme="majorHAnsi" w:hAnsiTheme="majorHAnsi" w:cs="Times New Roman"/>
          <w:sz w:val="24"/>
          <w:szCs w:val="24"/>
        </w:rPr>
      </w:pPr>
      <w:r w:rsidRPr="00323470">
        <w:rPr>
          <w:rFonts w:asciiTheme="majorHAnsi" w:hAnsiTheme="majorHAnsi" w:cs="Times New Roman"/>
          <w:sz w:val="24"/>
          <w:szCs w:val="24"/>
          <w:lang w:val="en-GB"/>
        </w:rPr>
        <w:t>The aim of training was to strengthen service provider’s knowledge of key concepts, tools, and methodologies for assessment of National Quality Assurance Standards. Course curriculum for training was prepared by the NHSRC and was duly syndicated with state</w:t>
      </w:r>
      <w:r w:rsidR="00766E25">
        <w:rPr>
          <w:rFonts w:asciiTheme="majorHAnsi" w:hAnsiTheme="majorHAnsi" w:cs="Times New Roman"/>
          <w:sz w:val="24"/>
          <w:szCs w:val="24"/>
          <w:lang w:val="en-GB"/>
        </w:rPr>
        <w:t xml:space="preserve"> requirements</w:t>
      </w:r>
      <w:r w:rsidRPr="00323470">
        <w:rPr>
          <w:rFonts w:asciiTheme="majorHAnsi" w:hAnsiTheme="majorHAnsi" w:cs="Times New Roman"/>
          <w:sz w:val="24"/>
          <w:szCs w:val="24"/>
          <w:lang w:val="en-GB"/>
        </w:rPr>
        <w:t xml:space="preserve">. Participants were from diverse background including Medical Officers, </w:t>
      </w:r>
      <w:r w:rsidR="002020DC" w:rsidRPr="00323470">
        <w:rPr>
          <w:rFonts w:asciiTheme="majorHAnsi" w:hAnsiTheme="majorHAnsi" w:cs="Times New Roman"/>
          <w:sz w:val="24"/>
          <w:szCs w:val="24"/>
          <w:lang w:val="en-GB"/>
        </w:rPr>
        <w:t xml:space="preserve">District Program Managers, District Quality Assurance Coordinators, </w:t>
      </w:r>
      <w:r w:rsidR="00B25C79" w:rsidRPr="00323470">
        <w:rPr>
          <w:rFonts w:asciiTheme="majorHAnsi" w:hAnsiTheme="majorHAnsi" w:cs="Times New Roman"/>
          <w:sz w:val="24"/>
          <w:szCs w:val="24"/>
          <w:lang w:val="en-GB"/>
        </w:rPr>
        <w:t>Matrons, Sister Incharges &amp;</w:t>
      </w:r>
      <w:r w:rsidR="002020DC" w:rsidRPr="00323470">
        <w:rPr>
          <w:rFonts w:asciiTheme="majorHAnsi" w:hAnsiTheme="majorHAnsi" w:cs="Times New Roman"/>
          <w:sz w:val="24"/>
          <w:szCs w:val="24"/>
          <w:lang w:val="en-GB"/>
        </w:rPr>
        <w:t xml:space="preserve"> Staff N</w:t>
      </w:r>
      <w:r w:rsidRPr="00323470">
        <w:rPr>
          <w:rFonts w:asciiTheme="majorHAnsi" w:hAnsiTheme="majorHAnsi" w:cs="Times New Roman"/>
          <w:sz w:val="24"/>
          <w:szCs w:val="24"/>
          <w:lang w:val="en-GB"/>
        </w:rPr>
        <w:t>urse</w:t>
      </w:r>
      <w:r w:rsidR="002020DC" w:rsidRPr="00323470">
        <w:rPr>
          <w:rFonts w:asciiTheme="majorHAnsi" w:hAnsiTheme="majorHAnsi" w:cs="Times New Roman"/>
          <w:sz w:val="24"/>
          <w:szCs w:val="24"/>
          <w:lang w:val="en-GB"/>
        </w:rPr>
        <w:t>’s</w:t>
      </w:r>
      <w:r w:rsidRPr="00323470">
        <w:rPr>
          <w:rFonts w:asciiTheme="majorHAnsi" w:hAnsiTheme="majorHAnsi" w:cs="Times New Roman"/>
          <w:sz w:val="24"/>
          <w:szCs w:val="24"/>
          <w:lang w:val="en-GB"/>
        </w:rPr>
        <w:t>.</w:t>
      </w:r>
    </w:p>
    <w:p w:rsidR="00BD4B0B" w:rsidRPr="00323470" w:rsidRDefault="00BD4B0B" w:rsidP="006862B1">
      <w:pPr>
        <w:spacing w:beforeLines="80" w:after="0"/>
        <w:jc w:val="both"/>
        <w:rPr>
          <w:rFonts w:asciiTheme="majorHAnsi" w:hAnsiTheme="majorHAnsi" w:cs="Times New Roman"/>
          <w:sz w:val="24"/>
          <w:szCs w:val="24"/>
          <w:lang w:val="en-GB"/>
        </w:rPr>
      </w:pPr>
      <w:r w:rsidRPr="00323470">
        <w:rPr>
          <w:rFonts w:asciiTheme="majorHAnsi" w:hAnsiTheme="majorHAnsi" w:cs="Times New Roman"/>
          <w:sz w:val="24"/>
          <w:szCs w:val="24"/>
          <w:lang w:val="en-GB"/>
        </w:rPr>
        <w:t>The participants were given-</w:t>
      </w:r>
    </w:p>
    <w:p w:rsidR="00B25C79" w:rsidRPr="00323470" w:rsidRDefault="00B25C79" w:rsidP="006862B1">
      <w:pPr>
        <w:pStyle w:val="ListParagraph"/>
        <w:numPr>
          <w:ilvl w:val="0"/>
          <w:numId w:val="27"/>
        </w:numPr>
        <w:spacing w:beforeLines="80" w:after="0"/>
        <w:jc w:val="both"/>
        <w:rPr>
          <w:rFonts w:asciiTheme="majorHAnsi" w:hAnsiTheme="majorHAnsi"/>
          <w:sz w:val="24"/>
          <w:szCs w:val="24"/>
          <w:lang w:val="en-GB"/>
        </w:rPr>
      </w:pPr>
      <w:r w:rsidRPr="00323470">
        <w:rPr>
          <w:rFonts w:asciiTheme="majorHAnsi" w:hAnsiTheme="majorHAnsi"/>
          <w:sz w:val="24"/>
          <w:szCs w:val="24"/>
          <w:lang w:val="en-GB"/>
        </w:rPr>
        <w:t>A copy of Operational Guidelines.</w:t>
      </w:r>
    </w:p>
    <w:p w:rsidR="00B25C79" w:rsidRPr="00323470" w:rsidRDefault="00BD4B0B" w:rsidP="006862B1">
      <w:pPr>
        <w:pStyle w:val="ListParagraph"/>
        <w:numPr>
          <w:ilvl w:val="0"/>
          <w:numId w:val="27"/>
        </w:numPr>
        <w:spacing w:beforeLines="80" w:after="0"/>
        <w:jc w:val="both"/>
        <w:rPr>
          <w:rFonts w:asciiTheme="majorHAnsi" w:hAnsiTheme="majorHAnsi"/>
          <w:sz w:val="24"/>
          <w:szCs w:val="24"/>
          <w:lang w:val="en-GB"/>
        </w:rPr>
      </w:pPr>
      <w:r w:rsidRPr="00323470">
        <w:rPr>
          <w:rFonts w:asciiTheme="majorHAnsi" w:hAnsiTheme="majorHAnsi"/>
          <w:sz w:val="24"/>
          <w:szCs w:val="24"/>
          <w:lang w:val="en-GB"/>
        </w:rPr>
        <w:t xml:space="preserve">A copy of Assessor’s guidebook for District Hospital(Volume1 &amp; Volume 2) </w:t>
      </w:r>
    </w:p>
    <w:p w:rsidR="00BD4B0B" w:rsidRPr="00323470" w:rsidRDefault="00B25C79" w:rsidP="006862B1">
      <w:pPr>
        <w:pStyle w:val="ListParagraph"/>
        <w:numPr>
          <w:ilvl w:val="0"/>
          <w:numId w:val="27"/>
        </w:numPr>
        <w:spacing w:beforeLines="80" w:after="0"/>
        <w:jc w:val="both"/>
        <w:rPr>
          <w:rFonts w:asciiTheme="majorHAnsi" w:hAnsiTheme="majorHAnsi"/>
          <w:sz w:val="24"/>
          <w:szCs w:val="24"/>
          <w:lang w:val="en-GB"/>
        </w:rPr>
      </w:pPr>
      <w:r w:rsidRPr="00323470">
        <w:rPr>
          <w:rFonts w:asciiTheme="majorHAnsi" w:hAnsiTheme="majorHAnsi"/>
          <w:sz w:val="24"/>
          <w:szCs w:val="24"/>
          <w:lang w:val="en-GB"/>
        </w:rPr>
        <w:t>A bag with writing pad &amp;</w:t>
      </w:r>
      <w:r w:rsidR="00BD4B0B" w:rsidRPr="00323470">
        <w:rPr>
          <w:rFonts w:asciiTheme="majorHAnsi" w:hAnsiTheme="majorHAnsi"/>
          <w:sz w:val="24"/>
          <w:szCs w:val="24"/>
          <w:lang w:val="en-GB"/>
        </w:rPr>
        <w:t xml:space="preserve"> pen.</w:t>
      </w:r>
    </w:p>
    <w:p w:rsidR="00BD4B0B" w:rsidRPr="00323470" w:rsidRDefault="00BD4B0B" w:rsidP="006862B1">
      <w:pPr>
        <w:pStyle w:val="ListParagraph"/>
        <w:numPr>
          <w:ilvl w:val="0"/>
          <w:numId w:val="27"/>
        </w:numPr>
        <w:spacing w:beforeLines="80" w:after="0"/>
        <w:jc w:val="both"/>
        <w:rPr>
          <w:rFonts w:asciiTheme="majorHAnsi" w:hAnsiTheme="majorHAnsi"/>
          <w:sz w:val="24"/>
          <w:szCs w:val="24"/>
          <w:lang w:val="en-GB"/>
        </w:rPr>
      </w:pPr>
      <w:r w:rsidRPr="00323470">
        <w:rPr>
          <w:rFonts w:asciiTheme="majorHAnsi" w:hAnsiTheme="majorHAnsi"/>
          <w:sz w:val="24"/>
          <w:szCs w:val="24"/>
          <w:lang w:val="en-GB"/>
        </w:rPr>
        <w:t>Hard copy of guideline</w:t>
      </w:r>
      <w:r w:rsidR="00B25C79" w:rsidRPr="00323470">
        <w:rPr>
          <w:rFonts w:asciiTheme="majorHAnsi" w:hAnsiTheme="majorHAnsi"/>
          <w:sz w:val="24"/>
          <w:szCs w:val="24"/>
          <w:lang w:val="en-GB"/>
        </w:rPr>
        <w:t>s</w:t>
      </w:r>
      <w:r w:rsidRPr="00323470">
        <w:rPr>
          <w:rFonts w:asciiTheme="majorHAnsi" w:hAnsiTheme="majorHAnsi"/>
          <w:sz w:val="24"/>
          <w:szCs w:val="24"/>
          <w:lang w:val="en-GB"/>
        </w:rPr>
        <w:t>, exercises and material wherever required during training.</w:t>
      </w:r>
    </w:p>
    <w:p w:rsidR="00BD4B0B" w:rsidRPr="00323470" w:rsidRDefault="00BD4B0B" w:rsidP="006862B1">
      <w:pPr>
        <w:spacing w:beforeLines="80" w:after="0"/>
        <w:ind w:left="360"/>
        <w:jc w:val="both"/>
        <w:rPr>
          <w:rFonts w:asciiTheme="majorHAnsi" w:hAnsiTheme="majorHAnsi" w:cs="Times New Roman"/>
          <w:sz w:val="12"/>
          <w:szCs w:val="12"/>
          <w:lang w:val="en-GB"/>
        </w:rPr>
      </w:pPr>
      <w:bookmarkStart w:id="3" w:name="_Toc234236322"/>
      <w:bookmarkStart w:id="4" w:name="_Toc235353478"/>
      <w:bookmarkStart w:id="5" w:name="_Toc243935708"/>
    </w:p>
    <w:p w:rsidR="00BD4B0B" w:rsidRPr="00323470" w:rsidRDefault="00BD4B0B" w:rsidP="00BD4B0B">
      <w:pPr>
        <w:spacing w:after="0" w:line="240" w:lineRule="auto"/>
        <w:jc w:val="both"/>
        <w:rPr>
          <w:rFonts w:asciiTheme="majorHAnsi" w:hAnsiTheme="majorHAnsi" w:cs="Times New Roman"/>
          <w:sz w:val="24"/>
          <w:szCs w:val="24"/>
        </w:rPr>
      </w:pPr>
      <w:r w:rsidRPr="00323470">
        <w:rPr>
          <w:rFonts w:asciiTheme="majorHAnsi" w:hAnsiTheme="majorHAnsi" w:cs="Times New Roman"/>
          <w:sz w:val="24"/>
          <w:szCs w:val="24"/>
          <w:lang w:val="en-GB"/>
        </w:rPr>
        <w:t>The programme had 1</w:t>
      </w:r>
      <w:r w:rsidR="00714101" w:rsidRPr="00323470">
        <w:rPr>
          <w:rFonts w:asciiTheme="majorHAnsi" w:hAnsiTheme="majorHAnsi" w:cs="Times New Roman"/>
          <w:sz w:val="24"/>
          <w:szCs w:val="24"/>
          <w:lang w:val="en-GB"/>
        </w:rPr>
        <w:t>5</w:t>
      </w:r>
      <w:r w:rsidRPr="00323470">
        <w:rPr>
          <w:rFonts w:asciiTheme="majorHAnsi" w:hAnsiTheme="majorHAnsi" w:cs="Times New Roman"/>
          <w:sz w:val="24"/>
          <w:szCs w:val="24"/>
          <w:lang w:val="en-GB"/>
        </w:rPr>
        <w:t xml:space="preserve"> sessions</w:t>
      </w:r>
      <w:r w:rsidR="00766E25">
        <w:rPr>
          <w:rFonts w:asciiTheme="majorHAnsi" w:hAnsiTheme="majorHAnsi" w:cs="Times New Roman"/>
          <w:sz w:val="24"/>
          <w:szCs w:val="24"/>
          <w:lang w:val="en-GB"/>
        </w:rPr>
        <w:t xml:space="preserve"> &amp; 4</w:t>
      </w:r>
      <w:r w:rsidR="00714101" w:rsidRPr="00323470">
        <w:rPr>
          <w:rFonts w:asciiTheme="majorHAnsi" w:hAnsiTheme="majorHAnsi" w:cs="Times New Roman"/>
          <w:sz w:val="24"/>
          <w:szCs w:val="24"/>
          <w:lang w:val="en-GB"/>
        </w:rPr>
        <w:t xml:space="preserve"> exercises</w:t>
      </w:r>
      <w:r w:rsidRPr="00323470">
        <w:rPr>
          <w:rFonts w:asciiTheme="majorHAnsi" w:hAnsiTheme="majorHAnsi" w:cs="Times New Roman"/>
          <w:sz w:val="24"/>
          <w:szCs w:val="24"/>
          <w:lang w:val="en-GB"/>
        </w:rPr>
        <w:t>, spread over a period of three days</w:t>
      </w:r>
      <w:r w:rsidR="00714101" w:rsidRPr="00323470">
        <w:rPr>
          <w:rFonts w:asciiTheme="majorHAnsi" w:hAnsiTheme="majorHAnsi" w:cs="Times New Roman"/>
          <w:sz w:val="24"/>
          <w:szCs w:val="24"/>
          <w:lang w:val="en-GB"/>
        </w:rPr>
        <w:t xml:space="preserve">. </w:t>
      </w:r>
      <w:r w:rsidRPr="00323470">
        <w:rPr>
          <w:rFonts w:asciiTheme="majorHAnsi" w:hAnsiTheme="majorHAnsi" w:cs="Times New Roman"/>
          <w:sz w:val="24"/>
          <w:szCs w:val="24"/>
        </w:rPr>
        <w:t xml:space="preserve">Feedback from the participants was taken and the report contains analysis and suggestions given by the participants. </w:t>
      </w:r>
      <w:r w:rsidRPr="00323470">
        <w:rPr>
          <w:rFonts w:asciiTheme="majorHAnsi" w:hAnsiTheme="majorHAnsi" w:cs="Times New Roman"/>
          <w:sz w:val="24"/>
          <w:szCs w:val="24"/>
          <w:lang w:val="en-GB"/>
        </w:rPr>
        <w:t xml:space="preserve">The overall rating of the programme in feedback has been </w:t>
      </w:r>
      <w:r w:rsidR="00CB295D">
        <w:rPr>
          <w:rFonts w:asciiTheme="majorHAnsi" w:hAnsiTheme="majorHAnsi" w:cs="Times New Roman"/>
          <w:sz w:val="24"/>
          <w:szCs w:val="24"/>
          <w:lang w:val="en-GB"/>
        </w:rPr>
        <w:t xml:space="preserve">average </w:t>
      </w:r>
      <w:r w:rsidR="00714101" w:rsidRPr="00323470">
        <w:rPr>
          <w:rFonts w:asciiTheme="majorHAnsi" w:hAnsiTheme="majorHAnsi" w:cs="Times New Roman"/>
          <w:sz w:val="24"/>
          <w:szCs w:val="24"/>
          <w:lang w:val="en-GB"/>
        </w:rPr>
        <w:t xml:space="preserve">with an overall score of </w:t>
      </w:r>
      <w:r w:rsidR="00714101" w:rsidRPr="00CB295D">
        <w:rPr>
          <w:rFonts w:asciiTheme="majorHAnsi" w:hAnsiTheme="majorHAnsi" w:cs="Times New Roman"/>
          <w:b/>
          <w:sz w:val="24"/>
          <w:szCs w:val="24"/>
          <w:u w:val="single"/>
          <w:lang w:val="en-GB"/>
        </w:rPr>
        <w:t>3.</w:t>
      </w:r>
      <w:r w:rsidRPr="00CB295D">
        <w:rPr>
          <w:rFonts w:asciiTheme="majorHAnsi" w:hAnsiTheme="majorHAnsi" w:cs="Times New Roman"/>
          <w:b/>
          <w:sz w:val="24"/>
          <w:szCs w:val="24"/>
          <w:u w:val="single"/>
          <w:lang w:val="en-GB"/>
        </w:rPr>
        <w:t>9</w:t>
      </w:r>
      <w:r w:rsidR="002067C9" w:rsidRPr="00CB295D">
        <w:rPr>
          <w:rFonts w:asciiTheme="majorHAnsi" w:hAnsiTheme="majorHAnsi" w:cs="Times New Roman"/>
          <w:b/>
          <w:sz w:val="24"/>
          <w:szCs w:val="24"/>
          <w:u w:val="single"/>
          <w:lang w:val="en-GB"/>
        </w:rPr>
        <w:t>3</w:t>
      </w:r>
      <w:r w:rsidRPr="00CB295D">
        <w:rPr>
          <w:rFonts w:asciiTheme="majorHAnsi" w:hAnsiTheme="majorHAnsi" w:cs="Times New Roman"/>
          <w:b/>
          <w:sz w:val="24"/>
          <w:szCs w:val="24"/>
          <w:u w:val="single"/>
          <w:lang w:val="en-GB"/>
        </w:rPr>
        <w:t xml:space="preserve"> on a 5</w:t>
      </w:r>
      <w:r w:rsidRPr="00323470">
        <w:rPr>
          <w:rFonts w:asciiTheme="majorHAnsi" w:hAnsiTheme="majorHAnsi" w:cs="Times New Roman"/>
          <w:sz w:val="24"/>
          <w:szCs w:val="24"/>
          <w:lang w:val="en-GB"/>
        </w:rPr>
        <w:t xml:space="preserve"> point scale.</w:t>
      </w:r>
      <w:bookmarkEnd w:id="3"/>
      <w:bookmarkEnd w:id="4"/>
      <w:bookmarkEnd w:id="5"/>
    </w:p>
    <w:p w:rsidR="00BD4B0B" w:rsidRPr="00E40ACC" w:rsidRDefault="00BD4B0B" w:rsidP="00BD4B0B">
      <w:pPr>
        <w:pStyle w:val="Heading1"/>
      </w:pPr>
      <w:bookmarkStart w:id="6" w:name="_Toc460424958"/>
      <w:r w:rsidRPr="00E40ACC">
        <w:lastRenderedPageBreak/>
        <w:t>DAYWISE SUMMARY OF THE PRESENTATIONS</w:t>
      </w:r>
      <w:bookmarkEnd w:id="6"/>
    </w:p>
    <w:p w:rsidR="00BD4B0B" w:rsidRPr="00E40ACC" w:rsidRDefault="00BD4B0B" w:rsidP="00BD4B0B">
      <w:pPr>
        <w:pStyle w:val="Heading2"/>
        <w:rPr>
          <w:lang w:val="en-GB"/>
        </w:rPr>
      </w:pPr>
      <w:bookmarkStart w:id="7" w:name="_Toc460424959"/>
      <w:r w:rsidRPr="00E40ACC">
        <w:rPr>
          <w:lang w:val="en-GB"/>
        </w:rPr>
        <w:t>Day 1</w:t>
      </w:r>
      <w:bookmarkEnd w:id="7"/>
    </w:p>
    <w:p w:rsidR="00BD4B0B" w:rsidRPr="00B94428" w:rsidRDefault="00BD4B0B" w:rsidP="00BD4B0B">
      <w:pPr>
        <w:spacing w:line="240" w:lineRule="auto"/>
        <w:jc w:val="both"/>
        <w:rPr>
          <w:rFonts w:asciiTheme="majorHAnsi" w:hAnsiTheme="majorHAnsi"/>
          <w:b/>
          <w:bCs/>
          <w:sz w:val="24"/>
          <w:szCs w:val="24"/>
        </w:rPr>
      </w:pPr>
      <w:r w:rsidRPr="00B94428">
        <w:rPr>
          <w:rFonts w:asciiTheme="majorHAnsi" w:hAnsiTheme="majorHAnsi" w:cs="Times New Roman"/>
          <w:sz w:val="24"/>
          <w:szCs w:val="24"/>
        </w:rPr>
        <w:t>In the first presentation of the training</w:t>
      </w:r>
      <w:r w:rsidR="00B94428">
        <w:rPr>
          <w:rFonts w:asciiTheme="majorHAnsi" w:hAnsiTheme="majorHAnsi" w:cs="Times New Roman"/>
          <w:sz w:val="24"/>
          <w:szCs w:val="24"/>
        </w:rPr>
        <w:t xml:space="preserve"> </w:t>
      </w:r>
      <w:r w:rsidR="00B94428" w:rsidRPr="00B94428">
        <w:rPr>
          <w:rFonts w:asciiTheme="majorHAnsi" w:hAnsiTheme="majorHAnsi" w:cs="Times New Roman"/>
          <w:b/>
          <w:sz w:val="24"/>
          <w:szCs w:val="24"/>
        </w:rPr>
        <w:t>Ms. Vinny Arora</w:t>
      </w:r>
      <w:r w:rsidRPr="00B94428">
        <w:rPr>
          <w:rFonts w:asciiTheme="majorHAnsi" w:hAnsiTheme="majorHAnsi"/>
          <w:b/>
          <w:bCs/>
          <w:sz w:val="24"/>
          <w:szCs w:val="24"/>
        </w:rPr>
        <w:t xml:space="preserve">, Consultant, NHSRC </w:t>
      </w:r>
      <w:r w:rsidRPr="00B94428">
        <w:rPr>
          <w:rFonts w:asciiTheme="majorHAnsi" w:hAnsiTheme="majorHAnsi"/>
          <w:sz w:val="24"/>
          <w:szCs w:val="24"/>
        </w:rPr>
        <w:t xml:space="preserve">explained </w:t>
      </w:r>
      <w:r w:rsidRPr="00B94428">
        <w:rPr>
          <w:rFonts w:asciiTheme="majorHAnsi" w:hAnsiTheme="majorHAnsi"/>
          <w:b/>
          <w:bCs/>
          <w:sz w:val="24"/>
          <w:szCs w:val="24"/>
        </w:rPr>
        <w:t>“</w:t>
      </w:r>
      <w:r w:rsidRPr="00B94428">
        <w:rPr>
          <w:rFonts w:asciiTheme="majorHAnsi" w:eastAsia="Times New Roman" w:hAnsiTheme="majorHAnsi" w:cs="Times New Roman"/>
          <w:b/>
          <w:bCs/>
          <w:color w:val="000000"/>
          <w:lang w:val="en-IN" w:eastAsia="en-IN" w:bidi="hi-IN"/>
        </w:rPr>
        <w:t>Key Concepts and Principles of Quality Assurance in Public Health Facilities”</w:t>
      </w:r>
      <w:r w:rsidRPr="00B94428">
        <w:rPr>
          <w:rFonts w:asciiTheme="majorHAnsi" w:hAnsiTheme="majorHAnsi" w:cs="Times New Roman"/>
          <w:b/>
          <w:bCs/>
          <w:color w:val="000000"/>
          <w:sz w:val="24"/>
          <w:szCs w:val="24"/>
          <w:lang w:eastAsia="en-IN" w:bidi="hi-IN"/>
        </w:rPr>
        <w:t>.</w:t>
      </w:r>
      <w:r w:rsidRPr="00B94428">
        <w:rPr>
          <w:rFonts w:asciiTheme="majorHAnsi" w:hAnsiTheme="majorHAnsi" w:cs="Times New Roman"/>
          <w:b/>
          <w:bCs/>
          <w:sz w:val="24"/>
          <w:szCs w:val="24"/>
        </w:rPr>
        <w:t xml:space="preserve"> </w:t>
      </w:r>
      <w:r w:rsidR="00B94428" w:rsidRPr="00B94428">
        <w:rPr>
          <w:rFonts w:asciiTheme="majorHAnsi" w:hAnsiTheme="majorHAnsi" w:cs="Times New Roman"/>
          <w:bCs/>
          <w:sz w:val="24"/>
          <w:szCs w:val="24"/>
        </w:rPr>
        <w:t>Sh</w:t>
      </w:r>
      <w:r w:rsidRPr="00B94428">
        <w:rPr>
          <w:rFonts w:asciiTheme="majorHAnsi" w:hAnsiTheme="majorHAnsi" w:cs="Times New Roman"/>
          <w:sz w:val="24"/>
          <w:szCs w:val="24"/>
        </w:rPr>
        <w:t>e had explained following things in his session</w:t>
      </w:r>
      <w:r w:rsidRPr="00B94428">
        <w:rPr>
          <w:rFonts w:asciiTheme="majorHAnsi" w:eastAsia="+mn-ea" w:hAnsiTheme="majorHAnsi" w:cs="+mn-cs"/>
          <w:color w:val="000000"/>
          <w:kern w:val="24"/>
          <w:sz w:val="64"/>
          <w:szCs w:val="64"/>
        </w:rPr>
        <w:t xml:space="preserve"> </w:t>
      </w:r>
    </w:p>
    <w:p w:rsidR="00BD4B0B" w:rsidRPr="00B94428" w:rsidRDefault="00BD4B0B" w:rsidP="00BD4B0B">
      <w:pPr>
        <w:pStyle w:val="ListParagraph"/>
        <w:numPr>
          <w:ilvl w:val="0"/>
          <w:numId w:val="10"/>
        </w:numPr>
        <w:spacing w:line="240" w:lineRule="auto"/>
        <w:jc w:val="both"/>
        <w:rPr>
          <w:rFonts w:asciiTheme="majorHAnsi" w:hAnsiTheme="majorHAnsi"/>
          <w:sz w:val="24"/>
          <w:szCs w:val="24"/>
        </w:rPr>
      </w:pPr>
      <w:r w:rsidRPr="00B94428">
        <w:rPr>
          <w:rFonts w:asciiTheme="majorHAnsi" w:eastAsiaTheme="minorEastAsia" w:hAnsiTheme="majorHAnsi"/>
          <w:sz w:val="24"/>
          <w:szCs w:val="24"/>
        </w:rPr>
        <w:t xml:space="preserve">Definition of Quality </w:t>
      </w:r>
    </w:p>
    <w:p w:rsidR="00BD4B0B" w:rsidRPr="00B94428" w:rsidRDefault="00BD4B0B" w:rsidP="00BD4B0B">
      <w:pPr>
        <w:pStyle w:val="ListParagraph"/>
        <w:numPr>
          <w:ilvl w:val="0"/>
          <w:numId w:val="10"/>
        </w:numPr>
        <w:jc w:val="both"/>
        <w:rPr>
          <w:rFonts w:asciiTheme="majorHAnsi" w:hAnsiTheme="majorHAnsi"/>
          <w:sz w:val="24"/>
          <w:szCs w:val="24"/>
        </w:rPr>
      </w:pPr>
      <w:r w:rsidRPr="00B94428">
        <w:rPr>
          <w:rFonts w:asciiTheme="majorHAnsi" w:hAnsiTheme="majorHAnsi"/>
          <w:sz w:val="24"/>
          <w:szCs w:val="24"/>
        </w:rPr>
        <w:t>Perspectives of the Quality</w:t>
      </w:r>
    </w:p>
    <w:p w:rsidR="00BD4B0B" w:rsidRPr="00B94428" w:rsidRDefault="00BD4B0B" w:rsidP="00BD4B0B">
      <w:pPr>
        <w:pStyle w:val="ListParagraph"/>
        <w:numPr>
          <w:ilvl w:val="0"/>
          <w:numId w:val="10"/>
        </w:numPr>
        <w:jc w:val="both"/>
        <w:rPr>
          <w:rFonts w:asciiTheme="majorHAnsi" w:hAnsiTheme="majorHAnsi" w:cstheme="minorBidi"/>
          <w:sz w:val="24"/>
          <w:szCs w:val="24"/>
        </w:rPr>
      </w:pPr>
      <w:r w:rsidRPr="00B94428">
        <w:rPr>
          <w:rFonts w:asciiTheme="majorHAnsi" w:eastAsia="+mn-ea" w:hAnsiTheme="majorHAnsi"/>
          <w:sz w:val="24"/>
          <w:szCs w:val="24"/>
        </w:rPr>
        <w:t xml:space="preserve">Key Concept </w:t>
      </w:r>
      <w:r w:rsidRPr="00B94428">
        <w:rPr>
          <w:rFonts w:asciiTheme="majorHAnsi" w:hAnsiTheme="majorHAnsi"/>
          <w:sz w:val="24"/>
          <w:szCs w:val="24"/>
        </w:rPr>
        <w:t>of Quality</w:t>
      </w:r>
    </w:p>
    <w:p w:rsidR="00BD4B0B" w:rsidRPr="00B94428" w:rsidRDefault="00BD4B0B" w:rsidP="00BD4B0B">
      <w:pPr>
        <w:pStyle w:val="ListParagraph"/>
        <w:numPr>
          <w:ilvl w:val="0"/>
          <w:numId w:val="10"/>
        </w:numPr>
        <w:jc w:val="both"/>
        <w:rPr>
          <w:rFonts w:asciiTheme="majorHAnsi" w:hAnsiTheme="majorHAnsi"/>
          <w:sz w:val="24"/>
          <w:szCs w:val="24"/>
        </w:rPr>
      </w:pPr>
      <w:r w:rsidRPr="00B94428">
        <w:rPr>
          <w:rFonts w:asciiTheme="majorHAnsi" w:eastAsia="+mn-ea" w:hAnsiTheme="majorHAnsi"/>
          <w:sz w:val="24"/>
          <w:szCs w:val="24"/>
        </w:rPr>
        <w:t>Principles of Quality Management</w:t>
      </w:r>
    </w:p>
    <w:p w:rsidR="00BD4B0B" w:rsidRPr="00B94428" w:rsidRDefault="00BD4B0B" w:rsidP="00BD4B0B">
      <w:pPr>
        <w:pStyle w:val="ListParagraph"/>
        <w:numPr>
          <w:ilvl w:val="0"/>
          <w:numId w:val="10"/>
        </w:numPr>
        <w:jc w:val="both"/>
        <w:rPr>
          <w:rFonts w:asciiTheme="majorHAnsi" w:hAnsiTheme="majorHAnsi"/>
          <w:sz w:val="24"/>
          <w:szCs w:val="24"/>
        </w:rPr>
      </w:pPr>
      <w:r w:rsidRPr="00B94428">
        <w:rPr>
          <w:rFonts w:asciiTheme="majorHAnsi" w:hAnsiTheme="majorHAnsi"/>
          <w:sz w:val="24"/>
          <w:szCs w:val="24"/>
        </w:rPr>
        <w:t>National Quality Assurance Standard for Healthcare Facilities</w:t>
      </w:r>
    </w:p>
    <w:p w:rsidR="00BD4B0B" w:rsidRPr="00B94428" w:rsidRDefault="00BD4B0B" w:rsidP="006862B1">
      <w:pPr>
        <w:pStyle w:val="ListParagraph"/>
        <w:spacing w:beforeLines="80" w:after="0" w:line="240" w:lineRule="auto"/>
        <w:jc w:val="both"/>
        <w:rPr>
          <w:rFonts w:asciiTheme="majorHAnsi" w:hAnsiTheme="majorHAnsi"/>
          <w:sz w:val="24"/>
          <w:szCs w:val="24"/>
        </w:rPr>
      </w:pPr>
    </w:p>
    <w:p w:rsidR="00BD4B0B" w:rsidRPr="00B94428" w:rsidRDefault="00BD4B0B" w:rsidP="00BD4B0B">
      <w:pPr>
        <w:jc w:val="both"/>
        <w:rPr>
          <w:rFonts w:asciiTheme="majorHAnsi" w:hAnsiTheme="majorHAnsi"/>
          <w:sz w:val="24"/>
          <w:szCs w:val="24"/>
        </w:rPr>
      </w:pPr>
      <w:r w:rsidRPr="00B94428">
        <w:rPr>
          <w:rFonts w:asciiTheme="majorHAnsi" w:hAnsiTheme="majorHAnsi"/>
          <w:sz w:val="24"/>
          <w:szCs w:val="24"/>
        </w:rPr>
        <w:t xml:space="preserve">Second session was taken by </w:t>
      </w:r>
      <w:r w:rsidRPr="00B94428">
        <w:rPr>
          <w:rFonts w:asciiTheme="majorHAnsi" w:hAnsiTheme="majorHAnsi"/>
          <w:b/>
          <w:bCs/>
          <w:sz w:val="24"/>
          <w:szCs w:val="24"/>
        </w:rPr>
        <w:t>Ms. Richa Sharma, Consultant, NHSRC</w:t>
      </w:r>
      <w:r w:rsidRPr="00B94428">
        <w:rPr>
          <w:rFonts w:asciiTheme="majorHAnsi" w:hAnsiTheme="majorHAnsi"/>
          <w:sz w:val="24"/>
          <w:szCs w:val="24"/>
        </w:rPr>
        <w:t xml:space="preserve"> on </w:t>
      </w:r>
      <w:r w:rsidRPr="00B94428">
        <w:rPr>
          <w:rFonts w:asciiTheme="majorHAnsi" w:hAnsiTheme="majorHAnsi"/>
          <w:b/>
          <w:bCs/>
          <w:sz w:val="24"/>
          <w:szCs w:val="24"/>
        </w:rPr>
        <w:t>“</w:t>
      </w:r>
      <w:r w:rsidRPr="00B94428">
        <w:rPr>
          <w:rFonts w:asciiTheme="majorHAnsi" w:eastAsia="Times New Roman" w:hAnsiTheme="majorHAnsi" w:cs="Times New Roman"/>
          <w:b/>
          <w:bCs/>
          <w:color w:val="000000"/>
          <w:lang w:val="en-IN" w:eastAsia="en-IN" w:bidi="hi-IN"/>
        </w:rPr>
        <w:t xml:space="preserve">Overview of National Quality Assurance Program and standards”. </w:t>
      </w:r>
      <w:r w:rsidRPr="00B94428">
        <w:rPr>
          <w:rFonts w:asciiTheme="majorHAnsi" w:eastAsia="Times New Roman" w:hAnsiTheme="majorHAnsi" w:cs="Times New Roman"/>
          <w:color w:val="000000"/>
          <w:lang w:val="en-IN" w:eastAsia="en-IN" w:bidi="hi-IN"/>
        </w:rPr>
        <w:t xml:space="preserve">She has explained </w:t>
      </w:r>
      <w:r w:rsidR="00B94428">
        <w:rPr>
          <w:rFonts w:asciiTheme="majorHAnsi" w:eastAsia="Times New Roman" w:hAnsiTheme="majorHAnsi" w:cs="Times New Roman"/>
          <w:color w:val="000000"/>
          <w:lang w:val="en-IN" w:eastAsia="en-IN" w:bidi="hi-IN"/>
        </w:rPr>
        <w:t>N</w:t>
      </w:r>
      <w:r w:rsidR="00B94428">
        <w:rPr>
          <w:rFonts w:asciiTheme="majorHAnsi" w:hAnsiTheme="majorHAnsi" w:cs="Times New Roman"/>
          <w:bCs/>
          <w:sz w:val="24"/>
          <w:szCs w:val="24"/>
        </w:rPr>
        <w:t xml:space="preserve">ational Quality Assurance </w:t>
      </w:r>
      <w:r w:rsidR="002F12FB">
        <w:rPr>
          <w:rFonts w:asciiTheme="majorHAnsi" w:hAnsiTheme="majorHAnsi" w:cs="Times New Roman"/>
          <w:bCs/>
          <w:sz w:val="24"/>
          <w:szCs w:val="24"/>
        </w:rPr>
        <w:t>P</w:t>
      </w:r>
      <w:r w:rsidRPr="00B94428">
        <w:rPr>
          <w:rFonts w:asciiTheme="majorHAnsi" w:hAnsiTheme="majorHAnsi" w:cs="Times New Roman"/>
          <w:bCs/>
          <w:sz w:val="24"/>
          <w:szCs w:val="24"/>
        </w:rPr>
        <w:t xml:space="preserve">rogramme, checklist information, key features of the programme, </w:t>
      </w:r>
      <w:r w:rsidRPr="00B94428">
        <w:rPr>
          <w:rFonts w:asciiTheme="majorHAnsi" w:hAnsiTheme="majorHAnsi" w:cs="Times New Roman"/>
          <w:sz w:val="24"/>
          <w:szCs w:val="24"/>
        </w:rPr>
        <w:t xml:space="preserve">snapshot of all eight areas of concerns and the standards concerning them. This helped the participants to acquaint themselves with the newly introduced National Quality Assurance Programme. </w:t>
      </w:r>
    </w:p>
    <w:p w:rsidR="00BD4B0B" w:rsidRPr="00B94428" w:rsidRDefault="00B94428" w:rsidP="006862B1">
      <w:pPr>
        <w:spacing w:beforeLines="80"/>
        <w:jc w:val="both"/>
        <w:rPr>
          <w:rFonts w:asciiTheme="majorHAnsi" w:hAnsiTheme="majorHAnsi" w:cs="Times New Roman"/>
          <w:sz w:val="24"/>
          <w:szCs w:val="24"/>
          <w:lang w:val="en-GB"/>
        </w:rPr>
      </w:pPr>
      <w:r>
        <w:rPr>
          <w:rFonts w:asciiTheme="majorHAnsi" w:hAnsiTheme="majorHAnsi" w:cs="Times New Roman"/>
          <w:sz w:val="24"/>
          <w:szCs w:val="24"/>
          <w:lang w:val="en-GB"/>
        </w:rPr>
        <w:t>After the presentation</w:t>
      </w:r>
      <w:r w:rsidRPr="00B94428">
        <w:rPr>
          <w:rFonts w:asciiTheme="majorHAnsi" w:hAnsiTheme="majorHAnsi" w:cs="Times New Roman"/>
          <w:b/>
          <w:sz w:val="24"/>
          <w:szCs w:val="24"/>
          <w:lang w:val="en-GB"/>
        </w:rPr>
        <w:t xml:space="preserve"> Ms.</w:t>
      </w:r>
      <w:r>
        <w:rPr>
          <w:rFonts w:asciiTheme="majorHAnsi" w:hAnsiTheme="majorHAnsi" w:cs="Times New Roman"/>
          <w:b/>
          <w:sz w:val="24"/>
          <w:szCs w:val="24"/>
          <w:lang w:val="en-GB"/>
        </w:rPr>
        <w:t xml:space="preserve"> Vinny Arora</w:t>
      </w:r>
      <w:r w:rsidRPr="00B94428">
        <w:rPr>
          <w:rFonts w:asciiTheme="majorHAnsi" w:hAnsiTheme="majorHAnsi"/>
          <w:b/>
          <w:bCs/>
          <w:sz w:val="24"/>
          <w:szCs w:val="24"/>
        </w:rPr>
        <w:t xml:space="preserve">, Consultant, NHSRC </w:t>
      </w:r>
      <w:r w:rsidR="00AA4747" w:rsidRPr="002F12FB">
        <w:rPr>
          <w:rFonts w:asciiTheme="majorHAnsi" w:hAnsiTheme="majorHAnsi"/>
          <w:bCs/>
          <w:sz w:val="24"/>
          <w:szCs w:val="24"/>
        </w:rPr>
        <w:t xml:space="preserve">imparted </w:t>
      </w:r>
      <w:r w:rsidRPr="002F12FB">
        <w:rPr>
          <w:rFonts w:asciiTheme="majorHAnsi" w:hAnsiTheme="majorHAnsi"/>
          <w:bCs/>
          <w:sz w:val="24"/>
          <w:szCs w:val="24"/>
        </w:rPr>
        <w:t xml:space="preserve">session on </w:t>
      </w:r>
      <w:r w:rsidRPr="00B94428">
        <w:rPr>
          <w:rFonts w:asciiTheme="majorHAnsi" w:hAnsiTheme="majorHAnsi"/>
          <w:b/>
          <w:bCs/>
          <w:sz w:val="24"/>
          <w:szCs w:val="24"/>
        </w:rPr>
        <w:t>“Quality Team Formulation”</w:t>
      </w:r>
      <w:r w:rsidRPr="00B94428">
        <w:rPr>
          <w:rFonts w:asciiTheme="majorHAnsi" w:hAnsiTheme="majorHAnsi" w:cs="Times New Roman"/>
          <w:b/>
          <w:bCs/>
          <w:sz w:val="24"/>
          <w:szCs w:val="24"/>
          <w:lang w:val="en-GB"/>
        </w:rPr>
        <w:t>.</w:t>
      </w:r>
      <w:r w:rsidRPr="00B94428">
        <w:rPr>
          <w:rFonts w:asciiTheme="majorHAnsi" w:hAnsiTheme="majorHAnsi" w:cs="Times New Roman"/>
          <w:sz w:val="24"/>
          <w:szCs w:val="24"/>
          <w:lang w:val="en-GB"/>
        </w:rPr>
        <w:t xml:space="preserve"> </w:t>
      </w:r>
      <w:r>
        <w:rPr>
          <w:rFonts w:asciiTheme="majorHAnsi" w:hAnsiTheme="majorHAnsi" w:cs="Times New Roman"/>
          <w:sz w:val="24"/>
          <w:szCs w:val="24"/>
          <w:lang w:val="en-GB"/>
        </w:rPr>
        <w:t>Sh</w:t>
      </w:r>
      <w:r w:rsidR="00BD4B0B" w:rsidRPr="00B94428">
        <w:rPr>
          <w:rFonts w:asciiTheme="majorHAnsi" w:hAnsiTheme="majorHAnsi" w:cs="Times New Roman"/>
          <w:sz w:val="24"/>
          <w:szCs w:val="24"/>
          <w:lang w:val="en-GB"/>
        </w:rPr>
        <w:t xml:space="preserve">e explained about definition of team, importance of team, characteristic of team, subcommittees. In this session all participant were distributed into 4 groups for exercise </w:t>
      </w:r>
      <w:r w:rsidR="00BD4B0B" w:rsidRPr="00B94428">
        <w:rPr>
          <w:rFonts w:asciiTheme="majorHAnsi" w:hAnsiTheme="majorHAnsi" w:cs="Times New Roman"/>
          <w:sz w:val="24"/>
          <w:szCs w:val="24"/>
        </w:rPr>
        <w:t>as a Quality Pur, Quality Bad, Quality Nagar, and Quality Ganj</w:t>
      </w:r>
      <w:r w:rsidR="00BD4B0B" w:rsidRPr="00B94428">
        <w:rPr>
          <w:rFonts w:asciiTheme="majorHAnsi" w:hAnsiTheme="majorHAnsi" w:cs="Times New Roman"/>
          <w:sz w:val="24"/>
          <w:szCs w:val="24"/>
          <w:lang w:val="en-GB"/>
        </w:rPr>
        <w:t xml:space="preserve"> on Quality Team Formation. Each group came on the stage and presented the group exercise followed by questions answers by each group.</w:t>
      </w:r>
    </w:p>
    <w:p w:rsidR="00BD4B0B" w:rsidRPr="00B94428" w:rsidRDefault="00AA4747" w:rsidP="006862B1">
      <w:pPr>
        <w:spacing w:beforeLines="80" w:after="0"/>
        <w:jc w:val="both"/>
        <w:rPr>
          <w:rFonts w:asciiTheme="majorHAnsi" w:hAnsiTheme="majorHAnsi" w:cs="Times New Roman"/>
          <w:sz w:val="24"/>
          <w:szCs w:val="24"/>
          <w:lang w:val="en-GB"/>
        </w:rPr>
      </w:pPr>
      <w:r>
        <w:rPr>
          <w:rFonts w:asciiTheme="majorHAnsi" w:hAnsiTheme="majorHAnsi" w:cs="Times New Roman"/>
          <w:sz w:val="24"/>
          <w:szCs w:val="24"/>
          <w:lang w:val="en-GB"/>
        </w:rPr>
        <w:t xml:space="preserve">Next session </w:t>
      </w:r>
      <w:r w:rsidR="00BD4B0B" w:rsidRPr="00B94428">
        <w:rPr>
          <w:rFonts w:asciiTheme="majorHAnsi" w:hAnsiTheme="majorHAnsi" w:cs="Times New Roman"/>
          <w:sz w:val="24"/>
          <w:szCs w:val="24"/>
          <w:lang w:val="en-GB"/>
        </w:rPr>
        <w:t xml:space="preserve">was </w:t>
      </w:r>
      <w:r>
        <w:rPr>
          <w:rFonts w:asciiTheme="majorHAnsi" w:hAnsiTheme="majorHAnsi" w:cs="Times New Roman"/>
          <w:sz w:val="24"/>
          <w:szCs w:val="24"/>
          <w:lang w:val="en-GB"/>
        </w:rPr>
        <w:t xml:space="preserve">imparted </w:t>
      </w:r>
      <w:r w:rsidR="00BD4B0B" w:rsidRPr="00B94428">
        <w:rPr>
          <w:rFonts w:asciiTheme="majorHAnsi" w:hAnsiTheme="majorHAnsi" w:cs="Times New Roman"/>
          <w:sz w:val="24"/>
          <w:szCs w:val="24"/>
          <w:lang w:val="en-GB"/>
        </w:rPr>
        <w:t>by</w:t>
      </w:r>
      <w:r w:rsidR="00BD4B0B" w:rsidRPr="00B94428">
        <w:rPr>
          <w:rFonts w:asciiTheme="majorHAnsi" w:hAnsiTheme="majorHAnsi" w:cs="Times New Roman"/>
          <w:b/>
          <w:bCs/>
          <w:sz w:val="24"/>
          <w:szCs w:val="24"/>
        </w:rPr>
        <w:t xml:space="preserve"> Ms. </w:t>
      </w:r>
      <w:r w:rsidR="00BD4B0B" w:rsidRPr="00B94428">
        <w:rPr>
          <w:rFonts w:asciiTheme="majorHAnsi" w:hAnsiTheme="majorHAnsi" w:cs="Times New Roman"/>
          <w:b/>
          <w:sz w:val="24"/>
          <w:szCs w:val="24"/>
        </w:rPr>
        <w:t>Richa Sharma, Consultant, NHSRC.</w:t>
      </w:r>
      <w:r w:rsidR="00BD4B0B" w:rsidRPr="00B94428">
        <w:rPr>
          <w:rFonts w:asciiTheme="majorHAnsi" w:hAnsiTheme="majorHAnsi" w:cs="Times New Roman"/>
          <w:b/>
          <w:bCs/>
          <w:sz w:val="24"/>
          <w:szCs w:val="24"/>
        </w:rPr>
        <w:t xml:space="preserve"> </w:t>
      </w:r>
      <w:r w:rsidR="00BD4B0B" w:rsidRPr="00B94428">
        <w:rPr>
          <w:rFonts w:asciiTheme="majorHAnsi" w:hAnsiTheme="majorHAnsi" w:cs="Times New Roman"/>
          <w:sz w:val="24"/>
          <w:szCs w:val="24"/>
          <w:lang w:val="en-GB"/>
        </w:rPr>
        <w:t xml:space="preserve">In this session she has explained about </w:t>
      </w:r>
      <w:r w:rsidR="00BD4B0B" w:rsidRPr="00B94428">
        <w:rPr>
          <w:rFonts w:asciiTheme="majorHAnsi" w:hAnsiTheme="majorHAnsi" w:cs="Times New Roman"/>
          <w:b/>
          <w:bCs/>
          <w:sz w:val="24"/>
          <w:szCs w:val="24"/>
          <w:lang w:val="en-GB"/>
        </w:rPr>
        <w:t xml:space="preserve">“Internal assessment and Gap analysis”. </w:t>
      </w:r>
      <w:r w:rsidR="00BD4B0B" w:rsidRPr="00B94428">
        <w:rPr>
          <w:rFonts w:asciiTheme="majorHAnsi" w:hAnsiTheme="majorHAnsi" w:cs="Times New Roman"/>
          <w:sz w:val="24"/>
          <w:szCs w:val="24"/>
          <w:lang w:val="en-GB"/>
        </w:rPr>
        <w:t>She further explained about PDCA Cycle, Planning of assessment and implementation of quality assurance at facility level.</w:t>
      </w:r>
    </w:p>
    <w:p w:rsidR="00AA4747" w:rsidRPr="002F12FB" w:rsidRDefault="00AA4747" w:rsidP="006862B1">
      <w:pPr>
        <w:spacing w:beforeLines="80" w:after="0"/>
        <w:jc w:val="both"/>
        <w:rPr>
          <w:rFonts w:asciiTheme="majorHAnsi" w:eastAsia="Times New Roman" w:hAnsiTheme="majorHAnsi" w:cs="Times New Roman"/>
          <w:color w:val="000000"/>
          <w:sz w:val="24"/>
          <w:lang w:val="en-IN" w:eastAsia="en-IN" w:bidi="hi-IN"/>
        </w:rPr>
      </w:pPr>
      <w:r w:rsidRPr="002F12FB">
        <w:rPr>
          <w:rFonts w:asciiTheme="majorHAnsi" w:eastAsia="Times New Roman" w:hAnsiTheme="majorHAnsi" w:cs="Times New Roman"/>
          <w:bCs/>
          <w:color w:val="000000"/>
          <w:sz w:val="24"/>
          <w:lang w:val="en-IN" w:eastAsia="en-IN" w:bidi="hi-IN"/>
        </w:rPr>
        <w:t>Session on</w:t>
      </w:r>
      <w:r w:rsidRPr="002F12FB">
        <w:rPr>
          <w:rFonts w:asciiTheme="majorHAnsi" w:eastAsia="Times New Roman" w:hAnsiTheme="majorHAnsi" w:cs="Times New Roman"/>
          <w:b/>
          <w:bCs/>
          <w:color w:val="000000"/>
          <w:sz w:val="24"/>
          <w:lang w:val="en-IN" w:eastAsia="en-IN" w:bidi="hi-IN"/>
        </w:rPr>
        <w:t xml:space="preserve"> “Quality Assurance in Laboratory” </w:t>
      </w:r>
      <w:r w:rsidRPr="002F12FB">
        <w:rPr>
          <w:rFonts w:asciiTheme="majorHAnsi" w:eastAsia="Times New Roman" w:hAnsiTheme="majorHAnsi" w:cs="Times New Roman"/>
          <w:bCs/>
          <w:color w:val="000000"/>
          <w:sz w:val="24"/>
          <w:lang w:val="en-IN" w:eastAsia="en-IN" w:bidi="hi-IN"/>
        </w:rPr>
        <w:t xml:space="preserve">has been imparted by </w:t>
      </w:r>
      <w:r w:rsidRPr="00D147E3">
        <w:rPr>
          <w:rFonts w:asciiTheme="majorHAnsi" w:eastAsia="Times New Roman" w:hAnsiTheme="majorHAnsi" w:cs="Times New Roman"/>
          <w:b/>
          <w:bCs/>
          <w:color w:val="000000"/>
          <w:sz w:val="24"/>
          <w:lang w:val="en-IN" w:eastAsia="en-IN" w:bidi="hi-IN"/>
        </w:rPr>
        <w:t xml:space="preserve">Dr.  </w:t>
      </w:r>
      <w:r w:rsidR="00D147E3" w:rsidRPr="00D147E3">
        <w:rPr>
          <w:rFonts w:asciiTheme="majorHAnsi" w:eastAsia="Times New Roman" w:hAnsiTheme="majorHAnsi" w:cs="Times New Roman"/>
          <w:b/>
          <w:bCs/>
          <w:color w:val="000000"/>
          <w:sz w:val="24"/>
          <w:lang w:val="en-IN" w:eastAsia="en-IN" w:bidi="hi-IN"/>
        </w:rPr>
        <w:t xml:space="preserve">Swati </w:t>
      </w:r>
      <w:r w:rsidRPr="00D147E3">
        <w:rPr>
          <w:rFonts w:asciiTheme="majorHAnsi" w:eastAsia="Times New Roman" w:hAnsiTheme="majorHAnsi" w:cs="Times New Roman"/>
          <w:b/>
          <w:bCs/>
          <w:color w:val="000000"/>
          <w:sz w:val="24"/>
          <w:lang w:val="en-IN" w:eastAsia="en-IN" w:bidi="hi-IN"/>
        </w:rPr>
        <w:t>Patil</w:t>
      </w:r>
      <w:r w:rsidR="00D147E3">
        <w:rPr>
          <w:rFonts w:asciiTheme="majorHAnsi" w:eastAsia="Times New Roman" w:hAnsiTheme="majorHAnsi" w:cs="Times New Roman"/>
          <w:b/>
          <w:bCs/>
          <w:color w:val="000000"/>
          <w:sz w:val="24"/>
          <w:lang w:val="en-IN" w:eastAsia="en-IN" w:bidi="hi-IN"/>
        </w:rPr>
        <w:t>, Pathologist, Civil Hospital Wardha</w:t>
      </w:r>
      <w:r w:rsidRPr="00D147E3">
        <w:rPr>
          <w:rFonts w:asciiTheme="majorHAnsi" w:eastAsia="Times New Roman" w:hAnsiTheme="majorHAnsi" w:cs="Times New Roman"/>
          <w:b/>
          <w:bCs/>
          <w:color w:val="000000"/>
          <w:sz w:val="24"/>
          <w:lang w:val="en-IN" w:eastAsia="en-IN" w:bidi="hi-IN"/>
        </w:rPr>
        <w:t>.</w:t>
      </w:r>
      <w:r w:rsidRPr="002F12FB">
        <w:rPr>
          <w:rFonts w:asciiTheme="majorHAnsi" w:eastAsia="Times New Roman" w:hAnsiTheme="majorHAnsi" w:cs="Times New Roman"/>
          <w:b/>
          <w:bCs/>
          <w:color w:val="000000"/>
          <w:sz w:val="24"/>
          <w:lang w:val="en-IN" w:eastAsia="en-IN" w:bidi="hi-IN"/>
        </w:rPr>
        <w:t xml:space="preserve">  </w:t>
      </w:r>
      <w:r w:rsidR="00D147E3" w:rsidRPr="00D147E3">
        <w:rPr>
          <w:rFonts w:asciiTheme="majorHAnsi" w:eastAsia="Times New Roman" w:hAnsiTheme="majorHAnsi" w:cs="Times New Roman"/>
          <w:bCs/>
          <w:color w:val="000000"/>
          <w:sz w:val="24"/>
          <w:lang w:val="en-IN" w:eastAsia="en-IN" w:bidi="hi-IN"/>
        </w:rPr>
        <w:t>Sh</w:t>
      </w:r>
      <w:r w:rsidRPr="00D147E3">
        <w:rPr>
          <w:rFonts w:asciiTheme="majorHAnsi" w:eastAsia="Times New Roman" w:hAnsiTheme="majorHAnsi" w:cs="Times New Roman"/>
          <w:color w:val="000000"/>
          <w:sz w:val="24"/>
          <w:lang w:val="en-IN" w:eastAsia="en-IN" w:bidi="hi-IN"/>
        </w:rPr>
        <w:t>e</w:t>
      </w:r>
      <w:r w:rsidRPr="002F12FB">
        <w:rPr>
          <w:rFonts w:asciiTheme="majorHAnsi" w:eastAsia="Times New Roman" w:hAnsiTheme="majorHAnsi" w:cs="Times New Roman"/>
          <w:color w:val="000000"/>
          <w:sz w:val="24"/>
          <w:lang w:val="en-IN" w:eastAsia="en-IN" w:bidi="hi-IN"/>
        </w:rPr>
        <w:t xml:space="preserve"> explained what all requires for quality in Lab, internal quality control, external quality assurance, error classification, human resource management, equipment management, record maintenance &amp; SOP. </w:t>
      </w:r>
    </w:p>
    <w:p w:rsidR="00BD4B0B" w:rsidRPr="00B94428" w:rsidRDefault="00BD4B0B" w:rsidP="006862B1">
      <w:pPr>
        <w:spacing w:beforeLines="80" w:after="0"/>
        <w:jc w:val="both"/>
        <w:rPr>
          <w:rFonts w:asciiTheme="majorHAnsi" w:hAnsiTheme="majorHAnsi" w:cs="Times New Roman"/>
          <w:sz w:val="24"/>
          <w:szCs w:val="24"/>
        </w:rPr>
      </w:pPr>
      <w:r w:rsidRPr="00B94428">
        <w:rPr>
          <w:rFonts w:asciiTheme="majorHAnsi" w:hAnsiTheme="majorHAnsi" w:cs="Times New Roman"/>
          <w:sz w:val="24"/>
          <w:szCs w:val="24"/>
          <w:lang w:val="en-GB"/>
        </w:rPr>
        <w:t xml:space="preserve">Last session </w:t>
      </w:r>
      <w:r w:rsidR="00AA4747">
        <w:rPr>
          <w:rFonts w:asciiTheme="majorHAnsi" w:hAnsiTheme="majorHAnsi" w:cs="Times New Roman"/>
          <w:sz w:val="24"/>
          <w:szCs w:val="24"/>
          <w:lang w:val="en-GB"/>
        </w:rPr>
        <w:t xml:space="preserve"> of the day</w:t>
      </w:r>
      <w:r w:rsidR="006B62AD">
        <w:rPr>
          <w:rFonts w:asciiTheme="majorHAnsi" w:hAnsiTheme="majorHAnsi" w:cs="Times New Roman"/>
          <w:sz w:val="24"/>
          <w:szCs w:val="24"/>
          <w:lang w:val="en-GB"/>
        </w:rPr>
        <w:t xml:space="preserve"> i.e. </w:t>
      </w:r>
      <w:r w:rsidR="006B62AD" w:rsidRPr="00B94428">
        <w:rPr>
          <w:rFonts w:asciiTheme="majorHAnsi" w:hAnsiTheme="majorHAnsi" w:cs="Times New Roman"/>
          <w:b/>
          <w:bCs/>
          <w:sz w:val="24"/>
          <w:szCs w:val="24"/>
        </w:rPr>
        <w:t>“Process Mapping and Exercise”</w:t>
      </w:r>
      <w:r w:rsidR="00AA4747">
        <w:rPr>
          <w:rFonts w:asciiTheme="majorHAnsi" w:hAnsiTheme="majorHAnsi" w:cs="Times New Roman"/>
          <w:sz w:val="24"/>
          <w:szCs w:val="24"/>
          <w:lang w:val="en-GB"/>
        </w:rPr>
        <w:t xml:space="preserve"> </w:t>
      </w:r>
      <w:r w:rsidRPr="00B94428">
        <w:rPr>
          <w:rFonts w:asciiTheme="majorHAnsi" w:hAnsiTheme="majorHAnsi" w:cs="Times New Roman"/>
          <w:sz w:val="24"/>
          <w:szCs w:val="24"/>
          <w:lang w:val="en-GB"/>
        </w:rPr>
        <w:t xml:space="preserve">was </w:t>
      </w:r>
      <w:r w:rsidR="00AA4747">
        <w:rPr>
          <w:rFonts w:asciiTheme="majorHAnsi" w:hAnsiTheme="majorHAnsi" w:cs="Times New Roman"/>
          <w:sz w:val="24"/>
          <w:szCs w:val="24"/>
          <w:lang w:val="en-GB"/>
        </w:rPr>
        <w:t xml:space="preserve">imparted </w:t>
      </w:r>
      <w:r w:rsidRPr="00B94428">
        <w:rPr>
          <w:rFonts w:asciiTheme="majorHAnsi" w:hAnsiTheme="majorHAnsi" w:cs="Times New Roman"/>
          <w:sz w:val="24"/>
          <w:szCs w:val="24"/>
          <w:lang w:val="en-GB"/>
        </w:rPr>
        <w:t xml:space="preserve">by </w:t>
      </w:r>
      <w:r w:rsidRPr="00B94428">
        <w:rPr>
          <w:rFonts w:asciiTheme="majorHAnsi" w:hAnsiTheme="majorHAnsi" w:cs="Times New Roman"/>
          <w:b/>
          <w:bCs/>
          <w:sz w:val="24"/>
          <w:szCs w:val="24"/>
          <w:lang w:val="en-GB"/>
        </w:rPr>
        <w:t>Ms. Vinny Arora,</w:t>
      </w:r>
      <w:r w:rsidRPr="00B94428">
        <w:rPr>
          <w:rFonts w:asciiTheme="majorHAnsi" w:hAnsiTheme="majorHAnsi" w:cs="Times New Roman"/>
          <w:sz w:val="24"/>
          <w:szCs w:val="24"/>
          <w:lang w:val="en-GB"/>
        </w:rPr>
        <w:t xml:space="preserve"> </w:t>
      </w:r>
      <w:r w:rsidRPr="00B94428">
        <w:rPr>
          <w:rFonts w:asciiTheme="majorHAnsi" w:hAnsiTheme="majorHAnsi" w:cs="Times New Roman"/>
          <w:b/>
          <w:bCs/>
          <w:sz w:val="24"/>
          <w:szCs w:val="24"/>
        </w:rPr>
        <w:t xml:space="preserve">Consultant, NHSRC. </w:t>
      </w:r>
      <w:r w:rsidR="006B62AD">
        <w:rPr>
          <w:rFonts w:asciiTheme="majorHAnsi" w:hAnsiTheme="majorHAnsi" w:cs="Times New Roman"/>
          <w:b/>
          <w:bCs/>
          <w:sz w:val="24"/>
          <w:szCs w:val="24"/>
        </w:rPr>
        <w:t xml:space="preserve"> </w:t>
      </w:r>
      <w:r w:rsidR="006B62AD">
        <w:rPr>
          <w:rFonts w:asciiTheme="majorHAnsi" w:hAnsiTheme="majorHAnsi" w:cs="Times New Roman"/>
          <w:sz w:val="24"/>
          <w:szCs w:val="24"/>
        </w:rPr>
        <w:t>She explained what is process &amp;</w:t>
      </w:r>
      <w:r w:rsidRPr="00B94428">
        <w:rPr>
          <w:rFonts w:asciiTheme="majorHAnsi" w:hAnsiTheme="majorHAnsi" w:cs="Times New Roman"/>
          <w:sz w:val="24"/>
          <w:szCs w:val="24"/>
        </w:rPr>
        <w:t xml:space="preserve"> pr</w:t>
      </w:r>
      <w:r w:rsidR="006B62AD">
        <w:rPr>
          <w:rFonts w:asciiTheme="majorHAnsi" w:hAnsiTheme="majorHAnsi" w:cs="Times New Roman"/>
          <w:sz w:val="24"/>
          <w:szCs w:val="24"/>
        </w:rPr>
        <w:t>o</w:t>
      </w:r>
      <w:r w:rsidRPr="00B94428">
        <w:rPr>
          <w:rFonts w:asciiTheme="majorHAnsi" w:hAnsiTheme="majorHAnsi" w:cs="Times New Roman"/>
          <w:sz w:val="24"/>
          <w:szCs w:val="24"/>
        </w:rPr>
        <w:t>cess mapping, importance of process mapping, symbols used in process mapping, process bottleneck, functional bottleneck, value/non value adding steps, MUDAS, value stream map etc.</w:t>
      </w:r>
      <w:r w:rsidRPr="00B94428">
        <w:rPr>
          <w:rFonts w:asciiTheme="majorHAnsi" w:hAnsiTheme="majorHAnsi" w:cs="Times New Roman"/>
          <w:b/>
          <w:bCs/>
          <w:sz w:val="24"/>
          <w:szCs w:val="24"/>
        </w:rPr>
        <w:t xml:space="preserve"> </w:t>
      </w:r>
      <w:r w:rsidRPr="00B94428">
        <w:rPr>
          <w:rFonts w:asciiTheme="majorHAnsi" w:hAnsiTheme="majorHAnsi" w:cs="Times New Roman"/>
          <w:sz w:val="24"/>
          <w:szCs w:val="24"/>
        </w:rPr>
        <w:t>After that she gave exercise to all groups on process mapping.</w:t>
      </w:r>
    </w:p>
    <w:p w:rsidR="00BD4B0B" w:rsidRPr="00D71138" w:rsidRDefault="00BD4B0B" w:rsidP="00BD4B0B">
      <w:pPr>
        <w:pStyle w:val="Heading2"/>
      </w:pPr>
      <w:bookmarkStart w:id="8" w:name="_Toc460424960"/>
      <w:r w:rsidRPr="00D71138">
        <w:t>Day 2</w:t>
      </w:r>
      <w:bookmarkEnd w:id="8"/>
    </w:p>
    <w:p w:rsidR="00BD4B0B" w:rsidRPr="006B62AD" w:rsidRDefault="00BD4B0B" w:rsidP="006862B1">
      <w:pPr>
        <w:spacing w:beforeLines="80" w:after="0"/>
        <w:jc w:val="both"/>
        <w:rPr>
          <w:rFonts w:asciiTheme="majorHAnsi" w:hAnsiTheme="majorHAnsi" w:cs="Times New Roman"/>
          <w:b/>
          <w:bCs/>
          <w:sz w:val="24"/>
          <w:szCs w:val="24"/>
        </w:rPr>
      </w:pPr>
      <w:r w:rsidRPr="006B62AD">
        <w:rPr>
          <w:rFonts w:asciiTheme="majorHAnsi" w:hAnsiTheme="majorHAnsi" w:cs="Times New Roman"/>
          <w:sz w:val="24"/>
          <w:szCs w:val="24"/>
        </w:rPr>
        <w:t>Day 2 was initiated with presentation of each group on process mapping exercise &amp; brief recap of all the sessions of day one by</w:t>
      </w:r>
      <w:r w:rsidR="006B62AD">
        <w:rPr>
          <w:rFonts w:asciiTheme="majorHAnsi" w:hAnsiTheme="majorHAnsi" w:cs="Times New Roman"/>
          <w:sz w:val="24"/>
          <w:szCs w:val="24"/>
        </w:rPr>
        <w:t xml:space="preserve"> </w:t>
      </w:r>
      <w:r w:rsidR="006B62AD" w:rsidRPr="006B62AD">
        <w:rPr>
          <w:rFonts w:asciiTheme="majorHAnsi" w:hAnsiTheme="majorHAnsi" w:cs="Times New Roman"/>
          <w:b/>
          <w:sz w:val="24"/>
          <w:szCs w:val="24"/>
        </w:rPr>
        <w:t>Ms Vinny Arora</w:t>
      </w:r>
      <w:r w:rsidRPr="006B62AD">
        <w:rPr>
          <w:rFonts w:asciiTheme="majorHAnsi" w:hAnsiTheme="majorHAnsi" w:cs="Times New Roman"/>
          <w:b/>
          <w:bCs/>
          <w:sz w:val="24"/>
          <w:szCs w:val="24"/>
        </w:rPr>
        <w:t>.</w:t>
      </w:r>
    </w:p>
    <w:p w:rsidR="00BD4B0B" w:rsidRPr="006B62AD" w:rsidRDefault="006B62AD" w:rsidP="006862B1">
      <w:pPr>
        <w:tabs>
          <w:tab w:val="left" w:pos="1080"/>
        </w:tabs>
        <w:spacing w:beforeLines="80" w:after="0"/>
        <w:jc w:val="both"/>
        <w:outlineLvl w:val="1"/>
        <w:rPr>
          <w:rFonts w:asciiTheme="majorHAnsi" w:hAnsiTheme="majorHAnsi" w:cs="Times New Roman"/>
          <w:sz w:val="24"/>
          <w:szCs w:val="24"/>
        </w:rPr>
      </w:pPr>
      <w:bookmarkStart w:id="9" w:name="_Toc443472181"/>
      <w:bookmarkStart w:id="10" w:name="_Toc443472245"/>
      <w:bookmarkStart w:id="11" w:name="_Toc460419906"/>
      <w:bookmarkStart w:id="12" w:name="_Toc460424961"/>
      <w:r>
        <w:rPr>
          <w:rFonts w:asciiTheme="majorHAnsi" w:hAnsiTheme="majorHAnsi" w:cs="Times New Roman"/>
          <w:sz w:val="24"/>
          <w:szCs w:val="24"/>
        </w:rPr>
        <w:t xml:space="preserve">The </w:t>
      </w:r>
      <w:r w:rsidR="00BD4B0B" w:rsidRPr="006B62AD">
        <w:rPr>
          <w:rFonts w:asciiTheme="majorHAnsi" w:hAnsiTheme="majorHAnsi" w:cs="Times New Roman"/>
          <w:sz w:val="24"/>
          <w:szCs w:val="24"/>
        </w:rPr>
        <w:t>topic</w:t>
      </w:r>
      <w:r>
        <w:rPr>
          <w:rFonts w:asciiTheme="majorHAnsi" w:hAnsiTheme="majorHAnsi" w:cs="Times New Roman"/>
          <w:sz w:val="24"/>
          <w:szCs w:val="24"/>
        </w:rPr>
        <w:t xml:space="preserve"> of</w:t>
      </w:r>
      <w:r w:rsidR="00BD4B0B" w:rsidRPr="006B62AD">
        <w:rPr>
          <w:rFonts w:asciiTheme="majorHAnsi" w:hAnsiTheme="majorHAnsi" w:cs="Times New Roman"/>
          <w:sz w:val="24"/>
          <w:szCs w:val="24"/>
        </w:rPr>
        <w:t xml:space="preserve"> “</w:t>
      </w:r>
      <w:r w:rsidR="00BD4B0B" w:rsidRPr="006B62AD">
        <w:rPr>
          <w:rFonts w:asciiTheme="majorHAnsi" w:eastAsia="Times New Roman" w:hAnsiTheme="majorHAnsi" w:cs="Times New Roman"/>
          <w:b/>
          <w:bCs/>
          <w:color w:val="000000"/>
          <w:lang w:val="en-IN" w:eastAsia="en-IN" w:bidi="hi-IN"/>
        </w:rPr>
        <w:t>Prioritization and Action Planning”</w:t>
      </w:r>
      <w:r>
        <w:rPr>
          <w:rFonts w:asciiTheme="majorHAnsi" w:eastAsia="Times New Roman" w:hAnsiTheme="majorHAnsi" w:cs="Times New Roman"/>
          <w:b/>
          <w:bCs/>
          <w:color w:val="000000"/>
          <w:lang w:val="en-IN" w:eastAsia="en-IN" w:bidi="hi-IN"/>
        </w:rPr>
        <w:t xml:space="preserve"> </w:t>
      </w:r>
      <w:r w:rsidRPr="006B62AD">
        <w:rPr>
          <w:rFonts w:asciiTheme="majorHAnsi" w:eastAsia="Times New Roman" w:hAnsiTheme="majorHAnsi" w:cs="Times New Roman"/>
          <w:bCs/>
          <w:color w:val="000000"/>
          <w:lang w:val="en-IN" w:eastAsia="en-IN" w:bidi="hi-IN"/>
        </w:rPr>
        <w:t>was imparted by her</w:t>
      </w:r>
      <w:r w:rsidR="00BD4B0B" w:rsidRPr="006B62AD">
        <w:rPr>
          <w:rFonts w:asciiTheme="majorHAnsi" w:eastAsia="Times New Roman" w:hAnsiTheme="majorHAnsi" w:cs="Times New Roman"/>
          <w:b/>
          <w:bCs/>
          <w:color w:val="000000"/>
          <w:lang w:val="en-IN" w:eastAsia="en-IN" w:bidi="hi-IN"/>
        </w:rPr>
        <w:t xml:space="preserve">. </w:t>
      </w:r>
      <w:r>
        <w:rPr>
          <w:rFonts w:asciiTheme="majorHAnsi" w:eastAsia="Times New Roman" w:hAnsiTheme="majorHAnsi" w:cs="Times New Roman"/>
          <w:b/>
          <w:bCs/>
          <w:color w:val="000000"/>
          <w:lang w:val="en-IN" w:eastAsia="en-IN" w:bidi="hi-IN"/>
        </w:rPr>
        <w:t xml:space="preserve"> </w:t>
      </w:r>
      <w:r>
        <w:rPr>
          <w:rFonts w:asciiTheme="majorHAnsi" w:hAnsiTheme="majorHAnsi" w:cs="Times New Roman"/>
          <w:sz w:val="24"/>
          <w:szCs w:val="24"/>
        </w:rPr>
        <w:t>Sh</w:t>
      </w:r>
      <w:r w:rsidR="00BD4B0B" w:rsidRPr="006B62AD">
        <w:rPr>
          <w:rFonts w:asciiTheme="majorHAnsi" w:hAnsiTheme="majorHAnsi" w:cs="Times New Roman"/>
          <w:sz w:val="24"/>
          <w:szCs w:val="24"/>
        </w:rPr>
        <w:t>e explained quality assurance cycle, gap analysis, why-why analysis, fish bone diagram, root cause analysis, action planning methodology and prioritization. After the session exercise was given to all 4 groups on action planning and prioritization. Each group presented very well.</w:t>
      </w:r>
      <w:bookmarkEnd w:id="9"/>
      <w:bookmarkEnd w:id="10"/>
      <w:bookmarkEnd w:id="11"/>
      <w:bookmarkEnd w:id="12"/>
    </w:p>
    <w:p w:rsidR="006B62AD" w:rsidRPr="006B62AD" w:rsidRDefault="006B62AD" w:rsidP="006862B1">
      <w:pPr>
        <w:tabs>
          <w:tab w:val="left" w:pos="1080"/>
        </w:tabs>
        <w:spacing w:beforeLines="80" w:after="0"/>
        <w:jc w:val="both"/>
        <w:outlineLvl w:val="1"/>
        <w:rPr>
          <w:rFonts w:asciiTheme="majorHAnsi" w:hAnsiTheme="majorHAnsi" w:cs="Times New Roman"/>
          <w:caps/>
          <w:sz w:val="24"/>
          <w:szCs w:val="24"/>
          <w:lang w:val="en-GB"/>
        </w:rPr>
      </w:pPr>
      <w:bookmarkStart w:id="13" w:name="_Toc443472182"/>
      <w:bookmarkStart w:id="14" w:name="_Toc443472246"/>
      <w:bookmarkStart w:id="15" w:name="_Toc460419907"/>
      <w:bookmarkStart w:id="16" w:name="_Toc460424962"/>
      <w:r w:rsidRPr="006B62AD">
        <w:rPr>
          <w:rFonts w:asciiTheme="majorHAnsi" w:hAnsiTheme="majorHAnsi" w:cs="Times New Roman"/>
          <w:sz w:val="24"/>
          <w:szCs w:val="24"/>
        </w:rPr>
        <w:t xml:space="preserve">Next session was taken by </w:t>
      </w:r>
      <w:r w:rsidRPr="006B62AD">
        <w:rPr>
          <w:rFonts w:asciiTheme="majorHAnsi" w:hAnsiTheme="majorHAnsi" w:cs="Times New Roman"/>
          <w:b/>
          <w:bCs/>
          <w:sz w:val="24"/>
          <w:szCs w:val="24"/>
        </w:rPr>
        <w:t>Dr.</w:t>
      </w:r>
      <w:r>
        <w:rPr>
          <w:rFonts w:asciiTheme="majorHAnsi" w:hAnsiTheme="majorHAnsi" w:cs="Times New Roman"/>
          <w:b/>
          <w:bCs/>
          <w:sz w:val="24"/>
          <w:szCs w:val="24"/>
        </w:rPr>
        <w:t xml:space="preserve"> Padmaja Jogewar</w:t>
      </w:r>
      <w:r w:rsidRPr="006B62AD">
        <w:rPr>
          <w:rFonts w:asciiTheme="majorHAnsi" w:hAnsiTheme="majorHAnsi" w:cs="Times New Roman"/>
          <w:b/>
          <w:bCs/>
          <w:sz w:val="24"/>
          <w:szCs w:val="24"/>
        </w:rPr>
        <w:t xml:space="preserve">, </w:t>
      </w:r>
      <w:r>
        <w:rPr>
          <w:rFonts w:asciiTheme="majorHAnsi" w:hAnsiTheme="majorHAnsi" w:cs="Times New Roman"/>
          <w:b/>
          <w:bCs/>
          <w:sz w:val="24"/>
          <w:szCs w:val="24"/>
        </w:rPr>
        <w:t xml:space="preserve">Principal PHI, Nagpur </w:t>
      </w:r>
      <w:r w:rsidRPr="006B62AD">
        <w:rPr>
          <w:rFonts w:asciiTheme="majorHAnsi" w:hAnsiTheme="majorHAnsi" w:cs="Times New Roman"/>
          <w:sz w:val="24"/>
          <w:szCs w:val="24"/>
        </w:rPr>
        <w:t xml:space="preserve">on </w:t>
      </w:r>
      <w:r w:rsidRPr="006B62AD">
        <w:rPr>
          <w:rFonts w:asciiTheme="majorHAnsi" w:hAnsiTheme="majorHAnsi" w:cs="Times New Roman"/>
          <w:b/>
          <w:bCs/>
          <w:sz w:val="24"/>
          <w:szCs w:val="24"/>
        </w:rPr>
        <w:t xml:space="preserve">“Prescription &amp; Clinical Audit”. </w:t>
      </w:r>
      <w:r>
        <w:rPr>
          <w:rFonts w:asciiTheme="majorHAnsi" w:hAnsiTheme="majorHAnsi" w:cs="Times New Roman"/>
          <w:sz w:val="24"/>
          <w:szCs w:val="24"/>
        </w:rPr>
        <w:t>Sh</w:t>
      </w:r>
      <w:r w:rsidRPr="006B62AD">
        <w:rPr>
          <w:rFonts w:asciiTheme="majorHAnsi" w:hAnsiTheme="majorHAnsi" w:cs="Times New Roman"/>
          <w:sz w:val="24"/>
          <w:szCs w:val="24"/>
        </w:rPr>
        <w:t>e explained what is audit, purpose of it, audit cycle, stages in clinical audit, medical audit, prescription audit, maternal death review.</w:t>
      </w:r>
      <w:bookmarkEnd w:id="13"/>
      <w:bookmarkEnd w:id="14"/>
      <w:bookmarkEnd w:id="15"/>
      <w:bookmarkEnd w:id="16"/>
      <w:r w:rsidRPr="006B62AD">
        <w:rPr>
          <w:rFonts w:asciiTheme="majorHAnsi" w:hAnsiTheme="majorHAnsi" w:cs="Times New Roman"/>
          <w:sz w:val="24"/>
          <w:szCs w:val="24"/>
        </w:rPr>
        <w:t xml:space="preserve"> </w:t>
      </w:r>
    </w:p>
    <w:p w:rsidR="006B62AD" w:rsidRPr="006B62AD" w:rsidRDefault="006B62AD" w:rsidP="006862B1">
      <w:pPr>
        <w:tabs>
          <w:tab w:val="left" w:pos="1080"/>
        </w:tabs>
        <w:spacing w:beforeLines="80" w:after="0"/>
        <w:jc w:val="both"/>
        <w:outlineLvl w:val="1"/>
        <w:rPr>
          <w:rFonts w:asciiTheme="majorHAnsi" w:hAnsiTheme="majorHAnsi" w:cs="Times New Roman"/>
          <w:sz w:val="24"/>
          <w:szCs w:val="24"/>
        </w:rPr>
      </w:pPr>
      <w:bookmarkStart w:id="17" w:name="_Toc443472183"/>
      <w:bookmarkStart w:id="18" w:name="_Toc443472247"/>
      <w:bookmarkStart w:id="19" w:name="_Toc460419908"/>
      <w:bookmarkStart w:id="20" w:name="_Toc460424963"/>
      <w:r w:rsidRPr="006B62AD">
        <w:rPr>
          <w:rFonts w:asciiTheme="majorHAnsi" w:hAnsiTheme="majorHAnsi" w:cs="Times New Roman"/>
          <w:sz w:val="24"/>
          <w:szCs w:val="24"/>
        </w:rPr>
        <w:t xml:space="preserve">Next session was on </w:t>
      </w:r>
      <w:r w:rsidRPr="006B62AD">
        <w:rPr>
          <w:rFonts w:asciiTheme="majorHAnsi" w:hAnsiTheme="majorHAnsi" w:cs="Times New Roman"/>
          <w:b/>
          <w:sz w:val="24"/>
          <w:szCs w:val="24"/>
        </w:rPr>
        <w:t>“Group Exercise on Clinical Audits”</w:t>
      </w:r>
      <w:r w:rsidRPr="006B62AD">
        <w:rPr>
          <w:rFonts w:asciiTheme="majorHAnsi" w:hAnsiTheme="majorHAnsi" w:cs="Times New Roman"/>
          <w:sz w:val="24"/>
          <w:szCs w:val="24"/>
        </w:rPr>
        <w:t xml:space="preserve"> by </w:t>
      </w:r>
      <w:r w:rsidRPr="006B62AD">
        <w:rPr>
          <w:rFonts w:asciiTheme="majorHAnsi" w:hAnsiTheme="majorHAnsi" w:cs="Times New Roman"/>
          <w:b/>
          <w:sz w:val="24"/>
          <w:szCs w:val="24"/>
        </w:rPr>
        <w:t>Ms. Richa Sharma</w:t>
      </w:r>
      <w:r w:rsidRPr="006B62AD">
        <w:rPr>
          <w:rFonts w:asciiTheme="majorHAnsi" w:hAnsiTheme="majorHAnsi" w:cs="Times New Roman"/>
          <w:sz w:val="24"/>
          <w:szCs w:val="24"/>
        </w:rPr>
        <w:t>. For every group 4 prescription paper were provided for group exercise. After 15 minutes every group performed presentation in front of all.</w:t>
      </w:r>
      <w:bookmarkEnd w:id="17"/>
      <w:bookmarkEnd w:id="18"/>
      <w:bookmarkEnd w:id="19"/>
      <w:bookmarkEnd w:id="20"/>
      <w:r w:rsidRPr="006B62AD">
        <w:rPr>
          <w:rFonts w:asciiTheme="majorHAnsi" w:hAnsiTheme="majorHAnsi" w:cs="Times New Roman"/>
          <w:sz w:val="24"/>
          <w:szCs w:val="24"/>
        </w:rPr>
        <w:t xml:space="preserve"> </w:t>
      </w:r>
    </w:p>
    <w:p w:rsidR="00BD4B0B" w:rsidRPr="006B62AD" w:rsidRDefault="006B62AD" w:rsidP="006862B1">
      <w:pPr>
        <w:spacing w:beforeLines="80"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 4</w:t>
      </w:r>
      <w:r w:rsidRPr="006B62AD">
        <w:rPr>
          <w:rFonts w:asciiTheme="majorHAnsi" w:hAnsiTheme="majorHAnsi" w:cs="Times New Roman"/>
          <w:sz w:val="24"/>
          <w:szCs w:val="24"/>
        </w:rPr>
        <w:t>th</w:t>
      </w:r>
      <w:r>
        <w:rPr>
          <w:rFonts w:asciiTheme="majorHAnsi" w:hAnsiTheme="majorHAnsi" w:cs="Times New Roman"/>
          <w:sz w:val="24"/>
          <w:szCs w:val="24"/>
        </w:rPr>
        <w:t xml:space="preserve"> </w:t>
      </w:r>
      <w:r w:rsidR="00BD4B0B" w:rsidRPr="006B62AD">
        <w:rPr>
          <w:rFonts w:asciiTheme="majorHAnsi" w:hAnsiTheme="majorHAnsi" w:cs="Times New Roman"/>
          <w:sz w:val="24"/>
          <w:szCs w:val="24"/>
        </w:rPr>
        <w:t xml:space="preserve">session </w:t>
      </w:r>
      <w:r>
        <w:rPr>
          <w:rFonts w:asciiTheme="majorHAnsi" w:hAnsiTheme="majorHAnsi" w:cs="Times New Roman"/>
          <w:sz w:val="24"/>
          <w:szCs w:val="24"/>
        </w:rPr>
        <w:t xml:space="preserve">of the day was imparted </w:t>
      </w:r>
      <w:r w:rsidR="00BD4B0B" w:rsidRPr="006B62AD">
        <w:rPr>
          <w:rFonts w:asciiTheme="majorHAnsi" w:hAnsiTheme="majorHAnsi" w:cs="Times New Roman"/>
          <w:sz w:val="24"/>
          <w:szCs w:val="24"/>
        </w:rPr>
        <w:t xml:space="preserve">by </w:t>
      </w:r>
      <w:r w:rsidR="00BD4B0B" w:rsidRPr="006B62AD">
        <w:rPr>
          <w:rFonts w:asciiTheme="majorHAnsi" w:hAnsiTheme="majorHAnsi" w:cs="Times New Roman"/>
          <w:b/>
          <w:sz w:val="24"/>
          <w:szCs w:val="24"/>
        </w:rPr>
        <w:t>Ms. Vinny Arora</w:t>
      </w:r>
      <w:r w:rsidR="00BD4B0B" w:rsidRPr="006B62AD">
        <w:rPr>
          <w:rFonts w:asciiTheme="majorHAnsi" w:hAnsiTheme="majorHAnsi" w:cs="Times New Roman"/>
          <w:sz w:val="24"/>
          <w:szCs w:val="24"/>
        </w:rPr>
        <w:t xml:space="preserve">. Topic was </w:t>
      </w:r>
      <w:r w:rsidR="00BD4B0B" w:rsidRPr="006B62AD">
        <w:rPr>
          <w:rFonts w:asciiTheme="majorHAnsi" w:hAnsiTheme="majorHAnsi" w:cs="Times New Roman"/>
          <w:b/>
          <w:sz w:val="24"/>
          <w:szCs w:val="24"/>
        </w:rPr>
        <w:t>“Hospital Infection control”</w:t>
      </w:r>
      <w:r w:rsidR="00BD4B0B" w:rsidRPr="006B62AD">
        <w:rPr>
          <w:rFonts w:asciiTheme="majorHAnsi" w:hAnsiTheme="majorHAnsi" w:cs="Times New Roman"/>
          <w:sz w:val="24"/>
          <w:szCs w:val="24"/>
        </w:rPr>
        <w:t xml:space="preserve">. She has explained Mode of infection, difference between Antiseptic and disinfectant solution, hand hygiene, personal protective equipment, process of sterilization/ disinfectant of instrument, sharp instrument and its safe practice for prevention. </w:t>
      </w:r>
    </w:p>
    <w:p w:rsidR="00BD4B0B" w:rsidRPr="006B62AD" w:rsidRDefault="006B62AD" w:rsidP="006862B1">
      <w:pPr>
        <w:spacing w:beforeLines="80"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Next </w:t>
      </w:r>
      <w:r w:rsidR="00BD4B0B" w:rsidRPr="006B62AD">
        <w:rPr>
          <w:rFonts w:asciiTheme="majorHAnsi" w:hAnsiTheme="majorHAnsi" w:cs="Times New Roman"/>
          <w:sz w:val="24"/>
          <w:szCs w:val="24"/>
        </w:rPr>
        <w:t xml:space="preserve">session of the day was taken by </w:t>
      </w:r>
      <w:r w:rsidR="00BD4B0B" w:rsidRPr="006B62AD">
        <w:rPr>
          <w:rFonts w:asciiTheme="majorHAnsi" w:hAnsiTheme="majorHAnsi" w:cs="Times New Roman"/>
          <w:b/>
          <w:sz w:val="24"/>
          <w:szCs w:val="24"/>
        </w:rPr>
        <w:t>Ms. Richa Sharma</w:t>
      </w:r>
      <w:r w:rsidR="00BD4B0B" w:rsidRPr="006B62AD">
        <w:rPr>
          <w:rFonts w:asciiTheme="majorHAnsi" w:hAnsiTheme="majorHAnsi" w:cs="Times New Roman"/>
          <w:sz w:val="24"/>
          <w:szCs w:val="24"/>
        </w:rPr>
        <w:t xml:space="preserve">, Consultant, NHSRC. She has discussed the topic </w:t>
      </w:r>
      <w:r w:rsidR="00BD4B0B" w:rsidRPr="006B62AD">
        <w:rPr>
          <w:rFonts w:asciiTheme="majorHAnsi" w:hAnsiTheme="majorHAnsi" w:cs="Times New Roman"/>
          <w:b/>
          <w:sz w:val="24"/>
          <w:szCs w:val="24"/>
        </w:rPr>
        <w:t>“Patient Safety”.</w:t>
      </w:r>
      <w:r w:rsidR="00BD4B0B" w:rsidRPr="006B62AD">
        <w:rPr>
          <w:rFonts w:asciiTheme="majorHAnsi" w:hAnsiTheme="majorHAnsi" w:cs="Times New Roman"/>
          <w:sz w:val="24"/>
          <w:szCs w:val="24"/>
        </w:rPr>
        <w:t xml:space="preserve"> In this session she </w:t>
      </w:r>
      <w:r w:rsidRPr="006B62AD">
        <w:rPr>
          <w:rFonts w:asciiTheme="majorHAnsi" w:hAnsiTheme="majorHAnsi" w:cs="Times New Roman"/>
          <w:sz w:val="24"/>
          <w:szCs w:val="24"/>
        </w:rPr>
        <w:t xml:space="preserve">has shown the photographs and </w:t>
      </w:r>
      <w:r w:rsidR="00BD4B0B" w:rsidRPr="006B62AD">
        <w:rPr>
          <w:rFonts w:asciiTheme="majorHAnsi" w:hAnsiTheme="majorHAnsi" w:cs="Times New Roman"/>
          <w:sz w:val="24"/>
          <w:szCs w:val="24"/>
        </w:rPr>
        <w:t xml:space="preserve">explained </w:t>
      </w:r>
      <w:r w:rsidRPr="006B62AD">
        <w:rPr>
          <w:rFonts w:asciiTheme="majorHAnsi" w:hAnsiTheme="majorHAnsi" w:cs="Times New Roman"/>
          <w:sz w:val="24"/>
          <w:szCs w:val="24"/>
        </w:rPr>
        <w:t xml:space="preserve">through pictures about </w:t>
      </w:r>
      <w:r w:rsidR="00BD4B0B" w:rsidRPr="006B62AD">
        <w:rPr>
          <w:rFonts w:asciiTheme="majorHAnsi" w:hAnsiTheme="majorHAnsi" w:cs="Times New Roman"/>
          <w:sz w:val="24"/>
          <w:szCs w:val="24"/>
        </w:rPr>
        <w:t>medical errors, types of medical errors, adverse events, Sentinel events, , high alert medicine, high risk medication</w:t>
      </w:r>
      <w:r w:rsidRPr="006B62AD">
        <w:rPr>
          <w:rFonts w:asciiTheme="majorHAnsi" w:hAnsiTheme="majorHAnsi" w:cs="Times New Roman"/>
          <w:sz w:val="24"/>
          <w:szCs w:val="24"/>
        </w:rPr>
        <w:t>.</w:t>
      </w:r>
    </w:p>
    <w:p w:rsidR="006B62AD" w:rsidRPr="00EA37FE" w:rsidRDefault="006B62AD" w:rsidP="006862B1">
      <w:pPr>
        <w:spacing w:beforeLines="80" w:after="0"/>
        <w:jc w:val="both"/>
        <w:rPr>
          <w:rFonts w:cs="Times New Roman"/>
          <w:sz w:val="24"/>
          <w:szCs w:val="24"/>
        </w:rPr>
      </w:pPr>
      <w:r>
        <w:rPr>
          <w:rFonts w:asciiTheme="majorHAnsi" w:hAnsiTheme="majorHAnsi" w:cs="Times New Roman"/>
          <w:sz w:val="24"/>
          <w:szCs w:val="24"/>
        </w:rPr>
        <w:t xml:space="preserve">Last </w:t>
      </w:r>
      <w:r w:rsidRPr="006B62AD">
        <w:rPr>
          <w:rFonts w:asciiTheme="majorHAnsi" w:hAnsiTheme="majorHAnsi" w:cs="Times New Roman"/>
          <w:sz w:val="24"/>
          <w:szCs w:val="24"/>
        </w:rPr>
        <w:t xml:space="preserve">session </w:t>
      </w:r>
      <w:r>
        <w:rPr>
          <w:rFonts w:asciiTheme="majorHAnsi" w:hAnsiTheme="majorHAnsi" w:cs="Times New Roman"/>
          <w:sz w:val="24"/>
          <w:szCs w:val="24"/>
        </w:rPr>
        <w:t xml:space="preserve">of the day </w:t>
      </w:r>
      <w:r w:rsidRPr="006B62AD">
        <w:rPr>
          <w:rFonts w:asciiTheme="majorHAnsi" w:hAnsiTheme="majorHAnsi" w:cs="Times New Roman"/>
          <w:sz w:val="24"/>
          <w:szCs w:val="24"/>
        </w:rPr>
        <w:t>was taken by</w:t>
      </w:r>
      <w:r w:rsidRPr="006B62AD">
        <w:rPr>
          <w:rFonts w:asciiTheme="majorHAnsi" w:hAnsiTheme="majorHAnsi" w:cs="Times New Roman"/>
          <w:b/>
          <w:bCs/>
          <w:sz w:val="24"/>
          <w:szCs w:val="24"/>
        </w:rPr>
        <w:t xml:space="preserve"> </w:t>
      </w:r>
      <w:r w:rsidR="00D85206" w:rsidRPr="00D85206">
        <w:rPr>
          <w:rFonts w:asciiTheme="majorHAnsi" w:hAnsiTheme="majorHAnsi" w:cs="Times New Roman"/>
          <w:b/>
          <w:bCs/>
          <w:sz w:val="24"/>
          <w:szCs w:val="24"/>
        </w:rPr>
        <w:t>Dr. Madhuri Thorat</w:t>
      </w:r>
      <w:r w:rsidRPr="00D85206">
        <w:rPr>
          <w:rFonts w:asciiTheme="majorHAnsi" w:hAnsiTheme="majorHAnsi" w:cs="Times New Roman"/>
          <w:b/>
          <w:bCs/>
          <w:sz w:val="24"/>
          <w:szCs w:val="24"/>
        </w:rPr>
        <w:t xml:space="preserve">, </w:t>
      </w:r>
      <w:r w:rsidR="00D85206" w:rsidRPr="00D85206">
        <w:rPr>
          <w:rFonts w:asciiTheme="majorHAnsi" w:hAnsiTheme="majorHAnsi" w:cs="Times New Roman"/>
          <w:b/>
          <w:bCs/>
          <w:sz w:val="24"/>
          <w:szCs w:val="24"/>
        </w:rPr>
        <w:t>Addl Civil Surgeon , Daga Hospital Nagpur</w:t>
      </w:r>
      <w:r w:rsidRPr="00D85206">
        <w:rPr>
          <w:rFonts w:asciiTheme="majorHAnsi" w:hAnsiTheme="majorHAnsi" w:cs="Times New Roman"/>
          <w:b/>
          <w:bCs/>
          <w:sz w:val="24"/>
          <w:szCs w:val="24"/>
        </w:rPr>
        <w:t xml:space="preserve">, </w:t>
      </w:r>
      <w:r w:rsidRPr="00D85206">
        <w:rPr>
          <w:rFonts w:asciiTheme="majorHAnsi" w:hAnsiTheme="majorHAnsi" w:cs="Times New Roman"/>
          <w:bCs/>
          <w:sz w:val="24"/>
          <w:szCs w:val="24"/>
        </w:rPr>
        <w:t>on</w:t>
      </w:r>
      <w:r w:rsidRPr="00D85206">
        <w:rPr>
          <w:rFonts w:asciiTheme="majorHAnsi" w:hAnsiTheme="majorHAnsi" w:cs="Times New Roman"/>
          <w:b/>
          <w:bCs/>
          <w:sz w:val="24"/>
          <w:szCs w:val="24"/>
        </w:rPr>
        <w:t xml:space="preserve"> “Quality Assurance in Labor room &amp; OT”. </w:t>
      </w:r>
      <w:r w:rsidRPr="00D85206">
        <w:rPr>
          <w:rFonts w:asciiTheme="majorHAnsi" w:hAnsiTheme="majorHAnsi" w:cs="Times New Roman"/>
          <w:sz w:val="24"/>
          <w:szCs w:val="24"/>
        </w:rPr>
        <w:t>She explained pull and push factors for institutional delivery, present scenario of labor room in  Maharashtra State, Quality of care in labour room, quality in labour room, ideal labour room, zoning of OT and OT specifications</w:t>
      </w:r>
      <w:r w:rsidRPr="00D85206">
        <w:rPr>
          <w:rFonts w:cs="Times New Roman"/>
          <w:sz w:val="24"/>
          <w:szCs w:val="24"/>
        </w:rPr>
        <w:t>.</w:t>
      </w:r>
    </w:p>
    <w:p w:rsidR="00BD4B0B" w:rsidRPr="006B62AD" w:rsidRDefault="00BD4B0B" w:rsidP="006862B1">
      <w:pPr>
        <w:spacing w:beforeLines="80" w:after="0"/>
        <w:jc w:val="both"/>
        <w:rPr>
          <w:rFonts w:asciiTheme="majorHAnsi" w:hAnsiTheme="majorHAnsi" w:cs="Times New Roman"/>
          <w:sz w:val="24"/>
          <w:szCs w:val="24"/>
        </w:rPr>
      </w:pPr>
    </w:p>
    <w:p w:rsidR="00BD4B0B" w:rsidRDefault="00BD4B0B" w:rsidP="006862B1">
      <w:pPr>
        <w:spacing w:beforeLines="80" w:after="0"/>
        <w:jc w:val="both"/>
        <w:rPr>
          <w:rFonts w:ascii="Cambria" w:eastAsia="Times New Roman" w:hAnsi="Cambria" w:cs="Times New Roman"/>
          <w:color w:val="000000"/>
          <w:lang w:val="en-IN" w:eastAsia="en-IN" w:bidi="hi-IN"/>
        </w:rPr>
      </w:pPr>
    </w:p>
    <w:p w:rsidR="00BD4B0B" w:rsidRDefault="00BD4B0B" w:rsidP="006862B1">
      <w:pPr>
        <w:spacing w:beforeLines="80" w:after="0"/>
        <w:jc w:val="both"/>
        <w:rPr>
          <w:rFonts w:ascii="Cambria" w:eastAsia="Times New Roman" w:hAnsi="Cambria" w:cs="Times New Roman"/>
          <w:color w:val="000000"/>
          <w:lang w:val="en-IN" w:eastAsia="en-IN" w:bidi="hi-IN"/>
        </w:rPr>
      </w:pPr>
    </w:p>
    <w:p w:rsidR="00BD4B0B" w:rsidRDefault="00BD4B0B" w:rsidP="006862B1">
      <w:pPr>
        <w:spacing w:beforeLines="80" w:after="0"/>
        <w:jc w:val="both"/>
        <w:rPr>
          <w:rFonts w:ascii="Cambria" w:eastAsia="Times New Roman" w:hAnsi="Cambria" w:cs="Times New Roman"/>
          <w:color w:val="000000"/>
          <w:lang w:val="en-IN" w:eastAsia="en-IN" w:bidi="hi-IN"/>
        </w:rPr>
      </w:pPr>
    </w:p>
    <w:p w:rsidR="00BD4B0B" w:rsidRDefault="00BD4B0B" w:rsidP="006862B1">
      <w:pPr>
        <w:spacing w:beforeLines="80" w:after="0"/>
        <w:jc w:val="both"/>
        <w:rPr>
          <w:rFonts w:ascii="Cambria" w:eastAsia="Times New Roman" w:hAnsi="Cambria" w:cs="Times New Roman"/>
          <w:color w:val="000000"/>
          <w:lang w:val="en-IN" w:eastAsia="en-IN" w:bidi="hi-IN"/>
        </w:rPr>
      </w:pPr>
    </w:p>
    <w:p w:rsidR="00BD4B0B" w:rsidRDefault="00BD4B0B" w:rsidP="006862B1">
      <w:pPr>
        <w:spacing w:beforeLines="80" w:after="0"/>
        <w:jc w:val="both"/>
        <w:rPr>
          <w:rFonts w:ascii="Cambria" w:eastAsia="Times New Roman" w:hAnsi="Cambria" w:cs="Times New Roman"/>
          <w:color w:val="000000"/>
          <w:lang w:val="en-IN" w:eastAsia="en-IN" w:bidi="hi-IN"/>
        </w:rPr>
      </w:pPr>
    </w:p>
    <w:p w:rsidR="00BD4B0B" w:rsidRPr="00E40ACC" w:rsidRDefault="00BD4B0B" w:rsidP="00BD4B0B">
      <w:pPr>
        <w:pStyle w:val="Heading2"/>
      </w:pPr>
      <w:bookmarkStart w:id="21" w:name="_Toc460424964"/>
      <w:r w:rsidRPr="00E40ACC">
        <w:t>DAY 3</w:t>
      </w:r>
      <w:bookmarkEnd w:id="21"/>
    </w:p>
    <w:p w:rsidR="00D81CA9" w:rsidRDefault="00BD4B0B" w:rsidP="006862B1">
      <w:pPr>
        <w:spacing w:beforeLines="80"/>
        <w:jc w:val="both"/>
        <w:rPr>
          <w:rFonts w:asciiTheme="majorHAnsi" w:hAnsiTheme="majorHAnsi" w:cs="Times New Roman"/>
          <w:b/>
          <w:bCs/>
          <w:sz w:val="24"/>
          <w:szCs w:val="24"/>
        </w:rPr>
      </w:pPr>
      <w:r w:rsidRPr="00187862">
        <w:rPr>
          <w:rFonts w:asciiTheme="majorHAnsi" w:hAnsiTheme="majorHAnsi" w:cs="Times New Roman"/>
          <w:sz w:val="24"/>
          <w:szCs w:val="24"/>
        </w:rPr>
        <w:t xml:space="preserve">Day 3 was started with brief recap of all the sessions of day one and day two by </w:t>
      </w:r>
      <w:r w:rsidR="00D81CA9" w:rsidRPr="00D81CA9">
        <w:rPr>
          <w:rFonts w:asciiTheme="majorHAnsi" w:hAnsiTheme="majorHAnsi" w:cs="Times New Roman"/>
          <w:b/>
          <w:sz w:val="24"/>
          <w:szCs w:val="24"/>
        </w:rPr>
        <w:t>Ms. Vinny Arora</w:t>
      </w:r>
      <w:r w:rsidRPr="00187862">
        <w:rPr>
          <w:rFonts w:asciiTheme="majorHAnsi" w:hAnsiTheme="majorHAnsi" w:cs="Times New Roman"/>
          <w:b/>
          <w:bCs/>
          <w:sz w:val="24"/>
          <w:szCs w:val="24"/>
        </w:rPr>
        <w:t xml:space="preserve">. </w:t>
      </w:r>
    </w:p>
    <w:p w:rsidR="00BD4B0B" w:rsidRPr="00187862" w:rsidRDefault="00D81CA9" w:rsidP="006862B1">
      <w:pPr>
        <w:spacing w:beforeLines="80"/>
        <w:jc w:val="both"/>
        <w:rPr>
          <w:rFonts w:asciiTheme="majorHAnsi" w:hAnsiTheme="majorHAnsi" w:cs="Times New Roman"/>
          <w:b/>
          <w:bCs/>
          <w:sz w:val="24"/>
          <w:szCs w:val="24"/>
        </w:rPr>
      </w:pPr>
      <w:r w:rsidRPr="00D81CA9">
        <w:rPr>
          <w:rFonts w:asciiTheme="majorHAnsi" w:hAnsiTheme="majorHAnsi" w:cs="Times New Roman"/>
          <w:bCs/>
          <w:sz w:val="24"/>
          <w:szCs w:val="24"/>
        </w:rPr>
        <w:t>T</w:t>
      </w:r>
      <w:r w:rsidR="00BD4B0B" w:rsidRPr="00D81CA9">
        <w:rPr>
          <w:rFonts w:asciiTheme="majorHAnsi" w:hAnsiTheme="majorHAnsi" w:cs="Times New Roman"/>
          <w:bCs/>
          <w:sz w:val="24"/>
          <w:szCs w:val="24"/>
        </w:rPr>
        <w:t xml:space="preserve">opic on </w:t>
      </w:r>
      <w:r w:rsidR="00BD4B0B" w:rsidRPr="00187862">
        <w:rPr>
          <w:rFonts w:asciiTheme="majorHAnsi" w:hAnsiTheme="majorHAnsi" w:cs="Times New Roman"/>
          <w:b/>
          <w:bCs/>
          <w:sz w:val="24"/>
          <w:szCs w:val="24"/>
        </w:rPr>
        <w:t>“</w:t>
      </w:r>
      <w:r w:rsidR="00BD4B0B" w:rsidRPr="00187862">
        <w:rPr>
          <w:rFonts w:asciiTheme="majorHAnsi" w:eastAsia="Times New Roman" w:hAnsiTheme="majorHAnsi" w:cs="Times New Roman"/>
          <w:b/>
          <w:bCs/>
          <w:color w:val="000000"/>
          <w:sz w:val="24"/>
          <w:szCs w:val="24"/>
          <w:lang w:val="en-IN" w:eastAsia="en-IN" w:bidi="hi-IN"/>
        </w:rPr>
        <w:t xml:space="preserve">Key Performance Indicators and tools for improvements” </w:t>
      </w:r>
      <w:r>
        <w:rPr>
          <w:rFonts w:asciiTheme="majorHAnsi" w:eastAsia="Times New Roman" w:hAnsiTheme="majorHAnsi" w:cs="Times New Roman"/>
          <w:b/>
          <w:bCs/>
          <w:color w:val="000000"/>
          <w:sz w:val="24"/>
          <w:szCs w:val="24"/>
          <w:lang w:val="en-IN" w:eastAsia="en-IN" w:bidi="hi-IN"/>
        </w:rPr>
        <w:t xml:space="preserve">was taken by Ms. Richa Sharma </w:t>
      </w:r>
      <w:r w:rsidR="00BD4B0B" w:rsidRPr="00187862">
        <w:rPr>
          <w:rFonts w:asciiTheme="majorHAnsi" w:hAnsiTheme="majorHAnsi" w:cs="Times New Roman"/>
          <w:bCs/>
          <w:sz w:val="24"/>
          <w:szCs w:val="24"/>
        </w:rPr>
        <w:t xml:space="preserve">in which </w:t>
      </w:r>
      <w:r>
        <w:rPr>
          <w:rFonts w:asciiTheme="majorHAnsi" w:hAnsiTheme="majorHAnsi" w:cs="Times New Roman"/>
          <w:bCs/>
          <w:sz w:val="24"/>
          <w:szCs w:val="24"/>
        </w:rPr>
        <w:t>s</w:t>
      </w:r>
      <w:r w:rsidR="00BD4B0B" w:rsidRPr="00187862">
        <w:rPr>
          <w:rFonts w:asciiTheme="majorHAnsi" w:hAnsiTheme="majorHAnsi" w:cs="Times New Roman"/>
          <w:bCs/>
          <w:sz w:val="24"/>
          <w:szCs w:val="24"/>
        </w:rPr>
        <w:t xml:space="preserve">he explained about all 30 KPIs, data required for KPI, how to calculate it. Even he explained quality tools like brainstorming, cause and effect diagram, fish bone diagram, check sheets, pareto analysis, control chart, run chart, root cause analysis, 5S etc. </w:t>
      </w:r>
    </w:p>
    <w:p w:rsidR="00D81CA9" w:rsidRPr="00187862" w:rsidRDefault="00D81CA9" w:rsidP="006862B1">
      <w:pPr>
        <w:spacing w:beforeLines="80"/>
        <w:jc w:val="both"/>
        <w:rPr>
          <w:rFonts w:asciiTheme="majorHAnsi" w:hAnsiTheme="majorHAnsi" w:cs="Times New Roman"/>
          <w:sz w:val="24"/>
          <w:szCs w:val="24"/>
          <w:lang w:val="en-GB"/>
        </w:rPr>
      </w:pPr>
      <w:r w:rsidRPr="00187862">
        <w:rPr>
          <w:rFonts w:asciiTheme="majorHAnsi" w:hAnsiTheme="majorHAnsi" w:cs="Times New Roman"/>
          <w:sz w:val="24"/>
          <w:szCs w:val="24"/>
        </w:rPr>
        <w:t xml:space="preserve">The next </w:t>
      </w:r>
      <w:r>
        <w:rPr>
          <w:rFonts w:asciiTheme="majorHAnsi" w:hAnsiTheme="majorHAnsi" w:cs="Times New Roman"/>
          <w:sz w:val="24"/>
          <w:szCs w:val="24"/>
        </w:rPr>
        <w:t xml:space="preserve">session </w:t>
      </w:r>
      <w:r w:rsidRPr="00187862">
        <w:rPr>
          <w:rFonts w:asciiTheme="majorHAnsi" w:hAnsiTheme="majorHAnsi" w:cs="Times New Roman"/>
          <w:sz w:val="24"/>
          <w:szCs w:val="24"/>
        </w:rPr>
        <w:t xml:space="preserve">was given by </w:t>
      </w:r>
      <w:r w:rsidR="00D85206" w:rsidRPr="00D85206">
        <w:rPr>
          <w:rFonts w:asciiTheme="majorHAnsi" w:hAnsiTheme="majorHAnsi" w:cs="Times New Roman"/>
          <w:b/>
          <w:bCs/>
          <w:sz w:val="24"/>
          <w:szCs w:val="24"/>
        </w:rPr>
        <w:t xml:space="preserve">Dr. Ravi Mannadiyar, General Manager, Hospital Administration, Care Hospital, Nagpur </w:t>
      </w:r>
      <w:r w:rsidRPr="00D85206">
        <w:rPr>
          <w:rFonts w:asciiTheme="majorHAnsi" w:hAnsiTheme="majorHAnsi" w:cs="Times New Roman"/>
          <w:b/>
          <w:bCs/>
          <w:sz w:val="24"/>
          <w:szCs w:val="24"/>
          <w:lang w:val="en-GB"/>
        </w:rPr>
        <w:t>.</w:t>
      </w:r>
      <w:r w:rsidRPr="00187862">
        <w:rPr>
          <w:rFonts w:asciiTheme="majorHAnsi" w:hAnsiTheme="majorHAnsi" w:cs="Times New Roman"/>
          <w:b/>
          <w:bCs/>
          <w:sz w:val="24"/>
          <w:szCs w:val="24"/>
          <w:lang w:val="en-GB"/>
        </w:rPr>
        <w:t xml:space="preserve"> </w:t>
      </w:r>
      <w:r w:rsidR="00D85206">
        <w:rPr>
          <w:rFonts w:asciiTheme="majorHAnsi" w:hAnsiTheme="majorHAnsi" w:cs="Times New Roman"/>
          <w:b/>
          <w:bCs/>
          <w:sz w:val="24"/>
          <w:szCs w:val="24"/>
          <w:lang w:val="en-GB"/>
        </w:rPr>
        <w:t>H</w:t>
      </w:r>
      <w:r w:rsidRPr="00187862">
        <w:rPr>
          <w:rFonts w:asciiTheme="majorHAnsi" w:hAnsiTheme="majorHAnsi" w:cs="Times New Roman"/>
          <w:sz w:val="24"/>
          <w:szCs w:val="24"/>
          <w:lang w:val="en-GB"/>
        </w:rPr>
        <w:t xml:space="preserve">e has explained about </w:t>
      </w:r>
      <w:r w:rsidRPr="00187862">
        <w:rPr>
          <w:rFonts w:asciiTheme="majorHAnsi" w:hAnsiTheme="majorHAnsi" w:cs="Times New Roman"/>
          <w:b/>
          <w:bCs/>
          <w:sz w:val="24"/>
          <w:szCs w:val="24"/>
          <w:lang w:val="en-GB"/>
        </w:rPr>
        <w:t>“</w:t>
      </w:r>
      <w:r w:rsidRPr="00187862">
        <w:rPr>
          <w:rFonts w:asciiTheme="majorHAnsi" w:eastAsia="Times New Roman" w:hAnsiTheme="majorHAnsi" w:cs="Times New Roman"/>
          <w:b/>
          <w:bCs/>
          <w:color w:val="000000"/>
          <w:sz w:val="24"/>
          <w:szCs w:val="24"/>
          <w:lang w:val="en-IN" w:eastAsia="en-IN" w:bidi="hi-IN"/>
        </w:rPr>
        <w:t>Quality Assurance in Accident &amp; Emergency</w:t>
      </w:r>
      <w:r w:rsidRPr="00187862">
        <w:rPr>
          <w:rFonts w:asciiTheme="majorHAnsi" w:hAnsiTheme="majorHAnsi" w:cs="Times New Roman"/>
          <w:b/>
          <w:bCs/>
          <w:sz w:val="24"/>
          <w:szCs w:val="24"/>
          <w:lang w:val="en-GB"/>
        </w:rPr>
        <w:t>”</w:t>
      </w:r>
      <w:r w:rsidRPr="00187862">
        <w:rPr>
          <w:rFonts w:asciiTheme="majorHAnsi" w:hAnsiTheme="majorHAnsi" w:cs="Times New Roman"/>
          <w:sz w:val="24"/>
          <w:szCs w:val="24"/>
          <w:lang w:val="en-GB"/>
        </w:rPr>
        <w:t>. Speaker gives idea about ideal view of department, process</w:t>
      </w:r>
      <w:r>
        <w:rPr>
          <w:rFonts w:asciiTheme="majorHAnsi" w:hAnsiTheme="majorHAnsi" w:cs="Times New Roman"/>
          <w:sz w:val="24"/>
          <w:szCs w:val="24"/>
          <w:lang w:val="en-GB"/>
        </w:rPr>
        <w:t xml:space="preserve"> in the department, key feature &amp; Triage</w:t>
      </w:r>
      <w:r w:rsidRPr="00187862">
        <w:rPr>
          <w:rFonts w:asciiTheme="majorHAnsi" w:hAnsiTheme="majorHAnsi" w:cs="Times New Roman"/>
          <w:sz w:val="24"/>
          <w:szCs w:val="24"/>
          <w:lang w:val="en-GB"/>
        </w:rPr>
        <w:t xml:space="preserve">. </w:t>
      </w:r>
    </w:p>
    <w:p w:rsidR="00BD4B0B" w:rsidRPr="00187862" w:rsidRDefault="00BD4B0B" w:rsidP="006862B1">
      <w:pPr>
        <w:spacing w:beforeLines="80"/>
        <w:jc w:val="both"/>
        <w:rPr>
          <w:rFonts w:asciiTheme="majorHAnsi" w:hAnsiTheme="majorHAnsi" w:cs="Times New Roman"/>
          <w:bCs/>
          <w:sz w:val="24"/>
          <w:szCs w:val="24"/>
        </w:rPr>
      </w:pPr>
      <w:r w:rsidRPr="00187862">
        <w:rPr>
          <w:rFonts w:asciiTheme="majorHAnsi" w:hAnsiTheme="majorHAnsi" w:cs="Times New Roman"/>
          <w:bCs/>
          <w:sz w:val="24"/>
          <w:szCs w:val="24"/>
        </w:rPr>
        <w:t xml:space="preserve">Next session was taken by </w:t>
      </w:r>
      <w:r w:rsidRPr="00187862">
        <w:rPr>
          <w:rFonts w:asciiTheme="majorHAnsi" w:hAnsiTheme="majorHAnsi" w:cs="Times New Roman"/>
          <w:b/>
          <w:bCs/>
          <w:sz w:val="24"/>
          <w:szCs w:val="24"/>
          <w:lang w:val="en-GB"/>
        </w:rPr>
        <w:t>Ms. Vinny Arora</w:t>
      </w:r>
      <w:r w:rsidRPr="00187862">
        <w:rPr>
          <w:rFonts w:asciiTheme="majorHAnsi" w:hAnsiTheme="majorHAnsi" w:cs="Times New Roman"/>
          <w:b/>
          <w:bCs/>
          <w:sz w:val="24"/>
          <w:szCs w:val="24"/>
        </w:rPr>
        <w:t xml:space="preserve"> </w:t>
      </w:r>
      <w:r w:rsidRPr="00D81CA9">
        <w:rPr>
          <w:rFonts w:asciiTheme="majorHAnsi" w:hAnsiTheme="majorHAnsi" w:cs="Times New Roman"/>
          <w:sz w:val="24"/>
          <w:szCs w:val="24"/>
        </w:rPr>
        <w:t>on</w:t>
      </w:r>
      <w:r w:rsidRPr="00D81CA9">
        <w:rPr>
          <w:rFonts w:asciiTheme="majorHAnsi" w:hAnsiTheme="majorHAnsi" w:cs="Times New Roman"/>
          <w:bCs/>
          <w:sz w:val="24"/>
          <w:szCs w:val="24"/>
        </w:rPr>
        <w:t xml:space="preserve"> </w:t>
      </w:r>
      <w:r w:rsidRPr="00187862">
        <w:rPr>
          <w:rFonts w:asciiTheme="majorHAnsi" w:hAnsiTheme="majorHAnsi" w:cs="Times New Roman"/>
          <w:b/>
          <w:sz w:val="24"/>
          <w:szCs w:val="24"/>
        </w:rPr>
        <w:t>“Patient Rights &amp; Satisfaction”</w:t>
      </w:r>
      <w:r w:rsidRPr="00187862">
        <w:rPr>
          <w:rFonts w:asciiTheme="majorHAnsi" w:hAnsiTheme="majorHAnsi" w:cs="Times New Roman"/>
          <w:bCs/>
          <w:sz w:val="24"/>
          <w:szCs w:val="24"/>
        </w:rPr>
        <w:t xml:space="preserve"> in which she explained about pillars of patient rights (availability, accessibility, acceptability and outcome) and standards of patient rights as explained in area of concern B in quality assurance guideline. She also explained about patient satisfaction survey and how to analyze the patient satisfaction survey. </w:t>
      </w:r>
    </w:p>
    <w:p w:rsidR="00BD4B0B" w:rsidRPr="00187862" w:rsidRDefault="00D81CA9" w:rsidP="006862B1">
      <w:pPr>
        <w:spacing w:beforeLines="80"/>
        <w:jc w:val="both"/>
        <w:rPr>
          <w:rFonts w:asciiTheme="majorHAnsi" w:hAnsiTheme="majorHAnsi" w:cs="Times New Roman"/>
          <w:bCs/>
          <w:sz w:val="24"/>
          <w:szCs w:val="24"/>
        </w:rPr>
      </w:pPr>
      <w:r w:rsidRPr="00187862">
        <w:rPr>
          <w:rFonts w:asciiTheme="majorHAnsi" w:hAnsiTheme="majorHAnsi" w:cs="Times New Roman"/>
          <w:b/>
          <w:sz w:val="24"/>
          <w:szCs w:val="24"/>
        </w:rPr>
        <w:t>“Standard Operating Procedure”</w:t>
      </w:r>
      <w:r>
        <w:rPr>
          <w:rFonts w:asciiTheme="majorHAnsi" w:hAnsiTheme="majorHAnsi" w:cs="Times New Roman"/>
          <w:bCs/>
          <w:sz w:val="24"/>
          <w:szCs w:val="24"/>
        </w:rPr>
        <w:t xml:space="preserve"> session </w:t>
      </w:r>
      <w:r w:rsidR="00BD4B0B" w:rsidRPr="00187862">
        <w:rPr>
          <w:rFonts w:asciiTheme="majorHAnsi" w:hAnsiTheme="majorHAnsi" w:cs="Times New Roman"/>
          <w:bCs/>
          <w:sz w:val="24"/>
          <w:szCs w:val="24"/>
        </w:rPr>
        <w:t xml:space="preserve">was taken by </w:t>
      </w:r>
      <w:r w:rsidR="00BD4B0B" w:rsidRPr="00187862">
        <w:rPr>
          <w:rFonts w:asciiTheme="majorHAnsi" w:hAnsiTheme="majorHAnsi" w:cs="Times New Roman"/>
          <w:b/>
          <w:sz w:val="24"/>
          <w:szCs w:val="24"/>
        </w:rPr>
        <w:t>Ms Richa Sharma</w:t>
      </w:r>
      <w:r w:rsidR="00BD4B0B" w:rsidRPr="00187862">
        <w:rPr>
          <w:rFonts w:asciiTheme="majorHAnsi" w:hAnsiTheme="majorHAnsi" w:cs="Times New Roman"/>
          <w:b/>
          <w:bCs/>
          <w:sz w:val="24"/>
          <w:szCs w:val="24"/>
        </w:rPr>
        <w:t xml:space="preserve">. </w:t>
      </w:r>
      <w:r w:rsidRPr="00D81CA9">
        <w:rPr>
          <w:rFonts w:asciiTheme="majorHAnsi" w:hAnsiTheme="majorHAnsi" w:cs="Times New Roman"/>
          <w:bCs/>
          <w:sz w:val="24"/>
          <w:szCs w:val="24"/>
        </w:rPr>
        <w:t xml:space="preserve">She briefed about </w:t>
      </w:r>
      <w:r w:rsidR="00BD4B0B" w:rsidRPr="00187862">
        <w:rPr>
          <w:rFonts w:asciiTheme="majorHAnsi" w:hAnsiTheme="majorHAnsi" w:cs="Times New Roman"/>
          <w:bCs/>
          <w:sz w:val="24"/>
          <w:szCs w:val="24"/>
        </w:rPr>
        <w:t xml:space="preserve">what is SOP, how to write SOP and implementation of SOP at facility level. Then each group worked on exercise </w:t>
      </w:r>
      <w:r>
        <w:rPr>
          <w:rFonts w:asciiTheme="majorHAnsi" w:hAnsiTheme="majorHAnsi" w:cs="Times New Roman"/>
          <w:bCs/>
          <w:sz w:val="24"/>
          <w:szCs w:val="24"/>
        </w:rPr>
        <w:t xml:space="preserve">and </w:t>
      </w:r>
      <w:r w:rsidR="00BD4B0B" w:rsidRPr="00187862">
        <w:rPr>
          <w:rFonts w:asciiTheme="majorHAnsi" w:hAnsiTheme="majorHAnsi" w:cs="Times New Roman"/>
          <w:bCs/>
          <w:sz w:val="24"/>
          <w:szCs w:val="24"/>
        </w:rPr>
        <w:t>then presented.</w:t>
      </w:r>
    </w:p>
    <w:p w:rsidR="00D81CA9" w:rsidRDefault="00D81CA9" w:rsidP="006862B1">
      <w:pPr>
        <w:spacing w:beforeLines="80"/>
        <w:jc w:val="both"/>
        <w:rPr>
          <w:rFonts w:asciiTheme="majorHAnsi" w:hAnsiTheme="majorHAnsi" w:cs="Times New Roman"/>
          <w:bCs/>
          <w:sz w:val="24"/>
          <w:szCs w:val="24"/>
        </w:rPr>
      </w:pPr>
      <w:r>
        <w:rPr>
          <w:rFonts w:asciiTheme="majorHAnsi" w:hAnsiTheme="majorHAnsi" w:cs="Times New Roman"/>
          <w:bCs/>
          <w:sz w:val="24"/>
          <w:szCs w:val="24"/>
        </w:rPr>
        <w:t xml:space="preserve">The last session of the entire 3 day training  i.e. </w:t>
      </w:r>
      <w:r>
        <w:rPr>
          <w:rFonts w:asciiTheme="majorHAnsi" w:hAnsiTheme="majorHAnsi" w:cs="Times New Roman"/>
          <w:b/>
          <w:bCs/>
          <w:sz w:val="24"/>
          <w:szCs w:val="24"/>
        </w:rPr>
        <w:t>“ Documentation for NQAS”</w:t>
      </w:r>
      <w:r>
        <w:rPr>
          <w:rFonts w:asciiTheme="majorHAnsi" w:hAnsiTheme="majorHAnsi" w:cs="Times New Roman"/>
          <w:bCs/>
          <w:sz w:val="24"/>
          <w:szCs w:val="24"/>
        </w:rPr>
        <w:t xml:space="preserve"> was imparted by </w:t>
      </w:r>
      <w:r w:rsidRPr="00D81CA9">
        <w:rPr>
          <w:rFonts w:asciiTheme="majorHAnsi" w:hAnsiTheme="majorHAnsi" w:cs="Times New Roman"/>
          <w:b/>
          <w:bCs/>
          <w:sz w:val="24"/>
          <w:szCs w:val="24"/>
        </w:rPr>
        <w:t>Ms. Vinny Arora</w:t>
      </w:r>
      <w:r>
        <w:rPr>
          <w:rFonts w:asciiTheme="majorHAnsi" w:hAnsiTheme="majorHAnsi" w:cs="Times New Roman"/>
          <w:bCs/>
          <w:sz w:val="24"/>
          <w:szCs w:val="24"/>
        </w:rPr>
        <w:t xml:space="preserve">. She has given a useful insight of all the documents and policies required to be prepared, committees to be formed and action plan to be followed for state &amp; national level certification. </w:t>
      </w:r>
    </w:p>
    <w:p w:rsidR="00B74C61" w:rsidRDefault="00BD4B0B" w:rsidP="006862B1">
      <w:pPr>
        <w:spacing w:beforeLines="80"/>
        <w:jc w:val="both"/>
        <w:rPr>
          <w:rFonts w:asciiTheme="majorHAnsi" w:hAnsiTheme="majorHAnsi" w:cs="Times New Roman"/>
          <w:bCs/>
          <w:sz w:val="24"/>
          <w:szCs w:val="24"/>
        </w:rPr>
      </w:pPr>
      <w:r w:rsidRPr="00187862">
        <w:rPr>
          <w:rFonts w:asciiTheme="majorHAnsi" w:hAnsiTheme="majorHAnsi" w:cs="Times New Roman"/>
          <w:bCs/>
          <w:sz w:val="24"/>
          <w:szCs w:val="24"/>
        </w:rPr>
        <w:t xml:space="preserve">After completion of all session of last day, NHSRC Team declared the result of each exercise performed by 4 groups and finally announced winner. </w:t>
      </w:r>
    </w:p>
    <w:p w:rsidR="00BD4B0B" w:rsidRPr="00187862" w:rsidRDefault="00BD4B0B" w:rsidP="006862B1">
      <w:pPr>
        <w:spacing w:beforeLines="80"/>
        <w:jc w:val="both"/>
        <w:rPr>
          <w:rFonts w:asciiTheme="majorHAnsi" w:hAnsiTheme="majorHAnsi" w:cs="Times New Roman"/>
          <w:sz w:val="24"/>
          <w:szCs w:val="24"/>
        </w:rPr>
      </w:pPr>
      <w:r w:rsidRPr="00187862">
        <w:rPr>
          <w:rFonts w:asciiTheme="majorHAnsi" w:hAnsiTheme="majorHAnsi" w:cs="Times New Roman"/>
          <w:bCs/>
          <w:sz w:val="24"/>
          <w:szCs w:val="24"/>
        </w:rPr>
        <w:t>At last</w:t>
      </w:r>
      <w:r w:rsidR="002A659E">
        <w:rPr>
          <w:rFonts w:asciiTheme="majorHAnsi" w:hAnsiTheme="majorHAnsi" w:cs="Times New Roman"/>
          <w:bCs/>
          <w:sz w:val="24"/>
          <w:szCs w:val="24"/>
        </w:rPr>
        <w:t xml:space="preserve"> Dr. Jadav </w:t>
      </w:r>
      <w:r w:rsidR="002A659E" w:rsidRPr="00187862">
        <w:rPr>
          <w:rFonts w:asciiTheme="majorHAnsi" w:hAnsiTheme="majorHAnsi" w:cs="Times New Roman"/>
          <w:bCs/>
          <w:sz w:val="24"/>
          <w:szCs w:val="24"/>
        </w:rPr>
        <w:t xml:space="preserve"> </w:t>
      </w:r>
      <w:r w:rsidR="002A659E">
        <w:rPr>
          <w:rFonts w:asciiTheme="majorHAnsi" w:hAnsiTheme="majorHAnsi" w:cs="Times New Roman"/>
          <w:bCs/>
          <w:sz w:val="24"/>
          <w:szCs w:val="24"/>
        </w:rPr>
        <w:t xml:space="preserve"> (Joint Director NHM Maharashtra) </w:t>
      </w:r>
      <w:r w:rsidRPr="00187862">
        <w:rPr>
          <w:rFonts w:asciiTheme="majorHAnsi" w:hAnsiTheme="majorHAnsi" w:cs="Times New Roman"/>
          <w:bCs/>
          <w:sz w:val="24"/>
          <w:szCs w:val="24"/>
        </w:rPr>
        <w:t xml:space="preserve">awarded winner group with a gift and </w:t>
      </w:r>
      <w:r w:rsidRPr="00187862">
        <w:rPr>
          <w:rFonts w:asciiTheme="majorHAnsi" w:hAnsiTheme="majorHAnsi" w:cs="Times New Roman"/>
          <w:sz w:val="24"/>
          <w:szCs w:val="24"/>
        </w:rPr>
        <w:t>thanked all the participants for the overwhelming participation and sincerity towards the training.</w:t>
      </w:r>
    </w:p>
    <w:p w:rsidR="00BD4B0B" w:rsidRPr="00187862" w:rsidRDefault="00BD4B0B" w:rsidP="006862B1">
      <w:pPr>
        <w:spacing w:beforeLines="80"/>
        <w:jc w:val="both"/>
        <w:rPr>
          <w:rFonts w:asciiTheme="majorHAnsi" w:hAnsiTheme="majorHAnsi" w:cs="Times New Roman"/>
          <w:bCs/>
          <w:sz w:val="24"/>
          <w:szCs w:val="24"/>
        </w:rPr>
      </w:pPr>
    </w:p>
    <w:p w:rsidR="00BD4B0B" w:rsidRPr="0063589E" w:rsidRDefault="00BD4B0B" w:rsidP="006862B1">
      <w:pPr>
        <w:spacing w:beforeLines="80"/>
        <w:jc w:val="both"/>
        <w:rPr>
          <w:rFonts w:ascii="Times New Roman" w:hAnsi="Times New Roman" w:cs="Times New Roman"/>
          <w:b/>
          <w:bCs/>
        </w:rPr>
      </w:pPr>
    </w:p>
    <w:p w:rsidR="00BD4B0B" w:rsidRPr="00F760F0" w:rsidRDefault="00C5062D" w:rsidP="006862B1">
      <w:pPr>
        <w:spacing w:beforeLines="80" w:after="0" w:line="240" w:lineRule="auto"/>
        <w:jc w:val="both"/>
        <w:rPr>
          <w:rFonts w:ascii="Times New Roman" w:hAnsi="Times New Roman" w:cs="Times New Roman"/>
          <w:sz w:val="24"/>
          <w:szCs w:val="24"/>
        </w:rPr>
      </w:pPr>
      <w:r w:rsidRPr="00C5062D">
        <w:rPr>
          <w:rFonts w:ascii="Times New Roman" w:hAnsi="Times New Roman"/>
          <w:bCs/>
          <w:noProof/>
          <w:sz w:val="24"/>
          <w:szCs w:val="24"/>
          <w:lang w:val="en-IN" w:eastAsia="en-IN" w:bidi="hi-IN"/>
        </w:rPr>
        <w:pict>
          <v:shapetype id="_x0000_t202" coordsize="21600,21600" o:spt="202" path="m,l,21600r21600,l21600,xe">
            <v:stroke joinstyle="miter"/>
            <v:path gradientshapeok="t" o:connecttype="rect"/>
          </v:shapetype>
          <v:shape id="_x0000_s1030" type="#_x0000_t202" style="position:absolute;left:0;text-align:left;margin-left:-20.25pt;margin-top:285pt;width:526.5pt;height:30.75pt;z-index:251664384">
            <v:textbox style="mso-next-textbox:#_x0000_s1030">
              <w:txbxContent>
                <w:p w:rsidR="00D85206" w:rsidRPr="00700520" w:rsidRDefault="00D85206" w:rsidP="00BD4B0B">
                  <w:pPr>
                    <w:jc w:val="center"/>
                    <w:rPr>
                      <w:lang w:val="en-IN"/>
                    </w:rPr>
                  </w:pPr>
                  <w:r w:rsidRPr="00700520">
                    <w:rPr>
                      <w:b/>
                      <w:bCs/>
                      <w:sz w:val="24"/>
                      <w:szCs w:val="24"/>
                      <w:lang w:val="en-IN"/>
                    </w:rPr>
                    <w:t xml:space="preserve">Photo shows that </w:t>
                  </w:r>
                  <w:r w:rsidRPr="00700520">
                    <w:rPr>
                      <w:rFonts w:cs="Times New Roman"/>
                      <w:b/>
                      <w:sz w:val="24"/>
                      <w:szCs w:val="24"/>
                    </w:rPr>
                    <w:t xml:space="preserve">Dr. </w:t>
                  </w:r>
                  <w:r w:rsidRPr="00700520">
                    <w:rPr>
                      <w:rFonts w:cs="Times New Roman"/>
                      <w:b/>
                      <w:bCs/>
                      <w:sz w:val="24"/>
                      <w:szCs w:val="24"/>
                    </w:rPr>
                    <w:t>Sangeeta was presenting a topic on “Inventory and drug store management”.</w:t>
                  </w:r>
                </w:p>
              </w:txbxContent>
            </v:textbox>
          </v:shape>
        </w:pict>
      </w:r>
    </w:p>
    <w:p w:rsidR="00BD4B0B" w:rsidRPr="00E40ACC" w:rsidRDefault="00BD4B0B" w:rsidP="00BD4B0B">
      <w:pPr>
        <w:pStyle w:val="Heading1"/>
      </w:pPr>
      <w:bookmarkStart w:id="22" w:name="_Toc460424965"/>
      <w:r w:rsidRPr="00E40ACC">
        <w:t>PARTICIPANT FEEDBACK</w:t>
      </w:r>
      <w:bookmarkEnd w:id="22"/>
    </w:p>
    <w:p w:rsidR="00BD4B0B" w:rsidRPr="002067C9" w:rsidRDefault="00BD4B0B" w:rsidP="006862B1">
      <w:pPr>
        <w:spacing w:beforeLines="80"/>
        <w:jc w:val="both"/>
        <w:rPr>
          <w:rFonts w:asciiTheme="majorHAnsi" w:hAnsiTheme="majorHAnsi" w:cs="Times New Roman"/>
          <w:bCs/>
          <w:sz w:val="24"/>
          <w:szCs w:val="24"/>
        </w:rPr>
      </w:pPr>
      <w:r w:rsidRPr="002067C9">
        <w:rPr>
          <w:rFonts w:asciiTheme="majorHAnsi" w:hAnsiTheme="majorHAnsi" w:cs="Times New Roman"/>
          <w:bCs/>
          <w:sz w:val="24"/>
          <w:szCs w:val="24"/>
        </w:rPr>
        <w:t xml:space="preserve">Following examination feedback was taken from participants. Evaluation of participant feedback is taken on 5 point scale. Analysis of Participant feedback is attached in </w:t>
      </w:r>
      <w:r w:rsidRPr="002067C9">
        <w:rPr>
          <w:rFonts w:asciiTheme="majorHAnsi" w:hAnsiTheme="majorHAnsi" w:cs="Times New Roman"/>
          <w:bCs/>
          <w:i/>
          <w:sz w:val="24"/>
          <w:szCs w:val="24"/>
        </w:rPr>
        <w:t xml:space="preserve">Annexure IV. </w:t>
      </w:r>
      <w:r w:rsidRPr="002067C9">
        <w:rPr>
          <w:rFonts w:asciiTheme="majorHAnsi" w:hAnsiTheme="majorHAnsi" w:cs="Times New Roman"/>
          <w:bCs/>
          <w:sz w:val="24"/>
          <w:szCs w:val="24"/>
        </w:rPr>
        <w:t xml:space="preserve">Overall Average scoring </w:t>
      </w:r>
      <w:r w:rsidR="002067C9">
        <w:rPr>
          <w:rFonts w:asciiTheme="majorHAnsi" w:hAnsiTheme="majorHAnsi" w:cs="Times New Roman"/>
          <w:bCs/>
          <w:sz w:val="24"/>
          <w:szCs w:val="24"/>
        </w:rPr>
        <w:t>was of 3.93</w:t>
      </w:r>
      <w:r w:rsidRPr="002067C9">
        <w:rPr>
          <w:rFonts w:asciiTheme="majorHAnsi" w:hAnsiTheme="majorHAnsi" w:cs="Times New Roman"/>
          <w:bCs/>
          <w:sz w:val="24"/>
          <w:szCs w:val="24"/>
        </w:rPr>
        <w:t xml:space="preserve"> out of 5.</w:t>
      </w:r>
    </w:p>
    <w:p w:rsidR="00BD4B0B" w:rsidRPr="00E40ACC" w:rsidRDefault="00BD4B0B" w:rsidP="00BD4B0B">
      <w:pPr>
        <w:pStyle w:val="Heading2"/>
      </w:pPr>
      <w:bookmarkStart w:id="23" w:name="_Toc460424966"/>
      <w:r w:rsidRPr="00E40ACC">
        <w:t>Most liked sessions were</w:t>
      </w:r>
      <w:bookmarkEnd w:id="23"/>
    </w:p>
    <w:tbl>
      <w:tblPr>
        <w:tblStyle w:val="MediumList1-Accent1"/>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8"/>
        <w:gridCol w:w="2053"/>
      </w:tblGrid>
      <w:tr w:rsidR="00BD4B0B" w:rsidRPr="0033371B" w:rsidTr="0033371B">
        <w:trPr>
          <w:cnfStyle w:val="100000000000"/>
          <w:trHeight w:val="387"/>
        </w:trPr>
        <w:tc>
          <w:tcPr>
            <w:cnfStyle w:val="001000000000"/>
            <w:tcW w:w="7128" w:type="dxa"/>
            <w:tcBorders>
              <w:top w:val="none" w:sz="0" w:space="0" w:color="auto"/>
              <w:bottom w:val="none" w:sz="0" w:space="0" w:color="auto"/>
            </w:tcBorders>
            <w:noWrap/>
            <w:hideMark/>
          </w:tcPr>
          <w:p w:rsidR="00BD4B0B" w:rsidRPr="0033371B" w:rsidRDefault="00BD4B0B" w:rsidP="00BD4B0B">
            <w:pPr>
              <w:jc w:val="center"/>
              <w:rPr>
                <w:rFonts w:eastAsia="Times New Roman" w:cs="Times New Roman"/>
                <w:bCs w:val="0"/>
                <w:color w:val="000000"/>
                <w:sz w:val="24"/>
                <w:szCs w:val="24"/>
                <w:lang w:val="en-IN" w:eastAsia="en-IN" w:bidi="hi-IN"/>
              </w:rPr>
            </w:pPr>
            <w:r w:rsidRPr="0033371B">
              <w:rPr>
                <w:rFonts w:eastAsia="Times New Roman" w:cs="Times New Roman"/>
                <w:bCs w:val="0"/>
                <w:color w:val="000000"/>
                <w:sz w:val="24"/>
                <w:szCs w:val="24"/>
                <w:lang w:val="en-IN" w:eastAsia="en-IN" w:bidi="hi-IN"/>
              </w:rPr>
              <w:t>Name of Topic &amp; Presenter</w:t>
            </w:r>
          </w:p>
        </w:tc>
        <w:tc>
          <w:tcPr>
            <w:tcW w:w="2053" w:type="dxa"/>
            <w:tcBorders>
              <w:top w:val="none" w:sz="0" w:space="0" w:color="auto"/>
              <w:bottom w:val="none" w:sz="0" w:space="0" w:color="auto"/>
            </w:tcBorders>
            <w:noWrap/>
            <w:hideMark/>
          </w:tcPr>
          <w:p w:rsidR="00BD4B0B" w:rsidRPr="0033371B" w:rsidRDefault="00BD4B0B" w:rsidP="00BD4B0B">
            <w:pPr>
              <w:cnfStyle w:val="100000000000"/>
              <w:rPr>
                <w:rFonts w:eastAsia="Times New Roman" w:cs="Times New Roman"/>
                <w:b/>
                <w:bCs/>
                <w:color w:val="000000"/>
                <w:sz w:val="24"/>
                <w:szCs w:val="24"/>
                <w:lang w:val="en-IN" w:eastAsia="en-IN" w:bidi="hi-IN"/>
              </w:rPr>
            </w:pPr>
            <w:r w:rsidRPr="0033371B">
              <w:rPr>
                <w:rFonts w:eastAsia="Times New Roman" w:cs="Times New Roman"/>
                <w:b/>
                <w:bCs/>
                <w:color w:val="000000"/>
                <w:sz w:val="24"/>
                <w:szCs w:val="24"/>
                <w:lang w:val="en-IN" w:eastAsia="en-IN" w:bidi="hi-IN"/>
              </w:rPr>
              <w:t>Score</w:t>
            </w:r>
          </w:p>
        </w:tc>
      </w:tr>
      <w:tr w:rsidR="00BD4B0B" w:rsidRPr="0033371B" w:rsidTr="0033371B">
        <w:trPr>
          <w:cnfStyle w:val="000000100000"/>
          <w:trHeight w:val="340"/>
        </w:trPr>
        <w:tc>
          <w:tcPr>
            <w:cnfStyle w:val="001000000000"/>
            <w:tcW w:w="7128" w:type="dxa"/>
            <w:hideMark/>
          </w:tcPr>
          <w:p w:rsidR="00BD4B0B" w:rsidRPr="0033371B" w:rsidRDefault="0033371B" w:rsidP="002067C9">
            <w:pPr>
              <w:spacing w:after="200" w:line="276" w:lineRule="auto"/>
              <w:rPr>
                <w:rFonts w:asciiTheme="majorHAnsi" w:hAnsiTheme="majorHAnsi" w:cs="Arial"/>
                <w:b w:val="0"/>
                <w:color w:val="000000"/>
                <w:sz w:val="24"/>
                <w:szCs w:val="24"/>
              </w:rPr>
            </w:pPr>
            <w:r w:rsidRPr="0033371B">
              <w:rPr>
                <w:rFonts w:asciiTheme="majorHAnsi" w:hAnsiTheme="majorHAnsi" w:cs="Arial"/>
                <w:b w:val="0"/>
                <w:color w:val="000000"/>
                <w:sz w:val="24"/>
                <w:szCs w:val="24"/>
              </w:rPr>
              <w:t>Group Exercise on Clinical Audits</w:t>
            </w:r>
          </w:p>
        </w:tc>
        <w:tc>
          <w:tcPr>
            <w:tcW w:w="2053" w:type="dxa"/>
            <w:vMerge w:val="restart"/>
            <w:noWrap/>
            <w:hideMark/>
          </w:tcPr>
          <w:p w:rsidR="00BD4B0B" w:rsidRPr="0033371B" w:rsidRDefault="002067C9" w:rsidP="0033371B">
            <w:pPr>
              <w:jc w:val="center"/>
              <w:cnfStyle w:val="000000100000"/>
              <w:rPr>
                <w:rFonts w:asciiTheme="majorHAnsi" w:eastAsia="Times New Roman" w:hAnsiTheme="majorHAnsi" w:cs="Times New Roman"/>
                <w:color w:val="000000"/>
                <w:sz w:val="24"/>
                <w:szCs w:val="24"/>
                <w:lang w:val="en-IN" w:eastAsia="en-IN" w:bidi="hi-IN"/>
              </w:rPr>
            </w:pPr>
            <w:r w:rsidRPr="0033371B">
              <w:rPr>
                <w:rFonts w:asciiTheme="majorHAnsi" w:eastAsia="Times New Roman" w:hAnsiTheme="majorHAnsi" w:cs="Times New Roman"/>
                <w:color w:val="000000"/>
                <w:sz w:val="24"/>
                <w:szCs w:val="24"/>
                <w:lang w:val="en-IN" w:eastAsia="en-IN" w:bidi="hi-IN"/>
              </w:rPr>
              <w:t>4.</w:t>
            </w:r>
            <w:r w:rsidR="0033371B" w:rsidRPr="0033371B">
              <w:rPr>
                <w:rFonts w:asciiTheme="majorHAnsi" w:eastAsia="Times New Roman" w:hAnsiTheme="majorHAnsi" w:cs="Times New Roman"/>
                <w:color w:val="000000"/>
                <w:sz w:val="24"/>
                <w:szCs w:val="24"/>
                <w:lang w:val="en-IN" w:eastAsia="en-IN" w:bidi="hi-IN"/>
              </w:rPr>
              <w:t>29</w:t>
            </w:r>
          </w:p>
        </w:tc>
      </w:tr>
      <w:tr w:rsidR="00BD4B0B" w:rsidRPr="0033371B" w:rsidTr="0033371B">
        <w:trPr>
          <w:trHeight w:val="477"/>
        </w:trPr>
        <w:tc>
          <w:tcPr>
            <w:cnfStyle w:val="001000000000"/>
            <w:tcW w:w="7128" w:type="dxa"/>
            <w:hideMark/>
          </w:tcPr>
          <w:p w:rsidR="0033371B" w:rsidRPr="0033371B" w:rsidRDefault="0033371B" w:rsidP="00BD4B0B">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Ms. Richa Sharma</w:t>
            </w:r>
          </w:p>
        </w:tc>
        <w:tc>
          <w:tcPr>
            <w:tcW w:w="2053" w:type="dxa"/>
            <w:vMerge/>
            <w:hideMark/>
          </w:tcPr>
          <w:p w:rsidR="00BD4B0B" w:rsidRPr="0033371B" w:rsidRDefault="00BD4B0B" w:rsidP="00BD4B0B">
            <w:pPr>
              <w:cnfStyle w:val="000000000000"/>
              <w:rPr>
                <w:rFonts w:asciiTheme="majorHAnsi" w:eastAsia="Times New Roman" w:hAnsiTheme="majorHAnsi" w:cs="Times New Roman"/>
                <w:color w:val="000000"/>
                <w:sz w:val="24"/>
                <w:szCs w:val="24"/>
                <w:lang w:val="en-IN" w:eastAsia="en-IN" w:bidi="hi-IN"/>
              </w:rPr>
            </w:pPr>
          </w:p>
        </w:tc>
      </w:tr>
      <w:tr w:rsidR="002067C9" w:rsidRPr="0033371B" w:rsidTr="0033371B">
        <w:trPr>
          <w:cnfStyle w:val="000000100000"/>
          <w:trHeight w:val="360"/>
        </w:trPr>
        <w:tc>
          <w:tcPr>
            <w:cnfStyle w:val="001000000000"/>
            <w:tcW w:w="7128" w:type="dxa"/>
            <w:hideMark/>
          </w:tcPr>
          <w:p w:rsidR="002067C9" w:rsidRPr="0033371B" w:rsidRDefault="00077933" w:rsidP="00B94428">
            <w:pPr>
              <w:spacing w:after="200" w:line="276" w:lineRule="auto"/>
              <w:rPr>
                <w:rFonts w:asciiTheme="majorHAnsi" w:hAnsiTheme="majorHAnsi" w:cs="Arial"/>
                <w:b w:val="0"/>
                <w:color w:val="000000"/>
                <w:sz w:val="24"/>
                <w:szCs w:val="24"/>
              </w:rPr>
            </w:pPr>
            <w:r w:rsidRPr="0033371B">
              <w:rPr>
                <w:rFonts w:asciiTheme="majorHAnsi" w:eastAsia="Times New Roman" w:hAnsiTheme="majorHAnsi" w:cs="Arial"/>
                <w:b w:val="0"/>
                <w:color w:val="000000"/>
                <w:sz w:val="24"/>
                <w:szCs w:val="24"/>
                <w:lang w:val="en-IN" w:eastAsia="en-IN" w:bidi="hi-IN"/>
              </w:rPr>
              <w:t>Prioritization &amp; Action Planning</w:t>
            </w:r>
          </w:p>
        </w:tc>
        <w:tc>
          <w:tcPr>
            <w:tcW w:w="2053" w:type="dxa"/>
            <w:vMerge w:val="restart"/>
            <w:noWrap/>
            <w:hideMark/>
          </w:tcPr>
          <w:p w:rsidR="002067C9" w:rsidRPr="0033371B" w:rsidRDefault="0033371B" w:rsidP="00BD4B0B">
            <w:pPr>
              <w:jc w:val="center"/>
              <w:cnfStyle w:val="000000100000"/>
              <w:rPr>
                <w:rFonts w:asciiTheme="majorHAnsi" w:eastAsia="Times New Roman" w:hAnsiTheme="majorHAnsi" w:cs="Times New Roman"/>
                <w:color w:val="000000"/>
                <w:sz w:val="24"/>
                <w:szCs w:val="24"/>
                <w:lang w:val="en-IN" w:eastAsia="en-IN" w:bidi="hi-IN"/>
              </w:rPr>
            </w:pPr>
            <w:r w:rsidRPr="0033371B">
              <w:rPr>
                <w:rFonts w:asciiTheme="majorHAnsi" w:eastAsia="Times New Roman" w:hAnsiTheme="majorHAnsi" w:cs="Times New Roman"/>
                <w:color w:val="000000"/>
                <w:sz w:val="24"/>
                <w:szCs w:val="24"/>
                <w:lang w:val="en-IN" w:eastAsia="en-IN" w:bidi="hi-IN"/>
              </w:rPr>
              <w:t>4.14</w:t>
            </w:r>
          </w:p>
        </w:tc>
      </w:tr>
      <w:tr w:rsidR="002067C9" w:rsidRPr="0033371B" w:rsidTr="0033371B">
        <w:trPr>
          <w:trHeight w:val="468"/>
        </w:trPr>
        <w:tc>
          <w:tcPr>
            <w:cnfStyle w:val="001000000000"/>
            <w:tcW w:w="7128" w:type="dxa"/>
            <w:hideMark/>
          </w:tcPr>
          <w:p w:rsidR="0033371B" w:rsidRPr="0033371B" w:rsidRDefault="00077933" w:rsidP="00B94428">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Ms. Vinny Arora</w:t>
            </w:r>
          </w:p>
        </w:tc>
        <w:tc>
          <w:tcPr>
            <w:tcW w:w="2053" w:type="dxa"/>
            <w:vMerge/>
            <w:hideMark/>
          </w:tcPr>
          <w:p w:rsidR="002067C9" w:rsidRPr="0033371B" w:rsidRDefault="002067C9" w:rsidP="00BD4B0B">
            <w:pPr>
              <w:cnfStyle w:val="000000000000"/>
              <w:rPr>
                <w:rFonts w:asciiTheme="majorHAnsi" w:eastAsia="Times New Roman" w:hAnsiTheme="majorHAnsi" w:cs="Times New Roman"/>
                <w:color w:val="000000"/>
                <w:sz w:val="24"/>
                <w:szCs w:val="24"/>
                <w:lang w:val="en-IN" w:eastAsia="en-IN" w:bidi="hi-IN"/>
              </w:rPr>
            </w:pPr>
          </w:p>
        </w:tc>
      </w:tr>
      <w:tr w:rsidR="002067C9" w:rsidRPr="0033371B" w:rsidTr="0033371B">
        <w:trPr>
          <w:cnfStyle w:val="000000100000"/>
          <w:trHeight w:val="423"/>
        </w:trPr>
        <w:tc>
          <w:tcPr>
            <w:cnfStyle w:val="001000000000"/>
            <w:tcW w:w="7128" w:type="dxa"/>
            <w:hideMark/>
          </w:tcPr>
          <w:p w:rsidR="002067C9" w:rsidRPr="0033371B" w:rsidRDefault="00077933" w:rsidP="00B94428">
            <w:pPr>
              <w:rPr>
                <w:rFonts w:asciiTheme="majorHAnsi" w:eastAsia="Times New Roman" w:hAnsiTheme="majorHAnsi" w:cs="Arial"/>
                <w:b w:val="0"/>
                <w:color w:val="000000"/>
                <w:sz w:val="24"/>
                <w:szCs w:val="24"/>
                <w:lang w:val="en-IN" w:eastAsia="en-IN" w:bidi="hi-IN"/>
              </w:rPr>
            </w:pPr>
            <w:r w:rsidRPr="0033371B">
              <w:rPr>
                <w:rFonts w:asciiTheme="majorHAnsi" w:hAnsiTheme="majorHAnsi" w:cs="Arial"/>
                <w:b w:val="0"/>
                <w:color w:val="000000"/>
                <w:sz w:val="24"/>
                <w:szCs w:val="24"/>
              </w:rPr>
              <w:t>Overview of National Quality Assurance Program &amp; Standards</w:t>
            </w:r>
          </w:p>
        </w:tc>
        <w:tc>
          <w:tcPr>
            <w:tcW w:w="2053" w:type="dxa"/>
            <w:vMerge w:val="restart"/>
            <w:noWrap/>
            <w:hideMark/>
          </w:tcPr>
          <w:p w:rsidR="002067C9" w:rsidRPr="0033371B" w:rsidRDefault="002067C9" w:rsidP="00BD4B0B">
            <w:pPr>
              <w:jc w:val="center"/>
              <w:cnfStyle w:val="000000100000"/>
              <w:rPr>
                <w:rFonts w:asciiTheme="majorHAnsi" w:eastAsia="Times New Roman" w:hAnsiTheme="majorHAnsi" w:cs="Times New Roman"/>
                <w:color w:val="000000"/>
                <w:sz w:val="24"/>
                <w:szCs w:val="24"/>
                <w:lang w:val="en-IN" w:eastAsia="en-IN" w:bidi="hi-IN"/>
              </w:rPr>
            </w:pPr>
            <w:r w:rsidRPr="0033371B">
              <w:rPr>
                <w:rFonts w:asciiTheme="majorHAnsi" w:eastAsia="Times New Roman" w:hAnsiTheme="majorHAnsi" w:cs="Times New Roman"/>
                <w:color w:val="000000"/>
                <w:sz w:val="24"/>
                <w:szCs w:val="24"/>
                <w:lang w:val="en-IN" w:eastAsia="en-IN" w:bidi="hi-IN"/>
              </w:rPr>
              <w:t>4.14</w:t>
            </w:r>
          </w:p>
        </w:tc>
      </w:tr>
      <w:tr w:rsidR="002067C9" w:rsidRPr="0033371B" w:rsidTr="0033371B">
        <w:trPr>
          <w:trHeight w:val="360"/>
        </w:trPr>
        <w:tc>
          <w:tcPr>
            <w:cnfStyle w:val="001000000000"/>
            <w:tcW w:w="7128" w:type="dxa"/>
            <w:hideMark/>
          </w:tcPr>
          <w:p w:rsidR="0033371B" w:rsidRPr="0033371B" w:rsidRDefault="00077933" w:rsidP="00B94428">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Ms. Richa Sharma</w:t>
            </w:r>
          </w:p>
        </w:tc>
        <w:tc>
          <w:tcPr>
            <w:tcW w:w="2053" w:type="dxa"/>
            <w:vMerge/>
            <w:hideMark/>
          </w:tcPr>
          <w:p w:rsidR="002067C9" w:rsidRPr="0033371B" w:rsidRDefault="002067C9" w:rsidP="00BD4B0B">
            <w:pPr>
              <w:cnfStyle w:val="000000000000"/>
              <w:rPr>
                <w:rFonts w:asciiTheme="majorHAnsi" w:eastAsia="Times New Roman" w:hAnsiTheme="majorHAnsi" w:cs="Times New Roman"/>
                <w:color w:val="000000"/>
                <w:sz w:val="24"/>
                <w:szCs w:val="24"/>
                <w:lang w:val="en-IN" w:eastAsia="en-IN" w:bidi="hi-IN"/>
              </w:rPr>
            </w:pPr>
          </w:p>
        </w:tc>
      </w:tr>
      <w:tr w:rsidR="002067C9" w:rsidRPr="0033371B" w:rsidTr="0033371B">
        <w:trPr>
          <w:cnfStyle w:val="000000100000"/>
          <w:trHeight w:val="450"/>
        </w:trPr>
        <w:tc>
          <w:tcPr>
            <w:cnfStyle w:val="001000000000"/>
            <w:tcW w:w="7128" w:type="dxa"/>
            <w:hideMark/>
          </w:tcPr>
          <w:p w:rsidR="002067C9" w:rsidRPr="0033371B" w:rsidRDefault="0033371B" w:rsidP="00BD4B0B">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Internal Assessment &amp; Gap Analysis</w:t>
            </w:r>
          </w:p>
        </w:tc>
        <w:tc>
          <w:tcPr>
            <w:tcW w:w="2053" w:type="dxa"/>
            <w:vMerge w:val="restart"/>
            <w:noWrap/>
            <w:hideMark/>
          </w:tcPr>
          <w:p w:rsidR="002067C9" w:rsidRPr="0033371B" w:rsidRDefault="0033371B" w:rsidP="00BD4B0B">
            <w:pPr>
              <w:jc w:val="center"/>
              <w:cnfStyle w:val="000000100000"/>
              <w:rPr>
                <w:rFonts w:asciiTheme="majorHAnsi" w:eastAsia="Times New Roman" w:hAnsiTheme="majorHAnsi" w:cs="Times New Roman"/>
                <w:color w:val="000000"/>
                <w:sz w:val="24"/>
                <w:szCs w:val="24"/>
                <w:lang w:val="en-IN" w:eastAsia="en-IN" w:bidi="hi-IN"/>
              </w:rPr>
            </w:pPr>
            <w:r w:rsidRPr="0033371B">
              <w:rPr>
                <w:rFonts w:asciiTheme="majorHAnsi" w:eastAsia="Times New Roman" w:hAnsiTheme="majorHAnsi" w:cs="Times New Roman"/>
                <w:color w:val="000000"/>
                <w:sz w:val="24"/>
                <w:szCs w:val="24"/>
                <w:lang w:val="en-IN" w:eastAsia="en-IN" w:bidi="hi-IN"/>
              </w:rPr>
              <w:t>4.14</w:t>
            </w:r>
          </w:p>
        </w:tc>
      </w:tr>
      <w:tr w:rsidR="002067C9" w:rsidRPr="0033371B" w:rsidTr="0033371B">
        <w:trPr>
          <w:trHeight w:val="360"/>
        </w:trPr>
        <w:tc>
          <w:tcPr>
            <w:cnfStyle w:val="001000000000"/>
            <w:tcW w:w="7128" w:type="dxa"/>
            <w:hideMark/>
          </w:tcPr>
          <w:p w:rsidR="0033371B" w:rsidRPr="0033371B" w:rsidRDefault="0033371B" w:rsidP="00BD4B0B">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Ms. Richa Sharma</w:t>
            </w:r>
          </w:p>
        </w:tc>
        <w:tc>
          <w:tcPr>
            <w:tcW w:w="2053" w:type="dxa"/>
            <w:vMerge/>
            <w:hideMark/>
          </w:tcPr>
          <w:p w:rsidR="002067C9" w:rsidRPr="0033371B" w:rsidRDefault="002067C9" w:rsidP="00BD4B0B">
            <w:pPr>
              <w:cnfStyle w:val="000000000000"/>
              <w:rPr>
                <w:rFonts w:asciiTheme="majorHAnsi" w:eastAsia="Times New Roman" w:hAnsiTheme="majorHAnsi" w:cs="Times New Roman"/>
                <w:color w:val="000000"/>
                <w:sz w:val="24"/>
                <w:szCs w:val="24"/>
                <w:lang w:val="en-IN" w:eastAsia="en-IN" w:bidi="hi-IN"/>
              </w:rPr>
            </w:pPr>
          </w:p>
        </w:tc>
      </w:tr>
      <w:tr w:rsidR="002067C9" w:rsidRPr="0033371B" w:rsidTr="0033371B">
        <w:trPr>
          <w:cnfStyle w:val="000000100000"/>
          <w:trHeight w:val="360"/>
        </w:trPr>
        <w:tc>
          <w:tcPr>
            <w:cnfStyle w:val="001000000000"/>
            <w:tcW w:w="7128" w:type="dxa"/>
            <w:hideMark/>
          </w:tcPr>
          <w:p w:rsidR="002067C9" w:rsidRPr="0033371B" w:rsidRDefault="0033371B" w:rsidP="00BD4B0B">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Hospital Infection Control</w:t>
            </w:r>
          </w:p>
        </w:tc>
        <w:tc>
          <w:tcPr>
            <w:tcW w:w="2053" w:type="dxa"/>
            <w:vMerge w:val="restart"/>
            <w:noWrap/>
            <w:hideMark/>
          </w:tcPr>
          <w:p w:rsidR="002067C9" w:rsidRPr="0033371B" w:rsidRDefault="0033371B" w:rsidP="00BD4B0B">
            <w:pPr>
              <w:jc w:val="center"/>
              <w:cnfStyle w:val="000000100000"/>
              <w:rPr>
                <w:rFonts w:asciiTheme="majorHAnsi" w:eastAsia="Times New Roman" w:hAnsiTheme="majorHAnsi" w:cs="Times New Roman"/>
                <w:color w:val="000000"/>
                <w:sz w:val="24"/>
                <w:szCs w:val="24"/>
                <w:lang w:val="en-IN" w:eastAsia="en-IN" w:bidi="hi-IN"/>
              </w:rPr>
            </w:pPr>
            <w:r>
              <w:rPr>
                <w:rFonts w:asciiTheme="majorHAnsi" w:eastAsia="Times New Roman" w:hAnsiTheme="majorHAnsi" w:cs="Times New Roman"/>
                <w:color w:val="000000"/>
                <w:sz w:val="24"/>
                <w:szCs w:val="24"/>
                <w:lang w:val="en-IN" w:eastAsia="en-IN" w:bidi="hi-IN"/>
              </w:rPr>
              <w:t>4.10</w:t>
            </w:r>
          </w:p>
        </w:tc>
      </w:tr>
      <w:tr w:rsidR="002067C9" w:rsidRPr="0033371B" w:rsidTr="0033371B">
        <w:trPr>
          <w:trHeight w:val="450"/>
        </w:trPr>
        <w:tc>
          <w:tcPr>
            <w:cnfStyle w:val="001000000000"/>
            <w:tcW w:w="7128" w:type="dxa"/>
            <w:hideMark/>
          </w:tcPr>
          <w:p w:rsidR="0033371B" w:rsidRPr="0033371B" w:rsidRDefault="0033371B" w:rsidP="00BD4B0B">
            <w:pPr>
              <w:rPr>
                <w:rFonts w:asciiTheme="majorHAnsi" w:eastAsia="Times New Roman" w:hAnsiTheme="majorHAnsi" w:cs="Arial"/>
                <w:b w:val="0"/>
                <w:color w:val="000000"/>
                <w:sz w:val="24"/>
                <w:szCs w:val="24"/>
                <w:lang w:val="en-IN" w:eastAsia="en-IN" w:bidi="hi-IN"/>
              </w:rPr>
            </w:pPr>
            <w:r w:rsidRPr="0033371B">
              <w:rPr>
                <w:rFonts w:asciiTheme="majorHAnsi" w:eastAsia="Times New Roman" w:hAnsiTheme="majorHAnsi" w:cs="Arial"/>
                <w:b w:val="0"/>
                <w:color w:val="000000"/>
                <w:sz w:val="24"/>
                <w:szCs w:val="24"/>
                <w:lang w:val="en-IN" w:eastAsia="en-IN" w:bidi="hi-IN"/>
              </w:rPr>
              <w:t>Ms. Vinny Arora</w:t>
            </w:r>
          </w:p>
        </w:tc>
        <w:tc>
          <w:tcPr>
            <w:tcW w:w="2053" w:type="dxa"/>
            <w:vMerge/>
            <w:hideMark/>
          </w:tcPr>
          <w:p w:rsidR="002067C9" w:rsidRPr="0033371B" w:rsidRDefault="002067C9" w:rsidP="00BD4B0B">
            <w:pPr>
              <w:cnfStyle w:val="000000000000"/>
              <w:rPr>
                <w:rFonts w:asciiTheme="majorHAnsi" w:eastAsia="Times New Roman" w:hAnsiTheme="majorHAnsi" w:cs="Times New Roman"/>
                <w:color w:val="000000"/>
                <w:sz w:val="24"/>
                <w:szCs w:val="24"/>
                <w:lang w:val="en-IN" w:eastAsia="en-IN" w:bidi="hi-IN"/>
              </w:rPr>
            </w:pPr>
          </w:p>
        </w:tc>
      </w:tr>
    </w:tbl>
    <w:p w:rsidR="00BD4B0B" w:rsidRDefault="00BD4B0B" w:rsidP="00BD4B0B">
      <w:pPr>
        <w:pStyle w:val="Heading2"/>
      </w:pPr>
      <w:bookmarkStart w:id="24" w:name="_Toc460424967"/>
      <w:r w:rsidRPr="00E40ACC">
        <w:t>Most useful topics</w:t>
      </w:r>
      <w:bookmarkEnd w:id="24"/>
    </w:p>
    <w:p w:rsidR="0033371B" w:rsidRPr="0033371B" w:rsidRDefault="0033371B" w:rsidP="0033371B">
      <w:pPr>
        <w:pStyle w:val="ListParagraph"/>
        <w:numPr>
          <w:ilvl w:val="0"/>
          <w:numId w:val="36"/>
        </w:numPr>
        <w:rPr>
          <w:rFonts w:asciiTheme="majorHAnsi" w:hAnsiTheme="majorHAnsi"/>
        </w:rPr>
      </w:pPr>
      <w:r w:rsidRPr="0033371B">
        <w:rPr>
          <w:rFonts w:asciiTheme="majorHAnsi" w:hAnsiTheme="majorHAnsi"/>
        </w:rPr>
        <w:t>Infection Control</w:t>
      </w:r>
    </w:p>
    <w:p w:rsidR="0033371B" w:rsidRPr="0033371B" w:rsidRDefault="0033371B" w:rsidP="0033371B">
      <w:pPr>
        <w:pStyle w:val="ListParagraph"/>
        <w:numPr>
          <w:ilvl w:val="0"/>
          <w:numId w:val="36"/>
        </w:numPr>
        <w:rPr>
          <w:rFonts w:asciiTheme="majorHAnsi" w:hAnsiTheme="majorHAnsi"/>
        </w:rPr>
      </w:pPr>
      <w:r w:rsidRPr="0033371B">
        <w:rPr>
          <w:rFonts w:asciiTheme="majorHAnsi" w:hAnsiTheme="majorHAnsi"/>
        </w:rPr>
        <w:t>SOP Formulation</w:t>
      </w:r>
    </w:p>
    <w:p w:rsidR="0033371B" w:rsidRPr="0033371B" w:rsidRDefault="0033371B" w:rsidP="0033371B">
      <w:pPr>
        <w:pStyle w:val="ListParagraph"/>
        <w:numPr>
          <w:ilvl w:val="0"/>
          <w:numId w:val="36"/>
        </w:numPr>
        <w:rPr>
          <w:rFonts w:asciiTheme="majorHAnsi" w:hAnsiTheme="majorHAnsi"/>
        </w:rPr>
      </w:pPr>
      <w:r w:rsidRPr="0033371B">
        <w:rPr>
          <w:rFonts w:asciiTheme="majorHAnsi" w:hAnsiTheme="majorHAnsi"/>
        </w:rPr>
        <w:t>Key Performance Indicators</w:t>
      </w:r>
    </w:p>
    <w:p w:rsidR="0033371B" w:rsidRPr="0033371B" w:rsidRDefault="0033371B" w:rsidP="0033371B">
      <w:pPr>
        <w:pStyle w:val="ListParagraph"/>
        <w:numPr>
          <w:ilvl w:val="0"/>
          <w:numId w:val="36"/>
        </w:numPr>
        <w:rPr>
          <w:rFonts w:asciiTheme="majorHAnsi" w:hAnsiTheme="majorHAnsi"/>
        </w:rPr>
      </w:pPr>
      <w:r w:rsidRPr="0033371B">
        <w:rPr>
          <w:rFonts w:asciiTheme="majorHAnsi" w:hAnsiTheme="majorHAnsi"/>
        </w:rPr>
        <w:t>Medical Audits</w:t>
      </w:r>
    </w:p>
    <w:p w:rsidR="0033371B" w:rsidRDefault="0033371B" w:rsidP="0033371B">
      <w:pPr>
        <w:pStyle w:val="ListParagraph"/>
        <w:numPr>
          <w:ilvl w:val="0"/>
          <w:numId w:val="36"/>
        </w:numPr>
        <w:rPr>
          <w:rFonts w:asciiTheme="majorHAnsi" w:hAnsiTheme="majorHAnsi"/>
        </w:rPr>
      </w:pPr>
      <w:r w:rsidRPr="0033371B">
        <w:rPr>
          <w:rFonts w:asciiTheme="majorHAnsi" w:hAnsiTheme="majorHAnsi"/>
        </w:rPr>
        <w:t>Patient Rights &amp; Satisfaction</w:t>
      </w:r>
    </w:p>
    <w:p w:rsidR="00BD4B0B" w:rsidRPr="00E40ACC" w:rsidRDefault="00BD4B0B" w:rsidP="00BD4B0B">
      <w:pPr>
        <w:pStyle w:val="Heading2"/>
      </w:pPr>
      <w:bookmarkStart w:id="25" w:name="_Toc460424968"/>
      <w:r w:rsidRPr="00E40ACC">
        <w:t>Suggestion to improve the training</w:t>
      </w:r>
      <w:bookmarkEnd w:id="25"/>
    </w:p>
    <w:p w:rsidR="00BD4B0B" w:rsidRPr="00077933" w:rsidRDefault="00BD4B0B" w:rsidP="006862B1">
      <w:pPr>
        <w:pStyle w:val="ListParagraph"/>
        <w:numPr>
          <w:ilvl w:val="0"/>
          <w:numId w:val="19"/>
        </w:numPr>
        <w:spacing w:beforeLines="80" w:after="0" w:line="240" w:lineRule="auto"/>
        <w:jc w:val="both"/>
        <w:rPr>
          <w:rFonts w:asciiTheme="majorHAnsi" w:hAnsiTheme="majorHAnsi"/>
          <w:sz w:val="24"/>
          <w:szCs w:val="24"/>
        </w:rPr>
      </w:pPr>
      <w:r w:rsidRPr="00077933">
        <w:rPr>
          <w:rFonts w:asciiTheme="majorHAnsi" w:hAnsiTheme="majorHAnsi"/>
          <w:sz w:val="24"/>
          <w:szCs w:val="24"/>
        </w:rPr>
        <w:t>Duration of training should be increased</w:t>
      </w:r>
      <w:r w:rsidR="002F12FB">
        <w:rPr>
          <w:rFonts w:asciiTheme="majorHAnsi" w:hAnsiTheme="majorHAnsi"/>
          <w:sz w:val="24"/>
          <w:szCs w:val="24"/>
        </w:rPr>
        <w:t xml:space="preserve"> from 3 days to 5 days. </w:t>
      </w:r>
    </w:p>
    <w:p w:rsidR="00BD4B0B" w:rsidRPr="00077933" w:rsidRDefault="00BD4B0B" w:rsidP="006862B1">
      <w:pPr>
        <w:pStyle w:val="ListParagraph"/>
        <w:numPr>
          <w:ilvl w:val="0"/>
          <w:numId w:val="19"/>
        </w:numPr>
        <w:spacing w:beforeLines="80"/>
        <w:jc w:val="both"/>
        <w:rPr>
          <w:rFonts w:asciiTheme="majorHAnsi" w:hAnsiTheme="majorHAnsi"/>
          <w:sz w:val="24"/>
          <w:szCs w:val="24"/>
        </w:rPr>
      </w:pPr>
      <w:r w:rsidRPr="00077933">
        <w:rPr>
          <w:rFonts w:asciiTheme="majorHAnsi" w:hAnsiTheme="majorHAnsi"/>
          <w:sz w:val="24"/>
          <w:szCs w:val="24"/>
        </w:rPr>
        <w:t>Training could be done at district level</w:t>
      </w:r>
      <w:r w:rsidR="002F12FB">
        <w:rPr>
          <w:rFonts w:asciiTheme="majorHAnsi" w:hAnsiTheme="majorHAnsi"/>
          <w:sz w:val="24"/>
          <w:szCs w:val="24"/>
        </w:rPr>
        <w:t xml:space="preserve"> rather than at State level.</w:t>
      </w:r>
    </w:p>
    <w:p w:rsidR="00BD4B0B" w:rsidRPr="00077933" w:rsidRDefault="002F12FB" w:rsidP="00BD4B0B">
      <w:pPr>
        <w:pStyle w:val="ListParagraph"/>
        <w:numPr>
          <w:ilvl w:val="0"/>
          <w:numId w:val="19"/>
        </w:numPr>
        <w:spacing w:after="0" w:line="240" w:lineRule="auto"/>
        <w:jc w:val="both"/>
        <w:rPr>
          <w:rFonts w:asciiTheme="majorHAnsi" w:hAnsiTheme="majorHAnsi"/>
          <w:sz w:val="24"/>
          <w:szCs w:val="24"/>
        </w:rPr>
      </w:pPr>
      <w:r>
        <w:rPr>
          <w:rFonts w:asciiTheme="majorHAnsi" w:hAnsiTheme="majorHAnsi"/>
          <w:sz w:val="24"/>
          <w:szCs w:val="24"/>
        </w:rPr>
        <w:t>How to improve Quality of Partograph session should be included.</w:t>
      </w:r>
    </w:p>
    <w:p w:rsidR="00BD4B0B" w:rsidRPr="00077933" w:rsidRDefault="00BD4B0B" w:rsidP="006862B1">
      <w:pPr>
        <w:pStyle w:val="ListParagraph"/>
        <w:numPr>
          <w:ilvl w:val="0"/>
          <w:numId w:val="19"/>
        </w:numPr>
        <w:spacing w:beforeLines="80"/>
        <w:jc w:val="both"/>
        <w:rPr>
          <w:rFonts w:asciiTheme="majorHAnsi" w:hAnsiTheme="majorHAnsi"/>
          <w:sz w:val="24"/>
          <w:szCs w:val="24"/>
        </w:rPr>
      </w:pPr>
      <w:r w:rsidRPr="00077933">
        <w:rPr>
          <w:rFonts w:asciiTheme="majorHAnsi" w:hAnsiTheme="majorHAnsi"/>
          <w:sz w:val="24"/>
          <w:szCs w:val="24"/>
        </w:rPr>
        <w:t>Require more training periodically and evaluation of service provider as per need</w:t>
      </w:r>
      <w:r w:rsidR="002F12FB">
        <w:rPr>
          <w:rFonts w:asciiTheme="majorHAnsi" w:hAnsiTheme="majorHAnsi"/>
          <w:sz w:val="24"/>
          <w:szCs w:val="24"/>
        </w:rPr>
        <w:t>.</w:t>
      </w:r>
    </w:p>
    <w:p w:rsidR="00BD4B0B" w:rsidRDefault="00BD4B0B" w:rsidP="006862B1">
      <w:pPr>
        <w:pStyle w:val="ListParagraph"/>
        <w:numPr>
          <w:ilvl w:val="0"/>
          <w:numId w:val="19"/>
        </w:numPr>
        <w:spacing w:beforeLines="80"/>
        <w:jc w:val="both"/>
        <w:rPr>
          <w:rFonts w:asciiTheme="majorHAnsi" w:hAnsiTheme="majorHAnsi"/>
          <w:sz w:val="24"/>
          <w:szCs w:val="24"/>
        </w:rPr>
      </w:pPr>
      <w:r w:rsidRPr="00077933">
        <w:rPr>
          <w:rFonts w:asciiTheme="majorHAnsi" w:hAnsiTheme="majorHAnsi"/>
          <w:sz w:val="24"/>
          <w:szCs w:val="24"/>
        </w:rPr>
        <w:t>More demonstration of procedure in the service provider training</w:t>
      </w:r>
      <w:r w:rsidR="002F12FB">
        <w:rPr>
          <w:rFonts w:asciiTheme="majorHAnsi" w:hAnsiTheme="majorHAnsi"/>
          <w:sz w:val="24"/>
          <w:szCs w:val="24"/>
        </w:rPr>
        <w:t>.</w:t>
      </w:r>
    </w:p>
    <w:p w:rsidR="002F12FB" w:rsidRDefault="002F12FB" w:rsidP="006862B1">
      <w:pPr>
        <w:pStyle w:val="ListParagraph"/>
        <w:numPr>
          <w:ilvl w:val="0"/>
          <w:numId w:val="19"/>
        </w:numPr>
        <w:spacing w:beforeLines="80"/>
        <w:jc w:val="both"/>
        <w:rPr>
          <w:rFonts w:asciiTheme="majorHAnsi" w:hAnsiTheme="majorHAnsi"/>
          <w:sz w:val="24"/>
          <w:szCs w:val="24"/>
        </w:rPr>
      </w:pPr>
      <w:r>
        <w:rPr>
          <w:rFonts w:asciiTheme="majorHAnsi" w:hAnsiTheme="majorHAnsi"/>
          <w:sz w:val="24"/>
          <w:szCs w:val="24"/>
        </w:rPr>
        <w:t xml:space="preserve">Legal Aspects of BMWM to be shared. </w:t>
      </w:r>
    </w:p>
    <w:p w:rsidR="002F12FB" w:rsidRPr="00077933" w:rsidRDefault="002F12FB" w:rsidP="006862B1">
      <w:pPr>
        <w:pStyle w:val="ListParagraph"/>
        <w:numPr>
          <w:ilvl w:val="0"/>
          <w:numId w:val="19"/>
        </w:numPr>
        <w:spacing w:beforeLines="80"/>
        <w:jc w:val="both"/>
        <w:rPr>
          <w:rFonts w:asciiTheme="majorHAnsi" w:hAnsiTheme="majorHAnsi"/>
          <w:sz w:val="24"/>
          <w:szCs w:val="24"/>
        </w:rPr>
      </w:pPr>
      <w:r>
        <w:rPr>
          <w:rFonts w:asciiTheme="majorHAnsi" w:hAnsiTheme="majorHAnsi"/>
          <w:sz w:val="24"/>
          <w:szCs w:val="24"/>
        </w:rPr>
        <w:t xml:space="preserve">Job description of all cadre of staff to be shared. </w:t>
      </w:r>
    </w:p>
    <w:p w:rsidR="00BD4B0B" w:rsidRDefault="00BD4B0B" w:rsidP="006862B1">
      <w:pPr>
        <w:spacing w:beforeLines="80"/>
        <w:jc w:val="both"/>
        <w:rPr>
          <w:rFonts w:ascii="Times New Roman" w:hAnsi="Times New Roman" w:cs="Times New Roman"/>
          <w:sz w:val="24"/>
          <w:szCs w:val="24"/>
        </w:rPr>
      </w:pPr>
    </w:p>
    <w:p w:rsidR="00BD4B0B" w:rsidRDefault="00BD4B0B" w:rsidP="00BD4B0B">
      <w:pPr>
        <w:pStyle w:val="Heading1"/>
      </w:pPr>
      <w:bookmarkStart w:id="26" w:name="_Toc460424969"/>
      <w:r w:rsidRPr="002405A2">
        <w:t>Annexure I</w:t>
      </w:r>
      <w:bookmarkEnd w:id="26"/>
    </w:p>
    <w:p w:rsidR="00BD4B0B" w:rsidRPr="00F760F0" w:rsidRDefault="00BD4B0B" w:rsidP="00BD4B0B">
      <w:pPr>
        <w:pStyle w:val="Heading2"/>
      </w:pPr>
      <w:bookmarkStart w:id="27" w:name="_Toc460424970"/>
      <w:r w:rsidRPr="00F760F0">
        <w:t>List of Participants</w:t>
      </w:r>
      <w:bookmarkEnd w:id="27"/>
    </w:p>
    <w:tbl>
      <w:tblPr>
        <w:tblW w:w="9645" w:type="dxa"/>
        <w:tblInd w:w="93" w:type="dxa"/>
        <w:tblLook w:val="04A0"/>
      </w:tblPr>
      <w:tblGrid>
        <w:gridCol w:w="753"/>
        <w:gridCol w:w="4122"/>
        <w:gridCol w:w="2610"/>
        <w:gridCol w:w="2160"/>
      </w:tblGrid>
      <w:tr w:rsidR="00E84B0A" w:rsidRPr="00C010DF" w:rsidTr="00D85206">
        <w:trPr>
          <w:trHeight w:hRule="exact" w:val="557"/>
          <w:tblHeader/>
        </w:trPr>
        <w:tc>
          <w:tcPr>
            <w:tcW w:w="9645" w:type="dxa"/>
            <w:gridSpan w:val="4"/>
            <w:tcBorders>
              <w:top w:val="single" w:sz="8" w:space="0" w:color="auto"/>
              <w:left w:val="single" w:sz="8" w:space="0" w:color="auto"/>
              <w:bottom w:val="single" w:sz="4" w:space="0" w:color="auto"/>
              <w:right w:val="single" w:sz="8" w:space="0" w:color="000000"/>
            </w:tcBorders>
            <w:shd w:val="clear" w:color="auto" w:fill="FFFF00"/>
            <w:noWrap/>
            <w:vAlign w:val="bottom"/>
            <w:hideMark/>
          </w:tcPr>
          <w:p w:rsidR="00E84B0A" w:rsidRPr="00C010DF" w:rsidRDefault="00E84B0A" w:rsidP="00D85206">
            <w:pPr>
              <w:spacing w:after="0" w:line="240" w:lineRule="auto"/>
              <w:jc w:val="center"/>
              <w:rPr>
                <w:rFonts w:ascii="Cambria" w:eastAsia="Times New Roman" w:hAnsi="Cambria" w:cs="Times New Roman"/>
                <w:b/>
                <w:bCs/>
                <w:color w:val="000000"/>
                <w:sz w:val="32"/>
                <w:szCs w:val="32"/>
              </w:rPr>
            </w:pPr>
            <w:r w:rsidRPr="00C010DF">
              <w:rPr>
                <w:rFonts w:ascii="Cambria" w:eastAsia="Times New Roman" w:hAnsi="Cambria" w:cs="Times New Roman"/>
                <w:b/>
                <w:bCs/>
                <w:color w:val="000000"/>
                <w:sz w:val="32"/>
                <w:szCs w:val="32"/>
              </w:rPr>
              <w:t>Service Provider Training</w:t>
            </w:r>
          </w:p>
        </w:tc>
      </w:tr>
      <w:tr w:rsidR="00E84B0A" w:rsidRPr="00C010DF" w:rsidTr="00D85206">
        <w:trPr>
          <w:trHeight w:hRule="exact" w:val="557"/>
          <w:tblHeader/>
        </w:trPr>
        <w:tc>
          <w:tcPr>
            <w:tcW w:w="9645" w:type="dxa"/>
            <w:gridSpan w:val="4"/>
            <w:tcBorders>
              <w:top w:val="single" w:sz="4" w:space="0" w:color="auto"/>
              <w:left w:val="single" w:sz="8" w:space="0" w:color="auto"/>
              <w:bottom w:val="single" w:sz="4" w:space="0" w:color="auto"/>
              <w:right w:val="single" w:sz="8" w:space="0" w:color="000000"/>
            </w:tcBorders>
            <w:shd w:val="clear" w:color="auto" w:fill="CCECFF"/>
            <w:noWrap/>
            <w:vAlign w:val="bottom"/>
            <w:hideMark/>
          </w:tcPr>
          <w:p w:rsidR="00E84B0A" w:rsidRPr="00C010DF" w:rsidRDefault="00E84B0A" w:rsidP="00D85206">
            <w:pPr>
              <w:spacing w:after="0" w:line="240" w:lineRule="auto"/>
              <w:jc w:val="center"/>
              <w:rPr>
                <w:rFonts w:ascii="Cambria" w:eastAsia="Times New Roman" w:hAnsi="Cambria" w:cs="Times New Roman"/>
                <w:b/>
                <w:bCs/>
                <w:color w:val="000000"/>
                <w:sz w:val="32"/>
                <w:szCs w:val="32"/>
              </w:rPr>
            </w:pPr>
            <w:r w:rsidRPr="00C010DF">
              <w:rPr>
                <w:rFonts w:ascii="Cambria" w:eastAsia="Times New Roman" w:hAnsi="Cambria" w:cs="Times New Roman"/>
                <w:b/>
                <w:bCs/>
                <w:color w:val="000000"/>
                <w:sz w:val="32"/>
                <w:szCs w:val="32"/>
              </w:rPr>
              <w:t>25th - 27th May 2016</w:t>
            </w:r>
          </w:p>
        </w:tc>
      </w:tr>
      <w:tr w:rsidR="00E84B0A" w:rsidRPr="00C010DF" w:rsidTr="00D85206">
        <w:trPr>
          <w:trHeight w:hRule="exact" w:val="541"/>
          <w:tblHeader/>
        </w:trPr>
        <w:tc>
          <w:tcPr>
            <w:tcW w:w="753" w:type="dxa"/>
            <w:tcBorders>
              <w:top w:val="nil"/>
              <w:left w:val="single" w:sz="8" w:space="0" w:color="auto"/>
              <w:bottom w:val="single" w:sz="4" w:space="0" w:color="auto"/>
              <w:right w:val="single" w:sz="4" w:space="0" w:color="auto"/>
            </w:tcBorders>
            <w:shd w:val="clear" w:color="auto" w:fill="92D050"/>
            <w:noWrap/>
            <w:vAlign w:val="bottom"/>
            <w:hideMark/>
          </w:tcPr>
          <w:p w:rsidR="00E84B0A" w:rsidRPr="00C010DF" w:rsidRDefault="00E84B0A" w:rsidP="00D85206">
            <w:pPr>
              <w:spacing w:after="0" w:line="240" w:lineRule="auto"/>
              <w:rPr>
                <w:rFonts w:ascii="Cambria" w:eastAsia="Times New Roman" w:hAnsi="Cambria" w:cs="Times New Roman"/>
                <w:b/>
                <w:bCs/>
                <w:color w:val="000000"/>
                <w:sz w:val="24"/>
                <w:szCs w:val="24"/>
              </w:rPr>
            </w:pPr>
            <w:r w:rsidRPr="00C010DF">
              <w:rPr>
                <w:rFonts w:ascii="Cambria" w:eastAsia="Times New Roman" w:hAnsi="Cambria" w:cs="Times New Roman"/>
                <w:b/>
                <w:bCs/>
                <w:color w:val="000000"/>
                <w:sz w:val="24"/>
                <w:szCs w:val="24"/>
              </w:rPr>
              <w:t>S.No.</w:t>
            </w:r>
          </w:p>
        </w:tc>
        <w:tc>
          <w:tcPr>
            <w:tcW w:w="4122" w:type="dxa"/>
            <w:tcBorders>
              <w:top w:val="nil"/>
              <w:left w:val="nil"/>
              <w:bottom w:val="single" w:sz="4" w:space="0" w:color="auto"/>
              <w:right w:val="single" w:sz="4" w:space="0" w:color="auto"/>
            </w:tcBorders>
            <w:shd w:val="clear" w:color="auto" w:fill="92D050"/>
            <w:noWrap/>
            <w:vAlign w:val="bottom"/>
            <w:hideMark/>
          </w:tcPr>
          <w:p w:rsidR="00E84B0A" w:rsidRPr="00C010DF" w:rsidRDefault="00E84B0A" w:rsidP="00D85206">
            <w:pPr>
              <w:spacing w:after="0" w:line="240" w:lineRule="auto"/>
              <w:rPr>
                <w:rFonts w:ascii="Cambria" w:eastAsia="Times New Roman" w:hAnsi="Cambria" w:cs="Times New Roman"/>
                <w:b/>
                <w:bCs/>
                <w:color w:val="000000"/>
                <w:sz w:val="24"/>
                <w:szCs w:val="24"/>
              </w:rPr>
            </w:pPr>
            <w:r w:rsidRPr="00C010DF">
              <w:rPr>
                <w:rFonts w:ascii="Cambria" w:eastAsia="Times New Roman" w:hAnsi="Cambria" w:cs="Times New Roman"/>
                <w:b/>
                <w:bCs/>
                <w:color w:val="000000"/>
                <w:sz w:val="24"/>
                <w:szCs w:val="24"/>
              </w:rPr>
              <w:t>Name</w:t>
            </w:r>
            <w:r>
              <w:rPr>
                <w:rFonts w:ascii="Cambria" w:eastAsia="Times New Roman" w:hAnsi="Cambria" w:cs="Times New Roman"/>
                <w:b/>
                <w:bCs/>
                <w:color w:val="000000"/>
                <w:sz w:val="24"/>
                <w:szCs w:val="24"/>
              </w:rPr>
              <w:t xml:space="preserve"> of Participant</w:t>
            </w:r>
          </w:p>
        </w:tc>
        <w:tc>
          <w:tcPr>
            <w:tcW w:w="2610" w:type="dxa"/>
            <w:tcBorders>
              <w:top w:val="nil"/>
              <w:left w:val="nil"/>
              <w:bottom w:val="single" w:sz="4" w:space="0" w:color="auto"/>
              <w:right w:val="single" w:sz="4" w:space="0" w:color="auto"/>
            </w:tcBorders>
            <w:shd w:val="clear" w:color="auto" w:fill="92D050"/>
            <w:noWrap/>
            <w:vAlign w:val="bottom"/>
            <w:hideMark/>
          </w:tcPr>
          <w:p w:rsidR="00E84B0A" w:rsidRPr="00C010DF" w:rsidRDefault="00E84B0A" w:rsidP="00D85206">
            <w:pPr>
              <w:spacing w:after="0" w:line="240" w:lineRule="auto"/>
              <w:rPr>
                <w:rFonts w:ascii="Cambria" w:eastAsia="Times New Roman" w:hAnsi="Cambria" w:cs="Times New Roman"/>
                <w:b/>
                <w:bCs/>
                <w:color w:val="000000"/>
                <w:sz w:val="24"/>
                <w:szCs w:val="24"/>
              </w:rPr>
            </w:pPr>
            <w:r w:rsidRPr="00C010DF">
              <w:rPr>
                <w:rFonts w:ascii="Cambria" w:eastAsia="Times New Roman" w:hAnsi="Cambria" w:cs="Times New Roman"/>
                <w:b/>
                <w:bCs/>
                <w:color w:val="000000"/>
                <w:sz w:val="24"/>
                <w:szCs w:val="24"/>
              </w:rPr>
              <w:t>Designation</w:t>
            </w:r>
          </w:p>
        </w:tc>
        <w:tc>
          <w:tcPr>
            <w:tcW w:w="2160" w:type="dxa"/>
            <w:tcBorders>
              <w:top w:val="nil"/>
              <w:left w:val="nil"/>
              <w:bottom w:val="single" w:sz="4" w:space="0" w:color="auto"/>
              <w:right w:val="single" w:sz="8" w:space="0" w:color="auto"/>
            </w:tcBorders>
            <w:shd w:val="clear" w:color="auto" w:fill="92D050"/>
            <w:noWrap/>
            <w:vAlign w:val="bottom"/>
            <w:hideMark/>
          </w:tcPr>
          <w:p w:rsidR="00E84B0A" w:rsidRPr="00C010DF" w:rsidRDefault="00E84B0A" w:rsidP="00D85206">
            <w:pPr>
              <w:spacing w:after="0" w:line="240" w:lineRule="auto"/>
              <w:rPr>
                <w:rFonts w:ascii="Cambria" w:eastAsia="Times New Roman" w:hAnsi="Cambria" w:cs="Times New Roman"/>
                <w:b/>
                <w:bCs/>
                <w:color w:val="000000"/>
                <w:sz w:val="24"/>
                <w:szCs w:val="24"/>
              </w:rPr>
            </w:pPr>
            <w:r w:rsidRPr="00C010DF">
              <w:rPr>
                <w:rFonts w:ascii="Cambria" w:eastAsia="Times New Roman" w:hAnsi="Cambria" w:cs="Times New Roman"/>
                <w:b/>
                <w:bCs/>
                <w:color w:val="000000"/>
                <w:sz w:val="24"/>
                <w:szCs w:val="24"/>
              </w:rPr>
              <w:t>District</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Thorat Saraswati Maruti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Beed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Satish Lingaram Haridas</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RMO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Beed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Ranjit Sambhajirao</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Georai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Pallavi Kulkarni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IPHS Coordinator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Osmanabad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Smt. Shital Subhash Naikare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I/S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Padmavati ramesh Bhokre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Sunil Shamlal Bansi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Jalgaon</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Kirti Tushar Patil</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 xml:space="preserve">MS </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Selu</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 Yogesh Shalikram Arbat</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IPHS Coordinator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Bhandara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Laxman Vithalrao Deshmukh</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Higanghat</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Smt. Gayatri Vilas Bhosale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Ass. 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Satara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Vinit B. Zalke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Epideriologist</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Wardha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Prashant Shantaram Putthawar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Hingoli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Sunita Jagannath Sid</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Mrs. Swati Vinayak Tapasvi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Pune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Seema Deshmukh</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Pune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Sujata Anand Dhoble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Pune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Mrs. Lata Nandkishore Satao</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Sister I/C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Nagpur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19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Rajeshwar Dhondibarao Debawad</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Nagpur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Pallavi Annarao Reddy</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Latur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Snehal Shirbhate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Thane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Dr. </w:t>
            </w:r>
            <w:r w:rsidRPr="00C010DF">
              <w:rPr>
                <w:rFonts w:ascii="Cambria" w:eastAsia="Times New Roman" w:hAnsi="Cambria" w:cs="Times New Roman"/>
                <w:color w:val="000000"/>
                <w:sz w:val="24"/>
                <w:szCs w:val="24"/>
              </w:rPr>
              <w:t>Parag Krishna Jiwatode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Chandrapur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 Sangeeta Hari Wagh</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Buldhana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 Rohini H. Gholave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IPHS Coordinator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Buldhana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Geeta D. Kulkarni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Pune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Vilas Vasantrao Jadhav</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Amravati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Santosh Ramrao Nandurkar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DPM</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Beed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Bhayekar Sachin Bhagwanrao</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Parbhani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29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Mrs. Mangala Suresh Khadse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Thane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Mrs. Alka Sanjay Arya</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Ass. 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Parbhani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Mr. </w:t>
            </w:r>
            <w:r w:rsidRPr="00C010DF">
              <w:rPr>
                <w:rFonts w:ascii="Cambria" w:eastAsia="Times New Roman" w:hAnsi="Cambria" w:cs="Times New Roman"/>
                <w:color w:val="000000"/>
                <w:sz w:val="24"/>
                <w:szCs w:val="24"/>
              </w:rPr>
              <w:t>Rajesh G. Bure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DPM</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Parbhani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Kalpana Ramesh Ratnakar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Priyanka P. Ubhad</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Yavatmal</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Mrs. Gadhane Manda Prakash</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Amravati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Sanghmitra Kashinathrao Phule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Ratnagiri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Abhijit H. Dhamale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Jalna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Rahul Ramchandra Shinde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Ahmednagar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Pankajkumar .P. Patle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Gadchiroli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39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Mr. </w:t>
            </w:r>
            <w:r w:rsidRPr="00C010DF">
              <w:rPr>
                <w:rFonts w:ascii="Cambria" w:eastAsia="Times New Roman" w:hAnsi="Cambria" w:cs="Times New Roman"/>
                <w:color w:val="000000"/>
                <w:sz w:val="24"/>
                <w:szCs w:val="24"/>
              </w:rPr>
              <w:t>Mahendra Laxmanrao Bhonde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PA (QA)</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Washim</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Ms. Rathod Ranjana Manohar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Beed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Alka Bhaskar Jawale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Jalgaon</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Joice Suresh Shinde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Satyendra Shukla</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Gondia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Mr. </w:t>
            </w:r>
            <w:r w:rsidRPr="00C010DF">
              <w:rPr>
                <w:rFonts w:ascii="Cambria" w:eastAsia="Times New Roman" w:hAnsi="Cambria" w:cs="Times New Roman"/>
                <w:color w:val="000000"/>
                <w:sz w:val="24"/>
                <w:szCs w:val="24"/>
              </w:rPr>
              <w:t>Kamble Anil Prabhurao</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RBSK Coordinator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Nanded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Mr. Ingle Arun Balikramji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Jalna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Shital Ravindra Patil</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Smt. Leelabai Sakhram Lashkare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Sister I/C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Nashik</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Nishigandha Diliprao Kute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Nashik</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49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Ms. Gandhile Manisha Ghanshyam</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Pune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Ms. Karande Mangala Umeshchandra</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Pune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Supriya V. Vetkoli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Nashik</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Wasef Iqbal Siddhiqui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Aurangabad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Swapnil Fakira More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Ratnagiri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Mr. Shivshankar B. Latpate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Satara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Balachandra Omana Pradhan</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Satara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Mangesh Nareshrao Raut</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Amravati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Mujahid Mansur Alsakar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Sindudurg</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Ms. Sindhutai Kishore Lavate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Sister I/C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59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Utpala Udaram Deshbharatar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Akola</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Mrs. Sheetal Rajan Khanolkar</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Ratnagiri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Dr. Suwarne Kowe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MO</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Thane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Ms. Rajshri Vilas Jadhav</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E84B0A" w:rsidRDefault="00E84B0A" w:rsidP="00D85206">
            <w:pPr>
              <w:spacing w:after="0" w:line="240" w:lineRule="auto"/>
              <w:rPr>
                <w:rFonts w:ascii="Cambria" w:eastAsia="Times New Roman" w:hAnsi="Cambria" w:cs="Times New Roman"/>
                <w:color w:val="000000"/>
                <w:sz w:val="24"/>
                <w:szCs w:val="24"/>
              </w:rPr>
            </w:pPr>
            <w:r w:rsidRPr="00E84B0A">
              <w:rPr>
                <w:rFonts w:ascii="Cambria" w:eastAsia="Times New Roman" w:hAnsi="Cambria" w:cs="Times New Roman"/>
                <w:color w:val="000000"/>
                <w:sz w:val="24"/>
                <w:szCs w:val="24"/>
              </w:rPr>
              <w:t>Thane</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63</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Sunita S. Badhe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ACS</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Ramtek</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64</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 Ms. </w:t>
            </w:r>
            <w:r w:rsidRPr="00C010DF">
              <w:rPr>
                <w:rFonts w:ascii="Cambria" w:eastAsia="Times New Roman" w:hAnsi="Cambria" w:cs="Times New Roman"/>
                <w:color w:val="000000"/>
                <w:sz w:val="24"/>
                <w:szCs w:val="24"/>
              </w:rPr>
              <w:t>Rajendra Vasant Butte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M&amp;E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Palghar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65</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Mr. </w:t>
            </w:r>
            <w:r w:rsidRPr="00C010DF">
              <w:rPr>
                <w:rFonts w:ascii="Cambria" w:eastAsia="Times New Roman" w:hAnsi="Cambria" w:cs="Times New Roman"/>
                <w:color w:val="000000"/>
                <w:sz w:val="24"/>
                <w:szCs w:val="24"/>
              </w:rPr>
              <w:t>Shinde Saraoj rajesh</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Staff Nurse</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Kolhapur</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66</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Bhushan Dashrath Chavan</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Raigad</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67</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Mrs. Rekha Milind Kale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Ass. Matron</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Hingaghat</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68</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Mr. Mayur L. Munne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State Consultant (QA)</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Mumbai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69</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Ms. </w:t>
            </w:r>
            <w:r w:rsidRPr="00C010DF">
              <w:rPr>
                <w:rFonts w:ascii="Cambria" w:eastAsia="Times New Roman" w:hAnsi="Cambria" w:cs="Times New Roman"/>
                <w:color w:val="000000"/>
                <w:sz w:val="24"/>
                <w:szCs w:val="24"/>
              </w:rPr>
              <w:t>Animaka Nigwal</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State Programme Officer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Mumbai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70</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Mayuri Vilas Sankhe</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State Programme Officer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Mumbai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71</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S K Jadhav</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Joint Director</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Mumbai</w:t>
            </w:r>
          </w:p>
        </w:tc>
      </w:tr>
      <w:tr w:rsidR="00E84B0A" w:rsidRPr="00C010DF" w:rsidTr="00D85206">
        <w:trPr>
          <w:trHeight w:hRule="exact" w:val="334"/>
        </w:trPr>
        <w:tc>
          <w:tcPr>
            <w:tcW w:w="753" w:type="dxa"/>
            <w:tcBorders>
              <w:top w:val="nil"/>
              <w:left w:val="single" w:sz="8" w:space="0" w:color="auto"/>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72</w:t>
            </w:r>
          </w:p>
        </w:tc>
        <w:tc>
          <w:tcPr>
            <w:tcW w:w="4122"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Mr. </w:t>
            </w:r>
            <w:r w:rsidRPr="00C010DF">
              <w:rPr>
                <w:rFonts w:ascii="Cambria" w:eastAsia="Times New Roman" w:hAnsi="Cambria" w:cs="Times New Roman"/>
                <w:color w:val="000000"/>
                <w:sz w:val="24"/>
                <w:szCs w:val="24"/>
              </w:rPr>
              <w:t>Sajjad Ahmad Lodhi</w:t>
            </w:r>
          </w:p>
        </w:tc>
        <w:tc>
          <w:tcPr>
            <w:tcW w:w="2610" w:type="dxa"/>
            <w:tcBorders>
              <w:top w:val="nil"/>
              <w:left w:val="nil"/>
              <w:bottom w:val="single" w:sz="4"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PA (QA)</w:t>
            </w:r>
          </w:p>
        </w:tc>
        <w:tc>
          <w:tcPr>
            <w:tcW w:w="2160" w:type="dxa"/>
            <w:tcBorders>
              <w:top w:val="nil"/>
              <w:left w:val="nil"/>
              <w:bottom w:val="single" w:sz="4"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Nagpur</w:t>
            </w:r>
          </w:p>
        </w:tc>
      </w:tr>
      <w:tr w:rsidR="00E84B0A" w:rsidRPr="00C010DF" w:rsidTr="00D85206">
        <w:trPr>
          <w:trHeight w:hRule="exact" w:val="350"/>
        </w:trPr>
        <w:tc>
          <w:tcPr>
            <w:tcW w:w="753" w:type="dxa"/>
            <w:tcBorders>
              <w:top w:val="nil"/>
              <w:left w:val="single" w:sz="8" w:space="0" w:color="auto"/>
              <w:bottom w:val="single" w:sz="8" w:space="0" w:color="auto"/>
              <w:right w:val="single" w:sz="4" w:space="0" w:color="auto"/>
            </w:tcBorders>
            <w:shd w:val="clear" w:color="auto" w:fill="auto"/>
            <w:noWrap/>
            <w:vAlign w:val="bottom"/>
            <w:hideMark/>
          </w:tcPr>
          <w:p w:rsidR="00E84B0A" w:rsidRPr="00C010DF" w:rsidRDefault="00E84B0A" w:rsidP="00D85206">
            <w:pPr>
              <w:spacing w:after="0" w:line="240" w:lineRule="auto"/>
              <w:jc w:val="center"/>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73</w:t>
            </w:r>
          </w:p>
        </w:tc>
        <w:tc>
          <w:tcPr>
            <w:tcW w:w="4122" w:type="dxa"/>
            <w:tcBorders>
              <w:top w:val="nil"/>
              <w:left w:val="nil"/>
              <w:bottom w:val="single" w:sz="8"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Dr Hirakani Madnaik</w:t>
            </w:r>
          </w:p>
        </w:tc>
        <w:tc>
          <w:tcPr>
            <w:tcW w:w="2610" w:type="dxa"/>
            <w:tcBorders>
              <w:top w:val="nil"/>
              <w:left w:val="nil"/>
              <w:bottom w:val="single" w:sz="8" w:space="0" w:color="auto"/>
              <w:right w:val="single" w:sz="4"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DQAC</w:t>
            </w:r>
          </w:p>
        </w:tc>
        <w:tc>
          <w:tcPr>
            <w:tcW w:w="2160" w:type="dxa"/>
            <w:tcBorders>
              <w:top w:val="nil"/>
              <w:left w:val="nil"/>
              <w:bottom w:val="single" w:sz="8" w:space="0" w:color="auto"/>
              <w:right w:val="single" w:sz="8" w:space="0" w:color="auto"/>
            </w:tcBorders>
            <w:shd w:val="clear" w:color="auto" w:fill="auto"/>
            <w:noWrap/>
            <w:vAlign w:val="bottom"/>
            <w:hideMark/>
          </w:tcPr>
          <w:p w:rsidR="00E84B0A" w:rsidRPr="00C010DF" w:rsidRDefault="00E84B0A" w:rsidP="00D85206">
            <w:pPr>
              <w:spacing w:after="0" w:line="240" w:lineRule="auto"/>
              <w:rPr>
                <w:rFonts w:ascii="Cambria" w:eastAsia="Times New Roman" w:hAnsi="Cambria" w:cs="Times New Roman"/>
                <w:color w:val="000000"/>
                <w:sz w:val="24"/>
                <w:szCs w:val="24"/>
              </w:rPr>
            </w:pPr>
            <w:r w:rsidRPr="00C010DF">
              <w:rPr>
                <w:rFonts w:ascii="Cambria" w:eastAsia="Times New Roman" w:hAnsi="Cambria" w:cs="Times New Roman"/>
                <w:color w:val="000000"/>
                <w:sz w:val="24"/>
                <w:szCs w:val="24"/>
              </w:rPr>
              <w:t>Sangli</w:t>
            </w:r>
          </w:p>
        </w:tc>
      </w:tr>
    </w:tbl>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BD4B0B" w:rsidP="00BD4B0B">
      <w:pPr>
        <w:rPr>
          <w:rFonts w:ascii="Times New Roman" w:hAnsi="Times New Roman" w:cs="Times New Roman"/>
          <w:b/>
          <w:i/>
          <w:sz w:val="24"/>
          <w:szCs w:val="24"/>
        </w:rPr>
      </w:pPr>
    </w:p>
    <w:p w:rsidR="00BD4B0B" w:rsidRDefault="00C5062D" w:rsidP="00BD4B0B">
      <w:pPr>
        <w:pStyle w:val="Heading1"/>
      </w:pPr>
      <w:r w:rsidRPr="00C5062D">
        <w:rPr>
          <w:rFonts w:eastAsia="Century Schoolbook" w:cs="Times New Roman"/>
          <w:b w:val="0"/>
          <w:noProof/>
          <w:szCs w:val="32"/>
        </w:rPr>
        <w:pict>
          <v:shape id="Text Box 2" o:spid="_x0000_s1042" type="#_x0000_t202" style="position:absolute;margin-left:399.75pt;margin-top:-6pt;width:80.25pt;height:44.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" stroked="f">
            <v:textbox>
              <w:txbxContent>
                <w:p w:rsidR="00D85206" w:rsidRDefault="00D85206" w:rsidP="00C010DF">
                  <w:r w:rsidRPr="005D4D4D">
                    <w:rPr>
                      <w:noProof/>
                    </w:rPr>
                    <w:drawing>
                      <wp:inline distT="0" distB="0" distL="0" distR="0">
                        <wp:extent cx="828675" cy="43078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830929" cy="431953"/>
                                </a:xfrm>
                                <a:prstGeom prst="rect">
                                  <a:avLst/>
                                </a:prstGeom>
                                <a:noFill/>
                                <a:ln w="9525">
                                  <a:noFill/>
                                  <a:miter lim="800000"/>
                                  <a:headEnd/>
                                  <a:tailEnd/>
                                </a:ln>
                              </pic:spPr>
                            </pic:pic>
                          </a:graphicData>
                        </a:graphic>
                      </wp:inline>
                    </w:drawing>
                  </w:r>
                </w:p>
              </w:txbxContent>
            </v:textbox>
          </v:shape>
        </w:pict>
      </w:r>
      <w:bookmarkStart w:id="28" w:name="_Toc460424971"/>
      <w:r w:rsidR="00C010DF">
        <w:t>A</w:t>
      </w:r>
      <w:r w:rsidR="00BD4B0B" w:rsidRPr="002405A2">
        <w:t>nnexure II</w:t>
      </w:r>
      <w:bookmarkEnd w:id="28"/>
      <w:r w:rsidR="00BD4B0B">
        <w:t xml:space="preserve"> </w:t>
      </w:r>
    </w:p>
    <w:p w:rsidR="00BD4B0B" w:rsidRPr="00015B1A" w:rsidRDefault="00BD4B0B" w:rsidP="00BD4B0B">
      <w:pPr>
        <w:pStyle w:val="Heading2"/>
        <w:rPr>
          <w:rFonts w:eastAsia="Century Schoolbook"/>
        </w:rPr>
      </w:pPr>
      <w:bookmarkStart w:id="29" w:name="_Toc460424972"/>
      <w:r w:rsidRPr="00015B1A">
        <w:rPr>
          <w:rFonts w:eastAsia="Century Schoolbook"/>
        </w:rPr>
        <w:t>Agenda</w:t>
      </w:r>
      <w:bookmarkEnd w:id="29"/>
    </w:p>
    <w:p w:rsidR="00C010DF" w:rsidRDefault="00C010DF" w:rsidP="00C010DF">
      <w:pPr>
        <w:spacing w:after="0" w:line="240" w:lineRule="auto"/>
        <w:ind w:left="-142" w:right="-188"/>
        <w:jc w:val="center"/>
        <w:rPr>
          <w:rFonts w:asciiTheme="majorHAnsi" w:eastAsia="Century Schoolbook" w:hAnsiTheme="majorHAnsi" w:cs="Times New Roman"/>
          <w:b/>
          <w:sz w:val="28"/>
          <w:szCs w:val="32"/>
        </w:rPr>
      </w:pPr>
    </w:p>
    <w:p w:rsidR="00C010DF" w:rsidRPr="007D2689" w:rsidRDefault="00C010DF" w:rsidP="00C010DF">
      <w:pPr>
        <w:spacing w:after="0" w:line="240" w:lineRule="auto"/>
        <w:ind w:left="-142" w:right="-188"/>
        <w:jc w:val="center"/>
        <w:rPr>
          <w:rFonts w:asciiTheme="majorHAnsi" w:eastAsia="Century Schoolbook" w:hAnsiTheme="majorHAnsi" w:cs="Times New Roman"/>
          <w:b/>
          <w:sz w:val="28"/>
          <w:szCs w:val="32"/>
        </w:rPr>
      </w:pPr>
      <w:r w:rsidRPr="007D2689">
        <w:rPr>
          <w:rFonts w:asciiTheme="majorHAnsi" w:eastAsia="Century Schoolbook" w:hAnsiTheme="majorHAnsi" w:cs="Times New Roman"/>
          <w:b/>
          <w:sz w:val="28"/>
          <w:szCs w:val="32"/>
        </w:rPr>
        <w:t xml:space="preserve">Service Provider Training on National Quality Assurance Standards </w:t>
      </w:r>
    </w:p>
    <w:p w:rsidR="00C010DF" w:rsidRPr="007D2689" w:rsidRDefault="00C010DF" w:rsidP="00C010DF">
      <w:pPr>
        <w:spacing w:after="0" w:line="240" w:lineRule="auto"/>
        <w:ind w:left="-142" w:right="-188"/>
        <w:jc w:val="center"/>
        <w:rPr>
          <w:rFonts w:asciiTheme="majorHAnsi" w:eastAsia="Century Schoolbook" w:hAnsiTheme="majorHAnsi" w:cs="Times New Roman"/>
          <w:b/>
          <w:sz w:val="28"/>
          <w:szCs w:val="32"/>
        </w:rPr>
      </w:pPr>
      <w:r>
        <w:rPr>
          <w:rFonts w:asciiTheme="majorHAnsi" w:eastAsia="Century Schoolbook" w:hAnsiTheme="majorHAnsi" w:cs="Times New Roman"/>
          <w:b/>
          <w:sz w:val="28"/>
          <w:szCs w:val="32"/>
        </w:rPr>
        <w:t>25</w:t>
      </w:r>
      <w:r w:rsidRPr="005B7A41">
        <w:rPr>
          <w:rFonts w:asciiTheme="majorHAnsi" w:eastAsia="Century Schoolbook" w:hAnsiTheme="majorHAnsi" w:cs="Times New Roman"/>
          <w:b/>
          <w:sz w:val="28"/>
          <w:szCs w:val="32"/>
          <w:vertAlign w:val="superscript"/>
        </w:rPr>
        <w:t>th</w:t>
      </w:r>
      <w:r>
        <w:rPr>
          <w:rFonts w:asciiTheme="majorHAnsi" w:eastAsia="Century Schoolbook" w:hAnsiTheme="majorHAnsi" w:cs="Times New Roman"/>
          <w:b/>
          <w:sz w:val="28"/>
          <w:szCs w:val="32"/>
        </w:rPr>
        <w:t xml:space="preserve"> </w:t>
      </w:r>
      <w:r w:rsidRPr="007D2689">
        <w:rPr>
          <w:rFonts w:asciiTheme="majorHAnsi" w:eastAsia="Century Schoolbook" w:hAnsiTheme="majorHAnsi" w:cs="Times New Roman"/>
          <w:b/>
          <w:sz w:val="28"/>
          <w:szCs w:val="32"/>
        </w:rPr>
        <w:t xml:space="preserve">- </w:t>
      </w:r>
      <w:r>
        <w:rPr>
          <w:rFonts w:asciiTheme="majorHAnsi" w:eastAsia="Century Schoolbook" w:hAnsiTheme="majorHAnsi" w:cs="Times New Roman"/>
          <w:b/>
          <w:sz w:val="28"/>
          <w:szCs w:val="32"/>
        </w:rPr>
        <w:t>27</w:t>
      </w:r>
      <w:r w:rsidRPr="005B7A41">
        <w:rPr>
          <w:rFonts w:asciiTheme="majorHAnsi" w:eastAsia="Century Schoolbook" w:hAnsiTheme="majorHAnsi" w:cs="Times New Roman"/>
          <w:b/>
          <w:sz w:val="28"/>
          <w:szCs w:val="32"/>
          <w:vertAlign w:val="superscript"/>
        </w:rPr>
        <w:t>th</w:t>
      </w:r>
      <w:r>
        <w:rPr>
          <w:rFonts w:asciiTheme="majorHAnsi" w:eastAsia="Century Schoolbook" w:hAnsiTheme="majorHAnsi" w:cs="Times New Roman"/>
          <w:b/>
          <w:sz w:val="28"/>
          <w:szCs w:val="32"/>
        </w:rPr>
        <w:t xml:space="preserve"> May</w:t>
      </w:r>
      <w:r w:rsidRPr="007D2689">
        <w:rPr>
          <w:rFonts w:asciiTheme="majorHAnsi" w:eastAsia="Century Schoolbook" w:hAnsiTheme="majorHAnsi" w:cs="Times New Roman"/>
          <w:b/>
          <w:sz w:val="28"/>
          <w:szCs w:val="32"/>
        </w:rPr>
        <w:t xml:space="preserve"> 2016</w:t>
      </w:r>
    </w:p>
    <w:p w:rsidR="00C010DF" w:rsidRDefault="00C010DF" w:rsidP="00C010DF">
      <w:pPr>
        <w:spacing w:after="0" w:line="240" w:lineRule="auto"/>
        <w:ind w:left="-142" w:right="-188"/>
        <w:jc w:val="center"/>
        <w:rPr>
          <w:rFonts w:asciiTheme="majorHAnsi" w:eastAsia="Century Schoolbook" w:hAnsiTheme="majorHAnsi" w:cs="Times New Roman"/>
          <w:b/>
          <w:sz w:val="28"/>
          <w:szCs w:val="32"/>
        </w:rPr>
      </w:pPr>
      <w:r>
        <w:rPr>
          <w:rFonts w:asciiTheme="majorHAnsi" w:eastAsia="Century Schoolbook" w:hAnsiTheme="majorHAnsi" w:cs="Times New Roman"/>
          <w:b/>
          <w:sz w:val="28"/>
          <w:szCs w:val="32"/>
        </w:rPr>
        <w:t>Maharashtra</w:t>
      </w:r>
    </w:p>
    <w:p w:rsidR="00C010DF" w:rsidRDefault="00C010DF" w:rsidP="00C010DF">
      <w:pPr>
        <w:spacing w:after="0" w:line="240" w:lineRule="auto"/>
        <w:ind w:left="-142" w:right="-188"/>
        <w:jc w:val="center"/>
        <w:rPr>
          <w:rFonts w:asciiTheme="majorHAnsi" w:eastAsia="Century Schoolbook" w:hAnsiTheme="majorHAnsi" w:cs="Times New Roman"/>
          <w:b/>
          <w:sz w:val="28"/>
          <w:szCs w:val="32"/>
          <w:u w:val="single"/>
        </w:rPr>
      </w:pPr>
      <w:r w:rsidRPr="007D2689">
        <w:rPr>
          <w:rFonts w:asciiTheme="majorHAnsi" w:eastAsia="Century Schoolbook" w:hAnsiTheme="majorHAnsi" w:cs="Times New Roman"/>
          <w:b/>
          <w:sz w:val="28"/>
          <w:szCs w:val="32"/>
          <w:u w:val="single"/>
        </w:rPr>
        <w:t>Agenda</w:t>
      </w:r>
    </w:p>
    <w:p w:rsidR="00C010DF" w:rsidRPr="007D2689" w:rsidRDefault="00C010DF" w:rsidP="00C010DF">
      <w:pPr>
        <w:spacing w:after="0"/>
        <w:jc w:val="center"/>
        <w:rPr>
          <w:rFonts w:asciiTheme="majorHAnsi" w:eastAsia="Century Schoolbook" w:hAnsiTheme="majorHAnsi" w:cs="Times New Roman"/>
          <w:b/>
          <w:sz w:val="28"/>
          <w:szCs w:val="32"/>
          <w:u w:val="single"/>
        </w:rPr>
      </w:pPr>
    </w:p>
    <w:tbl>
      <w:tblPr>
        <w:tblStyle w:val="TableGrid"/>
        <w:tblW w:w="9501" w:type="dxa"/>
        <w:tblLook w:val="04A0"/>
      </w:tblPr>
      <w:tblGrid>
        <w:gridCol w:w="2056"/>
        <w:gridCol w:w="4439"/>
        <w:gridCol w:w="3006"/>
      </w:tblGrid>
      <w:tr w:rsidR="00C010DF" w:rsidRPr="00260C81" w:rsidTr="00C010DF">
        <w:trPr>
          <w:trHeight w:val="207"/>
        </w:trPr>
        <w:tc>
          <w:tcPr>
            <w:tcW w:w="0" w:type="auto"/>
            <w:gridSpan w:val="3"/>
            <w:shd w:val="clear" w:color="auto" w:fill="DBE5F1" w:themeFill="accent1" w:themeFillTint="33"/>
          </w:tcPr>
          <w:p w:rsidR="00C010DF" w:rsidRPr="00260C81" w:rsidRDefault="00C010DF" w:rsidP="00C010DF">
            <w:pPr>
              <w:pStyle w:val="Title"/>
              <w:jc w:val="center"/>
              <w:rPr>
                <w:b/>
                <w:sz w:val="32"/>
                <w:szCs w:val="32"/>
              </w:rPr>
            </w:pPr>
            <w:r w:rsidRPr="00260C81">
              <w:rPr>
                <w:b/>
                <w:sz w:val="32"/>
                <w:szCs w:val="32"/>
              </w:rPr>
              <w:t>Day-1</w:t>
            </w:r>
          </w:p>
        </w:tc>
      </w:tr>
      <w:tr w:rsidR="00C010DF" w:rsidRPr="00260C81" w:rsidTr="00C010DF">
        <w:trPr>
          <w:trHeight w:val="207"/>
        </w:trPr>
        <w:tc>
          <w:tcPr>
            <w:tcW w:w="2056" w:type="dxa"/>
            <w:shd w:val="clear" w:color="auto" w:fill="FDE9D9" w:themeFill="accent6" w:themeFillTint="33"/>
          </w:tcPr>
          <w:p w:rsidR="00C010DF" w:rsidRPr="00260C81" w:rsidRDefault="00C010DF" w:rsidP="00C010DF">
            <w:pPr>
              <w:jc w:val="center"/>
              <w:rPr>
                <w:rFonts w:asciiTheme="majorHAnsi" w:hAnsiTheme="majorHAnsi" w:cstheme="minorHAnsi"/>
                <w:b/>
              </w:rPr>
            </w:pPr>
            <w:r w:rsidRPr="00260C81">
              <w:rPr>
                <w:rFonts w:asciiTheme="majorHAnsi" w:hAnsiTheme="majorHAnsi" w:cstheme="minorHAnsi"/>
                <w:b/>
              </w:rPr>
              <w:t>Time</w:t>
            </w:r>
          </w:p>
        </w:tc>
        <w:tc>
          <w:tcPr>
            <w:tcW w:w="4439" w:type="dxa"/>
            <w:shd w:val="clear" w:color="auto" w:fill="FDE9D9" w:themeFill="accent6" w:themeFillTint="33"/>
          </w:tcPr>
          <w:p w:rsidR="00C010DF" w:rsidRPr="001133B8" w:rsidRDefault="00C010DF" w:rsidP="00C010DF">
            <w:pPr>
              <w:jc w:val="center"/>
              <w:rPr>
                <w:rFonts w:asciiTheme="majorHAnsi" w:hAnsiTheme="majorHAnsi" w:cstheme="minorHAnsi"/>
                <w:b/>
              </w:rPr>
            </w:pPr>
            <w:r w:rsidRPr="001133B8">
              <w:rPr>
                <w:rFonts w:asciiTheme="majorHAnsi" w:hAnsiTheme="majorHAnsi" w:cstheme="minorHAnsi"/>
                <w:b/>
              </w:rPr>
              <w:t>Topic</w:t>
            </w:r>
          </w:p>
        </w:tc>
        <w:tc>
          <w:tcPr>
            <w:tcW w:w="3006" w:type="dxa"/>
            <w:shd w:val="clear" w:color="auto" w:fill="FDE9D9" w:themeFill="accent6" w:themeFillTint="33"/>
          </w:tcPr>
          <w:p w:rsidR="00C010DF" w:rsidRPr="00260C81" w:rsidRDefault="00C010DF" w:rsidP="00C010DF">
            <w:pPr>
              <w:jc w:val="center"/>
              <w:rPr>
                <w:rFonts w:asciiTheme="majorHAnsi" w:hAnsiTheme="majorHAnsi" w:cstheme="minorHAnsi"/>
                <w:b/>
              </w:rPr>
            </w:pPr>
            <w:r w:rsidRPr="00260C81">
              <w:rPr>
                <w:rFonts w:asciiTheme="majorHAnsi" w:hAnsiTheme="majorHAnsi" w:cstheme="minorHAnsi"/>
                <w:b/>
              </w:rPr>
              <w:t>Resource Person</w:t>
            </w:r>
          </w:p>
          <w:p w:rsidR="00C010DF" w:rsidRPr="00260C81" w:rsidRDefault="00C010DF" w:rsidP="00C010DF">
            <w:pPr>
              <w:jc w:val="center"/>
              <w:rPr>
                <w:rFonts w:asciiTheme="majorHAnsi" w:hAnsiTheme="majorHAnsi" w:cstheme="minorHAnsi"/>
                <w:b/>
              </w:rPr>
            </w:pPr>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0</w:t>
            </w:r>
            <w:r w:rsidRPr="00531D4B">
              <w:rPr>
                <w:rFonts w:asciiTheme="majorHAnsi" w:hAnsiTheme="majorHAnsi" w:cstheme="minorHAnsi"/>
                <w:sz w:val="20"/>
                <w:szCs w:val="20"/>
              </w:rPr>
              <w:t>9:00AM-</w:t>
            </w:r>
            <w:r>
              <w:rPr>
                <w:rFonts w:asciiTheme="majorHAnsi" w:hAnsiTheme="majorHAnsi" w:cstheme="minorHAnsi"/>
                <w:sz w:val="20"/>
                <w:szCs w:val="20"/>
              </w:rPr>
              <w:t xml:space="preserve"> 0</w:t>
            </w:r>
            <w:r w:rsidRPr="00531D4B">
              <w:rPr>
                <w:rFonts w:asciiTheme="majorHAnsi" w:hAnsiTheme="majorHAnsi" w:cstheme="minorHAnsi"/>
                <w:sz w:val="20"/>
                <w:szCs w:val="20"/>
              </w:rPr>
              <w:t>9:3</w:t>
            </w:r>
            <w:r>
              <w:rPr>
                <w:rFonts w:asciiTheme="majorHAnsi" w:hAnsiTheme="majorHAnsi" w:cstheme="minorHAnsi"/>
                <w:sz w:val="20"/>
                <w:szCs w:val="20"/>
              </w:rPr>
              <w:t>0</w:t>
            </w:r>
            <w:r w:rsidRPr="00531D4B">
              <w:rPr>
                <w:rFonts w:asciiTheme="majorHAnsi" w:hAnsiTheme="majorHAnsi" w:cstheme="minorHAnsi"/>
                <w:sz w:val="20"/>
                <w:szCs w:val="20"/>
              </w:rPr>
              <w:t>AM</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 xml:space="preserve">Registration </w:t>
            </w:r>
          </w:p>
          <w:p w:rsidR="00C010DF" w:rsidRPr="001133B8" w:rsidRDefault="00C010DF" w:rsidP="00C010DF">
            <w:pPr>
              <w:rPr>
                <w:rFonts w:asciiTheme="majorHAnsi" w:hAnsiTheme="majorHAnsi" w:cstheme="minorHAnsi"/>
                <w:b/>
              </w:rPr>
            </w:pPr>
          </w:p>
        </w:tc>
        <w:tc>
          <w:tcPr>
            <w:tcW w:w="3006" w:type="dxa"/>
          </w:tcPr>
          <w:p w:rsidR="00C010DF" w:rsidRPr="00260C81" w:rsidRDefault="00C010DF" w:rsidP="00C010DF">
            <w:pPr>
              <w:rPr>
                <w:rFonts w:asciiTheme="majorHAnsi" w:hAnsiTheme="majorHAnsi" w:cstheme="minorHAnsi"/>
                <w:b/>
              </w:rPr>
            </w:pPr>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sidRPr="00531D4B">
              <w:rPr>
                <w:rFonts w:asciiTheme="majorHAnsi" w:hAnsiTheme="majorHAnsi" w:cstheme="minorHAnsi"/>
                <w:sz w:val="20"/>
                <w:szCs w:val="20"/>
              </w:rPr>
              <w:t>09:30</w:t>
            </w:r>
            <w:r>
              <w:rPr>
                <w:rFonts w:asciiTheme="majorHAnsi" w:hAnsiTheme="majorHAnsi" w:cstheme="minorHAnsi"/>
                <w:sz w:val="20"/>
                <w:szCs w:val="20"/>
              </w:rPr>
              <w:t>AM -10.00</w:t>
            </w:r>
            <w:r w:rsidRPr="00531D4B">
              <w:rPr>
                <w:rFonts w:asciiTheme="majorHAnsi" w:hAnsiTheme="majorHAnsi" w:cstheme="minorHAnsi"/>
                <w:sz w:val="20"/>
                <w:szCs w:val="20"/>
              </w:rPr>
              <w:t xml:space="preserve">AM </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Inaugural Address MD NHM/State representative</w:t>
            </w:r>
          </w:p>
          <w:p w:rsidR="00C010DF" w:rsidRPr="001133B8" w:rsidRDefault="00C010DF" w:rsidP="00C010DF">
            <w:pPr>
              <w:rPr>
                <w:rFonts w:asciiTheme="majorHAnsi" w:hAnsiTheme="majorHAnsi" w:cstheme="minorHAnsi"/>
                <w:b/>
              </w:rPr>
            </w:pPr>
          </w:p>
        </w:tc>
        <w:tc>
          <w:tcPr>
            <w:tcW w:w="3006" w:type="dxa"/>
          </w:tcPr>
          <w:p w:rsidR="00C010DF" w:rsidRPr="00260C81" w:rsidRDefault="00C010DF" w:rsidP="00C010DF">
            <w:pPr>
              <w:rPr>
                <w:rFonts w:asciiTheme="majorHAnsi" w:hAnsiTheme="majorHAnsi" w:cstheme="minorHAnsi"/>
                <w:b/>
              </w:rPr>
            </w:pPr>
            <w:r>
              <w:rPr>
                <w:rFonts w:asciiTheme="majorHAnsi" w:hAnsiTheme="majorHAnsi" w:cstheme="minorHAnsi"/>
              </w:rPr>
              <w:t>MD NHM</w:t>
            </w:r>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10.0</w:t>
            </w:r>
            <w:r w:rsidRPr="00531D4B">
              <w:rPr>
                <w:rFonts w:asciiTheme="majorHAnsi" w:hAnsiTheme="majorHAnsi" w:cstheme="minorHAnsi"/>
                <w:sz w:val="20"/>
                <w:szCs w:val="20"/>
              </w:rPr>
              <w:t>0</w:t>
            </w:r>
            <w:r>
              <w:rPr>
                <w:rFonts w:asciiTheme="majorHAnsi" w:hAnsiTheme="majorHAnsi" w:cstheme="minorHAnsi"/>
                <w:sz w:val="20"/>
                <w:szCs w:val="20"/>
              </w:rPr>
              <w:t xml:space="preserve">AM </w:t>
            </w:r>
            <w:r w:rsidRPr="00531D4B">
              <w:rPr>
                <w:rFonts w:asciiTheme="majorHAnsi" w:hAnsiTheme="majorHAnsi" w:cstheme="minorHAnsi"/>
                <w:sz w:val="20"/>
                <w:szCs w:val="20"/>
              </w:rPr>
              <w:t>-</w:t>
            </w:r>
            <w:r>
              <w:rPr>
                <w:rFonts w:asciiTheme="majorHAnsi" w:hAnsiTheme="majorHAnsi" w:cstheme="minorHAnsi"/>
                <w:sz w:val="20"/>
                <w:szCs w:val="20"/>
              </w:rPr>
              <w:t xml:space="preserve"> 11.15AM</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Key Concepts and Principles of Quality Assurance in Public Health Facilities</w:t>
            </w:r>
          </w:p>
          <w:p w:rsidR="00C010DF" w:rsidRPr="001133B8" w:rsidRDefault="00C010DF" w:rsidP="00C010DF">
            <w:pPr>
              <w:rPr>
                <w:rFonts w:asciiTheme="majorHAnsi" w:hAnsiTheme="majorHAnsi" w:cstheme="minorHAnsi"/>
                <w:b/>
              </w:rPr>
            </w:pPr>
          </w:p>
        </w:tc>
        <w:tc>
          <w:tcPr>
            <w:tcW w:w="3006" w:type="dxa"/>
          </w:tcPr>
          <w:p w:rsidR="00C010DF" w:rsidRPr="007D2689" w:rsidRDefault="00C010DF" w:rsidP="00C010DF">
            <w:pPr>
              <w:rPr>
                <w:rFonts w:asciiTheme="majorHAnsi" w:hAnsiTheme="majorHAnsi" w:cstheme="minorHAnsi"/>
              </w:rPr>
            </w:pPr>
            <w:r w:rsidRPr="00ED725F">
              <w:rPr>
                <w:rFonts w:asciiTheme="majorHAnsi" w:hAnsiTheme="majorHAnsi" w:cstheme="minorHAnsi"/>
              </w:rPr>
              <w:t>Ms. Vinny Arora</w:t>
            </w:r>
          </w:p>
        </w:tc>
      </w:tr>
      <w:tr w:rsidR="00C010DF" w:rsidRPr="00260C81" w:rsidTr="00C010DF">
        <w:trPr>
          <w:trHeight w:val="512"/>
        </w:trPr>
        <w:tc>
          <w:tcPr>
            <w:tcW w:w="2056" w:type="dxa"/>
            <w:shd w:val="clear" w:color="auto" w:fill="EAF1DD" w:themeFill="accent3" w:themeFillTint="33"/>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11:15AM - 11:30</w:t>
            </w:r>
            <w:r w:rsidRPr="00531D4B">
              <w:rPr>
                <w:rFonts w:asciiTheme="majorHAnsi" w:hAnsiTheme="majorHAnsi" w:cstheme="minorHAnsi"/>
                <w:sz w:val="20"/>
                <w:szCs w:val="20"/>
              </w:rPr>
              <w:t>AM</w:t>
            </w:r>
          </w:p>
        </w:tc>
        <w:tc>
          <w:tcPr>
            <w:tcW w:w="7445" w:type="dxa"/>
            <w:gridSpan w:val="2"/>
            <w:shd w:val="clear" w:color="auto" w:fill="EAF1DD" w:themeFill="accent3" w:themeFillTint="33"/>
          </w:tcPr>
          <w:p w:rsidR="00C010DF" w:rsidRPr="001133B8" w:rsidRDefault="00C010DF" w:rsidP="00C010DF">
            <w:pPr>
              <w:jc w:val="center"/>
              <w:rPr>
                <w:rFonts w:asciiTheme="majorHAnsi" w:hAnsiTheme="majorHAnsi" w:cstheme="minorHAnsi"/>
                <w:b/>
              </w:rPr>
            </w:pPr>
            <w:r w:rsidRPr="001133B8">
              <w:rPr>
                <w:rFonts w:asciiTheme="majorHAnsi" w:hAnsiTheme="majorHAnsi" w:cstheme="minorHAnsi"/>
                <w:b/>
              </w:rPr>
              <w:t>TEA</w:t>
            </w:r>
          </w:p>
        </w:tc>
      </w:tr>
      <w:tr w:rsidR="00C010DF" w:rsidRPr="00260C81" w:rsidTr="00C010DF">
        <w:trPr>
          <w:trHeight w:val="851"/>
        </w:trPr>
        <w:tc>
          <w:tcPr>
            <w:tcW w:w="2056" w:type="dxa"/>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 xml:space="preserve">11:30AM </w:t>
            </w:r>
            <w:r w:rsidRPr="00531D4B">
              <w:rPr>
                <w:rFonts w:asciiTheme="majorHAnsi" w:hAnsiTheme="majorHAnsi" w:cstheme="minorHAnsi"/>
                <w:sz w:val="20"/>
                <w:szCs w:val="20"/>
              </w:rPr>
              <w:t>-</w:t>
            </w:r>
            <w:r>
              <w:rPr>
                <w:rFonts w:asciiTheme="majorHAnsi" w:hAnsiTheme="majorHAnsi" w:cstheme="minorHAnsi"/>
                <w:sz w:val="20"/>
                <w:szCs w:val="20"/>
              </w:rPr>
              <w:t xml:space="preserve"> </w:t>
            </w:r>
            <w:r w:rsidRPr="00531D4B">
              <w:rPr>
                <w:rFonts w:asciiTheme="majorHAnsi" w:hAnsiTheme="majorHAnsi" w:cstheme="minorHAnsi"/>
                <w:sz w:val="20"/>
                <w:szCs w:val="20"/>
              </w:rPr>
              <w:t>12:30</w:t>
            </w:r>
            <w:r>
              <w:rPr>
                <w:rFonts w:asciiTheme="majorHAnsi" w:hAnsiTheme="majorHAnsi" w:cstheme="minorHAnsi"/>
                <w:sz w:val="20"/>
                <w:szCs w:val="20"/>
              </w:rPr>
              <w:t>PM</w:t>
            </w:r>
          </w:p>
        </w:tc>
        <w:tc>
          <w:tcPr>
            <w:tcW w:w="4439" w:type="dxa"/>
          </w:tcPr>
          <w:p w:rsidR="00C010DF" w:rsidRPr="001133B8" w:rsidRDefault="00C010DF" w:rsidP="00C010DF">
            <w:pPr>
              <w:rPr>
                <w:rFonts w:asciiTheme="majorHAnsi" w:hAnsiTheme="majorHAnsi" w:cstheme="minorHAnsi"/>
                <w:b/>
              </w:rPr>
            </w:pPr>
            <w:r w:rsidRPr="001133B8">
              <w:rPr>
                <w:rFonts w:asciiTheme="majorHAnsi" w:hAnsiTheme="majorHAnsi" w:cstheme="minorHAnsi"/>
                <w:b/>
              </w:rPr>
              <w:t xml:space="preserve"> Overview of National Quality Assurance Program and standards</w:t>
            </w:r>
          </w:p>
        </w:tc>
        <w:tc>
          <w:tcPr>
            <w:tcW w:w="3006" w:type="dxa"/>
          </w:tcPr>
          <w:p w:rsidR="00C010DF" w:rsidRPr="007D2689" w:rsidRDefault="00C010DF" w:rsidP="00C010DF">
            <w:pPr>
              <w:rPr>
                <w:rFonts w:asciiTheme="majorHAnsi" w:hAnsiTheme="majorHAnsi" w:cstheme="minorHAnsi"/>
              </w:rPr>
            </w:pPr>
            <w:r w:rsidRPr="007D2689">
              <w:rPr>
                <w:rFonts w:asciiTheme="majorHAnsi" w:hAnsiTheme="majorHAnsi" w:cstheme="minorHAnsi"/>
              </w:rPr>
              <w:t>Ms. Richa Sharma</w:t>
            </w:r>
            <w:bookmarkStart w:id="30" w:name="_GoBack"/>
            <w:bookmarkEnd w:id="30"/>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sidRPr="00531D4B">
              <w:rPr>
                <w:rFonts w:asciiTheme="majorHAnsi" w:hAnsiTheme="majorHAnsi" w:cstheme="minorHAnsi"/>
                <w:sz w:val="20"/>
                <w:szCs w:val="20"/>
              </w:rPr>
              <w:t>12:30</w:t>
            </w:r>
            <w:r>
              <w:rPr>
                <w:rFonts w:asciiTheme="majorHAnsi" w:hAnsiTheme="majorHAnsi" w:cstheme="minorHAnsi"/>
                <w:sz w:val="20"/>
                <w:szCs w:val="20"/>
              </w:rPr>
              <w:t>PM</w:t>
            </w:r>
            <w:r w:rsidRPr="00531D4B">
              <w:rPr>
                <w:rFonts w:asciiTheme="majorHAnsi" w:hAnsiTheme="majorHAnsi" w:cstheme="minorHAnsi"/>
                <w:sz w:val="20"/>
                <w:szCs w:val="20"/>
              </w:rPr>
              <w:t xml:space="preserve"> -</w:t>
            </w:r>
            <w:r>
              <w:rPr>
                <w:rFonts w:asciiTheme="majorHAnsi" w:hAnsiTheme="majorHAnsi" w:cstheme="minorHAnsi"/>
                <w:sz w:val="20"/>
                <w:szCs w:val="20"/>
              </w:rPr>
              <w:t xml:space="preserve"> 0</w:t>
            </w:r>
            <w:r w:rsidRPr="00531D4B">
              <w:rPr>
                <w:rFonts w:asciiTheme="majorHAnsi" w:hAnsiTheme="majorHAnsi" w:cstheme="minorHAnsi"/>
                <w:sz w:val="20"/>
                <w:szCs w:val="20"/>
              </w:rPr>
              <w:t>1:30</w:t>
            </w:r>
            <w:r>
              <w:rPr>
                <w:rFonts w:asciiTheme="majorHAnsi" w:hAnsiTheme="majorHAnsi" w:cstheme="minorHAnsi"/>
                <w:sz w:val="20"/>
                <w:szCs w:val="20"/>
              </w:rPr>
              <w:t>PM</w:t>
            </w:r>
          </w:p>
        </w:tc>
        <w:tc>
          <w:tcPr>
            <w:tcW w:w="4439" w:type="dxa"/>
          </w:tcPr>
          <w:p w:rsidR="00C010DF" w:rsidRDefault="00C010DF" w:rsidP="00C010DF">
            <w:pPr>
              <w:jc w:val="both"/>
              <w:rPr>
                <w:rFonts w:asciiTheme="majorHAnsi" w:hAnsiTheme="majorHAnsi" w:cstheme="minorHAnsi"/>
                <w:b/>
              </w:rPr>
            </w:pPr>
            <w:r>
              <w:rPr>
                <w:rFonts w:asciiTheme="majorHAnsi" w:hAnsiTheme="majorHAnsi" w:cstheme="minorHAnsi"/>
                <w:b/>
              </w:rPr>
              <w:t>Quality Team Formulation and Role Play</w:t>
            </w:r>
          </w:p>
          <w:p w:rsidR="00C010DF" w:rsidRPr="001133B8" w:rsidRDefault="00C010DF" w:rsidP="00C010DF">
            <w:pPr>
              <w:jc w:val="both"/>
              <w:rPr>
                <w:rFonts w:asciiTheme="majorHAnsi" w:hAnsiTheme="majorHAnsi" w:cstheme="minorHAnsi"/>
                <w:b/>
              </w:rPr>
            </w:pPr>
          </w:p>
        </w:tc>
        <w:tc>
          <w:tcPr>
            <w:tcW w:w="3006" w:type="dxa"/>
          </w:tcPr>
          <w:p w:rsidR="00C010DF" w:rsidRPr="007D2689" w:rsidRDefault="00C010DF" w:rsidP="00C010DF">
            <w:pPr>
              <w:jc w:val="both"/>
              <w:rPr>
                <w:rFonts w:asciiTheme="majorHAnsi" w:hAnsiTheme="majorHAnsi" w:cstheme="minorHAnsi"/>
              </w:rPr>
            </w:pPr>
            <w:r>
              <w:rPr>
                <w:rFonts w:asciiTheme="majorHAnsi" w:hAnsiTheme="majorHAnsi" w:cstheme="minorHAnsi"/>
              </w:rPr>
              <w:t>Ms. Vinny Arora</w:t>
            </w:r>
          </w:p>
        </w:tc>
      </w:tr>
      <w:tr w:rsidR="00C010DF" w:rsidRPr="00260C81" w:rsidTr="00C010DF">
        <w:trPr>
          <w:trHeight w:val="503"/>
        </w:trPr>
        <w:tc>
          <w:tcPr>
            <w:tcW w:w="2056" w:type="dxa"/>
            <w:shd w:val="clear" w:color="auto" w:fill="EAF1DD" w:themeFill="accent3" w:themeFillTint="33"/>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0</w:t>
            </w:r>
            <w:r w:rsidRPr="00531D4B">
              <w:rPr>
                <w:rFonts w:asciiTheme="majorHAnsi" w:hAnsiTheme="majorHAnsi" w:cstheme="minorHAnsi"/>
                <w:sz w:val="20"/>
                <w:szCs w:val="20"/>
              </w:rPr>
              <w:t>1:30</w:t>
            </w:r>
            <w:r>
              <w:rPr>
                <w:rFonts w:asciiTheme="majorHAnsi" w:hAnsiTheme="majorHAnsi" w:cstheme="minorHAnsi"/>
                <w:sz w:val="20"/>
                <w:szCs w:val="20"/>
              </w:rPr>
              <w:t>PM</w:t>
            </w:r>
            <w:r w:rsidRPr="00531D4B">
              <w:rPr>
                <w:rFonts w:asciiTheme="majorHAnsi" w:hAnsiTheme="majorHAnsi" w:cstheme="minorHAnsi"/>
                <w:sz w:val="20"/>
                <w:szCs w:val="20"/>
              </w:rPr>
              <w:t xml:space="preserve"> – </w:t>
            </w:r>
            <w:r>
              <w:rPr>
                <w:rFonts w:asciiTheme="majorHAnsi" w:hAnsiTheme="majorHAnsi" w:cstheme="minorHAnsi"/>
                <w:sz w:val="20"/>
                <w:szCs w:val="20"/>
              </w:rPr>
              <w:t>02:15PM</w:t>
            </w:r>
          </w:p>
        </w:tc>
        <w:tc>
          <w:tcPr>
            <w:tcW w:w="7445" w:type="dxa"/>
            <w:gridSpan w:val="2"/>
            <w:shd w:val="clear" w:color="auto" w:fill="EAF1DD" w:themeFill="accent3" w:themeFillTint="33"/>
          </w:tcPr>
          <w:p w:rsidR="00C010DF" w:rsidRPr="001133B8" w:rsidRDefault="00C010DF" w:rsidP="00C010DF">
            <w:pPr>
              <w:jc w:val="center"/>
              <w:rPr>
                <w:rFonts w:asciiTheme="majorHAnsi" w:hAnsiTheme="majorHAnsi" w:cstheme="minorHAnsi"/>
                <w:b/>
              </w:rPr>
            </w:pPr>
            <w:r w:rsidRPr="001133B8">
              <w:rPr>
                <w:rFonts w:asciiTheme="majorHAnsi" w:hAnsiTheme="majorHAnsi" w:cstheme="minorHAnsi"/>
                <w:b/>
              </w:rPr>
              <w:t>LUNCH</w:t>
            </w:r>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0</w:t>
            </w:r>
            <w:r w:rsidRPr="00531D4B">
              <w:rPr>
                <w:rFonts w:asciiTheme="majorHAnsi" w:hAnsiTheme="majorHAnsi" w:cstheme="minorHAnsi"/>
                <w:sz w:val="20"/>
                <w:szCs w:val="20"/>
              </w:rPr>
              <w:t>2:15</w:t>
            </w:r>
            <w:r>
              <w:rPr>
                <w:rFonts w:asciiTheme="majorHAnsi" w:hAnsiTheme="majorHAnsi" w:cstheme="minorHAnsi"/>
                <w:sz w:val="20"/>
                <w:szCs w:val="20"/>
              </w:rPr>
              <w:t>PM</w:t>
            </w:r>
            <w:r w:rsidRPr="00531D4B">
              <w:rPr>
                <w:rFonts w:asciiTheme="majorHAnsi" w:hAnsiTheme="majorHAnsi" w:cstheme="minorHAnsi"/>
                <w:sz w:val="20"/>
                <w:szCs w:val="20"/>
              </w:rPr>
              <w:t xml:space="preserve"> – </w:t>
            </w:r>
            <w:r>
              <w:rPr>
                <w:rFonts w:asciiTheme="majorHAnsi" w:hAnsiTheme="majorHAnsi" w:cstheme="minorHAnsi"/>
                <w:sz w:val="20"/>
                <w:szCs w:val="20"/>
              </w:rPr>
              <w:t>0</w:t>
            </w:r>
            <w:r w:rsidRPr="00531D4B">
              <w:rPr>
                <w:rFonts w:asciiTheme="majorHAnsi" w:hAnsiTheme="majorHAnsi" w:cstheme="minorHAnsi"/>
                <w:sz w:val="20"/>
                <w:szCs w:val="20"/>
              </w:rPr>
              <w:t>3:15</w:t>
            </w:r>
            <w:r>
              <w:rPr>
                <w:rFonts w:asciiTheme="majorHAnsi" w:hAnsiTheme="majorHAnsi" w:cstheme="minorHAnsi"/>
                <w:sz w:val="20"/>
                <w:szCs w:val="20"/>
              </w:rPr>
              <w:t>PM</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Internal Assessment</w:t>
            </w:r>
            <w:r>
              <w:rPr>
                <w:rFonts w:asciiTheme="majorHAnsi" w:hAnsiTheme="majorHAnsi" w:cstheme="minorHAnsi"/>
                <w:b/>
              </w:rPr>
              <w:t xml:space="preserve"> </w:t>
            </w:r>
            <w:r w:rsidRPr="001133B8">
              <w:rPr>
                <w:rFonts w:asciiTheme="majorHAnsi" w:hAnsiTheme="majorHAnsi" w:cstheme="minorHAnsi"/>
                <w:b/>
              </w:rPr>
              <w:t xml:space="preserve">and Gap Analysis </w:t>
            </w:r>
          </w:p>
          <w:p w:rsidR="00C010DF" w:rsidRDefault="00C010DF" w:rsidP="00C010DF">
            <w:pPr>
              <w:rPr>
                <w:rFonts w:asciiTheme="majorHAnsi" w:hAnsiTheme="majorHAnsi" w:cstheme="minorHAnsi"/>
                <w:b/>
              </w:rPr>
            </w:pPr>
            <w:r>
              <w:rPr>
                <w:rFonts w:asciiTheme="majorHAnsi" w:hAnsiTheme="majorHAnsi" w:cstheme="minorHAnsi"/>
                <w:b/>
              </w:rPr>
              <w:t>(Tea during the session)</w:t>
            </w:r>
          </w:p>
          <w:p w:rsidR="00C010DF" w:rsidRPr="001133B8" w:rsidRDefault="00C010DF" w:rsidP="00C010DF">
            <w:pPr>
              <w:rPr>
                <w:rFonts w:asciiTheme="majorHAnsi" w:hAnsiTheme="majorHAnsi" w:cstheme="minorHAnsi"/>
                <w:b/>
              </w:rPr>
            </w:pPr>
          </w:p>
        </w:tc>
        <w:tc>
          <w:tcPr>
            <w:tcW w:w="3006" w:type="dxa"/>
          </w:tcPr>
          <w:p w:rsidR="00C010DF" w:rsidRPr="007D2689" w:rsidRDefault="00C010DF" w:rsidP="00C010DF">
            <w:pPr>
              <w:rPr>
                <w:rFonts w:asciiTheme="majorHAnsi" w:hAnsiTheme="majorHAnsi" w:cstheme="minorHAnsi"/>
              </w:rPr>
            </w:pPr>
            <w:r w:rsidRPr="007D2689">
              <w:rPr>
                <w:rFonts w:asciiTheme="majorHAnsi" w:hAnsiTheme="majorHAnsi" w:cstheme="minorHAnsi"/>
              </w:rPr>
              <w:t>Ms. Richa Sharma</w:t>
            </w:r>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03:15PM - 04:30PM</w:t>
            </w:r>
          </w:p>
        </w:tc>
        <w:tc>
          <w:tcPr>
            <w:tcW w:w="4439" w:type="dxa"/>
          </w:tcPr>
          <w:p w:rsidR="00C010DF" w:rsidRPr="001133B8" w:rsidRDefault="00C010DF" w:rsidP="00C010DF">
            <w:pPr>
              <w:rPr>
                <w:rFonts w:asciiTheme="majorHAnsi" w:hAnsiTheme="majorHAnsi" w:cstheme="minorHAnsi"/>
                <w:b/>
              </w:rPr>
            </w:pPr>
            <w:r>
              <w:rPr>
                <w:rFonts w:asciiTheme="majorHAnsi" w:hAnsiTheme="majorHAnsi" w:cstheme="minorHAnsi"/>
                <w:b/>
              </w:rPr>
              <w:t>Quality Assurance in Laboratory</w:t>
            </w:r>
          </w:p>
        </w:tc>
        <w:tc>
          <w:tcPr>
            <w:tcW w:w="3006" w:type="dxa"/>
          </w:tcPr>
          <w:p w:rsidR="00C010DF" w:rsidRDefault="00C010DF" w:rsidP="00C010DF">
            <w:pPr>
              <w:rPr>
                <w:rFonts w:asciiTheme="majorHAnsi" w:hAnsiTheme="majorHAnsi" w:cstheme="minorHAnsi"/>
              </w:rPr>
            </w:pPr>
            <w:r w:rsidRPr="00B14A49">
              <w:rPr>
                <w:rFonts w:asciiTheme="majorHAnsi" w:hAnsiTheme="majorHAnsi" w:cstheme="minorHAnsi"/>
              </w:rPr>
              <w:t>Dr.</w:t>
            </w:r>
            <w:r w:rsidR="00B14A49" w:rsidRPr="00B14A49">
              <w:rPr>
                <w:rFonts w:asciiTheme="majorHAnsi" w:hAnsiTheme="majorHAnsi" w:cstheme="minorHAnsi"/>
              </w:rPr>
              <w:t xml:space="preserve"> Swati</w:t>
            </w:r>
            <w:r w:rsidRPr="00B14A49">
              <w:rPr>
                <w:rFonts w:asciiTheme="majorHAnsi" w:hAnsiTheme="majorHAnsi" w:cstheme="minorHAnsi"/>
              </w:rPr>
              <w:t xml:space="preserve"> Patil</w:t>
            </w:r>
          </w:p>
          <w:p w:rsidR="00C010DF" w:rsidRPr="007D2689" w:rsidRDefault="00C010DF" w:rsidP="00C010DF">
            <w:pPr>
              <w:rPr>
                <w:rFonts w:asciiTheme="majorHAnsi" w:hAnsiTheme="majorHAnsi" w:cstheme="minorHAnsi"/>
              </w:rPr>
            </w:pPr>
          </w:p>
        </w:tc>
      </w:tr>
      <w:tr w:rsidR="00C010DF" w:rsidRPr="00260C81" w:rsidTr="00C010DF">
        <w:trPr>
          <w:trHeight w:val="207"/>
        </w:trPr>
        <w:tc>
          <w:tcPr>
            <w:tcW w:w="2056" w:type="dxa"/>
          </w:tcPr>
          <w:p w:rsidR="00C010DF" w:rsidRPr="00531D4B" w:rsidRDefault="00C010DF" w:rsidP="00C010DF">
            <w:pPr>
              <w:rPr>
                <w:rFonts w:asciiTheme="majorHAnsi" w:hAnsiTheme="majorHAnsi" w:cstheme="minorHAnsi"/>
                <w:sz w:val="20"/>
                <w:szCs w:val="20"/>
              </w:rPr>
            </w:pPr>
            <w:r>
              <w:rPr>
                <w:rFonts w:asciiTheme="majorHAnsi" w:hAnsiTheme="majorHAnsi" w:cstheme="minorHAnsi"/>
                <w:sz w:val="20"/>
                <w:szCs w:val="20"/>
              </w:rPr>
              <w:t xml:space="preserve">04:30PM </w:t>
            </w:r>
            <w:r w:rsidRPr="00531D4B">
              <w:rPr>
                <w:rFonts w:asciiTheme="majorHAnsi" w:hAnsiTheme="majorHAnsi" w:cstheme="minorHAnsi"/>
                <w:sz w:val="20"/>
                <w:szCs w:val="20"/>
              </w:rPr>
              <w:t xml:space="preserve">- </w:t>
            </w:r>
            <w:r>
              <w:rPr>
                <w:rFonts w:asciiTheme="majorHAnsi" w:hAnsiTheme="majorHAnsi" w:cstheme="minorHAnsi"/>
                <w:sz w:val="20"/>
                <w:szCs w:val="20"/>
              </w:rPr>
              <w:t>0</w:t>
            </w:r>
            <w:r w:rsidRPr="00531D4B">
              <w:rPr>
                <w:rFonts w:asciiTheme="majorHAnsi" w:hAnsiTheme="majorHAnsi" w:cstheme="minorHAnsi"/>
                <w:sz w:val="20"/>
                <w:szCs w:val="20"/>
              </w:rPr>
              <w:t>5:30</w:t>
            </w:r>
            <w:r>
              <w:rPr>
                <w:rFonts w:asciiTheme="majorHAnsi" w:hAnsiTheme="majorHAnsi" w:cstheme="minorHAnsi"/>
                <w:sz w:val="20"/>
                <w:szCs w:val="20"/>
              </w:rPr>
              <w:t>PM</w:t>
            </w:r>
          </w:p>
        </w:tc>
        <w:tc>
          <w:tcPr>
            <w:tcW w:w="4439" w:type="dxa"/>
          </w:tcPr>
          <w:p w:rsidR="00C010DF" w:rsidRDefault="00C010DF" w:rsidP="00C010DF">
            <w:pPr>
              <w:rPr>
                <w:rFonts w:asciiTheme="majorHAnsi" w:hAnsiTheme="majorHAnsi" w:cstheme="minorHAnsi"/>
                <w:b/>
              </w:rPr>
            </w:pPr>
            <w:r>
              <w:rPr>
                <w:rFonts w:asciiTheme="majorHAnsi" w:hAnsiTheme="majorHAnsi" w:cstheme="minorHAnsi"/>
                <w:b/>
              </w:rPr>
              <w:t xml:space="preserve">Process mapping  &amp; </w:t>
            </w:r>
            <w:r w:rsidRPr="001133B8">
              <w:rPr>
                <w:rFonts w:asciiTheme="majorHAnsi" w:hAnsiTheme="majorHAnsi" w:cstheme="minorHAnsi"/>
                <w:b/>
              </w:rPr>
              <w:t xml:space="preserve">exercise </w:t>
            </w:r>
          </w:p>
          <w:p w:rsidR="00C010DF" w:rsidRPr="001133B8" w:rsidRDefault="00C010DF" w:rsidP="00C010DF">
            <w:pPr>
              <w:rPr>
                <w:rFonts w:asciiTheme="majorHAnsi" w:hAnsiTheme="majorHAnsi" w:cstheme="minorHAnsi"/>
                <w:b/>
              </w:rPr>
            </w:pPr>
          </w:p>
        </w:tc>
        <w:tc>
          <w:tcPr>
            <w:tcW w:w="3006" w:type="dxa"/>
          </w:tcPr>
          <w:p w:rsidR="00C010DF" w:rsidRPr="007D2689" w:rsidRDefault="00C010DF" w:rsidP="00C010DF">
            <w:pPr>
              <w:rPr>
                <w:rFonts w:asciiTheme="majorHAnsi" w:hAnsiTheme="majorHAnsi" w:cstheme="minorHAnsi"/>
              </w:rPr>
            </w:pPr>
            <w:r>
              <w:rPr>
                <w:rFonts w:asciiTheme="majorHAnsi" w:hAnsiTheme="majorHAnsi" w:cstheme="minorHAnsi"/>
              </w:rPr>
              <w:t>Ms. Vinny Arora</w:t>
            </w:r>
          </w:p>
        </w:tc>
      </w:tr>
      <w:tr w:rsidR="00C010DF" w:rsidRPr="00260C81" w:rsidTr="00C010DF">
        <w:trPr>
          <w:trHeight w:val="207"/>
        </w:trPr>
        <w:tc>
          <w:tcPr>
            <w:tcW w:w="0" w:type="auto"/>
            <w:gridSpan w:val="3"/>
            <w:shd w:val="clear" w:color="auto" w:fill="DBE5F1" w:themeFill="accent1" w:themeFillTint="33"/>
          </w:tcPr>
          <w:p w:rsidR="00C010DF" w:rsidRPr="001133B8" w:rsidRDefault="00C010DF" w:rsidP="00C010DF">
            <w:pPr>
              <w:pStyle w:val="Title"/>
              <w:jc w:val="center"/>
              <w:rPr>
                <w:b/>
                <w:sz w:val="32"/>
                <w:szCs w:val="32"/>
              </w:rPr>
            </w:pPr>
            <w:r w:rsidRPr="001133B8">
              <w:rPr>
                <w:b/>
                <w:sz w:val="32"/>
                <w:szCs w:val="32"/>
              </w:rPr>
              <w:t>Day-2</w:t>
            </w:r>
          </w:p>
        </w:tc>
      </w:tr>
      <w:tr w:rsidR="00C010DF" w:rsidRPr="00260C81" w:rsidTr="00C010DF">
        <w:trPr>
          <w:trHeight w:val="620"/>
        </w:trPr>
        <w:tc>
          <w:tcPr>
            <w:tcW w:w="2056" w:type="dxa"/>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09:00</w:t>
            </w:r>
            <w:r w:rsidRPr="00F827E9">
              <w:rPr>
                <w:rFonts w:asciiTheme="majorHAnsi" w:hAnsiTheme="majorHAnsi" w:cstheme="minorHAnsi"/>
                <w:sz w:val="20"/>
                <w:szCs w:val="20"/>
              </w:rPr>
              <w:t>AM -</w:t>
            </w:r>
            <w:r>
              <w:rPr>
                <w:rFonts w:asciiTheme="majorHAnsi" w:hAnsiTheme="majorHAnsi" w:cstheme="minorHAnsi"/>
                <w:sz w:val="20"/>
                <w:szCs w:val="20"/>
              </w:rPr>
              <w:t>09:30</w:t>
            </w:r>
            <w:r w:rsidRPr="00F827E9">
              <w:rPr>
                <w:rFonts w:asciiTheme="majorHAnsi" w:hAnsiTheme="majorHAnsi" w:cstheme="minorHAnsi"/>
                <w:sz w:val="20"/>
                <w:szCs w:val="20"/>
              </w:rPr>
              <w:t>AM</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Recap</w:t>
            </w:r>
          </w:p>
          <w:p w:rsidR="00C010DF" w:rsidRPr="001133B8" w:rsidRDefault="00C010DF" w:rsidP="00C010DF">
            <w:pPr>
              <w:rPr>
                <w:rFonts w:asciiTheme="majorHAnsi" w:hAnsiTheme="majorHAnsi" w:cstheme="minorHAnsi"/>
                <w:b/>
              </w:rPr>
            </w:pPr>
          </w:p>
        </w:tc>
        <w:tc>
          <w:tcPr>
            <w:tcW w:w="3006" w:type="dxa"/>
          </w:tcPr>
          <w:p w:rsidR="00C010DF" w:rsidRPr="00260C81" w:rsidRDefault="00C010DF" w:rsidP="00C010DF">
            <w:pPr>
              <w:rPr>
                <w:rFonts w:asciiTheme="majorHAnsi" w:hAnsiTheme="majorHAnsi" w:cstheme="minorHAnsi"/>
                <w:b/>
              </w:rPr>
            </w:pPr>
            <w:r>
              <w:rPr>
                <w:rFonts w:asciiTheme="majorHAnsi" w:hAnsiTheme="majorHAnsi" w:cstheme="minorHAnsi"/>
                <w:b/>
              </w:rPr>
              <w:t>NHSRC team</w:t>
            </w:r>
          </w:p>
        </w:tc>
      </w:tr>
      <w:tr w:rsidR="00C010DF" w:rsidRPr="00260C81" w:rsidTr="00C010DF">
        <w:trPr>
          <w:trHeight w:val="129"/>
        </w:trPr>
        <w:tc>
          <w:tcPr>
            <w:tcW w:w="2056" w:type="dxa"/>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09:30AM- 10:45AM</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Prioritization and Action Planning</w:t>
            </w:r>
          </w:p>
          <w:p w:rsidR="00C010DF" w:rsidRPr="001133B8" w:rsidRDefault="00C010DF" w:rsidP="00C010DF">
            <w:pPr>
              <w:rPr>
                <w:rFonts w:asciiTheme="majorHAnsi" w:hAnsiTheme="majorHAnsi" w:cstheme="minorHAnsi"/>
                <w:b/>
              </w:rPr>
            </w:pPr>
          </w:p>
        </w:tc>
        <w:tc>
          <w:tcPr>
            <w:tcW w:w="3006" w:type="dxa"/>
          </w:tcPr>
          <w:p w:rsidR="00C010DF" w:rsidRPr="007D2689" w:rsidRDefault="00C010DF" w:rsidP="00C010DF">
            <w:pPr>
              <w:rPr>
                <w:rFonts w:asciiTheme="majorHAnsi" w:hAnsiTheme="majorHAnsi" w:cstheme="minorHAnsi"/>
              </w:rPr>
            </w:pPr>
            <w:r>
              <w:rPr>
                <w:rFonts w:asciiTheme="majorHAnsi" w:hAnsiTheme="majorHAnsi" w:cstheme="minorHAnsi"/>
              </w:rPr>
              <w:t>Ms. Vinny Arora</w:t>
            </w:r>
          </w:p>
        </w:tc>
      </w:tr>
      <w:tr w:rsidR="00C010DF" w:rsidRPr="00260C81" w:rsidTr="00C010DF">
        <w:trPr>
          <w:trHeight w:val="207"/>
        </w:trPr>
        <w:tc>
          <w:tcPr>
            <w:tcW w:w="2056" w:type="dxa"/>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10:45AM - 11:15AM</w:t>
            </w:r>
          </w:p>
        </w:tc>
        <w:tc>
          <w:tcPr>
            <w:tcW w:w="4439" w:type="dxa"/>
          </w:tcPr>
          <w:p w:rsidR="00C010DF" w:rsidRDefault="00C010DF" w:rsidP="00C010DF">
            <w:pPr>
              <w:jc w:val="both"/>
              <w:rPr>
                <w:rFonts w:asciiTheme="majorHAnsi" w:hAnsiTheme="majorHAnsi" w:cstheme="minorHAnsi"/>
                <w:b/>
              </w:rPr>
            </w:pPr>
            <w:r w:rsidRPr="001133B8">
              <w:rPr>
                <w:rFonts w:asciiTheme="majorHAnsi" w:hAnsiTheme="majorHAnsi" w:cstheme="minorHAnsi"/>
                <w:b/>
              </w:rPr>
              <w:t>Prescription and Clinical Audit</w:t>
            </w:r>
          </w:p>
          <w:p w:rsidR="00C010DF" w:rsidRDefault="00C010DF" w:rsidP="00C010DF">
            <w:pPr>
              <w:jc w:val="both"/>
              <w:rPr>
                <w:rFonts w:asciiTheme="majorHAnsi" w:hAnsiTheme="majorHAnsi" w:cstheme="minorHAnsi"/>
                <w:b/>
              </w:rPr>
            </w:pPr>
            <w:r>
              <w:rPr>
                <w:rFonts w:asciiTheme="majorHAnsi" w:hAnsiTheme="majorHAnsi" w:cstheme="minorHAnsi"/>
                <w:b/>
              </w:rPr>
              <w:t>(Tea during the session)</w:t>
            </w:r>
          </w:p>
          <w:p w:rsidR="00C010DF" w:rsidRPr="001133B8" w:rsidRDefault="00C010DF" w:rsidP="00C010DF">
            <w:pPr>
              <w:jc w:val="both"/>
              <w:rPr>
                <w:rFonts w:asciiTheme="majorHAnsi" w:hAnsiTheme="majorHAnsi" w:cstheme="minorHAnsi"/>
                <w:b/>
              </w:rPr>
            </w:pPr>
          </w:p>
        </w:tc>
        <w:tc>
          <w:tcPr>
            <w:tcW w:w="3006" w:type="dxa"/>
          </w:tcPr>
          <w:p w:rsidR="00C010DF" w:rsidRPr="007D2689" w:rsidRDefault="00C010DF" w:rsidP="00C010DF">
            <w:pPr>
              <w:jc w:val="both"/>
              <w:rPr>
                <w:rFonts w:asciiTheme="majorHAnsi" w:hAnsiTheme="majorHAnsi" w:cstheme="minorHAnsi"/>
              </w:rPr>
            </w:pPr>
            <w:r>
              <w:rPr>
                <w:rFonts w:asciiTheme="majorHAnsi" w:hAnsiTheme="majorHAnsi" w:cstheme="minorHAnsi"/>
              </w:rPr>
              <w:t>Dr. Padmaja Jogewar</w:t>
            </w:r>
          </w:p>
        </w:tc>
      </w:tr>
      <w:tr w:rsidR="00C010DF" w:rsidRPr="00260C81" w:rsidTr="00C010DF">
        <w:trPr>
          <w:trHeight w:val="207"/>
        </w:trPr>
        <w:tc>
          <w:tcPr>
            <w:tcW w:w="2056" w:type="dxa"/>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11:15AM- 11: 45 PM</w:t>
            </w:r>
          </w:p>
        </w:tc>
        <w:tc>
          <w:tcPr>
            <w:tcW w:w="4439" w:type="dxa"/>
          </w:tcPr>
          <w:p w:rsidR="00C010DF" w:rsidRDefault="00C010DF" w:rsidP="00C010DF">
            <w:pPr>
              <w:tabs>
                <w:tab w:val="left" w:pos="1698"/>
              </w:tabs>
              <w:rPr>
                <w:rFonts w:asciiTheme="majorHAnsi" w:hAnsiTheme="majorHAnsi" w:cstheme="minorHAnsi"/>
                <w:b/>
              </w:rPr>
            </w:pPr>
            <w:r w:rsidRPr="001133B8">
              <w:rPr>
                <w:rFonts w:asciiTheme="majorHAnsi" w:hAnsiTheme="majorHAnsi" w:cstheme="minorHAnsi"/>
                <w:b/>
              </w:rPr>
              <w:t>Group Exercise on Clinical Audits</w:t>
            </w:r>
          </w:p>
          <w:p w:rsidR="00C010DF" w:rsidRPr="001133B8" w:rsidRDefault="00C010DF" w:rsidP="00C010DF">
            <w:pPr>
              <w:tabs>
                <w:tab w:val="left" w:pos="1698"/>
              </w:tabs>
              <w:rPr>
                <w:rFonts w:asciiTheme="majorHAnsi" w:hAnsiTheme="majorHAnsi" w:cstheme="minorHAnsi"/>
                <w:b/>
              </w:rPr>
            </w:pPr>
          </w:p>
        </w:tc>
        <w:tc>
          <w:tcPr>
            <w:tcW w:w="3006" w:type="dxa"/>
          </w:tcPr>
          <w:p w:rsidR="00C010DF" w:rsidRPr="007D2689" w:rsidRDefault="00C010DF" w:rsidP="00C010DF">
            <w:pPr>
              <w:tabs>
                <w:tab w:val="left" w:pos="1698"/>
              </w:tabs>
              <w:rPr>
                <w:rFonts w:asciiTheme="majorHAnsi" w:hAnsiTheme="majorHAnsi" w:cstheme="minorHAnsi"/>
              </w:rPr>
            </w:pPr>
            <w:r>
              <w:rPr>
                <w:rFonts w:asciiTheme="majorHAnsi" w:hAnsiTheme="majorHAnsi" w:cstheme="minorHAnsi"/>
              </w:rPr>
              <w:t>Ms. Richa Sharma</w:t>
            </w:r>
          </w:p>
        </w:tc>
      </w:tr>
      <w:tr w:rsidR="00C010DF" w:rsidRPr="00260C81" w:rsidTr="00C010DF">
        <w:trPr>
          <w:trHeight w:val="413"/>
        </w:trPr>
        <w:tc>
          <w:tcPr>
            <w:tcW w:w="2056" w:type="dxa"/>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11:45 PM - 01:15 PM</w:t>
            </w:r>
          </w:p>
        </w:tc>
        <w:tc>
          <w:tcPr>
            <w:tcW w:w="4439" w:type="dxa"/>
          </w:tcPr>
          <w:p w:rsidR="00C010DF" w:rsidRDefault="00C010DF" w:rsidP="00C010DF">
            <w:pPr>
              <w:tabs>
                <w:tab w:val="left" w:pos="1698"/>
              </w:tabs>
              <w:rPr>
                <w:rFonts w:asciiTheme="majorHAnsi" w:hAnsiTheme="majorHAnsi" w:cstheme="minorHAnsi"/>
                <w:b/>
              </w:rPr>
            </w:pPr>
            <w:r>
              <w:rPr>
                <w:rFonts w:asciiTheme="majorHAnsi" w:hAnsiTheme="majorHAnsi" w:cstheme="minorHAnsi"/>
                <w:b/>
              </w:rPr>
              <w:t>Hospital Infection Control</w:t>
            </w:r>
          </w:p>
          <w:p w:rsidR="00C010DF" w:rsidRPr="001133B8" w:rsidRDefault="00C010DF" w:rsidP="00C010DF">
            <w:pPr>
              <w:tabs>
                <w:tab w:val="left" w:pos="1698"/>
              </w:tabs>
              <w:rPr>
                <w:rFonts w:asciiTheme="majorHAnsi" w:hAnsiTheme="majorHAnsi" w:cstheme="minorHAnsi"/>
                <w:b/>
              </w:rPr>
            </w:pPr>
          </w:p>
        </w:tc>
        <w:tc>
          <w:tcPr>
            <w:tcW w:w="3006" w:type="dxa"/>
          </w:tcPr>
          <w:p w:rsidR="00C010DF" w:rsidRPr="007D2689" w:rsidRDefault="00C010DF" w:rsidP="00C010DF">
            <w:pPr>
              <w:tabs>
                <w:tab w:val="left" w:pos="1698"/>
              </w:tabs>
              <w:rPr>
                <w:rFonts w:asciiTheme="majorHAnsi" w:hAnsiTheme="majorHAnsi" w:cstheme="minorHAnsi"/>
              </w:rPr>
            </w:pPr>
            <w:r>
              <w:rPr>
                <w:rFonts w:asciiTheme="majorHAnsi" w:hAnsiTheme="majorHAnsi" w:cstheme="minorHAnsi"/>
              </w:rPr>
              <w:t>Ms. Vinny Arora</w:t>
            </w:r>
          </w:p>
        </w:tc>
      </w:tr>
      <w:tr w:rsidR="00C010DF" w:rsidRPr="00260C81" w:rsidTr="00C010DF">
        <w:trPr>
          <w:trHeight w:val="207"/>
        </w:trPr>
        <w:tc>
          <w:tcPr>
            <w:tcW w:w="2056" w:type="dxa"/>
            <w:shd w:val="clear" w:color="auto" w:fill="EAF1DD" w:themeFill="accent3" w:themeFillTint="33"/>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01:15 PM</w:t>
            </w:r>
            <w:r w:rsidRPr="00F827E9">
              <w:rPr>
                <w:rFonts w:asciiTheme="majorHAnsi" w:hAnsiTheme="majorHAnsi" w:cstheme="minorHAnsi"/>
                <w:sz w:val="20"/>
                <w:szCs w:val="20"/>
              </w:rPr>
              <w:t xml:space="preserve"> </w:t>
            </w:r>
            <w:r>
              <w:rPr>
                <w:rFonts w:asciiTheme="majorHAnsi" w:hAnsiTheme="majorHAnsi" w:cstheme="minorHAnsi"/>
                <w:sz w:val="20"/>
                <w:szCs w:val="20"/>
              </w:rPr>
              <w:t>- 02:15PM</w:t>
            </w:r>
          </w:p>
        </w:tc>
        <w:tc>
          <w:tcPr>
            <w:tcW w:w="7445" w:type="dxa"/>
            <w:gridSpan w:val="2"/>
            <w:shd w:val="clear" w:color="auto" w:fill="EAF1DD" w:themeFill="accent3" w:themeFillTint="33"/>
          </w:tcPr>
          <w:p w:rsidR="00C010DF" w:rsidRDefault="00C010DF" w:rsidP="00C010DF">
            <w:pPr>
              <w:jc w:val="center"/>
              <w:rPr>
                <w:rFonts w:asciiTheme="majorHAnsi" w:hAnsiTheme="majorHAnsi" w:cstheme="minorHAnsi"/>
                <w:b/>
              </w:rPr>
            </w:pPr>
            <w:r w:rsidRPr="001133B8">
              <w:rPr>
                <w:rFonts w:asciiTheme="majorHAnsi" w:hAnsiTheme="majorHAnsi" w:cstheme="minorHAnsi"/>
                <w:b/>
              </w:rPr>
              <w:t>LUNCH</w:t>
            </w:r>
          </w:p>
          <w:p w:rsidR="00C010DF" w:rsidRPr="001133B8" w:rsidRDefault="00C010DF" w:rsidP="00C010DF">
            <w:pPr>
              <w:jc w:val="center"/>
              <w:rPr>
                <w:rFonts w:asciiTheme="majorHAnsi" w:hAnsiTheme="majorHAnsi" w:cstheme="minorHAnsi"/>
                <w:b/>
              </w:rPr>
            </w:pPr>
          </w:p>
        </w:tc>
      </w:tr>
      <w:tr w:rsidR="00C010DF" w:rsidRPr="00260C81" w:rsidTr="00C010DF">
        <w:trPr>
          <w:trHeight w:val="440"/>
        </w:trPr>
        <w:tc>
          <w:tcPr>
            <w:tcW w:w="2056" w:type="dxa"/>
          </w:tcPr>
          <w:p w:rsidR="00C010DF" w:rsidRDefault="00C010DF" w:rsidP="00C010DF">
            <w:pPr>
              <w:rPr>
                <w:rFonts w:asciiTheme="majorHAnsi" w:hAnsiTheme="majorHAnsi" w:cstheme="minorHAnsi"/>
                <w:sz w:val="20"/>
                <w:szCs w:val="20"/>
              </w:rPr>
            </w:pPr>
            <w:r>
              <w:rPr>
                <w:rFonts w:asciiTheme="majorHAnsi" w:hAnsiTheme="majorHAnsi" w:cstheme="minorHAnsi"/>
                <w:sz w:val="20"/>
                <w:szCs w:val="20"/>
              </w:rPr>
              <w:t>02:15PM- 03: 15 PM</w:t>
            </w:r>
          </w:p>
        </w:tc>
        <w:tc>
          <w:tcPr>
            <w:tcW w:w="4439" w:type="dxa"/>
          </w:tcPr>
          <w:p w:rsidR="00C010DF" w:rsidRPr="001133B8" w:rsidRDefault="00C010DF" w:rsidP="00C010DF">
            <w:pPr>
              <w:rPr>
                <w:rFonts w:asciiTheme="majorHAnsi" w:hAnsiTheme="majorHAnsi" w:cstheme="minorHAnsi"/>
                <w:b/>
              </w:rPr>
            </w:pPr>
            <w:r>
              <w:rPr>
                <w:rFonts w:asciiTheme="majorHAnsi" w:hAnsiTheme="majorHAnsi" w:cstheme="minorHAnsi"/>
                <w:b/>
              </w:rPr>
              <w:t>Patient Safety</w:t>
            </w:r>
          </w:p>
        </w:tc>
        <w:tc>
          <w:tcPr>
            <w:tcW w:w="3006" w:type="dxa"/>
          </w:tcPr>
          <w:p w:rsidR="00C010DF" w:rsidRPr="007D2689" w:rsidRDefault="00C010DF" w:rsidP="00C010DF">
            <w:pPr>
              <w:rPr>
                <w:rFonts w:asciiTheme="majorHAnsi" w:hAnsiTheme="majorHAnsi" w:cstheme="minorHAnsi"/>
              </w:rPr>
            </w:pPr>
            <w:r w:rsidRPr="007D2689">
              <w:rPr>
                <w:rFonts w:asciiTheme="majorHAnsi" w:hAnsiTheme="majorHAnsi" w:cstheme="minorHAnsi"/>
              </w:rPr>
              <w:t>Ms. Richa Sharma</w:t>
            </w:r>
          </w:p>
        </w:tc>
      </w:tr>
      <w:tr w:rsidR="00C010DF" w:rsidRPr="00260C81" w:rsidTr="00C010DF">
        <w:trPr>
          <w:trHeight w:val="207"/>
        </w:trPr>
        <w:tc>
          <w:tcPr>
            <w:tcW w:w="2056" w:type="dxa"/>
            <w:shd w:val="clear" w:color="auto" w:fill="EAF1DD" w:themeFill="accent3" w:themeFillTint="33"/>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03: 15 PM - 03: 30PM</w:t>
            </w:r>
          </w:p>
        </w:tc>
        <w:tc>
          <w:tcPr>
            <w:tcW w:w="7445" w:type="dxa"/>
            <w:gridSpan w:val="2"/>
            <w:shd w:val="clear" w:color="auto" w:fill="EAF1DD" w:themeFill="accent3" w:themeFillTint="33"/>
          </w:tcPr>
          <w:p w:rsidR="00C010DF" w:rsidRDefault="00C010DF" w:rsidP="00C010DF">
            <w:pPr>
              <w:jc w:val="center"/>
              <w:rPr>
                <w:rFonts w:asciiTheme="majorHAnsi" w:hAnsiTheme="majorHAnsi" w:cstheme="minorHAnsi"/>
                <w:b/>
              </w:rPr>
            </w:pPr>
            <w:r w:rsidRPr="001133B8">
              <w:rPr>
                <w:rFonts w:asciiTheme="majorHAnsi" w:hAnsiTheme="majorHAnsi" w:cstheme="minorHAnsi"/>
                <w:b/>
              </w:rPr>
              <w:t>TEA</w:t>
            </w:r>
          </w:p>
          <w:p w:rsidR="00C010DF" w:rsidRPr="001133B8" w:rsidRDefault="00C010DF" w:rsidP="00C010DF">
            <w:pPr>
              <w:jc w:val="center"/>
              <w:rPr>
                <w:rFonts w:asciiTheme="majorHAnsi" w:hAnsiTheme="majorHAnsi" w:cstheme="minorHAnsi"/>
                <w:b/>
              </w:rPr>
            </w:pPr>
          </w:p>
        </w:tc>
      </w:tr>
      <w:tr w:rsidR="00C010DF" w:rsidRPr="00260C81" w:rsidTr="00C010DF">
        <w:trPr>
          <w:trHeight w:val="597"/>
        </w:trPr>
        <w:tc>
          <w:tcPr>
            <w:tcW w:w="2056" w:type="dxa"/>
          </w:tcPr>
          <w:p w:rsidR="00C010DF" w:rsidRPr="00F827E9" w:rsidRDefault="00C010DF" w:rsidP="00C010DF">
            <w:pPr>
              <w:rPr>
                <w:rFonts w:asciiTheme="majorHAnsi" w:hAnsiTheme="majorHAnsi" w:cstheme="minorHAnsi"/>
                <w:sz w:val="20"/>
                <w:szCs w:val="20"/>
              </w:rPr>
            </w:pPr>
            <w:r>
              <w:rPr>
                <w:rFonts w:asciiTheme="majorHAnsi" w:hAnsiTheme="majorHAnsi" w:cstheme="minorHAnsi"/>
                <w:sz w:val="20"/>
                <w:szCs w:val="20"/>
              </w:rPr>
              <w:t>0</w:t>
            </w:r>
            <w:r w:rsidRPr="00F827E9">
              <w:rPr>
                <w:rFonts w:asciiTheme="majorHAnsi" w:hAnsiTheme="majorHAnsi" w:cstheme="minorHAnsi"/>
                <w:sz w:val="20"/>
                <w:szCs w:val="20"/>
              </w:rPr>
              <w:t>3</w:t>
            </w:r>
            <w:r>
              <w:rPr>
                <w:rFonts w:asciiTheme="majorHAnsi" w:hAnsiTheme="majorHAnsi" w:cstheme="minorHAnsi"/>
                <w:sz w:val="20"/>
                <w:szCs w:val="20"/>
              </w:rPr>
              <w:t>: 30PM – 04:30PM</w:t>
            </w:r>
          </w:p>
        </w:tc>
        <w:tc>
          <w:tcPr>
            <w:tcW w:w="4439" w:type="dxa"/>
          </w:tcPr>
          <w:p w:rsidR="00C010DF" w:rsidRPr="001133B8" w:rsidRDefault="00C010DF" w:rsidP="00C010DF">
            <w:pPr>
              <w:rPr>
                <w:rFonts w:asciiTheme="majorHAnsi" w:hAnsiTheme="majorHAnsi" w:cstheme="minorHAnsi"/>
                <w:b/>
              </w:rPr>
            </w:pPr>
            <w:r>
              <w:rPr>
                <w:rFonts w:asciiTheme="majorHAnsi" w:hAnsiTheme="majorHAnsi" w:cstheme="minorHAnsi"/>
                <w:b/>
              </w:rPr>
              <w:t>Quality Assurance in OT &amp; Labour Room</w:t>
            </w:r>
          </w:p>
        </w:tc>
        <w:tc>
          <w:tcPr>
            <w:tcW w:w="3006" w:type="dxa"/>
          </w:tcPr>
          <w:p w:rsidR="00C010DF" w:rsidRPr="007D2689" w:rsidRDefault="00D85206" w:rsidP="00C010DF">
            <w:pPr>
              <w:rPr>
                <w:rFonts w:asciiTheme="majorHAnsi" w:hAnsiTheme="majorHAnsi" w:cstheme="minorHAnsi"/>
              </w:rPr>
            </w:pPr>
            <w:r>
              <w:rPr>
                <w:rFonts w:asciiTheme="majorHAnsi" w:hAnsiTheme="majorHAnsi" w:cstheme="minorHAnsi"/>
              </w:rPr>
              <w:t>Dr. Madhuri Thorat</w:t>
            </w:r>
          </w:p>
        </w:tc>
      </w:tr>
      <w:tr w:rsidR="00C010DF" w:rsidRPr="00260C81" w:rsidTr="00C010DF">
        <w:trPr>
          <w:trHeight w:val="207"/>
        </w:trPr>
        <w:tc>
          <w:tcPr>
            <w:tcW w:w="0" w:type="auto"/>
            <w:gridSpan w:val="3"/>
            <w:shd w:val="clear" w:color="auto" w:fill="DBE5F1" w:themeFill="accent1" w:themeFillTint="33"/>
          </w:tcPr>
          <w:p w:rsidR="00C010DF" w:rsidRPr="001133B8" w:rsidRDefault="00C010DF" w:rsidP="00C010DF">
            <w:pPr>
              <w:pStyle w:val="Title"/>
              <w:jc w:val="center"/>
              <w:rPr>
                <w:sz w:val="22"/>
                <w:szCs w:val="22"/>
              </w:rPr>
            </w:pPr>
          </w:p>
          <w:p w:rsidR="00C010DF" w:rsidRPr="001133B8" w:rsidRDefault="00C010DF" w:rsidP="00C010DF">
            <w:pPr>
              <w:pStyle w:val="Title"/>
              <w:jc w:val="center"/>
              <w:rPr>
                <w:b/>
                <w:sz w:val="32"/>
                <w:szCs w:val="32"/>
              </w:rPr>
            </w:pPr>
            <w:r w:rsidRPr="001133B8">
              <w:rPr>
                <w:b/>
                <w:sz w:val="32"/>
                <w:szCs w:val="32"/>
              </w:rPr>
              <w:t>Day-3</w:t>
            </w:r>
          </w:p>
        </w:tc>
      </w:tr>
      <w:tr w:rsidR="00C010DF" w:rsidRPr="00260C81" w:rsidTr="00C010DF">
        <w:trPr>
          <w:trHeight w:val="207"/>
        </w:trPr>
        <w:tc>
          <w:tcPr>
            <w:tcW w:w="2056" w:type="dxa"/>
            <w:shd w:val="clear" w:color="auto" w:fill="FDE9D9" w:themeFill="accent6" w:themeFillTint="33"/>
          </w:tcPr>
          <w:p w:rsidR="00C010DF" w:rsidRPr="00260C81" w:rsidRDefault="00C010DF" w:rsidP="00C010DF">
            <w:pPr>
              <w:jc w:val="center"/>
              <w:rPr>
                <w:rFonts w:asciiTheme="majorHAnsi" w:hAnsiTheme="majorHAnsi" w:cstheme="minorHAnsi"/>
                <w:b/>
              </w:rPr>
            </w:pPr>
            <w:r w:rsidRPr="00260C81">
              <w:rPr>
                <w:rFonts w:asciiTheme="majorHAnsi" w:hAnsiTheme="majorHAnsi" w:cstheme="minorHAnsi"/>
                <w:b/>
              </w:rPr>
              <w:t>Time</w:t>
            </w:r>
          </w:p>
        </w:tc>
        <w:tc>
          <w:tcPr>
            <w:tcW w:w="4439" w:type="dxa"/>
            <w:shd w:val="clear" w:color="auto" w:fill="FDE9D9" w:themeFill="accent6" w:themeFillTint="33"/>
          </w:tcPr>
          <w:p w:rsidR="00C010DF" w:rsidRPr="001133B8" w:rsidRDefault="00C010DF" w:rsidP="00C010DF">
            <w:pPr>
              <w:jc w:val="center"/>
              <w:rPr>
                <w:rFonts w:asciiTheme="majorHAnsi" w:hAnsiTheme="majorHAnsi" w:cstheme="minorHAnsi"/>
                <w:b/>
              </w:rPr>
            </w:pPr>
            <w:r w:rsidRPr="001133B8">
              <w:rPr>
                <w:rFonts w:asciiTheme="majorHAnsi" w:hAnsiTheme="majorHAnsi" w:cstheme="minorHAnsi"/>
                <w:b/>
              </w:rPr>
              <w:t>Topic</w:t>
            </w:r>
          </w:p>
        </w:tc>
        <w:tc>
          <w:tcPr>
            <w:tcW w:w="3006" w:type="dxa"/>
            <w:shd w:val="clear" w:color="auto" w:fill="FDE9D9" w:themeFill="accent6" w:themeFillTint="33"/>
          </w:tcPr>
          <w:p w:rsidR="00C010DF" w:rsidRPr="00260C81" w:rsidRDefault="00C010DF" w:rsidP="00C010DF">
            <w:pPr>
              <w:jc w:val="center"/>
              <w:rPr>
                <w:rFonts w:asciiTheme="majorHAnsi" w:hAnsiTheme="majorHAnsi" w:cstheme="minorHAnsi"/>
                <w:b/>
              </w:rPr>
            </w:pPr>
            <w:r w:rsidRPr="00260C81">
              <w:rPr>
                <w:rFonts w:asciiTheme="majorHAnsi" w:hAnsiTheme="majorHAnsi" w:cstheme="minorHAnsi"/>
                <w:b/>
              </w:rPr>
              <w:t>Resource Person</w:t>
            </w:r>
          </w:p>
          <w:p w:rsidR="00C010DF" w:rsidRPr="00260C81" w:rsidRDefault="00C010DF" w:rsidP="00C010DF">
            <w:pPr>
              <w:jc w:val="center"/>
              <w:rPr>
                <w:rFonts w:asciiTheme="majorHAnsi" w:hAnsiTheme="majorHAnsi" w:cstheme="minorHAnsi"/>
                <w:b/>
              </w:rPr>
            </w:pPr>
          </w:p>
        </w:tc>
      </w:tr>
      <w:tr w:rsidR="00C010DF" w:rsidRPr="00260C81" w:rsidTr="00C010DF">
        <w:trPr>
          <w:trHeight w:val="477"/>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0</w:t>
            </w:r>
            <w:r w:rsidRPr="006000DB">
              <w:rPr>
                <w:rFonts w:asciiTheme="majorHAnsi" w:hAnsiTheme="majorHAnsi" w:cstheme="minorHAnsi"/>
                <w:sz w:val="20"/>
                <w:szCs w:val="20"/>
              </w:rPr>
              <w:t>9:00AM -</w:t>
            </w:r>
            <w:r>
              <w:rPr>
                <w:rFonts w:asciiTheme="majorHAnsi" w:hAnsiTheme="majorHAnsi" w:cstheme="minorHAnsi"/>
                <w:sz w:val="20"/>
                <w:szCs w:val="20"/>
              </w:rPr>
              <w:t xml:space="preserve">  0</w:t>
            </w:r>
            <w:r w:rsidRPr="006000DB">
              <w:rPr>
                <w:rFonts w:asciiTheme="majorHAnsi" w:hAnsiTheme="majorHAnsi" w:cstheme="minorHAnsi"/>
                <w:sz w:val="20"/>
                <w:szCs w:val="20"/>
              </w:rPr>
              <w:t>9:30AM</w:t>
            </w:r>
          </w:p>
        </w:tc>
        <w:tc>
          <w:tcPr>
            <w:tcW w:w="4439" w:type="dxa"/>
          </w:tcPr>
          <w:p w:rsidR="00C010DF" w:rsidRPr="001133B8" w:rsidRDefault="00C010DF" w:rsidP="00C010DF">
            <w:pPr>
              <w:rPr>
                <w:rFonts w:asciiTheme="majorHAnsi" w:hAnsiTheme="majorHAnsi" w:cstheme="minorHAnsi"/>
                <w:b/>
              </w:rPr>
            </w:pPr>
            <w:r w:rsidRPr="001133B8">
              <w:rPr>
                <w:rFonts w:asciiTheme="majorHAnsi" w:hAnsiTheme="majorHAnsi" w:cstheme="minorHAnsi"/>
                <w:b/>
              </w:rPr>
              <w:t>Recap</w:t>
            </w:r>
          </w:p>
        </w:tc>
        <w:tc>
          <w:tcPr>
            <w:tcW w:w="3006" w:type="dxa"/>
          </w:tcPr>
          <w:p w:rsidR="00C010DF" w:rsidRPr="00260C81" w:rsidRDefault="00C010DF" w:rsidP="00C010DF">
            <w:pPr>
              <w:rPr>
                <w:rFonts w:asciiTheme="majorHAnsi" w:hAnsiTheme="majorHAnsi" w:cstheme="minorHAnsi"/>
                <w:b/>
              </w:rPr>
            </w:pPr>
            <w:r>
              <w:rPr>
                <w:rFonts w:asciiTheme="majorHAnsi" w:hAnsiTheme="majorHAnsi" w:cstheme="minorHAnsi"/>
                <w:b/>
              </w:rPr>
              <w:t>NHSRC team</w:t>
            </w:r>
          </w:p>
        </w:tc>
      </w:tr>
      <w:tr w:rsidR="00C010DF" w:rsidRPr="00260C81" w:rsidTr="00C010DF">
        <w:trPr>
          <w:trHeight w:val="207"/>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09:30AM - 10:15</w:t>
            </w:r>
            <w:r w:rsidRPr="006000DB">
              <w:rPr>
                <w:rFonts w:asciiTheme="majorHAnsi" w:hAnsiTheme="majorHAnsi" w:cstheme="minorHAnsi"/>
                <w:sz w:val="20"/>
                <w:szCs w:val="20"/>
              </w:rPr>
              <w:t xml:space="preserve">AM </w:t>
            </w:r>
          </w:p>
        </w:tc>
        <w:tc>
          <w:tcPr>
            <w:tcW w:w="4439" w:type="dxa"/>
          </w:tcPr>
          <w:p w:rsidR="00C010DF" w:rsidRDefault="00C010DF" w:rsidP="00C010DF">
            <w:pPr>
              <w:rPr>
                <w:rFonts w:asciiTheme="majorHAnsi" w:hAnsiTheme="majorHAnsi" w:cstheme="minorHAnsi"/>
                <w:b/>
              </w:rPr>
            </w:pPr>
            <w:r>
              <w:rPr>
                <w:rFonts w:asciiTheme="majorHAnsi" w:hAnsiTheme="majorHAnsi" w:cstheme="minorHAnsi"/>
                <w:b/>
              </w:rPr>
              <w:t>Key Performance Indicators and tools for improvements</w:t>
            </w:r>
          </w:p>
          <w:p w:rsidR="00C010DF" w:rsidRPr="00260C81" w:rsidRDefault="00C010DF" w:rsidP="00C010DF">
            <w:pPr>
              <w:rPr>
                <w:rFonts w:asciiTheme="majorHAnsi" w:hAnsiTheme="majorHAnsi" w:cstheme="minorHAnsi"/>
                <w:b/>
              </w:rPr>
            </w:pPr>
          </w:p>
        </w:tc>
        <w:tc>
          <w:tcPr>
            <w:tcW w:w="3006" w:type="dxa"/>
          </w:tcPr>
          <w:p w:rsidR="00C010DF" w:rsidRPr="00177DBC" w:rsidRDefault="00C010DF" w:rsidP="00C010DF">
            <w:pPr>
              <w:rPr>
                <w:rFonts w:asciiTheme="majorHAnsi" w:hAnsiTheme="majorHAnsi" w:cstheme="minorHAnsi"/>
              </w:rPr>
            </w:pPr>
            <w:r>
              <w:rPr>
                <w:rFonts w:asciiTheme="majorHAnsi" w:hAnsiTheme="majorHAnsi" w:cstheme="minorHAnsi"/>
              </w:rPr>
              <w:t>Ms. Richa Sharma</w:t>
            </w:r>
          </w:p>
        </w:tc>
      </w:tr>
      <w:tr w:rsidR="00C010DF" w:rsidRPr="00260C81" w:rsidTr="00C010DF">
        <w:trPr>
          <w:trHeight w:val="367"/>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10:15AM - 11:00</w:t>
            </w:r>
            <w:r w:rsidRPr="006000DB">
              <w:rPr>
                <w:rFonts w:asciiTheme="majorHAnsi" w:hAnsiTheme="majorHAnsi" w:cstheme="minorHAnsi"/>
                <w:sz w:val="20"/>
                <w:szCs w:val="20"/>
              </w:rPr>
              <w:t xml:space="preserve"> AM </w:t>
            </w:r>
          </w:p>
        </w:tc>
        <w:tc>
          <w:tcPr>
            <w:tcW w:w="4439" w:type="dxa"/>
          </w:tcPr>
          <w:p w:rsidR="00C010DF" w:rsidRDefault="00C010DF" w:rsidP="00C010DF">
            <w:pPr>
              <w:rPr>
                <w:rFonts w:asciiTheme="majorHAnsi" w:hAnsiTheme="majorHAnsi" w:cstheme="minorHAnsi"/>
                <w:b/>
              </w:rPr>
            </w:pPr>
            <w:r w:rsidRPr="001133B8">
              <w:rPr>
                <w:rFonts w:asciiTheme="majorHAnsi" w:hAnsiTheme="majorHAnsi" w:cstheme="minorHAnsi"/>
                <w:b/>
              </w:rPr>
              <w:t xml:space="preserve">Quality Assurance in </w:t>
            </w:r>
            <w:r>
              <w:rPr>
                <w:rFonts w:asciiTheme="majorHAnsi" w:hAnsiTheme="majorHAnsi" w:cstheme="minorHAnsi"/>
                <w:b/>
              </w:rPr>
              <w:t>Accident &amp; Emergency</w:t>
            </w:r>
          </w:p>
          <w:p w:rsidR="00C010DF" w:rsidRPr="001133B8" w:rsidRDefault="00C010DF" w:rsidP="00C010DF">
            <w:pPr>
              <w:rPr>
                <w:rFonts w:asciiTheme="majorHAnsi" w:hAnsiTheme="majorHAnsi" w:cstheme="minorHAnsi"/>
                <w:b/>
              </w:rPr>
            </w:pPr>
          </w:p>
        </w:tc>
        <w:tc>
          <w:tcPr>
            <w:tcW w:w="3006" w:type="dxa"/>
          </w:tcPr>
          <w:p w:rsidR="00C010DF" w:rsidRPr="00177DBC" w:rsidRDefault="00C010DF" w:rsidP="00D85206">
            <w:pPr>
              <w:rPr>
                <w:rFonts w:asciiTheme="majorHAnsi" w:hAnsiTheme="majorHAnsi" w:cstheme="minorHAnsi"/>
              </w:rPr>
            </w:pPr>
            <w:r w:rsidRPr="00D85206">
              <w:rPr>
                <w:rFonts w:asciiTheme="majorHAnsi" w:hAnsiTheme="majorHAnsi" w:cstheme="minorHAnsi"/>
              </w:rPr>
              <w:t xml:space="preserve">Dr. </w:t>
            </w:r>
            <w:r w:rsidR="00D85206">
              <w:rPr>
                <w:rFonts w:asciiTheme="majorHAnsi" w:hAnsiTheme="majorHAnsi" w:cstheme="minorHAnsi"/>
              </w:rPr>
              <w:t>Ravi Mannadiyar</w:t>
            </w:r>
          </w:p>
        </w:tc>
      </w:tr>
      <w:tr w:rsidR="00C010DF" w:rsidRPr="00260C81" w:rsidTr="00C010DF">
        <w:trPr>
          <w:trHeight w:val="368"/>
        </w:trPr>
        <w:tc>
          <w:tcPr>
            <w:tcW w:w="2056" w:type="dxa"/>
            <w:shd w:val="clear" w:color="auto" w:fill="EAF1DD" w:themeFill="accent3" w:themeFillTint="33"/>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 xml:space="preserve">11:00AM - 11:15AM </w:t>
            </w:r>
          </w:p>
        </w:tc>
        <w:tc>
          <w:tcPr>
            <w:tcW w:w="7445" w:type="dxa"/>
            <w:gridSpan w:val="2"/>
            <w:shd w:val="clear" w:color="auto" w:fill="EAF1DD" w:themeFill="accent3" w:themeFillTint="33"/>
          </w:tcPr>
          <w:p w:rsidR="00C010DF" w:rsidRPr="00E3239F" w:rsidRDefault="00C010DF" w:rsidP="00C010DF">
            <w:pPr>
              <w:jc w:val="center"/>
              <w:rPr>
                <w:rFonts w:asciiTheme="majorHAnsi" w:hAnsiTheme="majorHAnsi" w:cstheme="minorHAnsi"/>
                <w:b/>
              </w:rPr>
            </w:pPr>
            <w:r>
              <w:rPr>
                <w:rFonts w:asciiTheme="majorHAnsi" w:hAnsiTheme="majorHAnsi" w:cstheme="minorHAnsi"/>
                <w:b/>
              </w:rPr>
              <w:t>TEA</w:t>
            </w:r>
          </w:p>
        </w:tc>
      </w:tr>
      <w:tr w:rsidR="00C010DF" w:rsidRPr="00260C81" w:rsidTr="00C010DF">
        <w:trPr>
          <w:trHeight w:val="548"/>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11:15AM - 12:15PM</w:t>
            </w:r>
          </w:p>
        </w:tc>
        <w:tc>
          <w:tcPr>
            <w:tcW w:w="4439" w:type="dxa"/>
          </w:tcPr>
          <w:p w:rsidR="00C010DF" w:rsidRPr="00260C81" w:rsidRDefault="00C010DF" w:rsidP="00C010DF">
            <w:pPr>
              <w:rPr>
                <w:rFonts w:asciiTheme="majorHAnsi" w:hAnsiTheme="majorHAnsi" w:cstheme="minorHAnsi"/>
                <w:b/>
              </w:rPr>
            </w:pPr>
            <w:r>
              <w:rPr>
                <w:rFonts w:asciiTheme="majorHAnsi" w:hAnsiTheme="majorHAnsi" w:cstheme="minorHAnsi"/>
                <w:b/>
              </w:rPr>
              <w:t>Patient Rights and Satisfaction</w:t>
            </w:r>
          </w:p>
        </w:tc>
        <w:tc>
          <w:tcPr>
            <w:tcW w:w="3006" w:type="dxa"/>
          </w:tcPr>
          <w:p w:rsidR="00C010DF" w:rsidRPr="00177DBC" w:rsidRDefault="00C010DF" w:rsidP="00C010DF">
            <w:pPr>
              <w:rPr>
                <w:rFonts w:asciiTheme="majorHAnsi" w:hAnsiTheme="majorHAnsi" w:cstheme="minorHAnsi"/>
              </w:rPr>
            </w:pPr>
            <w:r>
              <w:rPr>
                <w:rFonts w:asciiTheme="majorHAnsi" w:hAnsiTheme="majorHAnsi" w:cstheme="minorHAnsi"/>
              </w:rPr>
              <w:t>Ms. Vinny Arora</w:t>
            </w:r>
          </w:p>
        </w:tc>
      </w:tr>
      <w:tr w:rsidR="00C010DF" w:rsidRPr="00260C81" w:rsidTr="00C010DF">
        <w:trPr>
          <w:trHeight w:val="738"/>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12:15PM - 1:45PM</w:t>
            </w:r>
          </w:p>
        </w:tc>
        <w:tc>
          <w:tcPr>
            <w:tcW w:w="4439" w:type="dxa"/>
          </w:tcPr>
          <w:p w:rsidR="00C010DF" w:rsidRPr="00260C81" w:rsidRDefault="00C010DF" w:rsidP="00C010DF">
            <w:pPr>
              <w:rPr>
                <w:rFonts w:asciiTheme="majorHAnsi" w:hAnsiTheme="majorHAnsi" w:cstheme="minorHAnsi"/>
                <w:b/>
              </w:rPr>
            </w:pPr>
            <w:r w:rsidRPr="00260C81">
              <w:rPr>
                <w:rFonts w:asciiTheme="majorHAnsi" w:hAnsiTheme="majorHAnsi" w:cstheme="minorHAnsi"/>
                <w:b/>
              </w:rPr>
              <w:t xml:space="preserve"> Standard Operating Procedures</w:t>
            </w:r>
          </w:p>
        </w:tc>
        <w:tc>
          <w:tcPr>
            <w:tcW w:w="3006" w:type="dxa"/>
          </w:tcPr>
          <w:p w:rsidR="00C010DF" w:rsidRPr="00177DBC" w:rsidRDefault="00C010DF" w:rsidP="00C010DF">
            <w:pPr>
              <w:rPr>
                <w:rFonts w:asciiTheme="majorHAnsi" w:hAnsiTheme="majorHAnsi" w:cstheme="minorHAnsi"/>
              </w:rPr>
            </w:pPr>
            <w:r w:rsidRPr="00177DBC">
              <w:rPr>
                <w:rFonts w:asciiTheme="majorHAnsi" w:hAnsiTheme="majorHAnsi" w:cstheme="minorHAnsi"/>
              </w:rPr>
              <w:t>Ms. Richa Sharma</w:t>
            </w:r>
          </w:p>
        </w:tc>
      </w:tr>
      <w:tr w:rsidR="00C010DF" w:rsidRPr="00260C81" w:rsidTr="00C010DF">
        <w:trPr>
          <w:trHeight w:val="344"/>
        </w:trPr>
        <w:tc>
          <w:tcPr>
            <w:tcW w:w="2056" w:type="dxa"/>
            <w:shd w:val="clear" w:color="auto" w:fill="EAF1DD" w:themeFill="accent3" w:themeFillTint="33"/>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01:45PM - 02. 30</w:t>
            </w:r>
            <w:r w:rsidRPr="006000DB">
              <w:rPr>
                <w:rFonts w:asciiTheme="majorHAnsi" w:hAnsiTheme="majorHAnsi" w:cstheme="minorHAnsi"/>
                <w:sz w:val="20"/>
                <w:szCs w:val="20"/>
              </w:rPr>
              <w:t>PM</w:t>
            </w:r>
          </w:p>
        </w:tc>
        <w:tc>
          <w:tcPr>
            <w:tcW w:w="7445" w:type="dxa"/>
            <w:gridSpan w:val="2"/>
            <w:shd w:val="clear" w:color="auto" w:fill="EAF1DD" w:themeFill="accent3" w:themeFillTint="33"/>
          </w:tcPr>
          <w:p w:rsidR="00C010DF" w:rsidRPr="00260C81" w:rsidRDefault="00C010DF" w:rsidP="00C010DF">
            <w:pPr>
              <w:jc w:val="center"/>
              <w:rPr>
                <w:rFonts w:asciiTheme="majorHAnsi" w:hAnsiTheme="majorHAnsi" w:cstheme="minorHAnsi"/>
                <w:b/>
              </w:rPr>
            </w:pPr>
            <w:r>
              <w:rPr>
                <w:rFonts w:asciiTheme="majorHAnsi" w:hAnsiTheme="majorHAnsi" w:cstheme="minorHAnsi"/>
                <w:b/>
              </w:rPr>
              <w:t>LUNCH</w:t>
            </w:r>
          </w:p>
        </w:tc>
      </w:tr>
      <w:tr w:rsidR="00C010DF" w:rsidRPr="00260C81" w:rsidTr="00C010DF">
        <w:trPr>
          <w:trHeight w:val="367"/>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02: 30PM - 03:15PM</w:t>
            </w:r>
          </w:p>
        </w:tc>
        <w:tc>
          <w:tcPr>
            <w:tcW w:w="4439" w:type="dxa"/>
          </w:tcPr>
          <w:p w:rsidR="00C010DF" w:rsidRDefault="00C010DF" w:rsidP="00C010DF">
            <w:pPr>
              <w:rPr>
                <w:rFonts w:asciiTheme="majorHAnsi" w:hAnsiTheme="majorHAnsi" w:cstheme="minorHAnsi"/>
                <w:b/>
              </w:rPr>
            </w:pPr>
            <w:r>
              <w:rPr>
                <w:rFonts w:asciiTheme="majorHAnsi" w:hAnsiTheme="majorHAnsi" w:cstheme="minorHAnsi"/>
                <w:b/>
              </w:rPr>
              <w:t>Documentation for NQAS</w:t>
            </w:r>
          </w:p>
          <w:p w:rsidR="00C010DF" w:rsidRPr="00260C81" w:rsidRDefault="00C010DF" w:rsidP="00C010DF">
            <w:pPr>
              <w:rPr>
                <w:rFonts w:asciiTheme="majorHAnsi" w:hAnsiTheme="majorHAnsi" w:cstheme="minorHAnsi"/>
                <w:b/>
              </w:rPr>
            </w:pPr>
          </w:p>
        </w:tc>
        <w:tc>
          <w:tcPr>
            <w:tcW w:w="3006" w:type="dxa"/>
          </w:tcPr>
          <w:p w:rsidR="00C010DF" w:rsidRPr="00177DBC" w:rsidRDefault="00C010DF" w:rsidP="00C010DF">
            <w:pPr>
              <w:rPr>
                <w:rFonts w:asciiTheme="majorHAnsi" w:hAnsiTheme="majorHAnsi" w:cstheme="minorHAnsi"/>
              </w:rPr>
            </w:pPr>
            <w:r>
              <w:rPr>
                <w:rFonts w:asciiTheme="majorHAnsi" w:hAnsiTheme="majorHAnsi" w:cstheme="minorHAnsi"/>
              </w:rPr>
              <w:t>Ms. Vinny Arora</w:t>
            </w:r>
          </w:p>
        </w:tc>
      </w:tr>
      <w:tr w:rsidR="00C010DF" w:rsidRPr="00260C81" w:rsidTr="00C010DF">
        <w:trPr>
          <w:trHeight w:val="367"/>
        </w:trPr>
        <w:tc>
          <w:tcPr>
            <w:tcW w:w="2056" w:type="dxa"/>
          </w:tcPr>
          <w:p w:rsidR="00C010DF" w:rsidRDefault="00C010DF" w:rsidP="00C010DF">
            <w:pPr>
              <w:rPr>
                <w:rFonts w:asciiTheme="majorHAnsi" w:hAnsiTheme="majorHAnsi" w:cstheme="minorHAnsi"/>
                <w:sz w:val="20"/>
                <w:szCs w:val="20"/>
              </w:rPr>
            </w:pPr>
            <w:r>
              <w:rPr>
                <w:rFonts w:asciiTheme="majorHAnsi" w:hAnsiTheme="majorHAnsi" w:cstheme="minorHAnsi"/>
                <w:sz w:val="20"/>
                <w:szCs w:val="20"/>
              </w:rPr>
              <w:t xml:space="preserve">03:15 PM- 04:00PM </w:t>
            </w:r>
          </w:p>
        </w:tc>
        <w:tc>
          <w:tcPr>
            <w:tcW w:w="4439" w:type="dxa"/>
          </w:tcPr>
          <w:p w:rsidR="00C010DF" w:rsidRDefault="00C010DF" w:rsidP="00C010DF">
            <w:pPr>
              <w:rPr>
                <w:rFonts w:asciiTheme="majorHAnsi" w:hAnsiTheme="majorHAnsi" w:cstheme="minorHAnsi"/>
                <w:b/>
              </w:rPr>
            </w:pPr>
            <w:r>
              <w:rPr>
                <w:rFonts w:asciiTheme="majorHAnsi" w:hAnsiTheme="majorHAnsi" w:cstheme="minorHAnsi"/>
                <w:b/>
              </w:rPr>
              <w:t>Post Training Evaluation</w:t>
            </w:r>
          </w:p>
          <w:p w:rsidR="00C010DF" w:rsidRPr="00260C81" w:rsidRDefault="00C010DF" w:rsidP="00C010DF">
            <w:pPr>
              <w:rPr>
                <w:rFonts w:asciiTheme="majorHAnsi" w:hAnsiTheme="majorHAnsi" w:cstheme="minorHAnsi"/>
                <w:b/>
              </w:rPr>
            </w:pPr>
          </w:p>
        </w:tc>
        <w:tc>
          <w:tcPr>
            <w:tcW w:w="3006" w:type="dxa"/>
          </w:tcPr>
          <w:p w:rsidR="00C010DF" w:rsidRPr="00177DBC" w:rsidRDefault="00C010DF" w:rsidP="00C010DF">
            <w:pPr>
              <w:rPr>
                <w:rFonts w:asciiTheme="majorHAnsi" w:hAnsiTheme="majorHAnsi" w:cstheme="minorHAnsi"/>
              </w:rPr>
            </w:pPr>
            <w:r>
              <w:rPr>
                <w:rFonts w:asciiTheme="majorHAnsi" w:hAnsiTheme="majorHAnsi" w:cstheme="minorHAnsi"/>
              </w:rPr>
              <w:t>NHSRC team</w:t>
            </w:r>
          </w:p>
        </w:tc>
      </w:tr>
      <w:tr w:rsidR="00C010DF" w:rsidRPr="00260C81" w:rsidTr="00C010DF">
        <w:trPr>
          <w:trHeight w:val="588"/>
        </w:trPr>
        <w:tc>
          <w:tcPr>
            <w:tcW w:w="2056" w:type="dxa"/>
          </w:tcPr>
          <w:p w:rsidR="00C010DF" w:rsidRPr="006000DB" w:rsidRDefault="00C010DF" w:rsidP="00C010DF">
            <w:pPr>
              <w:rPr>
                <w:rFonts w:asciiTheme="majorHAnsi" w:hAnsiTheme="majorHAnsi" w:cstheme="minorHAnsi"/>
                <w:sz w:val="20"/>
                <w:szCs w:val="20"/>
              </w:rPr>
            </w:pPr>
            <w:r>
              <w:rPr>
                <w:rFonts w:asciiTheme="majorHAnsi" w:hAnsiTheme="majorHAnsi" w:cstheme="minorHAnsi"/>
                <w:sz w:val="20"/>
                <w:szCs w:val="20"/>
              </w:rPr>
              <w:t>04:00PM- 04:15PM</w:t>
            </w:r>
          </w:p>
        </w:tc>
        <w:tc>
          <w:tcPr>
            <w:tcW w:w="4439" w:type="dxa"/>
          </w:tcPr>
          <w:p w:rsidR="00C010DF" w:rsidRDefault="00C010DF" w:rsidP="00C010DF">
            <w:pPr>
              <w:jc w:val="both"/>
              <w:rPr>
                <w:rFonts w:asciiTheme="majorHAnsi" w:hAnsiTheme="majorHAnsi" w:cstheme="minorHAnsi"/>
                <w:b/>
              </w:rPr>
            </w:pPr>
            <w:r>
              <w:rPr>
                <w:rFonts w:asciiTheme="majorHAnsi" w:hAnsiTheme="majorHAnsi" w:cstheme="minorHAnsi"/>
                <w:b/>
              </w:rPr>
              <w:t xml:space="preserve">Valedictory and Feedback </w:t>
            </w:r>
          </w:p>
          <w:p w:rsidR="00C010DF" w:rsidRPr="00260C81" w:rsidRDefault="00C010DF" w:rsidP="00C010DF">
            <w:pPr>
              <w:jc w:val="both"/>
              <w:rPr>
                <w:rFonts w:asciiTheme="majorHAnsi" w:hAnsiTheme="majorHAnsi" w:cstheme="minorHAnsi"/>
                <w:b/>
              </w:rPr>
            </w:pPr>
            <w:r>
              <w:rPr>
                <w:rFonts w:asciiTheme="majorHAnsi" w:hAnsiTheme="majorHAnsi" w:cstheme="minorHAnsi"/>
                <w:b/>
              </w:rPr>
              <w:t>(Tea)</w:t>
            </w:r>
          </w:p>
        </w:tc>
        <w:tc>
          <w:tcPr>
            <w:tcW w:w="3006" w:type="dxa"/>
          </w:tcPr>
          <w:p w:rsidR="00C010DF" w:rsidRPr="001133B8" w:rsidRDefault="00C010DF" w:rsidP="00C010DF">
            <w:pPr>
              <w:rPr>
                <w:rFonts w:asciiTheme="majorHAnsi" w:hAnsiTheme="majorHAnsi" w:cstheme="minorHAnsi"/>
                <w:b/>
              </w:rPr>
            </w:pPr>
          </w:p>
        </w:tc>
      </w:tr>
    </w:tbl>
    <w:p w:rsidR="00C010DF" w:rsidRDefault="00C010DF" w:rsidP="00C010DF"/>
    <w:p w:rsidR="00BD4B0B" w:rsidRDefault="00BD4B0B" w:rsidP="00BD4B0B">
      <w:pPr>
        <w:pStyle w:val="Heading1"/>
        <w:rPr>
          <w:rFonts w:eastAsia="Century Schoolbook" w:cs="Times New Roman"/>
          <w:b w:val="0"/>
          <w:szCs w:val="32"/>
        </w:rPr>
      </w:pPr>
    </w:p>
    <w:p w:rsidR="00BD4B0B" w:rsidRDefault="00BD4B0B" w:rsidP="00BD4B0B">
      <w:pPr>
        <w:spacing w:after="0" w:line="240" w:lineRule="auto"/>
        <w:ind w:left="-142" w:right="-188"/>
        <w:jc w:val="center"/>
        <w:rPr>
          <w:rFonts w:asciiTheme="majorHAnsi" w:eastAsia="Century Schoolbook" w:hAnsiTheme="majorHAnsi" w:cs="Times New Roman"/>
          <w:b/>
          <w:sz w:val="28"/>
          <w:szCs w:val="32"/>
        </w:rPr>
      </w:pPr>
    </w:p>
    <w:p w:rsidR="00BD4B0B" w:rsidRDefault="00BD4B0B" w:rsidP="00BD4B0B">
      <w:pPr>
        <w:spacing w:after="0" w:line="240" w:lineRule="auto"/>
        <w:ind w:left="-142" w:right="-188"/>
        <w:jc w:val="center"/>
        <w:rPr>
          <w:rFonts w:asciiTheme="majorHAnsi" w:eastAsia="Century Schoolbook" w:hAnsiTheme="majorHAnsi" w:cs="Times New Roman"/>
          <w:b/>
          <w:sz w:val="28"/>
          <w:szCs w:val="32"/>
        </w:rPr>
      </w:pPr>
    </w:p>
    <w:p w:rsidR="00BD4B0B" w:rsidRPr="002405A2" w:rsidRDefault="00BD4B0B" w:rsidP="00BD4B0B">
      <w:pPr>
        <w:pStyle w:val="Heading1"/>
      </w:pPr>
      <w:bookmarkStart w:id="31" w:name="_Toc460424973"/>
      <w:r w:rsidRPr="002405A2">
        <w:t>Annexure III</w:t>
      </w:r>
      <w:bookmarkEnd w:id="31"/>
    </w:p>
    <w:p w:rsidR="00BD4B0B" w:rsidRPr="00E40ACC" w:rsidRDefault="00BD4B0B" w:rsidP="00BD4B0B">
      <w:pPr>
        <w:pStyle w:val="Heading2"/>
      </w:pPr>
      <w:bookmarkStart w:id="32" w:name="_Toc460424974"/>
      <w:r w:rsidRPr="00E40ACC">
        <w:t>Teams for Exercise</w:t>
      </w:r>
      <w:bookmarkEnd w:id="32"/>
      <w:r w:rsidRPr="00E40ACC">
        <w:t xml:space="preserve"> </w:t>
      </w:r>
    </w:p>
    <w:p w:rsidR="00BD4B0B" w:rsidRPr="00D85206" w:rsidRDefault="00BD4B0B" w:rsidP="00BD4B0B">
      <w:pPr>
        <w:rPr>
          <w:rFonts w:asciiTheme="majorHAnsi" w:hAnsiTheme="majorHAnsi"/>
          <w:bCs/>
          <w:sz w:val="24"/>
          <w:szCs w:val="24"/>
        </w:rPr>
      </w:pPr>
      <w:r w:rsidRPr="00D85206">
        <w:rPr>
          <w:rFonts w:asciiTheme="majorHAnsi" w:hAnsiTheme="majorHAnsi" w:cs="Times New Roman"/>
          <w:bCs/>
          <w:sz w:val="24"/>
          <w:szCs w:val="24"/>
        </w:rPr>
        <w:t>Groups were divided by slip distribution randomly between Service Providers</w:t>
      </w:r>
    </w:p>
    <w:p w:rsidR="00BD4B0B" w:rsidRPr="00565D94" w:rsidRDefault="00BD4B0B" w:rsidP="00BD4B0B">
      <w:pPr>
        <w:rPr>
          <w:rFonts w:ascii="Times New Roman" w:hAnsi="Times New Roman" w:cs="Times New Roman"/>
          <w:b/>
        </w:rPr>
      </w:pPr>
    </w:p>
    <w:p w:rsidR="00BD4B0B" w:rsidRPr="00565D94" w:rsidRDefault="00C5062D" w:rsidP="00BD4B0B">
      <w:pPr>
        <w:rPr>
          <w:rFonts w:ascii="Times New Roman" w:hAnsi="Times New Roman" w:cs="Times New Roman"/>
          <w:b/>
        </w:rPr>
      </w:pPr>
      <w:r>
        <w:rPr>
          <w:rFonts w:ascii="Times New Roman" w:hAnsi="Times New Roman" w:cs="Times New Roman"/>
          <w:b/>
          <w:noProof/>
        </w:rPr>
        <w:pict>
          <v:roundrect id="_x0000_s1026" style="position:absolute;margin-left:281.8pt;margin-top:10.5pt;width:174.85pt;height:120.25pt;z-index:251660288" arcsize="10923f">
            <v:textbox style="mso-next-textbox:#_x0000_s1026">
              <w:txbxContent>
                <w:p w:rsidR="00D85206" w:rsidRPr="00B74C61" w:rsidRDefault="00D85206" w:rsidP="00BD4B0B">
                  <w:pPr>
                    <w:shd w:val="clear" w:color="auto" w:fill="FFC000"/>
                    <w:jc w:val="center"/>
                    <w:rPr>
                      <w:rFonts w:asciiTheme="majorHAnsi" w:hAnsiTheme="majorHAnsi"/>
                      <w:sz w:val="72"/>
                      <w:szCs w:val="72"/>
                    </w:rPr>
                  </w:pPr>
                  <w:r w:rsidRPr="00B74C61">
                    <w:rPr>
                      <w:rFonts w:asciiTheme="majorHAnsi" w:hAnsiTheme="majorHAnsi"/>
                      <w:sz w:val="72"/>
                      <w:szCs w:val="72"/>
                    </w:rPr>
                    <w:t>QUALITY GANJ</w:t>
                  </w:r>
                </w:p>
              </w:txbxContent>
            </v:textbox>
          </v:roundrect>
        </w:pict>
      </w:r>
      <w:r w:rsidRPr="00C5062D">
        <w:rPr>
          <w:rFonts w:ascii="Times New Roman" w:hAnsi="Times New Roman"/>
          <w:b/>
          <w:noProof/>
          <w:sz w:val="32"/>
          <w:szCs w:val="32"/>
        </w:rPr>
        <w:pict>
          <v:roundrect id="_x0000_s1028" style="position:absolute;margin-left:-6.7pt;margin-top:10.5pt;width:174.85pt;height:120.25pt;z-index:251662336" arcsize="10923f">
            <v:textbox style="mso-next-textbox:#_x0000_s1028">
              <w:txbxContent>
                <w:p w:rsidR="00D85206" w:rsidRPr="00B74C61" w:rsidRDefault="00D85206" w:rsidP="00BD4B0B">
                  <w:pPr>
                    <w:shd w:val="clear" w:color="auto" w:fill="8DB3E2" w:themeFill="text2" w:themeFillTint="66"/>
                    <w:jc w:val="center"/>
                    <w:rPr>
                      <w:rFonts w:asciiTheme="majorHAnsi" w:hAnsiTheme="majorHAnsi"/>
                      <w:sz w:val="72"/>
                      <w:szCs w:val="72"/>
                    </w:rPr>
                  </w:pPr>
                  <w:r w:rsidRPr="00B74C61">
                    <w:rPr>
                      <w:rFonts w:asciiTheme="majorHAnsi" w:hAnsiTheme="majorHAnsi"/>
                      <w:sz w:val="72"/>
                      <w:szCs w:val="72"/>
                    </w:rPr>
                    <w:t>QUALITY PUR</w:t>
                  </w:r>
                </w:p>
              </w:txbxContent>
            </v:textbox>
          </v:roundrect>
        </w:pict>
      </w: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C5062D" w:rsidP="00BD4B0B">
      <w:pPr>
        <w:rPr>
          <w:rFonts w:ascii="Times New Roman" w:hAnsi="Times New Roman" w:cs="Times New Roman"/>
          <w:b/>
        </w:rPr>
      </w:pPr>
      <w:r>
        <w:rPr>
          <w:rFonts w:ascii="Times New Roman" w:hAnsi="Times New Roman" w:cs="Times New Roman"/>
          <w:b/>
          <w:noProof/>
        </w:rPr>
        <w:pict>
          <v:roundrect id="_x0000_s1029" style="position:absolute;margin-left:281.8pt;margin-top:2.25pt;width:174.85pt;height:120.25pt;z-index:251663360" arcsize="10923f">
            <v:textbox style="mso-next-textbox:#_x0000_s1029">
              <w:txbxContent>
                <w:p w:rsidR="00D85206" w:rsidRPr="00B74C61" w:rsidRDefault="00D85206" w:rsidP="00BD4B0B">
                  <w:pPr>
                    <w:shd w:val="clear" w:color="auto" w:fill="D99594" w:themeFill="accent2" w:themeFillTint="99"/>
                    <w:jc w:val="center"/>
                    <w:rPr>
                      <w:rFonts w:asciiTheme="majorHAnsi" w:hAnsiTheme="majorHAnsi"/>
                      <w:sz w:val="72"/>
                      <w:szCs w:val="72"/>
                    </w:rPr>
                  </w:pPr>
                  <w:r w:rsidRPr="00B74C61">
                    <w:rPr>
                      <w:rFonts w:asciiTheme="majorHAnsi" w:hAnsiTheme="majorHAnsi"/>
                      <w:sz w:val="72"/>
                      <w:szCs w:val="72"/>
                    </w:rPr>
                    <w:t>QUALITY NAGAR</w:t>
                  </w:r>
                </w:p>
              </w:txbxContent>
            </v:textbox>
          </v:roundrect>
        </w:pict>
      </w:r>
      <w:r>
        <w:rPr>
          <w:rFonts w:ascii="Times New Roman" w:hAnsi="Times New Roman" w:cs="Times New Roman"/>
          <w:b/>
          <w:noProof/>
        </w:rPr>
        <w:pict>
          <v:roundrect id="_x0000_s1027" style="position:absolute;margin-left:-6.7pt;margin-top:2.25pt;width:174.85pt;height:120.25pt;z-index:251661312" arcsize="10923f">
            <v:textbox style="mso-next-textbox:#_x0000_s1027">
              <w:txbxContent>
                <w:p w:rsidR="00D85206" w:rsidRPr="00B74C61" w:rsidRDefault="00D85206" w:rsidP="00BD4B0B">
                  <w:pPr>
                    <w:shd w:val="clear" w:color="auto" w:fill="92D050"/>
                    <w:jc w:val="center"/>
                    <w:rPr>
                      <w:rFonts w:asciiTheme="majorHAnsi" w:hAnsiTheme="majorHAnsi"/>
                      <w:sz w:val="72"/>
                      <w:szCs w:val="72"/>
                    </w:rPr>
                  </w:pPr>
                  <w:r w:rsidRPr="00B74C61">
                    <w:rPr>
                      <w:rFonts w:asciiTheme="majorHAnsi" w:hAnsiTheme="majorHAnsi"/>
                      <w:sz w:val="72"/>
                      <w:szCs w:val="72"/>
                    </w:rPr>
                    <w:t>QUALITY BAD</w:t>
                  </w:r>
                </w:p>
              </w:txbxContent>
            </v:textbox>
          </v:roundrect>
        </w:pict>
      </w: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Default="00BD4B0B" w:rsidP="00BD4B0B">
      <w:pPr>
        <w:rPr>
          <w:rFonts w:ascii="Times New Roman" w:hAnsi="Times New Roman" w:cs="Times New Roman"/>
          <w:b/>
        </w:rPr>
      </w:pPr>
    </w:p>
    <w:p w:rsidR="00BD4B0B" w:rsidRPr="00565D94" w:rsidRDefault="00BD4B0B" w:rsidP="00BD4B0B">
      <w:pPr>
        <w:rPr>
          <w:rFonts w:ascii="Times New Roman" w:hAnsi="Times New Roman" w:cs="Times New Roman"/>
          <w:b/>
        </w:rPr>
      </w:pPr>
    </w:p>
    <w:p w:rsidR="00BD4B0B" w:rsidRDefault="00BD4B0B" w:rsidP="00BD4B0B">
      <w:pPr>
        <w:jc w:val="right"/>
        <w:rPr>
          <w:rFonts w:ascii="Times New Roman" w:hAnsi="Times New Roman" w:cs="Times New Roman"/>
          <w:b/>
          <w:i/>
          <w:sz w:val="24"/>
          <w:szCs w:val="24"/>
        </w:rPr>
      </w:pPr>
    </w:p>
    <w:p w:rsidR="00BD4B0B" w:rsidRDefault="00BD4B0B" w:rsidP="00BD4B0B">
      <w:pPr>
        <w:jc w:val="right"/>
        <w:rPr>
          <w:rFonts w:ascii="Times New Roman" w:hAnsi="Times New Roman" w:cs="Times New Roman"/>
          <w:b/>
          <w:i/>
          <w:sz w:val="24"/>
          <w:szCs w:val="24"/>
        </w:rPr>
      </w:pPr>
    </w:p>
    <w:p w:rsidR="00BD4B0B" w:rsidRPr="00D71138" w:rsidRDefault="00BD4B0B" w:rsidP="00BD4B0B">
      <w:pPr>
        <w:pStyle w:val="Heading1"/>
      </w:pPr>
      <w:bookmarkStart w:id="33" w:name="_Toc460424975"/>
      <w:r w:rsidRPr="002405A2">
        <w:t>Annexure IV</w:t>
      </w:r>
      <w:bookmarkEnd w:id="33"/>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5"/>
        <w:gridCol w:w="2395"/>
        <w:gridCol w:w="2915"/>
      </w:tblGrid>
      <w:tr w:rsidR="00C010DF" w:rsidRPr="00C010DF" w:rsidTr="00D85206">
        <w:trPr>
          <w:trHeight w:val="930"/>
        </w:trPr>
        <w:tc>
          <w:tcPr>
            <w:tcW w:w="9195" w:type="dxa"/>
            <w:gridSpan w:val="3"/>
            <w:shd w:val="clear" w:color="000000" w:fill="FFFF00"/>
            <w:vAlign w:val="bottom"/>
            <w:hideMark/>
          </w:tcPr>
          <w:p w:rsidR="00656907" w:rsidRDefault="00C010DF" w:rsidP="00C010DF">
            <w:pPr>
              <w:spacing w:after="0" w:line="240" w:lineRule="auto"/>
              <w:jc w:val="center"/>
              <w:rPr>
                <w:rFonts w:asciiTheme="majorHAnsi" w:eastAsia="Times New Roman" w:hAnsiTheme="majorHAnsi" w:cs="Arial"/>
                <w:b/>
                <w:bCs/>
                <w:color w:val="000000"/>
                <w:sz w:val="32"/>
                <w:szCs w:val="24"/>
              </w:rPr>
            </w:pPr>
            <w:r w:rsidRPr="00656907">
              <w:rPr>
                <w:rFonts w:asciiTheme="majorHAnsi" w:eastAsia="Times New Roman" w:hAnsiTheme="majorHAnsi" w:cs="Arial"/>
                <w:b/>
                <w:bCs/>
                <w:color w:val="000000"/>
                <w:sz w:val="32"/>
                <w:szCs w:val="24"/>
              </w:rPr>
              <w:t>SERVICE PROVIDER TRAINING , M</w:t>
            </w:r>
            <w:r w:rsidR="00656907">
              <w:rPr>
                <w:rFonts w:asciiTheme="majorHAnsi" w:eastAsia="Times New Roman" w:hAnsiTheme="majorHAnsi" w:cs="Arial"/>
                <w:b/>
                <w:bCs/>
                <w:color w:val="000000"/>
                <w:sz w:val="32"/>
                <w:szCs w:val="24"/>
              </w:rPr>
              <w:t>AHARASHTRA</w:t>
            </w:r>
            <w:r w:rsidRPr="00656907">
              <w:rPr>
                <w:rFonts w:asciiTheme="majorHAnsi" w:eastAsia="Times New Roman" w:hAnsiTheme="majorHAnsi" w:cs="Arial"/>
                <w:b/>
                <w:bCs/>
                <w:color w:val="000000"/>
                <w:sz w:val="32"/>
                <w:szCs w:val="24"/>
              </w:rPr>
              <w:t xml:space="preserve"> </w:t>
            </w:r>
          </w:p>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656907">
              <w:rPr>
                <w:rFonts w:asciiTheme="majorHAnsi" w:eastAsia="Times New Roman" w:hAnsiTheme="majorHAnsi" w:cs="Arial"/>
                <w:b/>
                <w:bCs/>
                <w:color w:val="000000"/>
                <w:sz w:val="32"/>
                <w:szCs w:val="24"/>
              </w:rPr>
              <w:t>(FEEDBACK EVALUATION)</w:t>
            </w:r>
          </w:p>
        </w:tc>
      </w:tr>
      <w:tr w:rsidR="00C010DF" w:rsidRPr="00C010DF" w:rsidTr="00D85206">
        <w:trPr>
          <w:trHeight w:val="600"/>
        </w:trPr>
        <w:tc>
          <w:tcPr>
            <w:tcW w:w="9195" w:type="dxa"/>
            <w:gridSpan w:val="3"/>
            <w:shd w:val="clear" w:color="auto" w:fill="66FFFF"/>
            <w:vAlign w:val="center"/>
            <w:hideMark/>
          </w:tcPr>
          <w:p w:rsidR="00C010DF" w:rsidRPr="00C010DF" w:rsidRDefault="00C010DF" w:rsidP="00C010DF">
            <w:pPr>
              <w:spacing w:after="0" w:line="240" w:lineRule="auto"/>
              <w:jc w:val="center"/>
              <w:rPr>
                <w:rFonts w:asciiTheme="majorHAnsi" w:eastAsia="Times New Roman" w:hAnsiTheme="majorHAnsi" w:cs="Arial"/>
                <w:b/>
                <w:bCs/>
                <w:i/>
                <w:iCs/>
                <w:color w:val="000000"/>
                <w:sz w:val="24"/>
                <w:szCs w:val="24"/>
              </w:rPr>
            </w:pPr>
            <w:r w:rsidRPr="00C010DF">
              <w:rPr>
                <w:rFonts w:asciiTheme="majorHAnsi" w:eastAsia="Times New Roman" w:hAnsiTheme="majorHAnsi" w:cs="Arial"/>
                <w:b/>
                <w:bCs/>
                <w:i/>
                <w:iCs/>
                <w:color w:val="000000"/>
                <w:sz w:val="24"/>
                <w:szCs w:val="24"/>
              </w:rPr>
              <w:t>25th to 27th May 2016, Nagpur, Maharashtra</w:t>
            </w:r>
          </w:p>
        </w:tc>
      </w:tr>
      <w:tr w:rsidR="00C010DF" w:rsidRPr="00C010DF" w:rsidTr="00D85206">
        <w:trPr>
          <w:trHeight w:val="315"/>
        </w:trPr>
        <w:tc>
          <w:tcPr>
            <w:tcW w:w="3885" w:type="dxa"/>
            <w:vMerge w:val="restart"/>
            <w:shd w:val="clear" w:color="auto" w:fill="92D050"/>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SESSION</w:t>
            </w:r>
          </w:p>
        </w:tc>
        <w:tc>
          <w:tcPr>
            <w:tcW w:w="2395" w:type="dxa"/>
            <w:vMerge w:val="restart"/>
            <w:shd w:val="clear" w:color="auto" w:fill="92D050"/>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FACULTY</w:t>
            </w:r>
          </w:p>
        </w:tc>
        <w:tc>
          <w:tcPr>
            <w:tcW w:w="2915" w:type="dxa"/>
            <w:vMerge w:val="restart"/>
            <w:shd w:val="clear" w:color="auto" w:fill="92D050"/>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AVERAGE</w:t>
            </w:r>
          </w:p>
        </w:tc>
      </w:tr>
      <w:tr w:rsidR="00C010DF" w:rsidRPr="00C010DF" w:rsidTr="00D85206">
        <w:trPr>
          <w:trHeight w:val="285"/>
        </w:trPr>
        <w:tc>
          <w:tcPr>
            <w:tcW w:w="3885" w:type="dxa"/>
            <w:vMerge/>
            <w:shd w:val="clear" w:color="auto" w:fill="92D050"/>
            <w:vAlign w:val="center"/>
            <w:hideMark/>
          </w:tcPr>
          <w:p w:rsidR="00C010DF" w:rsidRPr="00C010DF" w:rsidRDefault="00C010DF" w:rsidP="00C010DF">
            <w:pPr>
              <w:spacing w:after="0" w:line="240" w:lineRule="auto"/>
              <w:rPr>
                <w:rFonts w:asciiTheme="majorHAnsi" w:eastAsia="Times New Roman" w:hAnsiTheme="majorHAnsi" w:cs="Arial"/>
                <w:b/>
                <w:bCs/>
                <w:color w:val="000000"/>
                <w:sz w:val="24"/>
                <w:szCs w:val="24"/>
              </w:rPr>
            </w:pPr>
          </w:p>
        </w:tc>
        <w:tc>
          <w:tcPr>
            <w:tcW w:w="2395" w:type="dxa"/>
            <w:vMerge/>
            <w:shd w:val="clear" w:color="auto" w:fill="92D050"/>
            <w:vAlign w:val="center"/>
            <w:hideMark/>
          </w:tcPr>
          <w:p w:rsidR="00C010DF" w:rsidRPr="00C010DF" w:rsidRDefault="00C010DF" w:rsidP="00C010DF">
            <w:pPr>
              <w:spacing w:after="0" w:line="240" w:lineRule="auto"/>
              <w:rPr>
                <w:rFonts w:asciiTheme="majorHAnsi" w:eastAsia="Times New Roman" w:hAnsiTheme="majorHAnsi" w:cs="Arial"/>
                <w:b/>
                <w:bCs/>
                <w:color w:val="000000"/>
                <w:sz w:val="24"/>
                <w:szCs w:val="24"/>
              </w:rPr>
            </w:pPr>
          </w:p>
        </w:tc>
        <w:tc>
          <w:tcPr>
            <w:tcW w:w="2915" w:type="dxa"/>
            <w:vMerge/>
            <w:shd w:val="clear" w:color="auto" w:fill="92D050"/>
            <w:vAlign w:val="center"/>
            <w:hideMark/>
          </w:tcPr>
          <w:p w:rsidR="00C010DF" w:rsidRPr="00C010DF" w:rsidRDefault="00C010DF" w:rsidP="00C010DF">
            <w:pPr>
              <w:spacing w:after="0" w:line="240" w:lineRule="auto"/>
              <w:rPr>
                <w:rFonts w:asciiTheme="majorHAnsi" w:eastAsia="Times New Roman" w:hAnsiTheme="majorHAnsi" w:cs="Arial"/>
                <w:b/>
                <w:bCs/>
                <w:color w:val="000000"/>
                <w:sz w:val="24"/>
                <w:szCs w:val="24"/>
              </w:rPr>
            </w:pPr>
          </w:p>
        </w:tc>
      </w:tr>
      <w:tr w:rsidR="00C010DF" w:rsidRPr="00C010DF" w:rsidTr="00D85206">
        <w:trPr>
          <w:trHeight w:val="855"/>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Key concepts and Principles of Quality Assurance in Public Health Facilities</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3.95</w:t>
            </w:r>
          </w:p>
        </w:tc>
      </w:tr>
      <w:tr w:rsidR="00C010DF" w:rsidRPr="00C010DF" w:rsidTr="00D85206">
        <w:trPr>
          <w:trHeight w:val="855"/>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Overview of National Quality Assurance Program &amp; Standards</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Richa Sharma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4.14</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Quality Team Formulation &amp; Role Play</w:t>
            </w:r>
          </w:p>
        </w:tc>
        <w:tc>
          <w:tcPr>
            <w:tcW w:w="239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3.98</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Internal Assessment &amp; Gap Analysis</w:t>
            </w:r>
          </w:p>
        </w:tc>
        <w:tc>
          <w:tcPr>
            <w:tcW w:w="239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Richa Sharma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4.12</w:t>
            </w:r>
          </w:p>
        </w:tc>
      </w:tr>
      <w:tr w:rsidR="00C010DF" w:rsidRPr="00C010DF" w:rsidTr="00D85206">
        <w:trPr>
          <w:trHeight w:val="570"/>
        </w:trPr>
        <w:tc>
          <w:tcPr>
            <w:tcW w:w="3885" w:type="dxa"/>
            <w:shd w:val="clear" w:color="auto" w:fill="auto"/>
            <w:vAlign w:val="bottom"/>
            <w:hideMark/>
          </w:tcPr>
          <w:p w:rsidR="00C010DF" w:rsidRPr="00B14A49" w:rsidRDefault="00C010DF" w:rsidP="00C010DF">
            <w:pPr>
              <w:spacing w:after="0" w:line="240" w:lineRule="auto"/>
              <w:rPr>
                <w:rFonts w:asciiTheme="majorHAnsi" w:eastAsia="Times New Roman" w:hAnsiTheme="majorHAnsi" w:cs="Arial"/>
                <w:color w:val="000000"/>
                <w:sz w:val="24"/>
                <w:szCs w:val="24"/>
              </w:rPr>
            </w:pPr>
            <w:r w:rsidRPr="00B14A49">
              <w:rPr>
                <w:rFonts w:asciiTheme="majorHAnsi" w:eastAsia="Times New Roman" w:hAnsiTheme="majorHAnsi" w:cs="Arial"/>
                <w:color w:val="000000"/>
                <w:sz w:val="24"/>
                <w:szCs w:val="24"/>
              </w:rPr>
              <w:t>Quality Assurance in Laboratory</w:t>
            </w:r>
          </w:p>
        </w:tc>
        <w:tc>
          <w:tcPr>
            <w:tcW w:w="2395" w:type="dxa"/>
            <w:shd w:val="clear" w:color="auto" w:fill="auto"/>
            <w:vAlign w:val="bottom"/>
            <w:hideMark/>
          </w:tcPr>
          <w:p w:rsidR="00C010DF" w:rsidRPr="00B14A49" w:rsidRDefault="00C010DF" w:rsidP="00C010DF">
            <w:pPr>
              <w:spacing w:after="0" w:line="240" w:lineRule="auto"/>
              <w:rPr>
                <w:rFonts w:asciiTheme="majorHAnsi" w:eastAsia="Times New Roman" w:hAnsiTheme="majorHAnsi" w:cs="Arial"/>
                <w:color w:val="000000"/>
                <w:sz w:val="24"/>
                <w:szCs w:val="24"/>
              </w:rPr>
            </w:pPr>
            <w:r w:rsidRPr="00B14A49">
              <w:rPr>
                <w:rFonts w:asciiTheme="majorHAnsi" w:eastAsia="Times New Roman" w:hAnsiTheme="majorHAnsi" w:cs="Arial"/>
                <w:color w:val="000000"/>
                <w:sz w:val="24"/>
                <w:szCs w:val="24"/>
              </w:rPr>
              <w:t xml:space="preserve">Dr. </w:t>
            </w:r>
            <w:r w:rsidR="00B14A49" w:rsidRPr="00B14A49">
              <w:rPr>
                <w:rFonts w:asciiTheme="majorHAnsi" w:eastAsia="Times New Roman" w:hAnsiTheme="majorHAnsi" w:cs="Arial"/>
                <w:color w:val="000000"/>
                <w:sz w:val="24"/>
                <w:szCs w:val="24"/>
              </w:rPr>
              <w:t xml:space="preserve"> Swati </w:t>
            </w:r>
            <w:r w:rsidRPr="00B14A49">
              <w:rPr>
                <w:rFonts w:asciiTheme="majorHAnsi" w:eastAsia="Times New Roman" w:hAnsiTheme="majorHAnsi" w:cs="Arial"/>
                <w:color w:val="000000"/>
                <w:sz w:val="24"/>
                <w:szCs w:val="24"/>
              </w:rPr>
              <w:t>Patil</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3.48</w:t>
            </w:r>
          </w:p>
        </w:tc>
      </w:tr>
      <w:tr w:rsidR="00C010DF" w:rsidRPr="00C010DF" w:rsidTr="00D85206">
        <w:trPr>
          <w:trHeight w:val="405"/>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Process Mapping &amp; Exercise</w:t>
            </w:r>
          </w:p>
        </w:tc>
        <w:tc>
          <w:tcPr>
            <w:tcW w:w="239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3.81</w:t>
            </w:r>
          </w:p>
        </w:tc>
      </w:tr>
      <w:tr w:rsidR="00C010DF" w:rsidRPr="00C010DF" w:rsidTr="00D85206">
        <w:trPr>
          <w:trHeight w:val="405"/>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Prioritization &amp; Action Planning</w:t>
            </w:r>
          </w:p>
        </w:tc>
        <w:tc>
          <w:tcPr>
            <w:tcW w:w="239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4.14</w:t>
            </w:r>
          </w:p>
        </w:tc>
      </w:tr>
      <w:tr w:rsidR="00C010DF" w:rsidRPr="00C010DF" w:rsidTr="00D85206">
        <w:trPr>
          <w:trHeight w:val="405"/>
        </w:trPr>
        <w:tc>
          <w:tcPr>
            <w:tcW w:w="388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Prescription &amp; Clinical Audit</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Dr. Padmaja Jogewar</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3.98</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Group Exercise on Clinical Audit</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Richa Sharma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4.29</w:t>
            </w:r>
          </w:p>
        </w:tc>
      </w:tr>
      <w:tr w:rsidR="00C010DF" w:rsidRPr="00C010DF" w:rsidTr="00D85206">
        <w:trPr>
          <w:trHeight w:val="405"/>
        </w:trPr>
        <w:tc>
          <w:tcPr>
            <w:tcW w:w="388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Hospital Infection Control</w:t>
            </w:r>
          </w:p>
        </w:tc>
        <w:tc>
          <w:tcPr>
            <w:tcW w:w="239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4.10</w:t>
            </w:r>
          </w:p>
        </w:tc>
      </w:tr>
      <w:tr w:rsidR="00C010DF" w:rsidRPr="00C010DF" w:rsidTr="00D85206">
        <w:trPr>
          <w:trHeight w:val="405"/>
        </w:trPr>
        <w:tc>
          <w:tcPr>
            <w:tcW w:w="388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Patient Safety</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Richa Sharma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3.95</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Quality Assurance in OT &amp; Labour Room</w:t>
            </w:r>
          </w:p>
        </w:tc>
        <w:tc>
          <w:tcPr>
            <w:tcW w:w="2395" w:type="dxa"/>
            <w:shd w:val="clear" w:color="auto" w:fill="auto"/>
            <w:noWrap/>
            <w:vAlign w:val="bottom"/>
            <w:hideMark/>
          </w:tcPr>
          <w:p w:rsidR="00C010DF" w:rsidRPr="00C010DF" w:rsidRDefault="00D85206" w:rsidP="00C010DF">
            <w:pPr>
              <w:spacing w:after="0" w:line="240" w:lineRule="auto"/>
              <w:rPr>
                <w:rFonts w:asciiTheme="majorHAnsi" w:eastAsia="Times New Roman" w:hAnsiTheme="majorHAnsi" w:cs="Arial"/>
                <w:color w:val="000000"/>
                <w:sz w:val="24"/>
                <w:szCs w:val="24"/>
              </w:rPr>
            </w:pPr>
            <w:r w:rsidRPr="00D85206">
              <w:rPr>
                <w:rFonts w:asciiTheme="majorHAnsi" w:eastAsia="Times New Roman" w:hAnsiTheme="majorHAnsi" w:cs="Arial"/>
                <w:color w:val="000000"/>
                <w:sz w:val="24"/>
                <w:szCs w:val="24"/>
              </w:rPr>
              <w:t>Dr.  Madhuri Thorat</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3.81</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Key Performance Indicators &amp; Tool for improvements</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Richa Sharma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3.69</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Quality assurance in Accident &amp; Emergency</w:t>
            </w:r>
          </w:p>
        </w:tc>
        <w:tc>
          <w:tcPr>
            <w:tcW w:w="2395" w:type="dxa"/>
            <w:shd w:val="clear" w:color="auto" w:fill="auto"/>
            <w:noWrap/>
            <w:vAlign w:val="bottom"/>
            <w:hideMark/>
          </w:tcPr>
          <w:p w:rsidR="00C010DF" w:rsidRPr="00C010DF" w:rsidRDefault="00C010DF" w:rsidP="00D85206">
            <w:pPr>
              <w:spacing w:after="0" w:line="240" w:lineRule="auto"/>
              <w:rPr>
                <w:rFonts w:asciiTheme="majorHAnsi" w:eastAsia="Times New Roman" w:hAnsiTheme="majorHAnsi" w:cs="Arial"/>
                <w:color w:val="000000"/>
                <w:sz w:val="24"/>
                <w:szCs w:val="24"/>
              </w:rPr>
            </w:pPr>
            <w:r w:rsidRPr="00D85206">
              <w:rPr>
                <w:rFonts w:asciiTheme="majorHAnsi" w:eastAsia="Times New Roman" w:hAnsiTheme="majorHAnsi" w:cs="Arial"/>
                <w:color w:val="000000"/>
                <w:sz w:val="24"/>
                <w:szCs w:val="24"/>
              </w:rPr>
              <w:t xml:space="preserve">Dr.  </w:t>
            </w:r>
            <w:r w:rsidR="00D85206" w:rsidRPr="00D85206">
              <w:rPr>
                <w:rFonts w:asciiTheme="majorHAnsi" w:eastAsia="Times New Roman" w:hAnsiTheme="majorHAnsi" w:cs="Arial"/>
                <w:color w:val="000000"/>
                <w:sz w:val="24"/>
                <w:szCs w:val="24"/>
              </w:rPr>
              <w:t>Ravi Mannadiyar</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3.81</w:t>
            </w:r>
          </w:p>
        </w:tc>
      </w:tr>
      <w:tr w:rsidR="00C010DF" w:rsidRPr="00C010DF" w:rsidTr="00D85206">
        <w:trPr>
          <w:trHeight w:val="405"/>
        </w:trPr>
        <w:tc>
          <w:tcPr>
            <w:tcW w:w="388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Patient Rights &amp; satisfaction</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3.88</w:t>
            </w:r>
          </w:p>
        </w:tc>
      </w:tr>
      <w:tr w:rsidR="00C010DF" w:rsidRPr="00C010DF" w:rsidTr="00D85206">
        <w:trPr>
          <w:trHeight w:val="570"/>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Standard Operating Procedures</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Richa Sharma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3.86</w:t>
            </w:r>
          </w:p>
        </w:tc>
      </w:tr>
      <w:tr w:rsidR="00C010DF" w:rsidRPr="00C010DF" w:rsidTr="00D85206">
        <w:trPr>
          <w:trHeight w:val="405"/>
        </w:trPr>
        <w:tc>
          <w:tcPr>
            <w:tcW w:w="388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Documentation for NQAS</w:t>
            </w:r>
          </w:p>
        </w:tc>
        <w:tc>
          <w:tcPr>
            <w:tcW w:w="2395" w:type="dxa"/>
            <w:shd w:val="clear" w:color="auto" w:fill="auto"/>
            <w:noWrap/>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Ms. Vinny Arora</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3.78</w:t>
            </w:r>
          </w:p>
        </w:tc>
      </w:tr>
      <w:tr w:rsidR="00C010DF" w:rsidRPr="00C010DF" w:rsidTr="00D85206">
        <w:trPr>
          <w:trHeight w:val="615"/>
        </w:trPr>
        <w:tc>
          <w:tcPr>
            <w:tcW w:w="3885" w:type="dxa"/>
            <w:shd w:val="clear" w:color="auto" w:fill="auto"/>
            <w:vAlign w:val="bottom"/>
            <w:hideMark/>
          </w:tcPr>
          <w:p w:rsidR="00C010DF" w:rsidRPr="00C010DF" w:rsidRDefault="00C010DF" w:rsidP="00C010DF">
            <w:pPr>
              <w:spacing w:after="0" w:line="240" w:lineRule="auto"/>
              <w:rPr>
                <w:rFonts w:asciiTheme="majorHAnsi" w:eastAsia="Times New Roman" w:hAnsiTheme="majorHAnsi" w:cs="Arial"/>
                <w:color w:val="000000"/>
                <w:sz w:val="24"/>
                <w:szCs w:val="24"/>
              </w:rPr>
            </w:pPr>
            <w:r w:rsidRPr="00C010DF">
              <w:rPr>
                <w:rFonts w:asciiTheme="majorHAnsi" w:eastAsia="Times New Roman" w:hAnsiTheme="majorHAnsi" w:cs="Arial"/>
                <w:color w:val="000000"/>
                <w:sz w:val="24"/>
                <w:szCs w:val="24"/>
              </w:rPr>
              <w:t> </w:t>
            </w:r>
          </w:p>
        </w:tc>
        <w:tc>
          <w:tcPr>
            <w:tcW w:w="2395" w:type="dxa"/>
            <w:shd w:val="clear" w:color="auto" w:fill="auto"/>
            <w:vAlign w:val="bottom"/>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 xml:space="preserve">AVERAGE </w:t>
            </w:r>
          </w:p>
        </w:tc>
        <w:tc>
          <w:tcPr>
            <w:tcW w:w="2915" w:type="dxa"/>
            <w:shd w:val="clear" w:color="auto" w:fill="auto"/>
            <w:noWrap/>
            <w:vAlign w:val="center"/>
            <w:hideMark/>
          </w:tcPr>
          <w:p w:rsidR="00C010DF" w:rsidRPr="00C010DF" w:rsidRDefault="00C010DF" w:rsidP="00C010DF">
            <w:pPr>
              <w:spacing w:after="0" w:line="240" w:lineRule="auto"/>
              <w:jc w:val="center"/>
              <w:rPr>
                <w:rFonts w:asciiTheme="majorHAnsi" w:eastAsia="Times New Roman" w:hAnsiTheme="majorHAnsi" w:cs="Arial"/>
                <w:b/>
                <w:bCs/>
                <w:color w:val="000000"/>
                <w:sz w:val="24"/>
                <w:szCs w:val="24"/>
              </w:rPr>
            </w:pPr>
            <w:r w:rsidRPr="00C010DF">
              <w:rPr>
                <w:rFonts w:asciiTheme="majorHAnsi" w:eastAsia="Times New Roman" w:hAnsiTheme="majorHAnsi" w:cs="Arial"/>
                <w:b/>
                <w:bCs/>
                <w:color w:val="000000"/>
                <w:sz w:val="24"/>
                <w:szCs w:val="24"/>
              </w:rPr>
              <w:t>3.93</w:t>
            </w:r>
          </w:p>
        </w:tc>
      </w:tr>
    </w:tbl>
    <w:p w:rsidR="00BD4B0B" w:rsidRDefault="00BD4B0B" w:rsidP="00BD4B0B">
      <w:pPr>
        <w:rPr>
          <w:rFonts w:ascii="Times New Roman" w:hAnsi="Times New Roman" w:cs="Times New Roman"/>
        </w:rPr>
      </w:pPr>
    </w:p>
    <w:p w:rsidR="00BD4B0B" w:rsidRDefault="00C010DF" w:rsidP="00BD4B0B">
      <w:pPr>
        <w:pStyle w:val="Heading1"/>
      </w:pPr>
      <w:bookmarkStart w:id="34" w:name="_Toc460424976"/>
      <w:r>
        <w:t>P</w:t>
      </w:r>
      <w:r w:rsidR="00BD4B0B">
        <w:t>hoto Gallery</w:t>
      </w:r>
      <w:bookmarkEnd w:id="34"/>
      <w:r w:rsidR="00BD4B0B">
        <w:t xml:space="preserve"> </w:t>
      </w:r>
    </w:p>
    <w:p w:rsidR="00656907" w:rsidRPr="00656907" w:rsidRDefault="00656907" w:rsidP="00656907">
      <w:pPr>
        <w:rPr>
          <w:lang w:val="en-GB"/>
        </w:rPr>
      </w:pPr>
    </w:p>
    <w:p w:rsidR="00BD4B0B" w:rsidRDefault="00C5062D" w:rsidP="00BD4B0B">
      <w:pPr>
        <w:rPr>
          <w:lang w:val="en-GB"/>
        </w:rPr>
      </w:pPr>
      <w:r w:rsidRPr="00C5062D">
        <w:rPr>
          <w:noProof/>
          <w:lang w:val="en-IN" w:eastAsia="en-IN" w:bidi="hi-IN"/>
        </w:rPr>
        <w:pict>
          <v:shape id="_x0000_s1032" type="#_x0000_t202" style="position:absolute;margin-left:3.75pt;margin-top:259.6pt;width:464.25pt;height:21pt;z-index:251666432" fillcolor="#c6d9f1 [671]">
            <v:textbox style="mso-next-textbox:#_x0000_s1032">
              <w:txbxContent>
                <w:p w:rsidR="00D85206" w:rsidRPr="00656907" w:rsidRDefault="00D85206" w:rsidP="00BD4B0B">
                  <w:pPr>
                    <w:jc w:val="center"/>
                    <w:rPr>
                      <w:b/>
                      <w:lang w:val="en-IN"/>
                    </w:rPr>
                  </w:pPr>
                  <w:r w:rsidRPr="00656907">
                    <w:rPr>
                      <w:b/>
                      <w:lang w:val="en-IN"/>
                    </w:rPr>
                    <w:t>Group Exercise on SOP Preparation by Quality Ganj Group</w:t>
                  </w:r>
                </w:p>
              </w:txbxContent>
            </v:textbox>
          </v:shape>
        </w:pict>
      </w:r>
      <w:r w:rsidR="00C010DF">
        <w:rPr>
          <w:noProof/>
        </w:rPr>
        <w:drawing>
          <wp:inline distT="0" distB="0" distL="0" distR="0">
            <wp:extent cx="5943600" cy="3571875"/>
            <wp:effectExtent l="19050" t="0" r="0" b="0"/>
            <wp:docPr id="1" name="Picture 1" descr="C:\Users\Vinny Arora\Desktop\NHSRC\Training\Service provider\SPT Nagpur Print\SPT Nagpur Pics\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ny Arora\Desktop\NHSRC\Training\Service provider\SPT Nagpur Print\SPT Nagpur Pics\IMG_0407.JPG"/>
                    <pic:cNvPicPr>
                      <a:picLocks noChangeAspect="1" noChangeArrowheads="1"/>
                    </pic:cNvPicPr>
                  </pic:nvPicPr>
                  <pic:blipFill>
                    <a:blip r:embed="rId8" cstate="print"/>
                    <a:srcRect/>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BD4B0B" w:rsidRDefault="00BD4B0B" w:rsidP="00BD4B0B">
      <w:pPr>
        <w:rPr>
          <w:noProof/>
          <w:lang w:val="en-IN" w:eastAsia="en-IN" w:bidi="hi-IN"/>
        </w:rPr>
      </w:pPr>
    </w:p>
    <w:p w:rsidR="00C010DF" w:rsidRDefault="00C5062D" w:rsidP="00BD4B0B">
      <w:pPr>
        <w:rPr>
          <w:noProof/>
          <w:lang w:val="en-IN" w:eastAsia="en-IN" w:bidi="hi-IN"/>
        </w:rPr>
      </w:pPr>
      <w:r w:rsidRPr="00C5062D">
        <w:rPr>
          <w:noProof/>
          <w:lang w:val="en-IN" w:eastAsia="en-IN" w:bidi="hi-IN"/>
        </w:rPr>
        <w:pict>
          <v:shape id="_x0000_s1033" type="#_x0000_t202" style="position:absolute;margin-left:0;margin-top:223.65pt;width:468pt;height:24.75pt;z-index:251667456" fillcolor="#c6d9f1 [671]">
            <v:textbox style="mso-next-textbox:#_x0000_s1033">
              <w:txbxContent>
                <w:p w:rsidR="00D85206" w:rsidRPr="00656907" w:rsidRDefault="00D85206" w:rsidP="00BD4B0B">
                  <w:pPr>
                    <w:jc w:val="center"/>
                    <w:rPr>
                      <w:b/>
                      <w:lang w:val="en-IN"/>
                    </w:rPr>
                  </w:pPr>
                  <w:r w:rsidRPr="00656907">
                    <w:rPr>
                      <w:b/>
                      <w:lang w:val="en-IN"/>
                    </w:rPr>
                    <w:t xml:space="preserve">Dr.  Padmaja </w:t>
                  </w:r>
                  <w:r>
                    <w:rPr>
                      <w:b/>
                      <w:lang w:val="en-IN"/>
                    </w:rPr>
                    <w:t xml:space="preserve">Jogewar </w:t>
                  </w:r>
                  <w:r w:rsidRPr="00656907">
                    <w:rPr>
                      <w:b/>
                      <w:lang w:val="en-IN"/>
                    </w:rPr>
                    <w:t>describing about Clinical Audits</w:t>
                  </w:r>
                </w:p>
              </w:txbxContent>
            </v:textbox>
          </v:shape>
        </w:pict>
      </w:r>
      <w:r w:rsidR="00C010DF">
        <w:rPr>
          <w:noProof/>
        </w:rPr>
        <w:drawing>
          <wp:inline distT="0" distB="0" distL="0" distR="0">
            <wp:extent cx="5943600" cy="3152775"/>
            <wp:effectExtent l="19050" t="0" r="0" b="0"/>
            <wp:docPr id="4" name="Picture 2" descr="C:\Users\Vinny Arora\Desktop\NHSRC\Training\Service provider\SPT Nagpur Print\SPT Nagpur Pics\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ny Arora\Desktop\NHSRC\Training\Service provider\SPT Nagpur Print\SPT Nagpur Pics\IMG_0388.JPG"/>
                    <pic:cNvPicPr>
                      <a:picLocks noChangeAspect="1" noChangeArrowheads="1"/>
                    </pic:cNvPicPr>
                  </pic:nvPicPr>
                  <pic:blipFill>
                    <a:blip r:embed="rId9" cstate="print"/>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BD4B0B" w:rsidRDefault="00BD4B0B" w:rsidP="00BD4B0B">
      <w:pPr>
        <w:rPr>
          <w:noProof/>
          <w:lang w:val="en-IN" w:eastAsia="en-IN" w:bidi="hi-IN"/>
        </w:rPr>
      </w:pPr>
    </w:p>
    <w:p w:rsidR="00C010DF" w:rsidRDefault="00C5062D" w:rsidP="00BD4B0B">
      <w:pPr>
        <w:rPr>
          <w:noProof/>
          <w:lang w:val="en-IN" w:eastAsia="en-IN" w:bidi="hi-IN"/>
        </w:rPr>
      </w:pPr>
      <w:r w:rsidRPr="00C5062D">
        <w:rPr>
          <w:noProof/>
          <w:lang w:val="en-IN" w:eastAsia="en-IN" w:bidi="hi-IN"/>
        </w:rPr>
        <w:pict>
          <v:shape id="_x0000_s1034" type="#_x0000_t202" style="position:absolute;margin-left:.75pt;margin-top:255pt;width:471pt;height:25.5pt;z-index:251668480" fillcolor="#c6d9f1 [671]">
            <v:textbox style="mso-next-textbox:#_x0000_s1034">
              <w:txbxContent>
                <w:p w:rsidR="00D85206" w:rsidRPr="00C010DF" w:rsidRDefault="00D85206" w:rsidP="00BD4B0B">
                  <w:pPr>
                    <w:jc w:val="center"/>
                    <w:rPr>
                      <w:b/>
                      <w:sz w:val="24"/>
                      <w:szCs w:val="24"/>
                      <w:lang w:val="en-IN"/>
                    </w:rPr>
                  </w:pPr>
                  <w:r w:rsidRPr="00C010DF">
                    <w:rPr>
                      <w:b/>
                      <w:sz w:val="24"/>
                      <w:szCs w:val="24"/>
                      <w:lang w:val="en-IN"/>
                    </w:rPr>
                    <w:t>Participants in the training</w:t>
                  </w:r>
                </w:p>
              </w:txbxContent>
            </v:textbox>
          </v:shape>
        </w:pict>
      </w:r>
      <w:r w:rsidR="00C010DF">
        <w:rPr>
          <w:noProof/>
        </w:rPr>
        <w:drawing>
          <wp:inline distT="0" distB="0" distL="0" distR="0">
            <wp:extent cx="5943600" cy="3571875"/>
            <wp:effectExtent l="19050" t="0" r="0" b="0"/>
            <wp:docPr id="5" name="Picture 3" descr="C:\Users\Vinny Arora\Desktop\NHSRC\Training\Service provider\SPT Nagpur Print\SPT Nagpur Pics\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ny Arora\Desktop\NHSRC\Training\Service provider\SPT Nagpur Print\SPT Nagpur Pics\IMG_0371.JPG"/>
                    <pic:cNvPicPr>
                      <a:picLocks noChangeAspect="1" noChangeArrowheads="1"/>
                    </pic:cNvPicPr>
                  </pic:nvPicPr>
                  <pic:blipFill>
                    <a:blip r:embed="rId10" cstate="print"/>
                    <a:srcRect/>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BD4B0B" w:rsidRPr="00656907" w:rsidRDefault="00C5062D" w:rsidP="00656907">
      <w:pPr>
        <w:rPr>
          <w:noProof/>
          <w:lang w:val="en-IN" w:eastAsia="en-IN" w:bidi="hi-IN"/>
        </w:rPr>
      </w:pPr>
      <w:r w:rsidRPr="00C5062D">
        <w:rPr>
          <w:noProof/>
          <w:lang w:val="en-IN" w:eastAsia="en-IN" w:bidi="hi-IN"/>
        </w:rPr>
        <w:pict>
          <v:shape id="_x0000_s1035" type="#_x0000_t202" style="position:absolute;margin-left:.75pt;margin-top:236.25pt;width:466.5pt;height:24pt;z-index:251669504" fillcolor="#c6d9f1 [671]">
            <v:textbox style="mso-next-textbox:#_x0000_s1035">
              <w:txbxContent>
                <w:p w:rsidR="00D85206" w:rsidRPr="00656907" w:rsidRDefault="00D85206" w:rsidP="00C010DF">
                  <w:pPr>
                    <w:jc w:val="center"/>
                    <w:rPr>
                      <w:b/>
                      <w:szCs w:val="24"/>
                    </w:rPr>
                  </w:pPr>
                  <w:r w:rsidRPr="00656907">
                    <w:rPr>
                      <w:b/>
                      <w:szCs w:val="24"/>
                    </w:rPr>
                    <w:t>Group Photo</w:t>
                  </w:r>
                </w:p>
              </w:txbxContent>
            </v:textbox>
          </v:shape>
        </w:pict>
      </w:r>
      <w:r w:rsidR="00C010DF">
        <w:rPr>
          <w:noProof/>
        </w:rPr>
        <w:drawing>
          <wp:inline distT="0" distB="0" distL="0" distR="0">
            <wp:extent cx="5943600" cy="3305175"/>
            <wp:effectExtent l="19050" t="0" r="0" b="0"/>
            <wp:docPr id="6" name="Picture 4" descr="C:\Users\Vinny Arora\Desktop\NHSRC\Training\Service provider\SPT Nagpur Print\SPT Nagpur Pics\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ny Arora\Desktop\NHSRC\Training\Service provider\SPT Nagpur Print\SPT Nagpur Pics\IMG_0420.JPG"/>
                    <pic:cNvPicPr>
                      <a:picLocks noChangeAspect="1" noChangeArrowheads="1"/>
                    </pic:cNvPicPr>
                  </pic:nvPicPr>
                  <pic:blipFill>
                    <a:blip r:embed="rId11" cstate="print"/>
                    <a:srcRect/>
                    <a:stretch>
                      <a:fillRect/>
                    </a:stretch>
                  </pic:blipFill>
                  <pic:spPr bwMode="auto">
                    <a:xfrm>
                      <a:off x="0" y="0"/>
                      <a:ext cx="5943600" cy="3305175"/>
                    </a:xfrm>
                    <a:prstGeom prst="rect">
                      <a:avLst/>
                    </a:prstGeom>
                    <a:noFill/>
                    <a:ln w="9525">
                      <a:noFill/>
                      <a:miter lim="800000"/>
                      <a:headEnd/>
                      <a:tailEnd/>
                    </a:ln>
                  </pic:spPr>
                </pic:pic>
              </a:graphicData>
            </a:graphic>
          </wp:inline>
        </w:drawing>
      </w:r>
    </w:p>
    <w:p w:rsidR="00BD4B0B" w:rsidRDefault="00BD4B0B" w:rsidP="00BD4B0B">
      <w:pPr>
        <w:rPr>
          <w:lang w:val="en-GB"/>
        </w:rPr>
      </w:pPr>
    </w:p>
    <w:p w:rsidR="00BD4B0B" w:rsidRDefault="00BD4B0B" w:rsidP="00BD4B0B">
      <w:pPr>
        <w:rPr>
          <w:lang w:val="en-GB"/>
        </w:rPr>
      </w:pPr>
    </w:p>
    <w:p w:rsidR="001211B3" w:rsidRDefault="001211B3"/>
    <w:sectPr w:rsidR="001211B3" w:rsidSect="00BD4B0B">
      <w:footerReference w:type="defaul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0AC" w:rsidRDefault="002670AC" w:rsidP="00125139">
      <w:pPr>
        <w:spacing w:after="0" w:line="240" w:lineRule="auto"/>
      </w:pPr>
      <w:r>
        <w:separator/>
      </w:r>
    </w:p>
  </w:endnote>
  <w:endnote w:type="continuationSeparator" w:id="1">
    <w:p w:rsidR="002670AC" w:rsidRDefault="002670AC" w:rsidP="00125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199860"/>
      <w:docPartObj>
        <w:docPartGallery w:val="Page Numbers (Bottom of Page)"/>
        <w:docPartUnique/>
      </w:docPartObj>
    </w:sdtPr>
    <w:sdtContent>
      <w:p w:rsidR="00D85206" w:rsidRDefault="00C5062D">
        <w:pPr>
          <w:pStyle w:val="Footer"/>
          <w:jc w:val="right"/>
        </w:pPr>
        <w:fldSimple w:instr=" PAGE   \* MERGEFORMAT ">
          <w:r w:rsidR="006862B1">
            <w:rPr>
              <w:noProof/>
            </w:rPr>
            <w:t>1</w:t>
          </w:r>
        </w:fldSimple>
      </w:p>
    </w:sdtContent>
  </w:sdt>
  <w:p w:rsidR="00D85206" w:rsidRDefault="00D852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0AC" w:rsidRDefault="002670AC" w:rsidP="00125139">
      <w:pPr>
        <w:spacing w:after="0" w:line="240" w:lineRule="auto"/>
      </w:pPr>
      <w:r>
        <w:separator/>
      </w:r>
    </w:p>
  </w:footnote>
  <w:footnote w:type="continuationSeparator" w:id="1">
    <w:p w:rsidR="002670AC" w:rsidRDefault="002670AC" w:rsidP="001251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603"/>
    <w:multiLevelType w:val="hybridMultilevel"/>
    <w:tmpl w:val="DC0AE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C34C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AF4F30"/>
    <w:multiLevelType w:val="hybridMultilevel"/>
    <w:tmpl w:val="4254D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9F2F48"/>
    <w:multiLevelType w:val="hybridMultilevel"/>
    <w:tmpl w:val="3B160846"/>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
    <w:nsid w:val="0C13625F"/>
    <w:multiLevelType w:val="hybridMultilevel"/>
    <w:tmpl w:val="63926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8F39B5"/>
    <w:multiLevelType w:val="hybridMultilevel"/>
    <w:tmpl w:val="47503008"/>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6">
    <w:nsid w:val="11360090"/>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83584"/>
    <w:multiLevelType w:val="hybridMultilevel"/>
    <w:tmpl w:val="B518D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A737B"/>
    <w:multiLevelType w:val="hybridMultilevel"/>
    <w:tmpl w:val="F76CAE96"/>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9">
    <w:nsid w:val="1C133B92"/>
    <w:multiLevelType w:val="hybridMultilevel"/>
    <w:tmpl w:val="2F66D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56859"/>
    <w:multiLevelType w:val="hybridMultilevel"/>
    <w:tmpl w:val="D9CE4800"/>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1">
    <w:nsid w:val="24726397"/>
    <w:multiLevelType w:val="hybridMultilevel"/>
    <w:tmpl w:val="E500D230"/>
    <w:lvl w:ilvl="0" w:tplc="4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9F4CA1"/>
    <w:multiLevelType w:val="hybridMultilevel"/>
    <w:tmpl w:val="2268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F0D73"/>
    <w:multiLevelType w:val="hybridMultilevel"/>
    <w:tmpl w:val="5F1074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2A1B0010"/>
    <w:multiLevelType w:val="hybridMultilevel"/>
    <w:tmpl w:val="1906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F4230"/>
    <w:multiLevelType w:val="hybridMultilevel"/>
    <w:tmpl w:val="D22090F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333232E6"/>
    <w:multiLevelType w:val="hybridMultilevel"/>
    <w:tmpl w:val="B48E339C"/>
    <w:lvl w:ilvl="0" w:tplc="6D0253E8">
      <w:start w:val="1"/>
      <w:numFmt w:val="bullet"/>
      <w:lvlText w:val="•"/>
      <w:lvlJc w:val="left"/>
      <w:pPr>
        <w:tabs>
          <w:tab w:val="num" w:pos="720"/>
        </w:tabs>
        <w:ind w:left="720" w:hanging="360"/>
      </w:pPr>
      <w:rPr>
        <w:rFonts w:ascii="Arial" w:hAnsi="Arial" w:hint="default"/>
      </w:rPr>
    </w:lvl>
    <w:lvl w:ilvl="1" w:tplc="873A357C" w:tentative="1">
      <w:start w:val="1"/>
      <w:numFmt w:val="bullet"/>
      <w:lvlText w:val="•"/>
      <w:lvlJc w:val="left"/>
      <w:pPr>
        <w:tabs>
          <w:tab w:val="num" w:pos="1440"/>
        </w:tabs>
        <w:ind w:left="1440" w:hanging="360"/>
      </w:pPr>
      <w:rPr>
        <w:rFonts w:ascii="Arial" w:hAnsi="Arial" w:hint="default"/>
      </w:rPr>
    </w:lvl>
    <w:lvl w:ilvl="2" w:tplc="2ABCB782" w:tentative="1">
      <w:start w:val="1"/>
      <w:numFmt w:val="bullet"/>
      <w:lvlText w:val="•"/>
      <w:lvlJc w:val="left"/>
      <w:pPr>
        <w:tabs>
          <w:tab w:val="num" w:pos="2160"/>
        </w:tabs>
        <w:ind w:left="2160" w:hanging="360"/>
      </w:pPr>
      <w:rPr>
        <w:rFonts w:ascii="Arial" w:hAnsi="Arial" w:hint="default"/>
      </w:rPr>
    </w:lvl>
    <w:lvl w:ilvl="3" w:tplc="7BD2C05A" w:tentative="1">
      <w:start w:val="1"/>
      <w:numFmt w:val="bullet"/>
      <w:lvlText w:val="•"/>
      <w:lvlJc w:val="left"/>
      <w:pPr>
        <w:tabs>
          <w:tab w:val="num" w:pos="2880"/>
        </w:tabs>
        <w:ind w:left="2880" w:hanging="360"/>
      </w:pPr>
      <w:rPr>
        <w:rFonts w:ascii="Arial" w:hAnsi="Arial" w:hint="default"/>
      </w:rPr>
    </w:lvl>
    <w:lvl w:ilvl="4" w:tplc="D3668696" w:tentative="1">
      <w:start w:val="1"/>
      <w:numFmt w:val="bullet"/>
      <w:lvlText w:val="•"/>
      <w:lvlJc w:val="left"/>
      <w:pPr>
        <w:tabs>
          <w:tab w:val="num" w:pos="3600"/>
        </w:tabs>
        <w:ind w:left="3600" w:hanging="360"/>
      </w:pPr>
      <w:rPr>
        <w:rFonts w:ascii="Arial" w:hAnsi="Arial" w:hint="default"/>
      </w:rPr>
    </w:lvl>
    <w:lvl w:ilvl="5" w:tplc="B5C6119E" w:tentative="1">
      <w:start w:val="1"/>
      <w:numFmt w:val="bullet"/>
      <w:lvlText w:val="•"/>
      <w:lvlJc w:val="left"/>
      <w:pPr>
        <w:tabs>
          <w:tab w:val="num" w:pos="4320"/>
        </w:tabs>
        <w:ind w:left="4320" w:hanging="360"/>
      </w:pPr>
      <w:rPr>
        <w:rFonts w:ascii="Arial" w:hAnsi="Arial" w:hint="default"/>
      </w:rPr>
    </w:lvl>
    <w:lvl w:ilvl="6" w:tplc="1996E7B4" w:tentative="1">
      <w:start w:val="1"/>
      <w:numFmt w:val="bullet"/>
      <w:lvlText w:val="•"/>
      <w:lvlJc w:val="left"/>
      <w:pPr>
        <w:tabs>
          <w:tab w:val="num" w:pos="5040"/>
        </w:tabs>
        <w:ind w:left="5040" w:hanging="360"/>
      </w:pPr>
      <w:rPr>
        <w:rFonts w:ascii="Arial" w:hAnsi="Arial" w:hint="default"/>
      </w:rPr>
    </w:lvl>
    <w:lvl w:ilvl="7" w:tplc="98243A08" w:tentative="1">
      <w:start w:val="1"/>
      <w:numFmt w:val="bullet"/>
      <w:lvlText w:val="•"/>
      <w:lvlJc w:val="left"/>
      <w:pPr>
        <w:tabs>
          <w:tab w:val="num" w:pos="5760"/>
        </w:tabs>
        <w:ind w:left="5760" w:hanging="360"/>
      </w:pPr>
      <w:rPr>
        <w:rFonts w:ascii="Arial" w:hAnsi="Arial" w:hint="default"/>
      </w:rPr>
    </w:lvl>
    <w:lvl w:ilvl="8" w:tplc="C71040F2" w:tentative="1">
      <w:start w:val="1"/>
      <w:numFmt w:val="bullet"/>
      <w:lvlText w:val="•"/>
      <w:lvlJc w:val="left"/>
      <w:pPr>
        <w:tabs>
          <w:tab w:val="num" w:pos="6480"/>
        </w:tabs>
        <w:ind w:left="6480" w:hanging="360"/>
      </w:pPr>
      <w:rPr>
        <w:rFonts w:ascii="Arial" w:hAnsi="Arial" w:hint="default"/>
      </w:rPr>
    </w:lvl>
  </w:abstractNum>
  <w:abstractNum w:abstractNumId="17">
    <w:nsid w:val="34637761"/>
    <w:multiLevelType w:val="hybridMultilevel"/>
    <w:tmpl w:val="0DE6A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4C1988"/>
    <w:multiLevelType w:val="hybridMultilevel"/>
    <w:tmpl w:val="43D220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77F34D0"/>
    <w:multiLevelType w:val="hybridMultilevel"/>
    <w:tmpl w:val="9B8CD174"/>
    <w:lvl w:ilvl="0" w:tplc="1B1C5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A47EA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D93C5F"/>
    <w:multiLevelType w:val="hybridMultilevel"/>
    <w:tmpl w:val="80269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2FC101B"/>
    <w:multiLevelType w:val="hybridMultilevel"/>
    <w:tmpl w:val="F9C8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7700B6"/>
    <w:multiLevelType w:val="hybridMultilevel"/>
    <w:tmpl w:val="5B1E1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5424822"/>
    <w:multiLevelType w:val="hybridMultilevel"/>
    <w:tmpl w:val="0DFA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1431D1"/>
    <w:multiLevelType w:val="hybridMultilevel"/>
    <w:tmpl w:val="DBFA9F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540D65"/>
    <w:multiLevelType w:val="hybridMultilevel"/>
    <w:tmpl w:val="1034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407AA"/>
    <w:multiLevelType w:val="hybridMultilevel"/>
    <w:tmpl w:val="78E21114"/>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28">
    <w:nsid w:val="59DC0E61"/>
    <w:multiLevelType w:val="hybridMultilevel"/>
    <w:tmpl w:val="B464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BEF30A5"/>
    <w:multiLevelType w:val="hybridMultilevel"/>
    <w:tmpl w:val="B038D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C7662B"/>
    <w:multiLevelType w:val="hybridMultilevel"/>
    <w:tmpl w:val="E9CCE6F4"/>
    <w:lvl w:ilvl="0" w:tplc="526090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48D404F"/>
    <w:multiLevelType w:val="hybridMultilevel"/>
    <w:tmpl w:val="BDD6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73087A"/>
    <w:multiLevelType w:val="hybridMultilevel"/>
    <w:tmpl w:val="E842D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FDD3F71"/>
    <w:multiLevelType w:val="hybridMultilevel"/>
    <w:tmpl w:val="077A4E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7E612B8C"/>
    <w:multiLevelType w:val="hybridMultilevel"/>
    <w:tmpl w:val="CFFEFCAE"/>
    <w:lvl w:ilvl="0" w:tplc="4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F6F1E4A"/>
    <w:multiLevelType w:val="hybridMultilevel"/>
    <w:tmpl w:val="7B804DF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num w:numId="1">
    <w:abstractNumId w:val="20"/>
  </w:num>
  <w:num w:numId="2">
    <w:abstractNumId w:val="24"/>
  </w:num>
  <w:num w:numId="3">
    <w:abstractNumId w:val="14"/>
  </w:num>
  <w:num w:numId="4">
    <w:abstractNumId w:val="22"/>
  </w:num>
  <w:num w:numId="5">
    <w:abstractNumId w:val="6"/>
  </w:num>
  <w:num w:numId="6">
    <w:abstractNumId w:val="1"/>
  </w:num>
  <w:num w:numId="7">
    <w:abstractNumId w:val="7"/>
  </w:num>
  <w:num w:numId="8">
    <w:abstractNumId w:val="25"/>
  </w:num>
  <w:num w:numId="9">
    <w:abstractNumId w:val="30"/>
  </w:num>
  <w:num w:numId="10">
    <w:abstractNumId w:val="16"/>
  </w:num>
  <w:num w:numId="11">
    <w:abstractNumId w:val="4"/>
  </w:num>
  <w:num w:numId="12">
    <w:abstractNumId w:val="19"/>
  </w:num>
  <w:num w:numId="13">
    <w:abstractNumId w:val="17"/>
  </w:num>
  <w:num w:numId="14">
    <w:abstractNumId w:val="9"/>
  </w:num>
  <w:num w:numId="15">
    <w:abstractNumId w:val="26"/>
  </w:num>
  <w:num w:numId="16">
    <w:abstractNumId w:val="2"/>
  </w:num>
  <w:num w:numId="17">
    <w:abstractNumId w:val="0"/>
  </w:num>
  <w:num w:numId="18">
    <w:abstractNumId w:val="29"/>
  </w:num>
  <w:num w:numId="19">
    <w:abstractNumId w:val="32"/>
  </w:num>
  <w:num w:numId="20">
    <w:abstractNumId w:val="23"/>
  </w:num>
  <w:num w:numId="21">
    <w:abstractNumId w:val="18"/>
  </w:num>
  <w:num w:numId="22">
    <w:abstractNumId w:val="21"/>
  </w:num>
  <w:num w:numId="23">
    <w:abstractNumId w:val="13"/>
  </w:num>
  <w:num w:numId="24">
    <w:abstractNumId w:val="33"/>
  </w:num>
  <w:num w:numId="25">
    <w:abstractNumId w:val="28"/>
  </w:num>
  <w:num w:numId="26">
    <w:abstractNumId w:val="34"/>
  </w:num>
  <w:num w:numId="27">
    <w:abstractNumId w:val="11"/>
  </w:num>
  <w:num w:numId="28">
    <w:abstractNumId w:val="35"/>
  </w:num>
  <w:num w:numId="29">
    <w:abstractNumId w:val="15"/>
  </w:num>
  <w:num w:numId="30">
    <w:abstractNumId w:val="8"/>
  </w:num>
  <w:num w:numId="31">
    <w:abstractNumId w:val="10"/>
  </w:num>
  <w:num w:numId="32">
    <w:abstractNumId w:val="3"/>
  </w:num>
  <w:num w:numId="33">
    <w:abstractNumId w:val="5"/>
  </w:num>
  <w:num w:numId="34">
    <w:abstractNumId w:val="27"/>
  </w:num>
  <w:num w:numId="35">
    <w:abstractNumId w:val="31"/>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BD4B0B"/>
    <w:rsid w:val="00077933"/>
    <w:rsid w:val="000A21F3"/>
    <w:rsid w:val="00120B0B"/>
    <w:rsid w:val="001211B3"/>
    <w:rsid w:val="00125139"/>
    <w:rsid w:val="00187862"/>
    <w:rsid w:val="001A457F"/>
    <w:rsid w:val="001F164D"/>
    <w:rsid w:val="002020DC"/>
    <w:rsid w:val="002067C9"/>
    <w:rsid w:val="002670AC"/>
    <w:rsid w:val="002A659E"/>
    <w:rsid w:val="002F12FB"/>
    <w:rsid w:val="00303442"/>
    <w:rsid w:val="00323470"/>
    <w:rsid w:val="0033371B"/>
    <w:rsid w:val="004A2DEC"/>
    <w:rsid w:val="004B32BB"/>
    <w:rsid w:val="00536ADE"/>
    <w:rsid w:val="00656907"/>
    <w:rsid w:val="00676112"/>
    <w:rsid w:val="006862B1"/>
    <w:rsid w:val="00690FCC"/>
    <w:rsid w:val="006B5AD7"/>
    <w:rsid w:val="006B62AD"/>
    <w:rsid w:val="006C13F4"/>
    <w:rsid w:val="00714101"/>
    <w:rsid w:val="00766E25"/>
    <w:rsid w:val="007F5D72"/>
    <w:rsid w:val="00890771"/>
    <w:rsid w:val="008E1E86"/>
    <w:rsid w:val="0091309E"/>
    <w:rsid w:val="009510DF"/>
    <w:rsid w:val="00990197"/>
    <w:rsid w:val="00AA4747"/>
    <w:rsid w:val="00AF7B5F"/>
    <w:rsid w:val="00B14A49"/>
    <w:rsid w:val="00B25C79"/>
    <w:rsid w:val="00B36526"/>
    <w:rsid w:val="00B40365"/>
    <w:rsid w:val="00B74C61"/>
    <w:rsid w:val="00B94428"/>
    <w:rsid w:val="00BD4B0B"/>
    <w:rsid w:val="00C010DF"/>
    <w:rsid w:val="00C42D3E"/>
    <w:rsid w:val="00C5062D"/>
    <w:rsid w:val="00CB295D"/>
    <w:rsid w:val="00D147E3"/>
    <w:rsid w:val="00D81CA9"/>
    <w:rsid w:val="00D85206"/>
    <w:rsid w:val="00E84B0A"/>
    <w:rsid w:val="00FE5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0B"/>
    <w:rPr>
      <w:rFonts w:eastAsiaTheme="minorEastAsia"/>
    </w:rPr>
  </w:style>
  <w:style w:type="paragraph" w:styleId="Heading1">
    <w:name w:val="heading 1"/>
    <w:basedOn w:val="Normal"/>
    <w:next w:val="Normal"/>
    <w:link w:val="Heading1Char"/>
    <w:uiPriority w:val="9"/>
    <w:qFormat/>
    <w:rsid w:val="00BD4B0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BD4B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B0B"/>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BD4B0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D4B0B"/>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BD4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B0B"/>
    <w:rPr>
      <w:rFonts w:ascii="Tahoma" w:eastAsiaTheme="minorEastAsia" w:hAnsi="Tahoma" w:cs="Tahoma"/>
      <w:sz w:val="16"/>
      <w:szCs w:val="16"/>
    </w:rPr>
  </w:style>
  <w:style w:type="table" w:styleId="TableGrid">
    <w:name w:val="Table Grid"/>
    <w:basedOn w:val="TableNormal"/>
    <w:uiPriority w:val="59"/>
    <w:rsid w:val="00BD4B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BD4B0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D4B0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BD4B0B"/>
    <w:rPr>
      <w:color w:val="0000FF"/>
      <w:u w:val="single"/>
    </w:rPr>
  </w:style>
  <w:style w:type="paragraph" w:styleId="NormalWeb">
    <w:name w:val="Normal (Web)"/>
    <w:basedOn w:val="Normal"/>
    <w:uiPriority w:val="99"/>
    <w:semiHidden/>
    <w:unhideWhenUsed/>
    <w:rsid w:val="00BD4B0B"/>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BD4B0B"/>
    <w:pPr>
      <w:spacing w:line="276" w:lineRule="auto"/>
      <w:outlineLvl w:val="9"/>
    </w:pPr>
    <w:rPr>
      <w:lang w:val="en-US"/>
    </w:rPr>
  </w:style>
  <w:style w:type="paragraph" w:styleId="TOC2">
    <w:name w:val="toc 2"/>
    <w:basedOn w:val="Normal"/>
    <w:next w:val="Normal"/>
    <w:autoRedefine/>
    <w:uiPriority w:val="39"/>
    <w:unhideWhenUsed/>
    <w:rsid w:val="00BD4B0B"/>
    <w:pPr>
      <w:spacing w:after="100"/>
      <w:ind w:left="220"/>
    </w:pPr>
  </w:style>
  <w:style w:type="paragraph" w:styleId="TOC1">
    <w:name w:val="toc 1"/>
    <w:basedOn w:val="Normal"/>
    <w:next w:val="Normal"/>
    <w:autoRedefine/>
    <w:uiPriority w:val="39"/>
    <w:unhideWhenUsed/>
    <w:rsid w:val="00BD4B0B"/>
    <w:pPr>
      <w:spacing w:after="100"/>
    </w:pPr>
  </w:style>
  <w:style w:type="paragraph" w:styleId="Header">
    <w:name w:val="header"/>
    <w:basedOn w:val="Normal"/>
    <w:link w:val="HeaderChar"/>
    <w:uiPriority w:val="99"/>
    <w:semiHidden/>
    <w:unhideWhenUsed/>
    <w:rsid w:val="00BD4B0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4B0B"/>
    <w:rPr>
      <w:rFonts w:eastAsiaTheme="minorEastAsia"/>
    </w:rPr>
  </w:style>
  <w:style w:type="paragraph" w:styleId="Footer">
    <w:name w:val="footer"/>
    <w:basedOn w:val="Normal"/>
    <w:link w:val="FooterChar"/>
    <w:uiPriority w:val="99"/>
    <w:unhideWhenUsed/>
    <w:rsid w:val="00BD4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B0B"/>
    <w:rPr>
      <w:rFonts w:eastAsiaTheme="minorEastAsia"/>
    </w:rPr>
  </w:style>
  <w:style w:type="paragraph" w:styleId="NoSpacing">
    <w:name w:val="No Spacing"/>
    <w:link w:val="NoSpacingChar"/>
    <w:uiPriority w:val="1"/>
    <w:qFormat/>
    <w:rsid w:val="00BD4B0B"/>
    <w:pPr>
      <w:spacing w:after="0" w:line="240" w:lineRule="auto"/>
    </w:pPr>
    <w:rPr>
      <w:rFonts w:eastAsiaTheme="minorEastAsia"/>
    </w:rPr>
  </w:style>
  <w:style w:type="character" w:customStyle="1" w:styleId="NoSpacingChar">
    <w:name w:val="No Spacing Char"/>
    <w:basedOn w:val="DefaultParagraphFont"/>
    <w:link w:val="NoSpacing"/>
    <w:uiPriority w:val="1"/>
    <w:rsid w:val="00BD4B0B"/>
    <w:rPr>
      <w:rFonts w:eastAsiaTheme="minorEastAsia"/>
    </w:rPr>
  </w:style>
  <w:style w:type="paragraph" w:styleId="Title">
    <w:name w:val="Title"/>
    <w:basedOn w:val="Normal"/>
    <w:next w:val="Normal"/>
    <w:link w:val="TitleChar"/>
    <w:uiPriority w:val="10"/>
    <w:qFormat/>
    <w:rsid w:val="00C010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10DF"/>
    <w:rPr>
      <w:rFonts w:asciiTheme="majorHAnsi" w:eastAsiaTheme="majorEastAsia" w:hAnsiTheme="majorHAnsi" w:cstheme="majorBidi"/>
      <w:color w:val="17365D" w:themeColor="text2" w:themeShade="BF"/>
      <w:spacing w:val="5"/>
      <w:kern w:val="28"/>
      <w:sz w:val="52"/>
      <w:szCs w:val="52"/>
    </w:rPr>
  </w:style>
  <w:style w:type="table" w:styleId="MediumList1-Accent1">
    <w:name w:val="Medium List 1 Accent 1"/>
    <w:basedOn w:val="TableNormal"/>
    <w:uiPriority w:val="65"/>
    <w:rsid w:val="0033371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15624271">
      <w:bodyDiv w:val="1"/>
      <w:marLeft w:val="0"/>
      <w:marRight w:val="0"/>
      <w:marTop w:val="0"/>
      <w:marBottom w:val="0"/>
      <w:divBdr>
        <w:top w:val="none" w:sz="0" w:space="0" w:color="auto"/>
        <w:left w:val="none" w:sz="0" w:space="0" w:color="auto"/>
        <w:bottom w:val="none" w:sz="0" w:space="0" w:color="auto"/>
        <w:right w:val="none" w:sz="0" w:space="0" w:color="auto"/>
      </w:divBdr>
    </w:div>
    <w:div w:id="402483421">
      <w:bodyDiv w:val="1"/>
      <w:marLeft w:val="0"/>
      <w:marRight w:val="0"/>
      <w:marTop w:val="0"/>
      <w:marBottom w:val="0"/>
      <w:divBdr>
        <w:top w:val="none" w:sz="0" w:space="0" w:color="auto"/>
        <w:left w:val="none" w:sz="0" w:space="0" w:color="auto"/>
        <w:bottom w:val="none" w:sz="0" w:space="0" w:color="auto"/>
        <w:right w:val="none" w:sz="0" w:space="0" w:color="auto"/>
      </w:divBdr>
    </w:div>
    <w:div w:id="1480927828">
      <w:bodyDiv w:val="1"/>
      <w:marLeft w:val="0"/>
      <w:marRight w:val="0"/>
      <w:marTop w:val="0"/>
      <w:marBottom w:val="0"/>
      <w:divBdr>
        <w:top w:val="none" w:sz="0" w:space="0" w:color="auto"/>
        <w:left w:val="none" w:sz="0" w:space="0" w:color="auto"/>
        <w:bottom w:val="none" w:sz="0" w:space="0" w:color="auto"/>
        <w:right w:val="none" w:sz="0" w:space="0" w:color="auto"/>
      </w:divBdr>
    </w:div>
    <w:div w:id="208772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2944</Words>
  <Characters>16786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 Arora</dc:creator>
  <cp:lastModifiedBy>Richa Sharma</cp:lastModifiedBy>
  <cp:revision>2</cp:revision>
  <dcterms:created xsi:type="dcterms:W3CDTF">2016-09-12T07:20:00Z</dcterms:created>
  <dcterms:modified xsi:type="dcterms:W3CDTF">2016-09-12T07:20:00Z</dcterms:modified>
</cp:coreProperties>
</file>